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7DA" w:rsidRPr="007D67DA" w:rsidRDefault="007D67DA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7D67DA">
        <w:rPr>
          <w:sz w:val="36"/>
          <w:szCs w:val="36"/>
        </w:rPr>
        <w:tab/>
        <w:t>Use Case</w:t>
      </w:r>
    </w:p>
    <w:tbl>
      <w:tblPr>
        <w:tblStyle w:val="af5"/>
        <w:tblW w:w="9212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 Case Name</w:t>
            </w:r>
          </w:p>
        </w:tc>
        <w:tc>
          <w:tcPr>
            <w:tcW w:w="4606" w:type="dxa"/>
          </w:tcPr>
          <w:p w:rsidR="007D67DA" w:rsidRPr="00653781" w:rsidRDefault="005F5A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 results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Primary Actor</w:t>
            </w:r>
          </w:p>
        </w:tc>
        <w:tc>
          <w:tcPr>
            <w:tcW w:w="4606" w:type="dxa"/>
          </w:tcPr>
          <w:p w:rsidR="007D67DA" w:rsidRPr="00653781" w:rsidRDefault="00122D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Lottery system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Further Actors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----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Stakeholders and their interests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and game maker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Success Guarantee</w:t>
            </w:r>
          </w:p>
        </w:tc>
        <w:tc>
          <w:tcPr>
            <w:tcW w:w="4606" w:type="dxa"/>
          </w:tcPr>
          <w:p w:rsidR="007D67DA" w:rsidRPr="00653781" w:rsidRDefault="005F5AA6" w:rsidP="008242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 are shown.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Minimal Guarantee</w:t>
            </w:r>
          </w:p>
        </w:tc>
        <w:tc>
          <w:tcPr>
            <w:tcW w:w="4606" w:type="dxa"/>
          </w:tcPr>
          <w:p w:rsidR="007D67DA" w:rsidRPr="00653781" w:rsidRDefault="005F5AA6" w:rsidP="003764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Drawn numbers and players’ tickets are printed on the screen.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Trigger</w:t>
            </w:r>
          </w:p>
        </w:tc>
        <w:tc>
          <w:tcPr>
            <w:tcW w:w="4606" w:type="dxa"/>
          </w:tcPr>
          <w:p w:rsidR="007D67DA" w:rsidRPr="00653781" w:rsidRDefault="005F5A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choose menu “Show result”.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Basic Course</w:t>
            </w:r>
          </w:p>
        </w:tc>
        <w:tc>
          <w:tcPr>
            <w:tcW w:w="4606" w:type="dxa"/>
          </w:tcPr>
          <w:p w:rsidR="00C2396C" w:rsidRDefault="005F5AA6" w:rsidP="0045400A">
            <w:pPr>
              <w:pStyle w:val="ac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prints tickets and drown numbers, correct hits on the screen.</w:t>
            </w:r>
          </w:p>
          <w:p w:rsidR="005F5AA6" w:rsidRPr="0045400A" w:rsidRDefault="005F5AA6" w:rsidP="005F5AA6">
            <w:pPr>
              <w:pStyle w:val="ac"/>
              <w:ind w:left="1080"/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Alternative Course</w:t>
            </w:r>
          </w:p>
        </w:tc>
        <w:tc>
          <w:tcPr>
            <w:tcW w:w="4606" w:type="dxa"/>
          </w:tcPr>
          <w:p w:rsidR="00894C8F" w:rsidRPr="00C2396C" w:rsidRDefault="00C2396C" w:rsidP="005F5A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F5AA6">
              <w:rPr>
                <w:sz w:val="28"/>
                <w:szCs w:val="28"/>
              </w:rPr>
              <w:t>System show only tickets and drown numbers without correct hits.</w:t>
            </w:r>
          </w:p>
        </w:tc>
      </w:tr>
      <w:tr w:rsidR="00653781" w:rsidTr="007D67DA">
        <w:trPr>
          <w:trHeight w:val="653"/>
        </w:trPr>
        <w:tc>
          <w:tcPr>
            <w:tcW w:w="4606" w:type="dxa"/>
          </w:tcPr>
          <w:p w:rsidR="00653781" w:rsidRPr="007D67DA" w:rsidRDefault="00653781">
            <w:pPr>
              <w:rPr>
                <w:sz w:val="32"/>
                <w:szCs w:val="32"/>
              </w:rPr>
            </w:pPr>
          </w:p>
        </w:tc>
        <w:tc>
          <w:tcPr>
            <w:tcW w:w="4606" w:type="dxa"/>
          </w:tcPr>
          <w:p w:rsidR="00653781" w:rsidRDefault="00653781"/>
        </w:tc>
      </w:tr>
    </w:tbl>
    <w:p w:rsidR="006C3756" w:rsidRDefault="006C3756"/>
    <w:sectPr w:rsidR="006C3756" w:rsidSect="006C37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D6A" w:rsidRDefault="00A56D6A" w:rsidP="00653781">
      <w:pPr>
        <w:spacing w:after="0" w:line="240" w:lineRule="auto"/>
      </w:pPr>
      <w:r>
        <w:separator/>
      </w:r>
    </w:p>
  </w:endnote>
  <w:endnote w:type="continuationSeparator" w:id="0">
    <w:p w:rsidR="00A56D6A" w:rsidRDefault="00A56D6A" w:rsidP="0065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D6A" w:rsidRDefault="00A56D6A" w:rsidP="00653781">
      <w:pPr>
        <w:spacing w:after="0" w:line="240" w:lineRule="auto"/>
      </w:pPr>
      <w:r>
        <w:separator/>
      </w:r>
    </w:p>
  </w:footnote>
  <w:footnote w:type="continuationSeparator" w:id="0">
    <w:p w:rsidR="00A56D6A" w:rsidRDefault="00A56D6A" w:rsidP="00653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79102F"/>
    <w:multiLevelType w:val="hybridMultilevel"/>
    <w:tmpl w:val="64CA1088"/>
    <w:lvl w:ilvl="0" w:tplc="C308B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495832"/>
    <w:multiLevelType w:val="multilevel"/>
    <w:tmpl w:val="CF743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DA"/>
    <w:rsid w:val="00013B02"/>
    <w:rsid w:val="00122D6E"/>
    <w:rsid w:val="00131F62"/>
    <w:rsid w:val="001E1A6F"/>
    <w:rsid w:val="002D1A18"/>
    <w:rsid w:val="00307D68"/>
    <w:rsid w:val="003764E1"/>
    <w:rsid w:val="0045400A"/>
    <w:rsid w:val="00557F10"/>
    <w:rsid w:val="005F5AA6"/>
    <w:rsid w:val="00604EE5"/>
    <w:rsid w:val="00653781"/>
    <w:rsid w:val="006C3756"/>
    <w:rsid w:val="006D516D"/>
    <w:rsid w:val="007D67DA"/>
    <w:rsid w:val="008242EA"/>
    <w:rsid w:val="008526E1"/>
    <w:rsid w:val="00870BC3"/>
    <w:rsid w:val="00894C8F"/>
    <w:rsid w:val="009337B3"/>
    <w:rsid w:val="00941511"/>
    <w:rsid w:val="00981226"/>
    <w:rsid w:val="00A15AF7"/>
    <w:rsid w:val="00A56D6A"/>
    <w:rsid w:val="00A81A9E"/>
    <w:rsid w:val="00AA6D30"/>
    <w:rsid w:val="00B15527"/>
    <w:rsid w:val="00C138D3"/>
    <w:rsid w:val="00C2396C"/>
    <w:rsid w:val="00C35C4D"/>
    <w:rsid w:val="00C56397"/>
    <w:rsid w:val="00D17D23"/>
    <w:rsid w:val="00D542B8"/>
    <w:rsid w:val="00D7665F"/>
    <w:rsid w:val="00DA6A0E"/>
    <w:rsid w:val="00DB1294"/>
    <w:rsid w:val="00DF2A39"/>
    <w:rsid w:val="00E02F8A"/>
    <w:rsid w:val="00E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B6E5B9-59ED-428C-9CE9-C30ECBA3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294"/>
  </w:style>
  <w:style w:type="paragraph" w:styleId="1">
    <w:name w:val="heading 1"/>
    <w:basedOn w:val="a"/>
    <w:next w:val="a"/>
    <w:link w:val="10"/>
    <w:uiPriority w:val="9"/>
    <w:qFormat/>
    <w:rsid w:val="00DB129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9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29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29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29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29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29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29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29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294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B1294"/>
    <w:rPr>
      <w:caps/>
      <w:color w:val="632423" w:themeColor="accent2" w:themeShade="80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B1294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DB1294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DB1294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B1294"/>
    <w:rPr>
      <w:rFonts w:eastAsiaTheme="majorEastAsia" w:cstheme="majorBidi"/>
      <w:caps/>
      <w:spacing w:val="1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B1294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B1294"/>
    <w:rPr>
      <w:caps/>
      <w:spacing w:val="10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B129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a5">
    <w:name w:val="Название Знак"/>
    <w:basedOn w:val="a0"/>
    <w:link w:val="a4"/>
    <w:uiPriority w:val="10"/>
    <w:rsid w:val="00DB1294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DB129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7">
    <w:name w:val="Подзаголовок Знак"/>
    <w:basedOn w:val="a0"/>
    <w:link w:val="a6"/>
    <w:uiPriority w:val="11"/>
    <w:rsid w:val="00DB1294"/>
    <w:rPr>
      <w:rFonts w:eastAsiaTheme="majorEastAsia" w:cstheme="majorBidi"/>
      <w:caps/>
      <w:spacing w:val="20"/>
      <w:sz w:val="18"/>
      <w:szCs w:val="18"/>
    </w:rPr>
  </w:style>
  <w:style w:type="character" w:styleId="a8">
    <w:name w:val="Strong"/>
    <w:uiPriority w:val="22"/>
    <w:qFormat/>
    <w:rsid w:val="00DB1294"/>
    <w:rPr>
      <w:b/>
      <w:bCs/>
      <w:color w:val="943634" w:themeColor="accent2" w:themeShade="BF"/>
      <w:spacing w:val="5"/>
    </w:rPr>
  </w:style>
  <w:style w:type="character" w:styleId="a9">
    <w:name w:val="Emphasis"/>
    <w:uiPriority w:val="20"/>
    <w:qFormat/>
    <w:rsid w:val="00DB1294"/>
    <w:rPr>
      <w:caps/>
      <w:spacing w:val="5"/>
      <w:sz w:val="20"/>
      <w:szCs w:val="20"/>
    </w:rPr>
  </w:style>
  <w:style w:type="paragraph" w:styleId="aa">
    <w:name w:val="No Spacing"/>
    <w:basedOn w:val="a"/>
    <w:link w:val="ab"/>
    <w:uiPriority w:val="1"/>
    <w:qFormat/>
    <w:rsid w:val="00DB1294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DB1294"/>
  </w:style>
  <w:style w:type="paragraph" w:styleId="ac">
    <w:name w:val="List Paragraph"/>
    <w:basedOn w:val="a"/>
    <w:uiPriority w:val="34"/>
    <w:qFormat/>
    <w:rsid w:val="00DB129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B1294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B1294"/>
    <w:rPr>
      <w:rFonts w:eastAsiaTheme="majorEastAsia" w:cstheme="majorBidi"/>
      <w:i/>
      <w:iCs/>
    </w:rPr>
  </w:style>
  <w:style w:type="paragraph" w:styleId="ad">
    <w:name w:val="Intense Quote"/>
    <w:basedOn w:val="a"/>
    <w:next w:val="a"/>
    <w:link w:val="ae"/>
    <w:uiPriority w:val="30"/>
    <w:qFormat/>
    <w:rsid w:val="00DB129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ae">
    <w:name w:val="Выделенная цитата Знак"/>
    <w:basedOn w:val="a0"/>
    <w:link w:val="ad"/>
    <w:uiPriority w:val="30"/>
    <w:rsid w:val="00DB129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f">
    <w:name w:val="Subtle Emphasis"/>
    <w:uiPriority w:val="19"/>
    <w:qFormat/>
    <w:rsid w:val="00DB1294"/>
    <w:rPr>
      <w:i/>
      <w:iCs/>
    </w:rPr>
  </w:style>
  <w:style w:type="character" w:styleId="af0">
    <w:name w:val="Intense Emphasis"/>
    <w:uiPriority w:val="21"/>
    <w:qFormat/>
    <w:rsid w:val="00DB1294"/>
    <w:rPr>
      <w:i/>
      <w:iCs/>
      <w:caps/>
      <w:spacing w:val="10"/>
      <w:sz w:val="20"/>
      <w:szCs w:val="20"/>
    </w:rPr>
  </w:style>
  <w:style w:type="character" w:styleId="af1">
    <w:name w:val="Subtle Reference"/>
    <w:basedOn w:val="a0"/>
    <w:uiPriority w:val="31"/>
    <w:qFormat/>
    <w:rsid w:val="00DB129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af2">
    <w:name w:val="Intense Reference"/>
    <w:uiPriority w:val="32"/>
    <w:qFormat/>
    <w:rsid w:val="00DB129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af3">
    <w:name w:val="Book Title"/>
    <w:uiPriority w:val="33"/>
    <w:qFormat/>
    <w:rsid w:val="00DB1294"/>
    <w:rPr>
      <w:caps/>
      <w:color w:val="622423" w:themeColor="accent2" w:themeShade="7F"/>
      <w:spacing w:val="5"/>
      <w:u w:color="622423" w:themeColor="accent2" w:themeShade="7F"/>
    </w:rPr>
  </w:style>
  <w:style w:type="paragraph" w:styleId="af4">
    <w:name w:val="TOC Heading"/>
    <w:basedOn w:val="1"/>
    <w:next w:val="a"/>
    <w:uiPriority w:val="39"/>
    <w:semiHidden/>
    <w:unhideWhenUsed/>
    <w:qFormat/>
    <w:rsid w:val="00DB1294"/>
    <w:pPr>
      <w:outlineLvl w:val="9"/>
    </w:pPr>
  </w:style>
  <w:style w:type="table" w:styleId="af5">
    <w:name w:val="Table Grid"/>
    <w:basedOn w:val="a1"/>
    <w:uiPriority w:val="59"/>
    <w:rsid w:val="007D67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6">
    <w:name w:val="header"/>
    <w:basedOn w:val="a"/>
    <w:link w:val="af7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semiHidden/>
    <w:rsid w:val="00653781"/>
  </w:style>
  <w:style w:type="paragraph" w:styleId="af8">
    <w:name w:val="footer"/>
    <w:basedOn w:val="a"/>
    <w:link w:val="af9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semiHidden/>
    <w:rsid w:val="00653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iuliia</dc:creator>
  <cp:lastModifiedBy>Ion Drugalea</cp:lastModifiedBy>
  <cp:revision>11</cp:revision>
  <dcterms:created xsi:type="dcterms:W3CDTF">2015-06-04T19:36:00Z</dcterms:created>
  <dcterms:modified xsi:type="dcterms:W3CDTF">2015-06-05T09:51:00Z</dcterms:modified>
</cp:coreProperties>
</file>