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7DA" w:rsidRPr="007D67DA" w:rsidRDefault="007D67DA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7D67DA">
        <w:rPr>
          <w:sz w:val="36"/>
          <w:szCs w:val="36"/>
        </w:rPr>
        <w:tab/>
        <w:t>Use Case</w:t>
      </w:r>
    </w:p>
    <w:tbl>
      <w:tblPr>
        <w:tblStyle w:val="af5"/>
        <w:tblW w:w="9212" w:type="dxa"/>
        <w:tblLook w:val="04A0" w:firstRow="1" w:lastRow="0" w:firstColumn="1" w:lastColumn="0" w:noHBand="0" w:noVBand="1"/>
      </w:tblPr>
      <w:tblGrid>
        <w:gridCol w:w="4606"/>
        <w:gridCol w:w="4606"/>
      </w:tblGrid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 Case Name</w:t>
            </w:r>
          </w:p>
        </w:tc>
        <w:tc>
          <w:tcPr>
            <w:tcW w:w="4606" w:type="dxa"/>
          </w:tcPr>
          <w:p w:rsidR="007D67DA" w:rsidRPr="00653781" w:rsidRDefault="00307D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 ticket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Primary Actor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</w:t>
            </w:r>
            <w:r w:rsidR="003764E1">
              <w:rPr>
                <w:sz w:val="28"/>
                <w:szCs w:val="28"/>
              </w:rPr>
              <w:t xml:space="preserve"> 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Further Actors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----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Stakeholders and their interests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and game maker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Success Guarantee</w:t>
            </w:r>
          </w:p>
        </w:tc>
        <w:tc>
          <w:tcPr>
            <w:tcW w:w="4606" w:type="dxa"/>
          </w:tcPr>
          <w:p w:rsidR="007D67DA" w:rsidRPr="00653781" w:rsidRDefault="00C563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Six numbers are valid.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 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Minimal Guarantee</w:t>
            </w:r>
          </w:p>
        </w:tc>
        <w:tc>
          <w:tcPr>
            <w:tcW w:w="4606" w:type="dxa"/>
          </w:tcPr>
          <w:p w:rsidR="007D67DA" w:rsidRPr="00653781" w:rsidRDefault="007D67DA" w:rsidP="003764E1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can</w:t>
            </w:r>
            <w:r w:rsidR="003764E1">
              <w:rPr>
                <w:sz w:val="28"/>
                <w:szCs w:val="28"/>
              </w:rPr>
              <w:t xml:space="preserve"> start the program.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Trigger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wants to play lottery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Basic Course</w:t>
            </w:r>
          </w:p>
        </w:tc>
        <w:tc>
          <w:tcPr>
            <w:tcW w:w="4606" w:type="dxa"/>
          </w:tcPr>
          <w:p w:rsidR="007D67DA" w:rsidRPr="00653781" w:rsidRDefault="003764E1" w:rsidP="007D67DA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asks the user enter his name,</w:t>
            </w:r>
          </w:p>
          <w:p w:rsidR="00653781" w:rsidRPr="00653781" w:rsidRDefault="003764E1" w:rsidP="007D67DA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enters his name.</w:t>
            </w:r>
          </w:p>
          <w:p w:rsidR="00653781" w:rsidRPr="00653781" w:rsidRDefault="003764E1" w:rsidP="00653781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asks for six numbers.</w:t>
            </w:r>
          </w:p>
          <w:p w:rsidR="003764E1" w:rsidRDefault="003764E1" w:rsidP="003764E1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enters six numbers.</w:t>
            </w:r>
          </w:p>
          <w:p w:rsidR="003764E1" w:rsidRDefault="003764E1" w:rsidP="003764E1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checks if numbers are valid</w:t>
            </w:r>
            <w:r w:rsidR="009337B3">
              <w:rPr>
                <w:sz w:val="28"/>
                <w:szCs w:val="28"/>
              </w:rPr>
              <w:t>.</w:t>
            </w:r>
          </w:p>
          <w:p w:rsidR="00653781" w:rsidRDefault="009337B3" w:rsidP="009337B3">
            <w:pPr>
              <w:pStyle w:val="ac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System sends message on user </w:t>
            </w:r>
          </w:p>
          <w:p w:rsidR="009337B3" w:rsidRPr="009337B3" w:rsidRDefault="009337B3" w:rsidP="009337B3">
            <w:pPr>
              <w:pStyle w:val="ac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that numbers are correct.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Alternative Course</w:t>
            </w:r>
          </w:p>
        </w:tc>
        <w:tc>
          <w:tcPr>
            <w:tcW w:w="4606" w:type="dxa"/>
          </w:tcPr>
          <w:p w:rsidR="00653781" w:rsidRPr="009337B3" w:rsidRDefault="009337B3" w:rsidP="009337B3">
            <w:pPr>
              <w:pStyle w:val="ac"/>
              <w:numPr>
                <w:ilvl w:val="1"/>
                <w:numId w:val="1"/>
              </w:numPr>
              <w:rPr>
                <w:sz w:val="28"/>
                <w:szCs w:val="28"/>
              </w:rPr>
            </w:pPr>
            <w:r w:rsidRPr="009337B3">
              <w:rPr>
                <w:sz w:val="28"/>
                <w:szCs w:val="28"/>
              </w:rPr>
              <w:t>Message on user that numbers are not valid.</w:t>
            </w:r>
          </w:p>
          <w:p w:rsidR="009337B3" w:rsidRDefault="009337B3" w:rsidP="009337B3">
            <w:pPr>
              <w:pStyle w:val="ac"/>
              <w:numPr>
                <w:ilvl w:val="1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enters number one more time.</w:t>
            </w:r>
          </w:p>
          <w:p w:rsidR="00894C8F" w:rsidRPr="009337B3" w:rsidRDefault="00894C8F" w:rsidP="009337B3">
            <w:pPr>
              <w:pStyle w:val="ac"/>
              <w:numPr>
                <w:ilvl w:val="1"/>
                <w:numId w:val="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checks numbers again.</w:t>
            </w:r>
          </w:p>
        </w:tc>
      </w:tr>
      <w:tr w:rsidR="00653781" w:rsidTr="007D67DA">
        <w:trPr>
          <w:trHeight w:val="653"/>
        </w:trPr>
        <w:tc>
          <w:tcPr>
            <w:tcW w:w="4606" w:type="dxa"/>
          </w:tcPr>
          <w:p w:rsidR="00653781" w:rsidRPr="007D67DA" w:rsidRDefault="00653781">
            <w:pPr>
              <w:rPr>
                <w:sz w:val="32"/>
                <w:szCs w:val="32"/>
              </w:rPr>
            </w:pPr>
          </w:p>
        </w:tc>
        <w:tc>
          <w:tcPr>
            <w:tcW w:w="4606" w:type="dxa"/>
          </w:tcPr>
          <w:p w:rsidR="00653781" w:rsidRDefault="00653781"/>
        </w:tc>
      </w:tr>
    </w:tbl>
    <w:p w:rsidR="006C3756" w:rsidRDefault="006C3756"/>
    <w:sectPr w:rsidR="006C3756" w:rsidSect="006C37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226" w:rsidRDefault="00981226" w:rsidP="00653781">
      <w:pPr>
        <w:spacing w:after="0" w:line="240" w:lineRule="auto"/>
      </w:pPr>
      <w:r>
        <w:separator/>
      </w:r>
    </w:p>
  </w:endnote>
  <w:endnote w:type="continuationSeparator" w:id="0">
    <w:p w:rsidR="00981226" w:rsidRDefault="00981226" w:rsidP="0065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226" w:rsidRDefault="00981226" w:rsidP="00653781">
      <w:pPr>
        <w:spacing w:after="0" w:line="240" w:lineRule="auto"/>
      </w:pPr>
      <w:r>
        <w:separator/>
      </w:r>
    </w:p>
  </w:footnote>
  <w:footnote w:type="continuationSeparator" w:id="0">
    <w:p w:rsidR="00981226" w:rsidRDefault="00981226" w:rsidP="00653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495832"/>
    <w:multiLevelType w:val="multilevel"/>
    <w:tmpl w:val="CF743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DA"/>
    <w:rsid w:val="00013B02"/>
    <w:rsid w:val="00131F62"/>
    <w:rsid w:val="001E1A6F"/>
    <w:rsid w:val="00307D68"/>
    <w:rsid w:val="003764E1"/>
    <w:rsid w:val="00557F10"/>
    <w:rsid w:val="00604EE5"/>
    <w:rsid w:val="00653781"/>
    <w:rsid w:val="006C3756"/>
    <w:rsid w:val="006D516D"/>
    <w:rsid w:val="007D67DA"/>
    <w:rsid w:val="008526E1"/>
    <w:rsid w:val="00894C8F"/>
    <w:rsid w:val="009337B3"/>
    <w:rsid w:val="00941511"/>
    <w:rsid w:val="00981226"/>
    <w:rsid w:val="00A15AF7"/>
    <w:rsid w:val="00AA6D30"/>
    <w:rsid w:val="00B15527"/>
    <w:rsid w:val="00C35C4D"/>
    <w:rsid w:val="00C56397"/>
    <w:rsid w:val="00D542B8"/>
    <w:rsid w:val="00D7665F"/>
    <w:rsid w:val="00DB1294"/>
    <w:rsid w:val="00DF2A39"/>
    <w:rsid w:val="00E02F8A"/>
    <w:rsid w:val="00E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B6E5B9-59ED-428C-9CE9-C30ECBA3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294"/>
  </w:style>
  <w:style w:type="paragraph" w:styleId="1">
    <w:name w:val="heading 1"/>
    <w:basedOn w:val="a"/>
    <w:next w:val="a"/>
    <w:link w:val="10"/>
    <w:uiPriority w:val="9"/>
    <w:qFormat/>
    <w:rsid w:val="00DB129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9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29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29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29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29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29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29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29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294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B1294"/>
    <w:rPr>
      <w:caps/>
      <w:color w:val="632423" w:themeColor="accent2" w:themeShade="80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B1294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DB1294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DB1294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DB1294"/>
    <w:rPr>
      <w:rFonts w:eastAsiaTheme="majorEastAsia" w:cstheme="majorBidi"/>
      <w:caps/>
      <w:spacing w:val="1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B1294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B1294"/>
    <w:rPr>
      <w:caps/>
      <w:spacing w:val="10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B129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a5">
    <w:name w:val="Название Знак"/>
    <w:basedOn w:val="a0"/>
    <w:link w:val="a4"/>
    <w:uiPriority w:val="10"/>
    <w:rsid w:val="00DB1294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a6">
    <w:name w:val="Subtitle"/>
    <w:basedOn w:val="a"/>
    <w:next w:val="a"/>
    <w:link w:val="a7"/>
    <w:uiPriority w:val="11"/>
    <w:qFormat/>
    <w:rsid w:val="00DB129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7">
    <w:name w:val="Подзаголовок Знак"/>
    <w:basedOn w:val="a0"/>
    <w:link w:val="a6"/>
    <w:uiPriority w:val="11"/>
    <w:rsid w:val="00DB1294"/>
    <w:rPr>
      <w:rFonts w:eastAsiaTheme="majorEastAsia" w:cstheme="majorBidi"/>
      <w:caps/>
      <w:spacing w:val="20"/>
      <w:sz w:val="18"/>
      <w:szCs w:val="18"/>
    </w:rPr>
  </w:style>
  <w:style w:type="character" w:styleId="a8">
    <w:name w:val="Strong"/>
    <w:uiPriority w:val="22"/>
    <w:qFormat/>
    <w:rsid w:val="00DB1294"/>
    <w:rPr>
      <w:b/>
      <w:bCs/>
      <w:color w:val="943634" w:themeColor="accent2" w:themeShade="BF"/>
      <w:spacing w:val="5"/>
    </w:rPr>
  </w:style>
  <w:style w:type="character" w:styleId="a9">
    <w:name w:val="Emphasis"/>
    <w:uiPriority w:val="20"/>
    <w:qFormat/>
    <w:rsid w:val="00DB1294"/>
    <w:rPr>
      <w:caps/>
      <w:spacing w:val="5"/>
      <w:sz w:val="20"/>
      <w:szCs w:val="20"/>
    </w:rPr>
  </w:style>
  <w:style w:type="paragraph" w:styleId="aa">
    <w:name w:val="No Spacing"/>
    <w:basedOn w:val="a"/>
    <w:link w:val="ab"/>
    <w:uiPriority w:val="1"/>
    <w:qFormat/>
    <w:rsid w:val="00DB1294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DB1294"/>
  </w:style>
  <w:style w:type="paragraph" w:styleId="ac">
    <w:name w:val="List Paragraph"/>
    <w:basedOn w:val="a"/>
    <w:uiPriority w:val="34"/>
    <w:qFormat/>
    <w:rsid w:val="00DB129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B1294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B1294"/>
    <w:rPr>
      <w:rFonts w:eastAsiaTheme="majorEastAsia" w:cstheme="majorBidi"/>
      <w:i/>
      <w:iCs/>
    </w:rPr>
  </w:style>
  <w:style w:type="paragraph" w:styleId="ad">
    <w:name w:val="Intense Quote"/>
    <w:basedOn w:val="a"/>
    <w:next w:val="a"/>
    <w:link w:val="ae"/>
    <w:uiPriority w:val="30"/>
    <w:qFormat/>
    <w:rsid w:val="00DB129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ae">
    <w:name w:val="Выделенная цитата Знак"/>
    <w:basedOn w:val="a0"/>
    <w:link w:val="ad"/>
    <w:uiPriority w:val="30"/>
    <w:rsid w:val="00DB129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af">
    <w:name w:val="Subtle Emphasis"/>
    <w:uiPriority w:val="19"/>
    <w:qFormat/>
    <w:rsid w:val="00DB1294"/>
    <w:rPr>
      <w:i/>
      <w:iCs/>
    </w:rPr>
  </w:style>
  <w:style w:type="character" w:styleId="af0">
    <w:name w:val="Intense Emphasis"/>
    <w:uiPriority w:val="21"/>
    <w:qFormat/>
    <w:rsid w:val="00DB1294"/>
    <w:rPr>
      <w:i/>
      <w:iCs/>
      <w:caps/>
      <w:spacing w:val="10"/>
      <w:sz w:val="20"/>
      <w:szCs w:val="20"/>
    </w:rPr>
  </w:style>
  <w:style w:type="character" w:styleId="af1">
    <w:name w:val="Subtle Reference"/>
    <w:basedOn w:val="a0"/>
    <w:uiPriority w:val="31"/>
    <w:qFormat/>
    <w:rsid w:val="00DB129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af2">
    <w:name w:val="Intense Reference"/>
    <w:uiPriority w:val="32"/>
    <w:qFormat/>
    <w:rsid w:val="00DB129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af3">
    <w:name w:val="Book Title"/>
    <w:uiPriority w:val="33"/>
    <w:qFormat/>
    <w:rsid w:val="00DB1294"/>
    <w:rPr>
      <w:caps/>
      <w:color w:val="622423" w:themeColor="accent2" w:themeShade="7F"/>
      <w:spacing w:val="5"/>
      <w:u w:color="622423" w:themeColor="accent2" w:themeShade="7F"/>
    </w:rPr>
  </w:style>
  <w:style w:type="paragraph" w:styleId="af4">
    <w:name w:val="TOC Heading"/>
    <w:basedOn w:val="1"/>
    <w:next w:val="a"/>
    <w:uiPriority w:val="39"/>
    <w:semiHidden/>
    <w:unhideWhenUsed/>
    <w:qFormat/>
    <w:rsid w:val="00DB1294"/>
    <w:pPr>
      <w:outlineLvl w:val="9"/>
    </w:pPr>
  </w:style>
  <w:style w:type="table" w:styleId="af5">
    <w:name w:val="Table Grid"/>
    <w:basedOn w:val="a1"/>
    <w:uiPriority w:val="59"/>
    <w:rsid w:val="007D67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6">
    <w:name w:val="header"/>
    <w:basedOn w:val="a"/>
    <w:link w:val="af7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semiHidden/>
    <w:rsid w:val="00653781"/>
  </w:style>
  <w:style w:type="paragraph" w:styleId="af8">
    <w:name w:val="footer"/>
    <w:basedOn w:val="a"/>
    <w:link w:val="af9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semiHidden/>
    <w:rsid w:val="00653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iuliia</dc:creator>
  <cp:lastModifiedBy>Ion Drugalea</cp:lastModifiedBy>
  <cp:revision>5</cp:revision>
  <dcterms:created xsi:type="dcterms:W3CDTF">2015-06-04T19:36:00Z</dcterms:created>
  <dcterms:modified xsi:type="dcterms:W3CDTF">2015-06-04T19:38:00Z</dcterms:modified>
</cp:coreProperties>
</file>