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AF9" w:rsidRDefault="00BF2AF9" w:rsidP="00BF2AF9">
      <w:pPr>
        <w:spacing w:before="120" w:line="240" w:lineRule="exact"/>
        <w:ind w:left="11057"/>
        <w:jc w:val="center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BF2AF9" w:rsidRDefault="00F7627B" w:rsidP="00F7627B">
      <w:pPr>
        <w:tabs>
          <w:tab w:val="left" w:pos="5245"/>
          <w:tab w:val="left" w:pos="20772"/>
          <w:tab w:val="left" w:pos="20979"/>
        </w:tabs>
        <w:spacing w:after="120" w:line="240" w:lineRule="exact"/>
        <w:ind w:left="11057"/>
        <w:jc w:val="center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 w:rsidRPr="0061430A">
        <w:rPr>
          <w:sz w:val="28"/>
          <w:szCs w:val="28"/>
        </w:rPr>
        <w:t>curator.position</w:t>
      </w:r>
      <w:proofErr w:type="spellEnd"/>
      <w:r w:rsidRPr="0061430A">
        <w:rPr>
          <w:sz w:val="28"/>
          <w:szCs w:val="28"/>
        </w:rPr>
        <w:t>}</w:t>
      </w:r>
      <w:r>
        <w:rPr>
          <w:sz w:val="28"/>
          <w:szCs w:val="28"/>
          <w:lang w:val="en-US"/>
        </w:rPr>
        <w:t xml:space="preserve"> </w:t>
      </w:r>
      <w:r w:rsidRPr="00F7627B">
        <w:rPr>
          <w:sz w:val="28"/>
          <w:szCs w:val="28"/>
        </w:rPr>
        <w:t xml:space="preserve">- </w:t>
      </w:r>
      <w:r w:rsidR="00BF2AF9">
        <w:rPr>
          <w:sz w:val="28"/>
          <w:szCs w:val="28"/>
        </w:rPr>
        <w:t>куратор</w:t>
      </w:r>
      <w:r w:rsidR="00BF2AF9">
        <w:rPr>
          <w:sz w:val="28"/>
          <w:szCs w:val="28"/>
        </w:rPr>
        <w:br/>
        <w:t>проекта</w:t>
      </w:r>
    </w:p>
    <w:p w:rsidR="00BF2AF9" w:rsidRDefault="00BF2AF9" w:rsidP="00BF2AF9">
      <w:pPr>
        <w:spacing w:before="120" w:line="240" w:lineRule="exact"/>
        <w:ind w:left="11057"/>
        <w:jc w:val="center"/>
        <w:rPr>
          <w:sz w:val="28"/>
          <w:szCs w:val="28"/>
        </w:rPr>
      </w:pPr>
    </w:p>
    <w:p w:rsidR="00BF2AF9" w:rsidRDefault="00BF2AF9" w:rsidP="00BF2AF9">
      <w:pPr>
        <w:spacing w:before="120" w:line="240" w:lineRule="exact"/>
        <w:ind w:left="11057"/>
        <w:jc w:val="center"/>
      </w:pPr>
      <w:r w:rsidRPr="003E2B39">
        <w:rPr>
          <w:sz w:val="28"/>
          <w:szCs w:val="28"/>
          <w:u w:val="single"/>
        </w:rPr>
        <w:t>{</w:t>
      </w:r>
      <w:proofErr w:type="spellStart"/>
      <w:r w:rsidRPr="00C32ADB">
        <w:rPr>
          <w:sz w:val="28"/>
          <w:szCs w:val="28"/>
          <w:u w:val="single"/>
        </w:rPr>
        <w:t>now</w:t>
      </w:r>
      <w:proofErr w:type="spellEnd"/>
      <w:r w:rsidRPr="00C32ADB">
        <w:rPr>
          <w:sz w:val="28"/>
          <w:szCs w:val="28"/>
          <w:u w:val="single"/>
        </w:rPr>
        <w:t xml:space="preserve"> | </w:t>
      </w:r>
      <w:proofErr w:type="spellStart"/>
      <w:proofErr w:type="gramStart"/>
      <w:r w:rsidRPr="00C32ADB">
        <w:rPr>
          <w:sz w:val="28"/>
          <w:szCs w:val="28"/>
          <w:u w:val="single"/>
        </w:rPr>
        <w:t>dateFormat</w:t>
      </w:r>
      <w:proofErr w:type="spellEnd"/>
      <w:r w:rsidRPr="00C32ADB">
        <w:rPr>
          <w:sz w:val="28"/>
          <w:szCs w:val="28"/>
          <w:u w:val="single"/>
        </w:rPr>
        <w:t>:`</w:t>
      </w:r>
      <w:proofErr w:type="spellStart"/>
      <w:proofErr w:type="gramEnd"/>
      <w:r w:rsidRPr="00C32ADB">
        <w:rPr>
          <w:sz w:val="28"/>
          <w:szCs w:val="28"/>
          <w:u w:val="single"/>
        </w:rPr>
        <w:t>ru</w:t>
      </w:r>
      <w:proofErr w:type="spellEnd"/>
      <w:r w:rsidRPr="00C32ADB">
        <w:rPr>
          <w:sz w:val="28"/>
          <w:szCs w:val="28"/>
          <w:u w:val="single"/>
        </w:rPr>
        <w:t>`</w:t>
      </w:r>
      <w:r w:rsidRPr="003E2B39">
        <w:rPr>
          <w:sz w:val="28"/>
          <w:szCs w:val="28"/>
          <w:u w:val="single"/>
        </w:rPr>
        <w:t>}</w:t>
      </w:r>
    </w:p>
    <w:p w:rsidR="00BF2AF9" w:rsidRDefault="00BF2AF9" w:rsidP="00BF2AF9">
      <w:pPr>
        <w:spacing w:before="120" w:line="240" w:lineRule="exact"/>
        <w:ind w:firstLine="5670"/>
        <w:jc w:val="right"/>
        <w:rPr>
          <w:sz w:val="28"/>
          <w:szCs w:val="28"/>
        </w:rPr>
      </w:pPr>
    </w:p>
    <w:p w:rsidR="00BF2AF9" w:rsidRPr="00C32ADB" w:rsidRDefault="00BF2AF9" w:rsidP="00BF2AF9">
      <w:pPr>
        <w:spacing w:before="120" w:after="120" w:line="2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Оценка деятельности исполнителя и соисполнителей проекта социал</w:t>
      </w:r>
      <w:r w:rsidR="008F1720">
        <w:rPr>
          <w:sz w:val="28"/>
          <w:szCs w:val="28"/>
        </w:rPr>
        <w:t>ьно-экономического развития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за </w:t>
      </w:r>
      <w:r w:rsidRPr="00BF742C">
        <w:rPr>
          <w:sz w:val="28"/>
          <w:szCs w:val="28"/>
        </w:rPr>
        <w:t xml:space="preserve">период с </w:t>
      </w:r>
      <w:r w:rsidRPr="00C32ADB">
        <w:rPr>
          <w:sz w:val="28"/>
          <w:szCs w:val="28"/>
        </w:rPr>
        <w:t>{</w:t>
      </w:r>
      <w:r w:rsidRPr="00C32ADB">
        <w:rPr>
          <w:sz w:val="28"/>
          <w:szCs w:val="28"/>
          <w:lang w:val="en-US"/>
        </w:rPr>
        <w:t>since</w:t>
      </w:r>
      <w:r w:rsidRPr="00C32ADB">
        <w:rPr>
          <w:sz w:val="28"/>
          <w:szCs w:val="28"/>
        </w:rPr>
        <w:t xml:space="preserve"> | </w:t>
      </w:r>
      <w:proofErr w:type="spellStart"/>
      <w:proofErr w:type="gramStart"/>
      <w:r w:rsidRPr="00C32ADB">
        <w:rPr>
          <w:sz w:val="28"/>
          <w:szCs w:val="28"/>
          <w:lang w:val="en-US"/>
        </w:rPr>
        <w:t>dateFormat</w:t>
      </w:r>
      <w:proofErr w:type="spellEnd"/>
      <w:r w:rsidRPr="00C32ADB">
        <w:rPr>
          <w:sz w:val="28"/>
          <w:szCs w:val="28"/>
        </w:rPr>
        <w:t>:`</w:t>
      </w:r>
      <w:proofErr w:type="spellStart"/>
      <w:proofErr w:type="gramEnd"/>
      <w:r w:rsidRPr="00C32ADB">
        <w:rPr>
          <w:sz w:val="28"/>
          <w:szCs w:val="28"/>
          <w:lang w:val="en-US"/>
        </w:rPr>
        <w:t>ru</w:t>
      </w:r>
      <w:proofErr w:type="spellEnd"/>
      <w:r w:rsidRPr="00C32ADB">
        <w:rPr>
          <w:sz w:val="28"/>
          <w:szCs w:val="28"/>
        </w:rPr>
        <w:t xml:space="preserve">`} </w:t>
      </w:r>
      <w:r w:rsidRPr="00BF742C">
        <w:rPr>
          <w:sz w:val="28"/>
          <w:szCs w:val="28"/>
        </w:rPr>
        <w:t>по</w:t>
      </w:r>
      <w:r w:rsidRPr="00C32ADB">
        <w:rPr>
          <w:sz w:val="28"/>
          <w:szCs w:val="28"/>
        </w:rPr>
        <w:t xml:space="preserve"> {</w:t>
      </w:r>
      <w:r w:rsidRPr="00CD5C9C">
        <w:rPr>
          <w:sz w:val="28"/>
          <w:szCs w:val="28"/>
          <w:lang w:val="en-US"/>
        </w:rPr>
        <w:t>till</w:t>
      </w:r>
      <w:r w:rsidRPr="00C32ADB">
        <w:rPr>
          <w:sz w:val="28"/>
          <w:szCs w:val="28"/>
        </w:rPr>
        <w:t xml:space="preserve"> | </w:t>
      </w:r>
      <w:proofErr w:type="spellStart"/>
      <w:r w:rsidRPr="00C32ADB">
        <w:rPr>
          <w:sz w:val="28"/>
          <w:szCs w:val="28"/>
          <w:lang w:val="en-US"/>
        </w:rPr>
        <w:t>dateFormat</w:t>
      </w:r>
      <w:proofErr w:type="spellEnd"/>
      <w:r w:rsidRPr="00C32ADB">
        <w:rPr>
          <w:sz w:val="28"/>
          <w:szCs w:val="28"/>
        </w:rPr>
        <w:t>:`</w:t>
      </w:r>
      <w:proofErr w:type="spellStart"/>
      <w:r w:rsidRPr="00C32ADB">
        <w:rPr>
          <w:sz w:val="28"/>
          <w:szCs w:val="28"/>
          <w:lang w:val="en-US"/>
        </w:rPr>
        <w:t>ru</w:t>
      </w:r>
      <w:proofErr w:type="spellEnd"/>
      <w:r w:rsidRPr="00C32ADB">
        <w:rPr>
          <w:sz w:val="28"/>
          <w:szCs w:val="28"/>
        </w:rPr>
        <w:t>`}</w:t>
      </w:r>
    </w:p>
    <w:p w:rsidR="00BF2AF9" w:rsidRPr="007172F1" w:rsidRDefault="00BF2AF9" w:rsidP="00BF2AF9">
      <w:pPr>
        <w:spacing w:before="120" w:after="120" w:line="240" w:lineRule="exact"/>
        <w:jc w:val="center"/>
        <w:rPr>
          <w:szCs w:val="28"/>
          <w:u w:val="single"/>
        </w:rPr>
      </w:pPr>
      <w:r w:rsidRPr="007172F1">
        <w:rPr>
          <w:szCs w:val="28"/>
          <w:u w:val="single"/>
        </w:rPr>
        <w:t>{#</w:t>
      </w:r>
      <w:proofErr w:type="gramStart"/>
      <w:r w:rsidRPr="00F67CBA">
        <w:rPr>
          <w:szCs w:val="28"/>
          <w:u w:val="single"/>
          <w:lang w:val="en-US"/>
        </w:rPr>
        <w:t>name</w:t>
      </w:r>
      <w:r w:rsidRPr="007172F1">
        <w:rPr>
          <w:szCs w:val="28"/>
          <w:u w:val="single"/>
        </w:rPr>
        <w:t>}{</w:t>
      </w:r>
      <w:proofErr w:type="gramEnd"/>
      <w:r w:rsidRPr="00F67CBA">
        <w:rPr>
          <w:szCs w:val="28"/>
          <w:u w:val="single"/>
          <w:lang w:val="en-US"/>
        </w:rPr>
        <w:t>name</w:t>
      </w:r>
      <w:r w:rsidRPr="007172F1">
        <w:rPr>
          <w:szCs w:val="28"/>
          <w:u w:val="single"/>
        </w:rPr>
        <w:t>}{/</w:t>
      </w:r>
      <w:r w:rsidRPr="00F67CBA">
        <w:rPr>
          <w:szCs w:val="28"/>
          <w:u w:val="single"/>
          <w:lang w:val="en-US"/>
        </w:rPr>
        <w:t>name</w:t>
      </w:r>
      <w:r w:rsidRPr="007172F1">
        <w:rPr>
          <w:szCs w:val="28"/>
          <w:u w:val="single"/>
        </w:rPr>
        <w:t>}</w:t>
      </w:r>
    </w:p>
    <w:p w:rsidR="00BF2AF9" w:rsidRDefault="00BF2AF9" w:rsidP="00BF2AF9">
      <w:pPr>
        <w:spacing w:before="120" w:after="120" w:line="240" w:lineRule="exact"/>
        <w:jc w:val="center"/>
        <w:rPr>
          <w:szCs w:val="28"/>
        </w:rPr>
      </w:pPr>
      <w:r>
        <w:rPr>
          <w:szCs w:val="28"/>
        </w:rPr>
        <w:t xml:space="preserve"> (наименование проекта)</w:t>
      </w:r>
      <w:bookmarkStart w:id="0" w:name="_GoBack"/>
      <w:bookmarkEnd w:id="0"/>
    </w:p>
    <w:p w:rsidR="00BF2AF9" w:rsidRDefault="00BF2AF9" w:rsidP="00BF2AF9">
      <w:pPr>
        <w:spacing w:before="120" w:line="240" w:lineRule="exact"/>
        <w:jc w:val="center"/>
        <w:rPr>
          <w:sz w:val="28"/>
          <w:szCs w:val="28"/>
        </w:rPr>
      </w:pPr>
    </w:p>
    <w:p w:rsidR="00BF2AF9" w:rsidRDefault="00BF2AF9" w:rsidP="00BF2AF9">
      <w:pPr>
        <w:rPr>
          <w:b/>
          <w:i/>
          <w:sz w:val="28"/>
          <w:szCs w:val="28"/>
        </w:rPr>
      </w:pPr>
    </w:p>
    <w:tbl>
      <w:tblPr>
        <w:tblStyle w:val="a7"/>
        <w:tblW w:w="1493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75"/>
        <w:gridCol w:w="2878"/>
        <w:gridCol w:w="2416"/>
        <w:gridCol w:w="3506"/>
        <w:gridCol w:w="3962"/>
      </w:tblGrid>
      <w:tr w:rsidR="00BF2AF9" w:rsidTr="009D0C46">
        <w:trPr>
          <w:trHeight w:val="337"/>
        </w:trPr>
        <w:tc>
          <w:tcPr>
            <w:tcW w:w="2175" w:type="dxa"/>
            <w:vMerge w:val="restart"/>
            <w:shd w:val="clear" w:color="auto" w:fill="auto"/>
            <w:tcMar>
              <w:left w:w="108" w:type="dxa"/>
            </w:tcMar>
          </w:tcPr>
          <w:p w:rsidR="00BF2AF9" w:rsidRDefault="00BF2AF9" w:rsidP="009D0C46">
            <w:pPr>
              <w:spacing w:before="120" w:line="200" w:lineRule="exact"/>
              <w:jc w:val="both"/>
              <w:rPr>
                <w:szCs w:val="20"/>
              </w:rPr>
            </w:pPr>
            <w:r>
              <w:rPr>
                <w:szCs w:val="20"/>
              </w:rPr>
              <w:t>№ п/п</w:t>
            </w:r>
          </w:p>
        </w:tc>
        <w:tc>
          <w:tcPr>
            <w:tcW w:w="2878" w:type="dxa"/>
            <w:vMerge w:val="restart"/>
            <w:shd w:val="clear" w:color="auto" w:fill="auto"/>
            <w:tcMar>
              <w:left w:w="108" w:type="dxa"/>
            </w:tcMar>
          </w:tcPr>
          <w:p w:rsidR="00BF2AF9" w:rsidRDefault="00C07E5E" w:rsidP="009D0C46">
            <w:pPr>
              <w:spacing w:before="120" w:line="200" w:lineRule="exact"/>
              <w:jc w:val="center"/>
              <w:rPr>
                <w:vertAlign w:val="superscript"/>
              </w:rPr>
            </w:pPr>
            <w:r>
              <w:rPr>
                <w:szCs w:val="20"/>
              </w:rPr>
              <w:t>Наименование ОИВ и СП</w:t>
            </w:r>
            <w:r w:rsidR="00BF2AF9">
              <w:rPr>
                <w:szCs w:val="20"/>
              </w:rPr>
              <w:t xml:space="preserve"> – исполнителя/соисполнителя блока мероприятий / задач/мероприятий "дорожной карты" (плана-графика, сводного плана) проекта</w:t>
            </w:r>
            <w:r w:rsidR="00BF2AF9">
              <w:rPr>
                <w:szCs w:val="20"/>
                <w:vertAlign w:val="superscript"/>
              </w:rPr>
              <w:t>2</w:t>
            </w:r>
          </w:p>
        </w:tc>
        <w:tc>
          <w:tcPr>
            <w:tcW w:w="2416" w:type="dxa"/>
            <w:vMerge w:val="restart"/>
            <w:shd w:val="clear" w:color="auto" w:fill="auto"/>
            <w:tcMar>
              <w:left w:w="108" w:type="dxa"/>
            </w:tcMar>
          </w:tcPr>
          <w:p w:rsidR="00BF2AF9" w:rsidRDefault="00BF2AF9" w:rsidP="009D0C46">
            <w:pPr>
              <w:spacing w:before="120" w:line="200" w:lineRule="exact"/>
              <w:jc w:val="center"/>
              <w:rPr>
                <w:vertAlign w:val="superscript"/>
              </w:rPr>
            </w:pPr>
            <w:r>
              <w:rPr>
                <w:szCs w:val="20"/>
              </w:rPr>
              <w:t>Предлагаемая оценка деятельности исполнителя/соисполнителя (100/80/60)</w:t>
            </w:r>
            <w:r>
              <w:rPr>
                <w:szCs w:val="20"/>
                <w:vertAlign w:val="superscript"/>
              </w:rPr>
              <w:t>3</w:t>
            </w:r>
          </w:p>
        </w:tc>
        <w:tc>
          <w:tcPr>
            <w:tcW w:w="7468" w:type="dxa"/>
            <w:gridSpan w:val="2"/>
            <w:shd w:val="clear" w:color="auto" w:fill="auto"/>
            <w:tcMar>
              <w:left w:w="108" w:type="dxa"/>
            </w:tcMar>
          </w:tcPr>
          <w:p w:rsidR="00BF2AF9" w:rsidRDefault="00BF2AF9" w:rsidP="009D0C46">
            <w:pPr>
              <w:spacing w:before="120" w:line="200" w:lineRule="exact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Обоснование предлагаемой оценки </w:t>
            </w:r>
          </w:p>
        </w:tc>
      </w:tr>
      <w:tr w:rsidR="00BF2AF9" w:rsidTr="009D0C46">
        <w:trPr>
          <w:trHeight w:val="1489"/>
        </w:trPr>
        <w:tc>
          <w:tcPr>
            <w:tcW w:w="2175" w:type="dxa"/>
            <w:vMerge/>
            <w:shd w:val="clear" w:color="auto" w:fill="auto"/>
            <w:tcMar>
              <w:left w:w="108" w:type="dxa"/>
            </w:tcMar>
          </w:tcPr>
          <w:p w:rsidR="00BF2AF9" w:rsidRDefault="00BF2AF9" w:rsidP="009D0C46">
            <w:pPr>
              <w:spacing w:before="120" w:line="200" w:lineRule="exact"/>
              <w:jc w:val="both"/>
              <w:rPr>
                <w:szCs w:val="20"/>
              </w:rPr>
            </w:pPr>
          </w:p>
        </w:tc>
        <w:tc>
          <w:tcPr>
            <w:tcW w:w="2878" w:type="dxa"/>
            <w:vMerge/>
            <w:shd w:val="clear" w:color="auto" w:fill="auto"/>
            <w:tcMar>
              <w:left w:w="108" w:type="dxa"/>
            </w:tcMar>
          </w:tcPr>
          <w:p w:rsidR="00BF2AF9" w:rsidRDefault="00BF2AF9" w:rsidP="009D0C46">
            <w:pPr>
              <w:spacing w:before="120" w:line="200" w:lineRule="exact"/>
              <w:jc w:val="center"/>
              <w:rPr>
                <w:szCs w:val="20"/>
              </w:rPr>
            </w:pPr>
          </w:p>
        </w:tc>
        <w:tc>
          <w:tcPr>
            <w:tcW w:w="2416" w:type="dxa"/>
            <w:vMerge/>
            <w:shd w:val="clear" w:color="auto" w:fill="auto"/>
            <w:tcMar>
              <w:left w:w="108" w:type="dxa"/>
            </w:tcMar>
          </w:tcPr>
          <w:p w:rsidR="00BF2AF9" w:rsidRDefault="00BF2AF9" w:rsidP="009D0C46">
            <w:pPr>
              <w:spacing w:before="120" w:line="200" w:lineRule="exact"/>
              <w:jc w:val="center"/>
              <w:rPr>
                <w:szCs w:val="20"/>
                <w:vertAlign w:val="superscript"/>
              </w:rPr>
            </w:pPr>
          </w:p>
        </w:tc>
        <w:tc>
          <w:tcPr>
            <w:tcW w:w="3506" w:type="dxa"/>
            <w:shd w:val="clear" w:color="auto" w:fill="auto"/>
            <w:tcMar>
              <w:left w:w="108" w:type="dxa"/>
            </w:tcMar>
          </w:tcPr>
          <w:p w:rsidR="00BF2AF9" w:rsidRDefault="00BF2AF9" w:rsidP="009D0C46">
            <w:pPr>
              <w:spacing w:before="120" w:line="200" w:lineRule="exact"/>
              <w:jc w:val="center"/>
              <w:rPr>
                <w:vertAlign w:val="superscript"/>
              </w:rPr>
            </w:pPr>
            <w:r>
              <w:rPr>
                <w:szCs w:val="20"/>
              </w:rPr>
              <w:t>Задачи/мероприятия, невыполненные в установленный срок, или по которым не все ожидаемые результаты достигнуты</w:t>
            </w:r>
            <w:r>
              <w:rPr>
                <w:szCs w:val="20"/>
                <w:vertAlign w:val="superscript"/>
              </w:rPr>
              <w:t>4</w:t>
            </w:r>
          </w:p>
        </w:tc>
        <w:tc>
          <w:tcPr>
            <w:tcW w:w="3961" w:type="dxa"/>
            <w:shd w:val="clear" w:color="auto" w:fill="auto"/>
            <w:tcMar>
              <w:left w:w="108" w:type="dxa"/>
            </w:tcMar>
          </w:tcPr>
          <w:p w:rsidR="00BF2AF9" w:rsidRDefault="00BF2AF9" w:rsidP="009D0C46">
            <w:pPr>
              <w:spacing w:before="120" w:line="200" w:lineRule="exact"/>
              <w:jc w:val="center"/>
              <w:rPr>
                <w:vertAlign w:val="superscript"/>
              </w:rPr>
            </w:pPr>
            <w:r>
              <w:rPr>
                <w:szCs w:val="20"/>
              </w:rPr>
              <w:t>Мотивированное решение по учету при оценке деятельности ОИВ (СП)</w:t>
            </w:r>
            <w:r>
              <w:rPr>
                <w:szCs w:val="20"/>
                <w:vertAlign w:val="superscript"/>
              </w:rPr>
              <w:t>5</w:t>
            </w:r>
          </w:p>
        </w:tc>
      </w:tr>
      <w:tr w:rsidR="00BF2AF9" w:rsidTr="009D0C46">
        <w:trPr>
          <w:trHeight w:val="317"/>
        </w:trPr>
        <w:tc>
          <w:tcPr>
            <w:tcW w:w="2175" w:type="dxa"/>
            <w:shd w:val="clear" w:color="auto" w:fill="auto"/>
            <w:tcMar>
              <w:left w:w="108" w:type="dxa"/>
            </w:tcMar>
          </w:tcPr>
          <w:p w:rsidR="00BF2AF9" w:rsidRDefault="00BF2AF9" w:rsidP="009D0C46">
            <w:pPr>
              <w:spacing w:before="120" w:line="200" w:lineRule="exact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878" w:type="dxa"/>
            <w:shd w:val="clear" w:color="auto" w:fill="auto"/>
            <w:tcMar>
              <w:left w:w="108" w:type="dxa"/>
            </w:tcMar>
          </w:tcPr>
          <w:p w:rsidR="00BF2AF9" w:rsidRDefault="00BF2AF9" w:rsidP="009D0C46">
            <w:pPr>
              <w:spacing w:before="120" w:line="200" w:lineRule="exact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416" w:type="dxa"/>
            <w:shd w:val="clear" w:color="auto" w:fill="auto"/>
            <w:tcMar>
              <w:left w:w="108" w:type="dxa"/>
            </w:tcMar>
          </w:tcPr>
          <w:p w:rsidR="00BF2AF9" w:rsidRDefault="00BF2AF9" w:rsidP="009D0C46">
            <w:pPr>
              <w:spacing w:before="120" w:line="200" w:lineRule="exact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3506" w:type="dxa"/>
            <w:shd w:val="clear" w:color="auto" w:fill="auto"/>
            <w:tcMar>
              <w:left w:w="108" w:type="dxa"/>
            </w:tcMar>
          </w:tcPr>
          <w:p w:rsidR="00BF2AF9" w:rsidRDefault="00BF2AF9" w:rsidP="009D0C46">
            <w:pPr>
              <w:spacing w:before="120" w:line="200" w:lineRule="exact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961" w:type="dxa"/>
            <w:shd w:val="clear" w:color="auto" w:fill="auto"/>
            <w:tcMar>
              <w:left w:w="108" w:type="dxa"/>
            </w:tcMar>
          </w:tcPr>
          <w:p w:rsidR="00BF2AF9" w:rsidRDefault="00BF2AF9" w:rsidP="009D0C46">
            <w:pPr>
              <w:spacing w:before="120" w:line="200" w:lineRule="exact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</w:tr>
      <w:tr w:rsidR="00BF2AF9" w:rsidRPr="008F1720" w:rsidTr="009D0C46">
        <w:trPr>
          <w:trHeight w:val="655"/>
        </w:trPr>
        <w:tc>
          <w:tcPr>
            <w:tcW w:w="2175" w:type="dxa"/>
            <w:shd w:val="clear" w:color="auto" w:fill="auto"/>
            <w:tcMar>
              <w:left w:w="108" w:type="dxa"/>
            </w:tcMar>
          </w:tcPr>
          <w:p w:rsidR="00BF2AF9" w:rsidRPr="007172F1" w:rsidRDefault="00BF2AF9" w:rsidP="009D0C46">
            <w:pPr>
              <w:rPr>
                <w:color w:val="000000"/>
                <w:szCs w:val="20"/>
                <w:lang w:val="en-US"/>
              </w:rPr>
            </w:pPr>
            <w:r w:rsidRPr="007005D2">
              <w:rPr>
                <w:color w:val="000000"/>
                <w:szCs w:val="20"/>
                <w:lang w:val="en-US"/>
              </w:rPr>
              <w:t>{#</w:t>
            </w:r>
            <w:proofErr w:type="spellStart"/>
            <w:r w:rsidRPr="002F26DA">
              <w:rPr>
                <w:color w:val="000000"/>
                <w:szCs w:val="20"/>
                <w:lang w:val="en-US"/>
              </w:rPr>
              <w:t>evaluationPerform</w:t>
            </w:r>
            <w:proofErr w:type="spellEnd"/>
            <w:r w:rsidRPr="007005D2">
              <w:rPr>
                <w:color w:val="000000"/>
                <w:szCs w:val="20"/>
                <w:lang w:val="en-US"/>
              </w:rPr>
              <w:t>}</w:t>
            </w:r>
            <w:r>
              <w:rPr>
                <w:color w:val="000000"/>
                <w:szCs w:val="20"/>
                <w:lang w:val="en-US"/>
              </w:rPr>
              <w:t>{#</w:t>
            </w:r>
            <w:r w:rsidRPr="007172F1">
              <w:rPr>
                <w:color w:val="000000"/>
                <w:szCs w:val="20"/>
                <w:lang w:val="en-US"/>
              </w:rPr>
              <w:t>date</w:t>
            </w:r>
            <w:r>
              <w:rPr>
                <w:color w:val="000000"/>
                <w:szCs w:val="20"/>
                <w:lang w:val="en-US"/>
              </w:rPr>
              <w:t>&gt;=</w:t>
            </w:r>
            <w:proofErr w:type="spellStart"/>
            <w:r>
              <w:rPr>
                <w:color w:val="000000"/>
                <w:szCs w:val="20"/>
                <w:lang w:val="en-US"/>
              </w:rPr>
              <w:t>GLOBAL.</w:t>
            </w:r>
            <w:r w:rsidRPr="007172F1">
              <w:rPr>
                <w:color w:val="000000"/>
                <w:szCs w:val="20"/>
                <w:lang w:val="en-US"/>
              </w:rPr>
              <w:t>since</w:t>
            </w:r>
            <w:proofErr w:type="spellEnd"/>
            <w:r>
              <w:rPr>
                <w:color w:val="000000"/>
                <w:szCs w:val="20"/>
                <w:lang w:val="en-US"/>
              </w:rPr>
              <w:t>}{#</w:t>
            </w:r>
            <w:r w:rsidRPr="007172F1">
              <w:rPr>
                <w:color w:val="000000"/>
                <w:szCs w:val="20"/>
                <w:lang w:val="en-US"/>
              </w:rPr>
              <w:t>date</w:t>
            </w:r>
            <w:r w:rsidR="00332AC9">
              <w:rPr>
                <w:color w:val="000000"/>
                <w:szCs w:val="20"/>
                <w:lang w:val="en-US"/>
              </w:rPr>
              <w:t>&lt;=</w:t>
            </w:r>
            <w:proofErr w:type="spellStart"/>
            <w:r>
              <w:rPr>
                <w:color w:val="000000"/>
                <w:szCs w:val="20"/>
                <w:lang w:val="en-US"/>
              </w:rPr>
              <w:t>GLOBAL.till</w:t>
            </w:r>
            <w:proofErr w:type="spellEnd"/>
            <w:r>
              <w:rPr>
                <w:color w:val="000000"/>
                <w:szCs w:val="20"/>
                <w:lang w:val="en-US"/>
              </w:rPr>
              <w:t>}</w:t>
            </w:r>
          </w:p>
          <w:p w:rsidR="00BF2AF9" w:rsidRPr="00F44B65" w:rsidRDefault="00BF2AF9" w:rsidP="009D0C46">
            <w:pPr>
              <w:pStyle w:val="a8"/>
              <w:numPr>
                <w:ilvl w:val="0"/>
                <w:numId w:val="1"/>
              </w:num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878" w:type="dxa"/>
            <w:shd w:val="clear" w:color="auto" w:fill="auto"/>
            <w:tcMar>
              <w:left w:w="108" w:type="dxa"/>
            </w:tcMar>
          </w:tcPr>
          <w:p w:rsidR="00BF2AF9" w:rsidRDefault="00BF2AF9" w:rsidP="009D0C46">
            <w:pPr>
              <w:spacing w:before="120" w:line="200" w:lineRule="exact"/>
              <w:jc w:val="both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{#!!ownOrg</w:t>
            </w:r>
            <w:r w:rsidRPr="00044A9A">
              <w:rPr>
                <w:color w:val="000000"/>
                <w:szCs w:val="20"/>
                <w:lang w:val="en-US"/>
              </w:rPr>
              <w:t>.</w:t>
            </w:r>
            <w:r>
              <w:rPr>
                <w:color w:val="000000"/>
                <w:szCs w:val="20"/>
                <w:lang w:val="en-US"/>
              </w:rPr>
              <w:t>name}</w:t>
            </w:r>
            <w:r w:rsidRPr="00044A9A">
              <w:rPr>
                <w:color w:val="000000"/>
                <w:szCs w:val="20"/>
                <w:lang w:val="en-US"/>
              </w:rPr>
              <w:t>{</w:t>
            </w:r>
            <w:r>
              <w:rPr>
                <w:color w:val="000000"/>
                <w:szCs w:val="20"/>
                <w:lang w:val="en-US"/>
              </w:rPr>
              <w:t>ownOrg</w:t>
            </w:r>
            <w:r w:rsidRPr="00044A9A">
              <w:rPr>
                <w:color w:val="000000"/>
                <w:szCs w:val="20"/>
                <w:lang w:val="en-US"/>
              </w:rPr>
              <w:t>.</w:t>
            </w:r>
            <w:r>
              <w:rPr>
                <w:color w:val="000000"/>
                <w:szCs w:val="20"/>
                <w:lang w:val="en-US"/>
              </w:rPr>
              <w:t>name</w:t>
            </w:r>
            <w:r w:rsidRPr="00044A9A">
              <w:rPr>
                <w:color w:val="000000"/>
                <w:szCs w:val="20"/>
                <w:lang w:val="en-US"/>
              </w:rPr>
              <w:t>}</w:t>
            </w:r>
            <w:r>
              <w:rPr>
                <w:color w:val="000000"/>
                <w:szCs w:val="20"/>
                <w:lang w:val="en-US"/>
              </w:rPr>
              <w:t>{/</w:t>
            </w:r>
            <w:proofErr w:type="gramStart"/>
            <w:r>
              <w:rPr>
                <w:color w:val="000000"/>
                <w:szCs w:val="20"/>
                <w:lang w:val="en-US"/>
              </w:rPr>
              <w:t>!!</w:t>
            </w:r>
            <w:proofErr w:type="gramEnd"/>
            <w:r>
              <w:rPr>
                <w:color w:val="000000"/>
                <w:szCs w:val="20"/>
                <w:lang w:val="en-US"/>
              </w:rPr>
              <w:t>ownOrg</w:t>
            </w:r>
            <w:r w:rsidRPr="00044A9A">
              <w:rPr>
                <w:color w:val="000000"/>
                <w:szCs w:val="20"/>
                <w:lang w:val="en-US"/>
              </w:rPr>
              <w:t>.</w:t>
            </w:r>
            <w:r>
              <w:rPr>
                <w:color w:val="000000"/>
                <w:szCs w:val="20"/>
                <w:lang w:val="en-US"/>
              </w:rPr>
              <w:t>name}</w:t>
            </w:r>
          </w:p>
          <w:p w:rsidR="00695565" w:rsidRPr="00044A9A" w:rsidRDefault="00695565" w:rsidP="009D0C46">
            <w:pPr>
              <w:spacing w:before="120" w:line="200" w:lineRule="exact"/>
              <w:jc w:val="both"/>
              <w:rPr>
                <w:szCs w:val="20"/>
                <w:lang w:val="en-US"/>
              </w:rPr>
            </w:pPr>
            <w:r>
              <w:rPr>
                <w:lang w:val="en-US"/>
              </w:rPr>
              <w:t>{#coexecEvent}{</w:t>
            </w:r>
            <w:r w:rsidRPr="00573094">
              <w:rPr>
                <w:lang w:val="en-US"/>
              </w:rPr>
              <w:t>person_org_eval</w:t>
            </w:r>
            <w:r>
              <w:rPr>
                <w:lang w:val="en-US"/>
              </w:rPr>
              <w:t>}</w:t>
            </w:r>
            <w:r w:rsidRPr="003023D1">
              <w:rPr>
                <w:lang w:val="en-US"/>
              </w:rPr>
              <w:t>{/coexecEvent}</w:t>
            </w:r>
          </w:p>
        </w:tc>
        <w:tc>
          <w:tcPr>
            <w:tcW w:w="2416" w:type="dxa"/>
            <w:shd w:val="clear" w:color="auto" w:fill="auto"/>
            <w:tcMar>
              <w:left w:w="108" w:type="dxa"/>
            </w:tcMar>
          </w:tcPr>
          <w:p w:rsidR="00BF2AF9" w:rsidRPr="00044A9A" w:rsidRDefault="00BF2AF9" w:rsidP="009D0C46">
            <w:pPr>
              <w:spacing w:before="120" w:line="200" w:lineRule="exact"/>
              <w:jc w:val="both"/>
              <w:rPr>
                <w:szCs w:val="20"/>
                <w:lang w:val="en-US"/>
              </w:rPr>
            </w:pPr>
            <w:r w:rsidRPr="00044A9A">
              <w:rPr>
                <w:color w:val="000000"/>
                <w:szCs w:val="20"/>
                <w:lang w:val="en-US"/>
              </w:rPr>
              <w:t>{#!</w:t>
            </w:r>
            <w:r>
              <w:rPr>
                <w:color w:val="000000"/>
                <w:szCs w:val="20"/>
                <w:lang w:val="en-US"/>
              </w:rPr>
              <w:t>!</w:t>
            </w:r>
            <w:proofErr w:type="gramStart"/>
            <w:r>
              <w:rPr>
                <w:color w:val="000000"/>
                <w:szCs w:val="20"/>
                <w:lang w:val="en-US"/>
              </w:rPr>
              <w:t>evaluation</w:t>
            </w:r>
            <w:proofErr w:type="gramEnd"/>
            <w:r w:rsidRPr="00044A9A">
              <w:rPr>
                <w:color w:val="000000"/>
                <w:szCs w:val="20"/>
                <w:lang w:val="en-US"/>
              </w:rPr>
              <w:t>}{</w:t>
            </w:r>
            <w:r>
              <w:rPr>
                <w:color w:val="000000"/>
                <w:szCs w:val="20"/>
                <w:lang w:val="en-US"/>
              </w:rPr>
              <w:t>evaluation</w:t>
            </w:r>
            <w:r w:rsidRPr="00044A9A">
              <w:rPr>
                <w:color w:val="000000"/>
                <w:szCs w:val="20"/>
                <w:lang w:val="en-US"/>
              </w:rPr>
              <w:t>}{/!!</w:t>
            </w:r>
            <w:r>
              <w:rPr>
                <w:color w:val="000000"/>
                <w:szCs w:val="20"/>
                <w:lang w:val="en-US"/>
              </w:rPr>
              <w:t>evaluation</w:t>
            </w:r>
            <w:r w:rsidRPr="00044A9A">
              <w:rPr>
                <w:color w:val="000000"/>
                <w:szCs w:val="20"/>
                <w:lang w:val="en-US"/>
              </w:rPr>
              <w:t>}</w:t>
            </w:r>
          </w:p>
        </w:tc>
        <w:tc>
          <w:tcPr>
            <w:tcW w:w="3506" w:type="dxa"/>
            <w:shd w:val="clear" w:color="auto" w:fill="auto"/>
            <w:tcMar>
              <w:left w:w="108" w:type="dxa"/>
            </w:tcMar>
          </w:tcPr>
          <w:p w:rsidR="00BF2AF9" w:rsidRPr="00044A9A" w:rsidRDefault="00BF2AF9" w:rsidP="009D0C46">
            <w:pPr>
              <w:spacing w:before="120" w:line="200" w:lineRule="exact"/>
              <w:jc w:val="both"/>
              <w:rPr>
                <w:szCs w:val="20"/>
                <w:lang w:val="en-US"/>
              </w:rPr>
            </w:pPr>
            <w:r w:rsidRPr="00044A9A">
              <w:rPr>
                <w:szCs w:val="20"/>
                <w:lang w:val="en-US"/>
              </w:rPr>
              <w:t>{#</w:t>
            </w:r>
            <w:proofErr w:type="spellStart"/>
            <w:r w:rsidRPr="00044A9A">
              <w:rPr>
                <w:szCs w:val="20"/>
                <w:lang w:val="en-US"/>
              </w:rPr>
              <w:t>basicObjs</w:t>
            </w:r>
            <w:proofErr w:type="spellEnd"/>
            <w:r w:rsidRPr="00044A9A">
              <w:rPr>
                <w:szCs w:val="20"/>
                <w:lang w:val="en-US"/>
              </w:rPr>
              <w:t>}{#!!name}{name}</w:t>
            </w:r>
          </w:p>
          <w:p w:rsidR="00BF2AF9" w:rsidRPr="00044A9A" w:rsidRDefault="00BF2AF9" w:rsidP="009D0C46">
            <w:pPr>
              <w:spacing w:before="120" w:line="200" w:lineRule="exact"/>
              <w:jc w:val="both"/>
              <w:rPr>
                <w:szCs w:val="20"/>
                <w:lang w:val="en-US"/>
              </w:rPr>
            </w:pPr>
            <w:r w:rsidRPr="00044A9A">
              <w:rPr>
                <w:szCs w:val="20"/>
                <w:lang w:val="en-US"/>
              </w:rPr>
              <w:t>{/!!</w:t>
            </w:r>
            <w:r w:rsidRPr="00A53EF5">
              <w:rPr>
                <w:szCs w:val="20"/>
                <w:lang w:val="en-US"/>
              </w:rPr>
              <w:t>name</w:t>
            </w:r>
            <w:r w:rsidRPr="00044A9A">
              <w:rPr>
                <w:szCs w:val="20"/>
                <w:lang w:val="en-US"/>
              </w:rPr>
              <w:t>}{/</w:t>
            </w:r>
            <w:proofErr w:type="spellStart"/>
            <w:r w:rsidRPr="00A53EF5">
              <w:rPr>
                <w:szCs w:val="20"/>
                <w:lang w:val="en-US"/>
              </w:rPr>
              <w:t>basicObjs</w:t>
            </w:r>
            <w:proofErr w:type="spellEnd"/>
            <w:r w:rsidRPr="00044A9A">
              <w:rPr>
                <w:szCs w:val="20"/>
                <w:lang w:val="en-US"/>
              </w:rPr>
              <w:t>}</w:t>
            </w:r>
          </w:p>
        </w:tc>
        <w:tc>
          <w:tcPr>
            <w:tcW w:w="3961" w:type="dxa"/>
            <w:shd w:val="clear" w:color="auto" w:fill="auto"/>
            <w:tcMar>
              <w:left w:w="108" w:type="dxa"/>
            </w:tcMar>
          </w:tcPr>
          <w:p w:rsidR="00BF2AF9" w:rsidRPr="007172F1" w:rsidRDefault="00BF2AF9" w:rsidP="009D0C46">
            <w:pPr>
              <w:spacing w:before="120" w:line="200" w:lineRule="exact"/>
              <w:jc w:val="both"/>
              <w:rPr>
                <w:szCs w:val="20"/>
                <w:lang w:val="en-US"/>
              </w:rPr>
            </w:pPr>
            <w:r w:rsidRPr="00044A9A">
              <w:rPr>
                <w:color w:val="000000"/>
                <w:szCs w:val="20"/>
                <w:lang w:val="en-US"/>
              </w:rPr>
              <w:t>{#!!</w:t>
            </w:r>
            <w:proofErr w:type="gramStart"/>
            <w:r>
              <w:rPr>
                <w:color w:val="000000"/>
                <w:szCs w:val="20"/>
                <w:lang w:val="en-US"/>
              </w:rPr>
              <w:t>descript</w:t>
            </w:r>
            <w:proofErr w:type="gramEnd"/>
            <w:r w:rsidRPr="00044A9A">
              <w:rPr>
                <w:color w:val="000000"/>
                <w:szCs w:val="20"/>
                <w:lang w:val="en-US"/>
              </w:rPr>
              <w:t>}{</w:t>
            </w:r>
            <w:r>
              <w:rPr>
                <w:color w:val="000000"/>
                <w:szCs w:val="20"/>
                <w:lang w:val="en-US"/>
              </w:rPr>
              <w:t>descript</w:t>
            </w:r>
            <w:r w:rsidRPr="00044A9A">
              <w:rPr>
                <w:color w:val="000000"/>
                <w:szCs w:val="20"/>
                <w:lang w:val="en-US"/>
              </w:rPr>
              <w:t>}{/!!</w:t>
            </w:r>
            <w:r>
              <w:rPr>
                <w:color w:val="000000"/>
                <w:szCs w:val="20"/>
                <w:lang w:val="en-US"/>
              </w:rPr>
              <w:t>descript</w:t>
            </w:r>
            <w:r w:rsidRPr="007172F1">
              <w:rPr>
                <w:color w:val="000000"/>
                <w:szCs w:val="20"/>
                <w:lang w:val="en-US"/>
              </w:rPr>
              <w:t>}</w:t>
            </w:r>
            <w:r>
              <w:rPr>
                <w:color w:val="000000"/>
                <w:szCs w:val="20"/>
                <w:lang w:val="en-US"/>
              </w:rPr>
              <w:t>{/</w:t>
            </w:r>
            <w:r w:rsidRPr="007172F1">
              <w:rPr>
                <w:color w:val="000000"/>
                <w:szCs w:val="20"/>
                <w:lang w:val="en-US"/>
              </w:rPr>
              <w:t>date</w:t>
            </w:r>
            <w:r w:rsidR="00D34B75">
              <w:rPr>
                <w:color w:val="000000"/>
                <w:szCs w:val="20"/>
                <w:lang w:val="en-US"/>
              </w:rPr>
              <w:t>&lt;=</w:t>
            </w:r>
            <w:r>
              <w:rPr>
                <w:color w:val="000000"/>
                <w:szCs w:val="20"/>
                <w:lang w:val="en-US"/>
              </w:rPr>
              <w:t>GLOBAL.till}{/</w:t>
            </w:r>
            <w:r w:rsidRPr="007172F1">
              <w:rPr>
                <w:color w:val="000000"/>
                <w:szCs w:val="20"/>
                <w:lang w:val="en-US"/>
              </w:rPr>
              <w:t>date</w:t>
            </w:r>
            <w:r w:rsidR="00D34B75">
              <w:rPr>
                <w:color w:val="000000"/>
                <w:szCs w:val="20"/>
                <w:lang w:val="en-US"/>
              </w:rPr>
              <w:t>&gt;=</w:t>
            </w:r>
            <w:r>
              <w:rPr>
                <w:color w:val="000000"/>
                <w:szCs w:val="20"/>
                <w:lang w:val="en-US"/>
              </w:rPr>
              <w:t>GLOBAL.</w:t>
            </w:r>
            <w:r w:rsidRPr="007172F1">
              <w:rPr>
                <w:color w:val="000000"/>
                <w:szCs w:val="20"/>
                <w:lang w:val="en-US"/>
              </w:rPr>
              <w:t>since</w:t>
            </w:r>
            <w:r>
              <w:rPr>
                <w:color w:val="000000"/>
                <w:szCs w:val="20"/>
                <w:lang w:val="en-US"/>
              </w:rPr>
              <w:t>}</w:t>
            </w:r>
            <w:r w:rsidRPr="007172F1">
              <w:rPr>
                <w:color w:val="000000"/>
                <w:szCs w:val="20"/>
                <w:lang w:val="en-US"/>
              </w:rPr>
              <w:t>{/</w:t>
            </w:r>
            <w:r w:rsidRPr="002F26DA">
              <w:rPr>
                <w:color w:val="000000"/>
                <w:szCs w:val="20"/>
                <w:lang w:val="en-US"/>
              </w:rPr>
              <w:t>evaluationPerform</w:t>
            </w:r>
            <w:r w:rsidRPr="007172F1">
              <w:rPr>
                <w:color w:val="000000"/>
                <w:szCs w:val="20"/>
                <w:lang w:val="en-US"/>
              </w:rPr>
              <w:t>}</w:t>
            </w:r>
          </w:p>
        </w:tc>
      </w:tr>
    </w:tbl>
    <w:p w:rsidR="00BF2AF9" w:rsidRDefault="00BF2AF9" w:rsidP="00C07E5E">
      <w:pPr>
        <w:jc w:val="both"/>
        <w:rPr>
          <w:sz w:val="28"/>
          <w:szCs w:val="28"/>
          <w:lang w:val="en-US"/>
        </w:rPr>
      </w:pPr>
    </w:p>
    <w:p w:rsidR="00C07E5E" w:rsidRPr="00F7627B" w:rsidRDefault="00C07E5E" w:rsidP="00C07E5E">
      <w:pPr>
        <w:jc w:val="both"/>
        <w:rPr>
          <w:lang w:val="en-US"/>
        </w:rPr>
      </w:pPr>
    </w:p>
    <w:p w:rsidR="00BF2AF9" w:rsidRPr="00F7627B" w:rsidRDefault="00BF2AF9" w:rsidP="00BF2AF9">
      <w:pPr>
        <w:jc w:val="both"/>
        <w:rPr>
          <w:lang w:val="en-US"/>
        </w:rPr>
      </w:pPr>
    </w:p>
    <w:p w:rsidR="00BF2AF9" w:rsidRPr="00F7627B" w:rsidRDefault="00BF2AF9" w:rsidP="00BF2AF9">
      <w:pPr>
        <w:jc w:val="both"/>
        <w:rPr>
          <w:lang w:val="en-US"/>
        </w:rPr>
      </w:pPr>
    </w:p>
    <w:p w:rsidR="00BF2AF9" w:rsidRPr="00F7627B" w:rsidRDefault="00BF2AF9" w:rsidP="00BF2AF9">
      <w:pPr>
        <w:jc w:val="both"/>
        <w:rPr>
          <w:lang w:val="en-US"/>
        </w:rPr>
      </w:pPr>
    </w:p>
    <w:p w:rsidR="00BF2AF9" w:rsidRDefault="00BF2AF9" w:rsidP="00BF2AF9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проекта:</w:t>
      </w:r>
    </w:p>
    <w:p w:rsidR="00BF2AF9" w:rsidRDefault="00BF2AF9" w:rsidP="00BF2AF9">
      <w:pPr>
        <w:jc w:val="both"/>
      </w:pPr>
    </w:p>
    <w:tbl>
      <w:tblPr>
        <w:tblStyle w:val="a7"/>
        <w:tblW w:w="14601" w:type="dxa"/>
        <w:tblLook w:val="04A0" w:firstRow="1" w:lastRow="0" w:firstColumn="1" w:lastColumn="0" w:noHBand="0" w:noVBand="1"/>
      </w:tblPr>
      <w:tblGrid>
        <w:gridCol w:w="5273"/>
        <w:gridCol w:w="563"/>
        <w:gridCol w:w="2405"/>
        <w:gridCol w:w="641"/>
        <w:gridCol w:w="5719"/>
      </w:tblGrid>
      <w:tr w:rsidR="00BF2AF9" w:rsidRPr="008F1720" w:rsidTr="009D0C46">
        <w:tc>
          <w:tcPr>
            <w:tcW w:w="49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F2AF9" w:rsidRPr="005D46BC" w:rsidRDefault="00BF2AF9" w:rsidP="009D0C46">
            <w:pPr>
              <w:jc w:val="both"/>
              <w:rPr>
                <w:sz w:val="28"/>
                <w:szCs w:val="20"/>
                <w:highlight w:val="yellow"/>
                <w:lang w:val="en-US"/>
              </w:rPr>
            </w:pPr>
            <w:r w:rsidRPr="005D46BC">
              <w:rPr>
                <w:color w:val="000000"/>
                <w:szCs w:val="20"/>
                <w:lang w:val="en-US"/>
              </w:rPr>
              <w:t>{#!</w:t>
            </w:r>
            <w:r>
              <w:rPr>
                <w:color w:val="000000"/>
                <w:szCs w:val="20"/>
                <w:lang w:val="en-US"/>
              </w:rPr>
              <w:t>!</w:t>
            </w:r>
            <w:proofErr w:type="spellStart"/>
            <w:r w:rsidRPr="00A53EF5">
              <w:rPr>
                <w:color w:val="000000"/>
                <w:szCs w:val="20"/>
                <w:lang w:val="en-US"/>
              </w:rPr>
              <w:t>head</w:t>
            </w:r>
            <w:r w:rsidRPr="005D46BC">
              <w:rPr>
                <w:color w:val="000000"/>
                <w:szCs w:val="20"/>
                <w:lang w:val="en-US"/>
              </w:rPr>
              <w:t>.position</w:t>
            </w:r>
            <w:proofErr w:type="spellEnd"/>
            <w:r w:rsidRPr="005D46BC">
              <w:rPr>
                <w:color w:val="000000"/>
                <w:szCs w:val="20"/>
                <w:lang w:val="en-US"/>
              </w:rPr>
              <w:t>}{</w:t>
            </w:r>
            <w:proofErr w:type="spellStart"/>
            <w:r w:rsidRPr="00A53EF5">
              <w:rPr>
                <w:color w:val="000000"/>
                <w:szCs w:val="20"/>
                <w:lang w:val="en-US"/>
              </w:rPr>
              <w:t>head</w:t>
            </w:r>
            <w:r w:rsidRPr="005D46BC">
              <w:rPr>
                <w:color w:val="000000"/>
                <w:szCs w:val="20"/>
                <w:lang w:val="en-US"/>
              </w:rPr>
              <w:t>.position</w:t>
            </w:r>
            <w:proofErr w:type="spellEnd"/>
            <w:r w:rsidRPr="005D46BC">
              <w:rPr>
                <w:color w:val="000000"/>
                <w:szCs w:val="20"/>
                <w:lang w:val="en-US"/>
              </w:rPr>
              <w:t>}{/</w:t>
            </w:r>
            <w:proofErr w:type="gramStart"/>
            <w:r w:rsidRPr="005D46BC">
              <w:rPr>
                <w:color w:val="000000"/>
                <w:szCs w:val="20"/>
                <w:lang w:val="en-US"/>
              </w:rPr>
              <w:t>!!</w:t>
            </w:r>
            <w:proofErr w:type="spellStart"/>
            <w:proofErr w:type="gramEnd"/>
            <w:r w:rsidRPr="00A53EF5">
              <w:rPr>
                <w:color w:val="000000"/>
                <w:szCs w:val="20"/>
                <w:lang w:val="en-US"/>
              </w:rPr>
              <w:t>head</w:t>
            </w:r>
            <w:r w:rsidRPr="005D46BC">
              <w:rPr>
                <w:color w:val="000000"/>
                <w:szCs w:val="20"/>
                <w:lang w:val="en-US"/>
              </w:rPr>
              <w:t>.position</w:t>
            </w:r>
            <w:proofErr w:type="spellEnd"/>
            <w:r w:rsidRPr="005D46BC">
              <w:rPr>
                <w:color w:val="000000"/>
                <w:szCs w:val="20"/>
                <w:lang w:val="en-US"/>
              </w:rPr>
              <w:t>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2AF9" w:rsidRPr="005D46BC" w:rsidRDefault="00BF2AF9" w:rsidP="009D0C46">
            <w:pPr>
              <w:jc w:val="both"/>
              <w:rPr>
                <w:sz w:val="28"/>
                <w:szCs w:val="20"/>
                <w:highlight w:val="yellow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F2AF9" w:rsidRPr="005D46BC" w:rsidRDefault="00BF2AF9" w:rsidP="009D0C46">
            <w:pPr>
              <w:jc w:val="both"/>
              <w:rPr>
                <w:sz w:val="28"/>
                <w:szCs w:val="20"/>
                <w:highlight w:val="yellow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2AF9" w:rsidRPr="005D46BC" w:rsidRDefault="00BF2AF9" w:rsidP="009D0C46">
            <w:pPr>
              <w:jc w:val="both"/>
              <w:rPr>
                <w:sz w:val="28"/>
                <w:szCs w:val="20"/>
                <w:highlight w:val="yellow"/>
                <w:lang w:val="en-US"/>
              </w:rPr>
            </w:pPr>
          </w:p>
        </w:tc>
        <w:tc>
          <w:tcPr>
            <w:tcW w:w="439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F2AF9" w:rsidRPr="007172F1" w:rsidRDefault="00BF2AF9" w:rsidP="009D0C46">
            <w:pPr>
              <w:jc w:val="both"/>
              <w:rPr>
                <w:sz w:val="28"/>
                <w:szCs w:val="20"/>
                <w:highlight w:val="yellow"/>
                <w:lang w:val="en-US"/>
              </w:rPr>
            </w:pPr>
            <w:r w:rsidRPr="007172F1">
              <w:rPr>
                <w:color w:val="000000"/>
                <w:szCs w:val="20"/>
                <w:lang w:val="en-US"/>
              </w:rPr>
              <w:t>{#!!</w:t>
            </w:r>
            <w:proofErr w:type="spellStart"/>
            <w:r w:rsidRPr="00A53EF5">
              <w:rPr>
                <w:color w:val="000000"/>
                <w:szCs w:val="20"/>
                <w:lang w:val="en-US"/>
              </w:rPr>
              <w:t>head</w:t>
            </w:r>
            <w:r w:rsidRPr="007172F1">
              <w:rPr>
                <w:color w:val="000000"/>
                <w:szCs w:val="20"/>
                <w:lang w:val="en-US"/>
              </w:rPr>
              <w:t>.</w:t>
            </w:r>
            <w:r w:rsidRPr="005D46BC">
              <w:rPr>
                <w:color w:val="000000"/>
                <w:szCs w:val="20"/>
                <w:lang w:val="en-US"/>
              </w:rPr>
              <w:t>person</w:t>
            </w:r>
            <w:proofErr w:type="spellEnd"/>
            <w:r w:rsidRPr="007172F1">
              <w:rPr>
                <w:color w:val="000000"/>
                <w:szCs w:val="20"/>
                <w:lang w:val="en-US"/>
              </w:rPr>
              <w:t>}{</w:t>
            </w:r>
            <w:proofErr w:type="spellStart"/>
            <w:r w:rsidRPr="00A53EF5">
              <w:rPr>
                <w:color w:val="000000"/>
                <w:szCs w:val="20"/>
                <w:lang w:val="en-US"/>
              </w:rPr>
              <w:t>head</w:t>
            </w:r>
            <w:r w:rsidRPr="007172F1">
              <w:rPr>
                <w:color w:val="000000"/>
                <w:szCs w:val="20"/>
                <w:lang w:val="en-US"/>
              </w:rPr>
              <w:t>.</w:t>
            </w:r>
            <w:r w:rsidRPr="005D46BC">
              <w:rPr>
                <w:color w:val="000000"/>
                <w:szCs w:val="20"/>
                <w:lang w:val="en-US"/>
              </w:rPr>
              <w:t>person</w:t>
            </w:r>
            <w:r w:rsidRPr="007172F1">
              <w:rPr>
                <w:color w:val="000000"/>
                <w:szCs w:val="20"/>
                <w:lang w:val="en-US"/>
              </w:rPr>
              <w:t>.__</w:t>
            </w:r>
            <w:r>
              <w:rPr>
                <w:color w:val="000000"/>
                <w:szCs w:val="20"/>
                <w:lang w:val="en-US"/>
              </w:rPr>
              <w:t>string</w:t>
            </w:r>
            <w:proofErr w:type="spellEnd"/>
            <w:r w:rsidRPr="007172F1">
              <w:rPr>
                <w:color w:val="000000"/>
                <w:szCs w:val="20"/>
                <w:lang w:val="en-US"/>
              </w:rPr>
              <w:t>}{/</w:t>
            </w:r>
            <w:proofErr w:type="gramStart"/>
            <w:r w:rsidRPr="007172F1">
              <w:rPr>
                <w:color w:val="000000"/>
                <w:szCs w:val="20"/>
                <w:lang w:val="en-US"/>
              </w:rPr>
              <w:t>!!</w:t>
            </w:r>
            <w:proofErr w:type="spellStart"/>
            <w:proofErr w:type="gramEnd"/>
            <w:r w:rsidRPr="00A53EF5">
              <w:rPr>
                <w:color w:val="000000"/>
                <w:szCs w:val="20"/>
                <w:lang w:val="en-US"/>
              </w:rPr>
              <w:t>head</w:t>
            </w:r>
            <w:r w:rsidRPr="007172F1">
              <w:rPr>
                <w:color w:val="000000"/>
                <w:szCs w:val="20"/>
                <w:lang w:val="en-US"/>
              </w:rPr>
              <w:t>.</w:t>
            </w:r>
            <w:r w:rsidRPr="005D46BC">
              <w:rPr>
                <w:color w:val="000000"/>
                <w:szCs w:val="20"/>
                <w:lang w:val="en-US"/>
              </w:rPr>
              <w:t>person</w:t>
            </w:r>
            <w:proofErr w:type="spellEnd"/>
            <w:r w:rsidRPr="007172F1">
              <w:rPr>
                <w:color w:val="000000"/>
                <w:szCs w:val="20"/>
                <w:lang w:val="en-US"/>
              </w:rPr>
              <w:t>}</w:t>
            </w:r>
          </w:p>
        </w:tc>
      </w:tr>
      <w:tr w:rsidR="00BF2AF9" w:rsidTr="009D0C46">
        <w:tc>
          <w:tcPr>
            <w:tcW w:w="49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F2AF9" w:rsidRDefault="00BF2AF9" w:rsidP="009D0C46">
            <w:pPr>
              <w:jc w:val="both"/>
              <w:rPr>
                <w:szCs w:val="28"/>
                <w:highlight w:val="yellow"/>
              </w:rPr>
            </w:pPr>
            <w:r w:rsidRPr="002204EE">
              <w:rPr>
                <w:szCs w:val="28"/>
              </w:rPr>
              <w:t>(должность руководителя проекта)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2AF9" w:rsidRDefault="00BF2AF9" w:rsidP="009D0C46">
            <w:pPr>
              <w:jc w:val="center"/>
              <w:rPr>
                <w:szCs w:val="20"/>
                <w:highlight w:val="yellow"/>
              </w:rPr>
            </w:pP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F2AF9" w:rsidRDefault="00BF2AF9" w:rsidP="009D0C46">
            <w:pPr>
              <w:jc w:val="center"/>
              <w:rPr>
                <w:szCs w:val="28"/>
                <w:highlight w:val="yellow"/>
              </w:rPr>
            </w:pPr>
            <w:r w:rsidRPr="005D46BC">
              <w:rPr>
                <w:szCs w:val="28"/>
              </w:rPr>
              <w:t>(подпись)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2AF9" w:rsidRDefault="00BF2AF9" w:rsidP="009D0C46">
            <w:pPr>
              <w:jc w:val="center"/>
              <w:rPr>
                <w:szCs w:val="20"/>
                <w:highlight w:val="yellow"/>
              </w:rPr>
            </w:pPr>
          </w:p>
        </w:tc>
        <w:tc>
          <w:tcPr>
            <w:tcW w:w="43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F2AF9" w:rsidRDefault="00BF2AF9" w:rsidP="009D0C46">
            <w:pPr>
              <w:jc w:val="center"/>
              <w:rPr>
                <w:szCs w:val="28"/>
                <w:highlight w:val="yellow"/>
              </w:rPr>
            </w:pPr>
            <w:r w:rsidRPr="005D46BC">
              <w:rPr>
                <w:szCs w:val="28"/>
              </w:rPr>
              <w:t>Ф.И.О.</w:t>
            </w:r>
          </w:p>
        </w:tc>
      </w:tr>
    </w:tbl>
    <w:p w:rsidR="00BF2AF9" w:rsidRDefault="00BF2AF9" w:rsidP="00BF2AF9">
      <w:pPr>
        <w:jc w:val="both"/>
        <w:rPr>
          <w:sz w:val="28"/>
          <w:szCs w:val="28"/>
        </w:rPr>
      </w:pPr>
    </w:p>
    <w:p w:rsidR="00BF2AF9" w:rsidRDefault="00BF2AF9" w:rsidP="00BF2AF9"/>
    <w:p w:rsidR="003F3912" w:rsidRPr="00BF2AF9" w:rsidRDefault="003F3912" w:rsidP="00BF2AF9"/>
    <w:sectPr w:rsidR="003F3912" w:rsidRPr="00BF2AF9">
      <w:pgSz w:w="16838" w:h="11906" w:orient="landscape"/>
      <w:pgMar w:top="1701" w:right="1134" w:bottom="850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E194B"/>
    <w:multiLevelType w:val="hybridMultilevel"/>
    <w:tmpl w:val="28C0B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12"/>
    <w:rsid w:val="00021F6C"/>
    <w:rsid w:val="00044A9A"/>
    <w:rsid w:val="000B4073"/>
    <w:rsid w:val="000E4FFB"/>
    <w:rsid w:val="00124E48"/>
    <w:rsid w:val="00183ABB"/>
    <w:rsid w:val="00195F00"/>
    <w:rsid w:val="001E6331"/>
    <w:rsid w:val="002204EE"/>
    <w:rsid w:val="0024117B"/>
    <w:rsid w:val="00287608"/>
    <w:rsid w:val="002F26DA"/>
    <w:rsid w:val="00323DF6"/>
    <w:rsid w:val="00332AC9"/>
    <w:rsid w:val="00342200"/>
    <w:rsid w:val="0035466D"/>
    <w:rsid w:val="0036132E"/>
    <w:rsid w:val="003E2B39"/>
    <w:rsid w:val="003F3912"/>
    <w:rsid w:val="0042259A"/>
    <w:rsid w:val="004D1C9D"/>
    <w:rsid w:val="00530AA5"/>
    <w:rsid w:val="005D46BC"/>
    <w:rsid w:val="00643BFE"/>
    <w:rsid w:val="00695565"/>
    <w:rsid w:val="007005D2"/>
    <w:rsid w:val="007172F1"/>
    <w:rsid w:val="007843F1"/>
    <w:rsid w:val="00792B91"/>
    <w:rsid w:val="007A12AB"/>
    <w:rsid w:val="007C14AF"/>
    <w:rsid w:val="007D2F07"/>
    <w:rsid w:val="007E1215"/>
    <w:rsid w:val="0081421F"/>
    <w:rsid w:val="0083522F"/>
    <w:rsid w:val="00861349"/>
    <w:rsid w:val="008758D7"/>
    <w:rsid w:val="008E14D6"/>
    <w:rsid w:val="008F1720"/>
    <w:rsid w:val="009074CF"/>
    <w:rsid w:val="009242BD"/>
    <w:rsid w:val="009A3DD4"/>
    <w:rsid w:val="00A26628"/>
    <w:rsid w:val="00A27DE9"/>
    <w:rsid w:val="00A53EF5"/>
    <w:rsid w:val="00A62B8E"/>
    <w:rsid w:val="00AC32C0"/>
    <w:rsid w:val="00AE2F42"/>
    <w:rsid w:val="00B61727"/>
    <w:rsid w:val="00B66E44"/>
    <w:rsid w:val="00B83325"/>
    <w:rsid w:val="00B856C8"/>
    <w:rsid w:val="00BF2AF9"/>
    <w:rsid w:val="00BF742C"/>
    <w:rsid w:val="00C07E5E"/>
    <w:rsid w:val="00C32ADB"/>
    <w:rsid w:val="00C5185C"/>
    <w:rsid w:val="00CC5626"/>
    <w:rsid w:val="00CD2183"/>
    <w:rsid w:val="00CD5C9C"/>
    <w:rsid w:val="00D34B75"/>
    <w:rsid w:val="00D52F58"/>
    <w:rsid w:val="00D776EC"/>
    <w:rsid w:val="00DB5E8F"/>
    <w:rsid w:val="00DB7661"/>
    <w:rsid w:val="00DF2DBF"/>
    <w:rsid w:val="00E2596B"/>
    <w:rsid w:val="00E47C7E"/>
    <w:rsid w:val="00F06126"/>
    <w:rsid w:val="00F44B65"/>
    <w:rsid w:val="00F67CBA"/>
    <w:rsid w:val="00F7627B"/>
    <w:rsid w:val="00F77A94"/>
    <w:rsid w:val="00FC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608420-41E8-4085-BF43-70744518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81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6">
    <w:name w:val="index heading"/>
    <w:basedOn w:val="a"/>
    <w:qFormat/>
    <w:pPr>
      <w:suppressLineNumbers/>
    </w:pPr>
    <w:rPr>
      <w:rFonts w:cs="FreeSans"/>
    </w:rPr>
  </w:style>
  <w:style w:type="paragraph" w:customStyle="1" w:styleId="ConsPlusNormal">
    <w:name w:val="ConsPlusNormal"/>
    <w:qFormat/>
    <w:rsid w:val="00BC52EF"/>
    <w:pPr>
      <w:widowControl w:val="0"/>
    </w:pPr>
    <w:rPr>
      <w:rFonts w:ascii="Arial" w:eastAsiaTheme="minorEastAsia" w:hAnsi="Arial" w:cs="Arial"/>
      <w:szCs w:val="20"/>
      <w:lang w:eastAsia="ru-RU"/>
    </w:rPr>
  </w:style>
  <w:style w:type="table" w:styleId="a7">
    <w:name w:val="Table Grid"/>
    <w:basedOn w:val="a1"/>
    <w:uiPriority w:val="39"/>
    <w:rsid w:val="003F681D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4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Систематика Консалтинг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Апенько Вячеслав Владимирович</dc:creator>
  <dc:description/>
  <cp:lastModifiedBy>Bob</cp:lastModifiedBy>
  <cp:revision>85</cp:revision>
  <dcterms:created xsi:type="dcterms:W3CDTF">2017-11-23T07:07:00Z</dcterms:created>
  <dcterms:modified xsi:type="dcterms:W3CDTF">2018-11-27T07:39:00Z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Систематика Консалтинг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