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04" w:rsidRPr="00833104" w:rsidRDefault="00833104" w:rsidP="00833104">
      <w:pPr>
        <w:keepNext/>
        <w:numPr>
          <w:ilvl w:val="1"/>
          <w:numId w:val="0"/>
        </w:numPr>
        <w:tabs>
          <w:tab w:val="left" w:pos="5245"/>
          <w:tab w:val="left" w:pos="10206"/>
          <w:tab w:val="left" w:pos="15309"/>
          <w:tab w:val="left" w:pos="20412"/>
          <w:tab w:val="left" w:pos="20772"/>
          <w:tab w:val="left" w:pos="20979"/>
        </w:tabs>
        <w:suppressAutoHyphens/>
        <w:spacing w:after="120" w:line="240" w:lineRule="exact"/>
        <w:outlineLvl w:val="1"/>
        <w:rPr>
          <w:rFonts w:ascii="Times New Roman" w:eastAsia="Arial Unicode MS" w:hAnsi="Times New Roman" w:cs="Calibri"/>
          <w:sz w:val="28"/>
          <w:szCs w:val="20"/>
          <w:lang w:eastAsia="ar-SA"/>
        </w:rPr>
      </w:pPr>
      <w:r>
        <w:rPr>
          <w:rFonts w:ascii="Times New Roman" w:eastAsia="Arial Unicode MS" w:hAnsi="Times New Roman" w:cs="Calibri"/>
          <w:sz w:val="28"/>
          <w:szCs w:val="20"/>
          <w:lang w:eastAsia="ar-SA"/>
        </w:rPr>
        <w:t>Форма № 8</w:t>
      </w:r>
    </w:p>
    <w:p w:rsidR="005565DD" w:rsidRPr="005565DD" w:rsidRDefault="005565DD" w:rsidP="00094DC9">
      <w:pPr>
        <w:keepNext/>
        <w:numPr>
          <w:ilvl w:val="1"/>
          <w:numId w:val="0"/>
        </w:numPr>
        <w:tabs>
          <w:tab w:val="left" w:pos="5245"/>
          <w:tab w:val="left" w:pos="10206"/>
          <w:tab w:val="left" w:pos="15309"/>
          <w:tab w:val="left" w:pos="20412"/>
          <w:tab w:val="left" w:pos="20772"/>
          <w:tab w:val="left" w:pos="20979"/>
        </w:tabs>
        <w:suppressAutoHyphens/>
        <w:spacing w:after="120" w:line="240" w:lineRule="exact"/>
        <w:ind w:left="5387"/>
        <w:jc w:val="center"/>
        <w:outlineLvl w:val="1"/>
        <w:rPr>
          <w:rFonts w:ascii="Times New Roman" w:eastAsia="Arial Unicode MS" w:hAnsi="Times New Roman" w:cs="Calibri"/>
          <w:sz w:val="28"/>
          <w:szCs w:val="20"/>
          <w:lang w:val="x-none" w:eastAsia="ar-SA"/>
        </w:rPr>
      </w:pPr>
      <w:r w:rsidRPr="005565DD">
        <w:rPr>
          <w:rFonts w:ascii="Times New Roman" w:eastAsia="Arial Unicode MS" w:hAnsi="Times New Roman" w:cs="Calibri"/>
          <w:sz w:val="28"/>
          <w:szCs w:val="20"/>
          <w:lang w:val="x-none" w:eastAsia="ar-SA"/>
        </w:rPr>
        <w:t>УТВЕРЖДАЮ</w:t>
      </w:r>
    </w:p>
    <w:p w:rsidR="005565DD" w:rsidRPr="005565DD" w:rsidRDefault="005565DD" w:rsidP="00094DC9">
      <w:pPr>
        <w:tabs>
          <w:tab w:val="left" w:pos="5245"/>
          <w:tab w:val="left" w:pos="20772"/>
          <w:tab w:val="left" w:pos="20979"/>
        </w:tabs>
        <w:spacing w:before="120" w:after="0" w:line="240" w:lineRule="exact"/>
        <w:ind w:left="538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Куратор проекта,</w:t>
      </w:r>
    </w:p>
    <w:p w:rsidR="005565DD" w:rsidRPr="005565DD" w:rsidRDefault="0088013E" w:rsidP="00505AC4">
      <w:pPr>
        <w:tabs>
          <w:tab w:val="left" w:pos="5245"/>
          <w:tab w:val="left" w:pos="20772"/>
          <w:tab w:val="left" w:pos="20979"/>
        </w:tabs>
        <w:spacing w:after="120" w:line="240" w:lineRule="exact"/>
        <w:ind w:left="53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  <w:proofErr w:type="spellStart"/>
      <w:r w:rsidRPr="009C337C">
        <w:rPr>
          <w:rFonts w:ascii="Times New Roman" w:hAnsi="Times New Roman"/>
          <w:sz w:val="28"/>
          <w:szCs w:val="28"/>
        </w:rPr>
        <w:t>curator.position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5565DD" w:rsidRPr="00073E64" w:rsidRDefault="0088013E" w:rsidP="005565DD">
      <w:pPr>
        <w:tabs>
          <w:tab w:val="left" w:pos="5245"/>
          <w:tab w:val="left" w:pos="20772"/>
          <w:tab w:val="left" w:pos="20979"/>
        </w:tabs>
        <w:spacing w:after="120" w:line="240" w:lineRule="exact"/>
        <w:ind w:left="5386" w:firstLine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73E64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5F65AA">
        <w:rPr>
          <w:rFonts w:ascii="Times New Roman" w:hAnsi="Times New Roman"/>
          <w:sz w:val="28"/>
          <w:szCs w:val="28"/>
          <w:lang w:val="en-US"/>
        </w:rPr>
        <w:t>curator</w:t>
      </w:r>
      <w:r w:rsidRPr="00073E64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person</w:t>
      </w:r>
      <w:r w:rsidRPr="00073E64">
        <w:rPr>
          <w:rFonts w:ascii="Times New Roman" w:hAnsi="Times New Roman"/>
          <w:sz w:val="28"/>
          <w:szCs w:val="28"/>
          <w:lang w:val="en-US"/>
        </w:rPr>
        <w:t>.__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proofErr w:type="spellEnd"/>
      <w:r w:rsidRPr="00073E64">
        <w:rPr>
          <w:rFonts w:ascii="Times New Roman" w:hAnsi="Times New Roman"/>
          <w:sz w:val="28"/>
          <w:szCs w:val="28"/>
          <w:lang w:val="en-US"/>
        </w:rPr>
        <w:t>}</w:t>
      </w:r>
    </w:p>
    <w:p w:rsidR="00D16730" w:rsidRPr="00073E64" w:rsidRDefault="00BF14B6" w:rsidP="005565DD">
      <w:pPr>
        <w:ind w:left="552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73E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proofErr w:type="gramStart"/>
      <w:r w:rsidRPr="005F65AA">
        <w:rPr>
          <w:rFonts w:ascii="Times New Roman" w:hAnsi="Times New Roman"/>
          <w:sz w:val="28"/>
          <w:szCs w:val="28"/>
          <w:lang w:val="en-US"/>
        </w:rPr>
        <w:t>now</w:t>
      </w:r>
      <w:proofErr w:type="gramEnd"/>
      <w:r w:rsidRPr="00073E64">
        <w:rPr>
          <w:rFonts w:ascii="Times New Roman" w:hAnsi="Times New Roman"/>
          <w:sz w:val="28"/>
          <w:szCs w:val="28"/>
          <w:lang w:val="en-US"/>
        </w:rPr>
        <w:t xml:space="preserve"> | </w:t>
      </w:r>
      <w:proofErr w:type="spellStart"/>
      <w:r w:rsidRPr="005F65AA">
        <w:rPr>
          <w:rFonts w:ascii="Times New Roman" w:hAnsi="Times New Roman"/>
          <w:sz w:val="28"/>
          <w:szCs w:val="28"/>
          <w:lang w:val="en-US"/>
        </w:rPr>
        <w:t>dateFormat</w:t>
      </w:r>
      <w:proofErr w:type="spellEnd"/>
      <w:r w:rsidRPr="00073E64">
        <w:rPr>
          <w:rFonts w:ascii="Times New Roman" w:hAnsi="Times New Roman"/>
          <w:sz w:val="28"/>
          <w:szCs w:val="28"/>
          <w:lang w:val="en-US"/>
        </w:rPr>
        <w:t>:`</w:t>
      </w:r>
      <w:proofErr w:type="spellStart"/>
      <w:r w:rsidRPr="005F65A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073E64">
        <w:rPr>
          <w:rFonts w:ascii="Times New Roman" w:hAnsi="Times New Roman"/>
          <w:sz w:val="28"/>
          <w:szCs w:val="28"/>
          <w:lang w:val="en-US"/>
        </w:rPr>
        <w:t>`</w:t>
      </w:r>
      <w:r w:rsidRPr="00073E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  <w:r w:rsidR="005565DD" w:rsidRPr="00073E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565DD" w:rsidRPr="00556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5565DD" w:rsidRPr="00073E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5565DD" w:rsidRPr="00073E64" w:rsidRDefault="005565DD" w:rsidP="00094DC9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94DC9" w:rsidRPr="00073E64" w:rsidRDefault="00094DC9" w:rsidP="00094DC9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94DC9" w:rsidRPr="00073E64" w:rsidRDefault="00094DC9" w:rsidP="00094DC9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94DC9" w:rsidRPr="00073E64" w:rsidRDefault="00094DC9" w:rsidP="00094DC9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565DD" w:rsidRDefault="005565DD" w:rsidP="00094DC9">
      <w:pPr>
        <w:spacing w:before="120" w:after="120" w:line="24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65DD">
        <w:rPr>
          <w:rFonts w:ascii="Times New Roman" w:hAnsi="Times New Roman" w:cs="Times New Roman"/>
          <w:sz w:val="28"/>
          <w:szCs w:val="28"/>
        </w:rPr>
        <w:t>Оценка степени реализации проекта социал</w:t>
      </w:r>
      <w:r w:rsidR="00073E64">
        <w:rPr>
          <w:rFonts w:ascii="Times New Roman" w:hAnsi="Times New Roman" w:cs="Times New Roman"/>
          <w:sz w:val="28"/>
          <w:szCs w:val="28"/>
        </w:rPr>
        <w:t>ьно-экономического развития</w:t>
      </w:r>
      <w:r w:rsidR="001F0881">
        <w:rPr>
          <w:rFonts w:ascii="Times New Roman" w:hAnsi="Times New Roman" w:cs="Times New Roman"/>
          <w:sz w:val="28"/>
          <w:szCs w:val="28"/>
        </w:rPr>
        <w:t xml:space="preserve"> </w:t>
      </w:r>
      <w:r w:rsidR="001F0881" w:rsidRPr="001F0881">
        <w:rPr>
          <w:rFonts w:ascii="Times New Roman" w:hAnsi="Times New Roman" w:cs="Times New Roman"/>
          <w:sz w:val="28"/>
          <w:szCs w:val="28"/>
        </w:rPr>
        <w:t>"{</w:t>
      </w:r>
      <w:proofErr w:type="spellStart"/>
      <w:r w:rsidR="001F0881" w:rsidRPr="001F088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1F0881" w:rsidRPr="001F0881">
        <w:rPr>
          <w:rFonts w:ascii="Times New Roman" w:hAnsi="Times New Roman" w:cs="Times New Roman"/>
          <w:sz w:val="28"/>
          <w:szCs w:val="28"/>
        </w:rPr>
        <w:t>}"</w:t>
      </w:r>
    </w:p>
    <w:p w:rsidR="005565DD" w:rsidRPr="005565DD" w:rsidRDefault="005565DD" w:rsidP="005565D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65DD">
        <w:rPr>
          <w:rFonts w:ascii="Times New Roman" w:hAnsi="Times New Roman" w:cs="Times New Roman"/>
          <w:i/>
          <w:sz w:val="28"/>
          <w:szCs w:val="28"/>
        </w:rPr>
        <w:t>по</w:t>
      </w:r>
      <w:r w:rsidR="00D96348">
        <w:rPr>
          <w:rFonts w:ascii="Times New Roman" w:hAnsi="Times New Roman" w:cs="Times New Roman"/>
          <w:i/>
          <w:sz w:val="28"/>
          <w:szCs w:val="28"/>
        </w:rPr>
        <w:t xml:space="preserve"> состоянию на {</w:t>
      </w:r>
      <w:proofErr w:type="spellStart"/>
      <w:r w:rsidR="00D96348" w:rsidRPr="00D96348">
        <w:rPr>
          <w:rFonts w:ascii="Times New Roman" w:hAnsi="Times New Roman" w:cs="Times New Roman"/>
          <w:i/>
          <w:sz w:val="28"/>
          <w:szCs w:val="28"/>
        </w:rPr>
        <w:t>now</w:t>
      </w:r>
      <w:proofErr w:type="spellEnd"/>
      <w:r w:rsidR="00D96348" w:rsidRPr="00D96348">
        <w:rPr>
          <w:rFonts w:ascii="Times New Roman" w:hAnsi="Times New Roman" w:cs="Times New Roman"/>
          <w:i/>
          <w:sz w:val="28"/>
          <w:szCs w:val="28"/>
        </w:rPr>
        <w:t xml:space="preserve"> | </w:t>
      </w:r>
      <w:proofErr w:type="spellStart"/>
      <w:proofErr w:type="gramStart"/>
      <w:r w:rsidR="00D96348" w:rsidRPr="00D96348">
        <w:rPr>
          <w:rFonts w:ascii="Times New Roman" w:hAnsi="Times New Roman" w:cs="Times New Roman"/>
          <w:i/>
          <w:sz w:val="28"/>
          <w:szCs w:val="28"/>
        </w:rPr>
        <w:t>dateFormat</w:t>
      </w:r>
      <w:proofErr w:type="spellEnd"/>
      <w:r w:rsidR="00D96348" w:rsidRPr="00D96348">
        <w:rPr>
          <w:rFonts w:ascii="Times New Roman" w:hAnsi="Times New Roman" w:cs="Times New Roman"/>
          <w:i/>
          <w:sz w:val="28"/>
          <w:szCs w:val="28"/>
        </w:rPr>
        <w:t>:`</w:t>
      </w:r>
      <w:proofErr w:type="spellStart"/>
      <w:proofErr w:type="gramEnd"/>
      <w:r w:rsidR="00D96348" w:rsidRPr="00D96348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="00D96348" w:rsidRPr="00D96348">
        <w:rPr>
          <w:rFonts w:ascii="Times New Roman" w:hAnsi="Times New Roman" w:cs="Times New Roman"/>
          <w:i/>
          <w:sz w:val="28"/>
          <w:szCs w:val="28"/>
        </w:rPr>
        <w:t>`</w:t>
      </w:r>
      <w:r w:rsidR="00D96348">
        <w:rPr>
          <w:rFonts w:ascii="Times New Roman" w:hAnsi="Times New Roman" w:cs="Times New Roman"/>
          <w:i/>
          <w:sz w:val="28"/>
          <w:szCs w:val="28"/>
        </w:rPr>
        <w:t>}</w:t>
      </w:r>
    </w:p>
    <w:p w:rsidR="002557B3" w:rsidRDefault="002557B3" w:rsidP="002820D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6718" w:rsidRDefault="00826718" w:rsidP="00826718">
      <w:pPr>
        <w:spacing w:before="12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65DD" w:rsidRDefault="005565DD" w:rsidP="005565DD">
      <w:pPr>
        <w:jc w:val="right"/>
        <w:rPr>
          <w:rFonts w:ascii="Times New Roman" w:hAnsi="Times New Roman" w:cs="Times New Roman"/>
          <w:sz w:val="28"/>
          <w:szCs w:val="28"/>
        </w:rPr>
      </w:pPr>
      <w:r w:rsidRPr="005565DD">
        <w:rPr>
          <w:rFonts w:ascii="Times New Roman" w:hAnsi="Times New Roman" w:cs="Times New Roman"/>
          <w:sz w:val="28"/>
          <w:szCs w:val="28"/>
        </w:rPr>
        <w:t>Таблица № 1</w:t>
      </w:r>
    </w:p>
    <w:p w:rsidR="00826718" w:rsidRDefault="00826718" w:rsidP="002820D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6718" w:rsidRDefault="00826718" w:rsidP="00826718">
      <w:pPr>
        <w:spacing w:before="12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05AC4" w:rsidRDefault="005565DD" w:rsidP="00826718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Оценка степени реализации проекта</w:t>
      </w:r>
      <w:r w:rsidR="002557B3" w:rsidRPr="002557B3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826718" w:rsidRPr="00826718" w:rsidRDefault="00826718" w:rsidP="002820D7">
      <w:pPr>
        <w:spacing w:before="12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48"/>
        <w:gridCol w:w="2496"/>
      </w:tblGrid>
      <w:tr w:rsidR="005565DD" w:rsidRPr="00DD0D71" w:rsidTr="002820D7">
        <w:tc>
          <w:tcPr>
            <w:tcW w:w="4169" w:type="pct"/>
          </w:tcPr>
          <w:p w:rsidR="005565DD" w:rsidRPr="00C768F2" w:rsidRDefault="008037DD" w:rsidP="00094DC9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7DD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  <w:r w:rsidRPr="008037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8037DD">
              <w:rPr>
                <w:rFonts w:ascii="Times New Roman" w:hAnsi="Times New Roman" w:cs="Times New Roman"/>
                <w:sz w:val="24"/>
                <w:szCs w:val="28"/>
              </w:rPr>
              <w:t>в случае соблюдения установленных требований к качеству и срокам (обеспечены своевременность достижения контрольных точек, выполнения мероприятий проекта и достижение установленных ожидаемых результатов, контрольных точек проекта)</w:t>
            </w:r>
          </w:p>
        </w:tc>
        <w:tc>
          <w:tcPr>
            <w:tcW w:w="831" w:type="pct"/>
          </w:tcPr>
          <w:p w:rsidR="005565DD" w:rsidRPr="00D07ACB" w:rsidRDefault="004E0C86" w:rsidP="00520A7D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{#evaluation}{#evaluation==100}V{/evaluation==100</w:t>
            </w:r>
            <w:r w:rsidR="003C62F3" w:rsidRPr="003C62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65DD" w:rsidRPr="004E0C86" w:rsidTr="002820D7">
        <w:tc>
          <w:tcPr>
            <w:tcW w:w="4169" w:type="pct"/>
          </w:tcPr>
          <w:p w:rsidR="005565DD" w:rsidRPr="008037DD" w:rsidRDefault="008037DD" w:rsidP="00094DC9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7DD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  <w:r w:rsidRPr="008037D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8037DD">
              <w:rPr>
                <w:rFonts w:ascii="Times New Roman" w:hAnsi="Times New Roman" w:cs="Times New Roman"/>
                <w:sz w:val="24"/>
                <w:szCs w:val="28"/>
              </w:rPr>
              <w:t>в случае если отмечены незначительные отклонения от установленных требований к качеству или срокам (нарушены сроки выполнения контрольных точек, мероприятий проекта при достижении ожидаемых результатов, контрольных точек проекта, либо отмечены отклонения в достижении ожидаемых результатов, контрольных точек проекта при соблюдении сроков)</w:t>
            </w:r>
          </w:p>
        </w:tc>
        <w:tc>
          <w:tcPr>
            <w:tcW w:w="831" w:type="pct"/>
          </w:tcPr>
          <w:p w:rsidR="005565DD" w:rsidRPr="00DD0D71" w:rsidRDefault="004E0C86" w:rsidP="003C62F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{#evaluation==80}V{/evaluation==80</w:t>
            </w:r>
            <w:r w:rsidR="003C62F3" w:rsidRPr="003C62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565DD" w:rsidRPr="004E0C86" w:rsidTr="002820D7">
        <w:tc>
          <w:tcPr>
            <w:tcW w:w="4169" w:type="pct"/>
          </w:tcPr>
          <w:p w:rsidR="005565DD" w:rsidRDefault="008037DD" w:rsidP="00094DC9">
            <w:pPr>
              <w:spacing w:before="120" w:line="20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7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60 </w:t>
            </w:r>
            <w:r w:rsidRPr="008037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 w:rsidRPr="008037DD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в случае если отмечены значительные нарушения требований к качеству и отклонения от установленных сроков (несвоевременность достижения контрольных точек, выполнения мероприятий проекта и </w:t>
            </w:r>
            <w:proofErr w:type="spellStart"/>
            <w:r w:rsidRPr="008037DD">
              <w:rPr>
                <w:rFonts w:ascii="Times New Roman" w:hAnsi="Times New Roman" w:cs="Times New Roman"/>
                <w:bCs/>
                <w:sz w:val="24"/>
                <w:szCs w:val="28"/>
              </w:rPr>
              <w:t>недостижение</w:t>
            </w:r>
            <w:proofErr w:type="spellEnd"/>
            <w:r w:rsidRPr="008037D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037DD">
              <w:rPr>
                <w:rFonts w:ascii="Times New Roman" w:hAnsi="Times New Roman" w:cs="Times New Roman"/>
                <w:bCs/>
                <w:sz w:val="24"/>
                <w:szCs w:val="28"/>
              </w:rPr>
              <w:t>ожидаемых результатов, контрольных точек проекта)</w:t>
            </w:r>
          </w:p>
        </w:tc>
        <w:tc>
          <w:tcPr>
            <w:tcW w:w="831" w:type="pct"/>
          </w:tcPr>
          <w:p w:rsidR="005565DD" w:rsidRPr="00DD0D71" w:rsidRDefault="003C62F3" w:rsidP="003C62F3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{#eval</w:t>
            </w:r>
            <w:r w:rsidR="004E0C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uation==60}V{</w:t>
            </w:r>
            <w:r w:rsidR="00C10C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4E0C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evaluation==60</w:t>
            </w:r>
            <w:r w:rsidRPr="003C62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}{/evaluation}</w:t>
            </w:r>
          </w:p>
        </w:tc>
      </w:tr>
    </w:tbl>
    <w:p w:rsidR="005565DD" w:rsidRPr="00DD0D71" w:rsidRDefault="005565DD" w:rsidP="005565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20D7" w:rsidRDefault="002557B3" w:rsidP="00826718">
      <w:pPr>
        <w:spacing w:before="40" w:after="0" w:line="200" w:lineRule="exact"/>
        <w:jc w:val="both"/>
        <w:rPr>
          <w:rFonts w:ascii="Times New Roman" w:hAnsi="Times New Roman" w:cs="Times New Roman"/>
          <w:i/>
          <w:sz w:val="24"/>
          <w:szCs w:val="28"/>
        </w:rPr>
      </w:pPr>
      <w:r w:rsidRPr="002557B3">
        <w:rPr>
          <w:rFonts w:ascii="Times New Roman" w:hAnsi="Times New Roman" w:cs="Times New Roman"/>
          <w:i/>
          <w:sz w:val="24"/>
          <w:szCs w:val="28"/>
          <w:vertAlign w:val="superscript"/>
        </w:rPr>
        <w:t>1</w:t>
      </w:r>
      <w:r w:rsidR="008037DD" w:rsidRPr="002557B3">
        <w:rPr>
          <w:rFonts w:ascii="Times New Roman" w:hAnsi="Times New Roman" w:cs="Times New Roman"/>
          <w:i/>
          <w:sz w:val="24"/>
          <w:szCs w:val="28"/>
        </w:rPr>
        <w:t>Заполняется куратором</w:t>
      </w:r>
      <w:r w:rsidR="002820D7">
        <w:rPr>
          <w:rFonts w:ascii="Times New Roman" w:hAnsi="Times New Roman" w:cs="Times New Roman"/>
          <w:i/>
          <w:sz w:val="24"/>
          <w:szCs w:val="28"/>
        </w:rPr>
        <w:t xml:space="preserve"> проекта</w:t>
      </w:r>
      <w:r w:rsidR="008037DD" w:rsidRPr="002557B3">
        <w:rPr>
          <w:rFonts w:ascii="Times New Roman" w:hAnsi="Times New Roman" w:cs="Times New Roman"/>
          <w:i/>
          <w:sz w:val="24"/>
          <w:szCs w:val="28"/>
        </w:rPr>
        <w:t xml:space="preserve">. </w:t>
      </w:r>
    </w:p>
    <w:p w:rsidR="002820D7" w:rsidRDefault="008037DD" w:rsidP="00826718">
      <w:pPr>
        <w:spacing w:before="40" w:after="0" w:line="200" w:lineRule="exact"/>
        <w:jc w:val="both"/>
        <w:rPr>
          <w:rFonts w:ascii="Times New Roman" w:hAnsi="Times New Roman" w:cs="Times New Roman"/>
          <w:i/>
          <w:sz w:val="24"/>
          <w:szCs w:val="28"/>
        </w:rPr>
      </w:pPr>
      <w:r w:rsidRPr="002557B3">
        <w:rPr>
          <w:rFonts w:ascii="Times New Roman" w:hAnsi="Times New Roman" w:cs="Times New Roman"/>
          <w:i/>
          <w:sz w:val="24"/>
          <w:szCs w:val="28"/>
        </w:rPr>
        <w:t>Необходимо поставить отметку "V" в выбранной ячейке (можно выбрать только одну ячейку)</w:t>
      </w:r>
      <w:r w:rsidR="002820D7">
        <w:rPr>
          <w:rFonts w:ascii="Times New Roman" w:hAnsi="Times New Roman" w:cs="Times New Roman"/>
          <w:i/>
          <w:sz w:val="24"/>
          <w:szCs w:val="28"/>
        </w:rPr>
        <w:t>.</w:t>
      </w:r>
    </w:p>
    <w:p w:rsidR="002820D7" w:rsidRPr="002820D7" w:rsidRDefault="002820D7" w:rsidP="00B971E4">
      <w:pPr>
        <w:spacing w:before="40"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2820D7" w:rsidRPr="002820D7" w:rsidRDefault="002820D7" w:rsidP="002820D7">
      <w:pPr>
        <w:spacing w:before="40" w:after="0" w:line="2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</w:p>
    <w:p w:rsidR="00EA2E56" w:rsidRDefault="00EA2E56" w:rsidP="002820D7">
      <w:pPr>
        <w:spacing w:before="40" w:after="0" w:line="200" w:lineRule="exac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A2E56" w:rsidRDefault="00EA2E56" w:rsidP="00EA2E56">
      <w:pPr>
        <w:jc w:val="right"/>
        <w:rPr>
          <w:rFonts w:ascii="Times New Roman" w:hAnsi="Times New Roman" w:cs="Times New Roman"/>
          <w:sz w:val="28"/>
          <w:szCs w:val="28"/>
        </w:rPr>
      </w:pPr>
      <w:r w:rsidRPr="005565DD">
        <w:rPr>
          <w:rFonts w:ascii="Times New Roman" w:hAnsi="Times New Roman" w:cs="Times New Roman"/>
          <w:sz w:val="28"/>
          <w:szCs w:val="28"/>
        </w:rPr>
        <w:lastRenderedPageBreak/>
        <w:t xml:space="preserve">Таблица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820D7" w:rsidRDefault="002820D7" w:rsidP="002820D7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820D7" w:rsidRDefault="002820D7" w:rsidP="002820D7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820D7" w:rsidRPr="002820D7" w:rsidRDefault="00EA2E56" w:rsidP="002820D7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2E56">
        <w:rPr>
          <w:rFonts w:ascii="Times New Roman" w:hAnsi="Times New Roman" w:cs="Times New Roman"/>
          <w:sz w:val="28"/>
          <w:szCs w:val="28"/>
        </w:rPr>
        <w:t xml:space="preserve">Оценка деятельности руководителя проекта, </w:t>
      </w:r>
      <w:r w:rsidR="00C5306C">
        <w:rPr>
          <w:rFonts w:ascii="Times New Roman" w:hAnsi="Times New Roman" w:cs="Times New Roman"/>
          <w:sz w:val="28"/>
          <w:szCs w:val="28"/>
        </w:rPr>
        <w:br/>
      </w:r>
      <w:r w:rsidRPr="00EA2E56">
        <w:rPr>
          <w:rFonts w:ascii="Times New Roman" w:hAnsi="Times New Roman" w:cs="Times New Roman"/>
          <w:sz w:val="28"/>
          <w:szCs w:val="28"/>
        </w:rPr>
        <w:t>руководителей блоков мероприятий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2820D7" w:rsidRPr="002820D7" w:rsidRDefault="002820D7" w:rsidP="002820D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90"/>
        <w:gridCol w:w="2089"/>
        <w:gridCol w:w="2089"/>
        <w:gridCol w:w="2089"/>
        <w:gridCol w:w="2087"/>
      </w:tblGrid>
      <w:tr w:rsidR="007C426A" w:rsidRPr="00EA2E56" w:rsidTr="00D16F4C">
        <w:tc>
          <w:tcPr>
            <w:tcW w:w="529" w:type="pct"/>
            <w:vAlign w:val="center"/>
          </w:tcPr>
          <w:p w:rsidR="00EA2E56" w:rsidRPr="00EA2E56" w:rsidRDefault="00EA2E56" w:rsidP="002820D7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5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118" w:type="pct"/>
            <w:vAlign w:val="center"/>
          </w:tcPr>
          <w:p w:rsidR="00EA2E56" w:rsidRPr="00EA2E56" w:rsidRDefault="00EA2E56" w:rsidP="002820D7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56">
              <w:rPr>
                <w:rFonts w:ascii="Times New Roman" w:hAnsi="Times New Roman" w:cs="Times New Roman"/>
                <w:b/>
                <w:sz w:val="24"/>
                <w:szCs w:val="24"/>
              </w:rPr>
              <w:t>ФИО, должность</w:t>
            </w:r>
          </w:p>
        </w:tc>
        <w:tc>
          <w:tcPr>
            <w:tcW w:w="1118" w:type="pct"/>
            <w:vAlign w:val="center"/>
          </w:tcPr>
          <w:p w:rsidR="00EA2E56" w:rsidRPr="00EA2E56" w:rsidRDefault="00EA2E56" w:rsidP="002820D7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56">
              <w:rPr>
                <w:rFonts w:ascii="Times New Roman" w:hAnsi="Times New Roman" w:cs="Times New Roman"/>
                <w:b/>
                <w:sz w:val="24"/>
                <w:szCs w:val="24"/>
              </w:rPr>
              <w:t>Проектная роль</w:t>
            </w:r>
          </w:p>
        </w:tc>
        <w:tc>
          <w:tcPr>
            <w:tcW w:w="1118" w:type="pct"/>
            <w:vAlign w:val="center"/>
          </w:tcPr>
          <w:p w:rsidR="00EA2E56" w:rsidRPr="00EA2E56" w:rsidRDefault="00EA2E56" w:rsidP="002820D7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Оценка </w:t>
            </w:r>
            <w:r w:rsidR="002820D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EA2E56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2820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18" w:type="pct"/>
            <w:vAlign w:val="center"/>
          </w:tcPr>
          <w:p w:rsidR="00EA2E56" w:rsidRPr="00EA2E56" w:rsidRDefault="00EA2E56" w:rsidP="002820D7">
            <w:pPr>
              <w:spacing w:before="60" w:after="60" w:line="2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E56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7C426A" w:rsidRPr="009C265D" w:rsidTr="00D16F4C">
        <w:tc>
          <w:tcPr>
            <w:tcW w:w="529" w:type="pct"/>
          </w:tcPr>
          <w:p w:rsidR="00EA2E56" w:rsidRPr="009C265D" w:rsidRDefault="008969F6" w:rsidP="00DB69F6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F85A48"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.__</w:t>
            </w:r>
            <w:r w:rsidR="00F8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DB69F6" w:rsidRPr="009C265D" w:rsidRDefault="00DB69F6" w:rsidP="00DB69F6">
            <w:pPr>
              <w:pStyle w:val="a4"/>
              <w:numPr>
                <w:ilvl w:val="0"/>
                <w:numId w:val="2"/>
              </w:num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pct"/>
          </w:tcPr>
          <w:p w:rsidR="00EA2E56" w:rsidRPr="009C265D" w:rsidRDefault="008969F6" w:rsidP="00B52EAD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B52EAD"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head.__</w:t>
            </w:r>
            <w:r w:rsidR="00B52E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 w:rsidR="00B52EAD"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18" w:type="pct"/>
          </w:tcPr>
          <w:p w:rsidR="00EA2E56" w:rsidRPr="009C265D" w:rsidRDefault="0018562B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1118" w:type="pct"/>
          </w:tcPr>
          <w:p w:rsidR="00EA2E56" w:rsidRPr="00336888" w:rsidRDefault="00A95AA3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336888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head.</w:t>
            </w:r>
            <w:r w:rsidR="00CA2BE2" w:rsidRPr="00CA2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evaluationPerformByEmployee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336888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basicObjPerform.project_code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BE5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6888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project_code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F53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F53481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evalType</w:t>
            </w:r>
            <w:r w:rsidR="00F53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F53481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F53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92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92253B" w:rsidRPr="0092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evaluation</w:t>
            </w:r>
            <w:r w:rsidR="0092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F53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F53481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evalType</w:t>
            </w:r>
            <w:r w:rsidR="00F53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F53481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F534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336888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basicObjPerform.project_code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BE58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36888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project_code</w:t>
            </w:r>
            <w:r w:rsidR="00BE5895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336888"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head.</w:t>
            </w:r>
            <w:r w:rsidR="00CA2BE2" w:rsidRPr="00CA2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evaluationPerformByEmployee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18" w:type="pct"/>
          </w:tcPr>
          <w:p w:rsidR="00EA2E56" w:rsidRPr="009C265D" w:rsidRDefault="008969F6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F85A48"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.__</w:t>
            </w:r>
            <w:r w:rsidR="00F8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C426A" w:rsidRPr="0025072A" w:rsidTr="00D16F4C">
        <w:tc>
          <w:tcPr>
            <w:tcW w:w="529" w:type="pct"/>
          </w:tcPr>
          <w:p w:rsidR="00EA2E56" w:rsidRPr="009C265D" w:rsidRDefault="00C72CE7" w:rsidP="00C72CE7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proofErr w:type="spellStart"/>
            <w:r w:rsidRPr="00C7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}{#</w:t>
            </w:r>
            <w:r w:rsidR="007C426A"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r w:rsidRPr="00250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969F6" w:rsidRPr="009C265D" w:rsidRDefault="008969F6" w:rsidP="008969F6">
            <w:pPr>
              <w:pStyle w:val="a4"/>
              <w:numPr>
                <w:ilvl w:val="0"/>
                <w:numId w:val="2"/>
              </w:num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8" w:type="pct"/>
          </w:tcPr>
          <w:p w:rsidR="00EA2E56" w:rsidRPr="009C265D" w:rsidRDefault="00C72CE7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head.__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18" w:type="pct"/>
          </w:tcPr>
          <w:p w:rsidR="00EA2E56" w:rsidRPr="009C265D" w:rsidRDefault="0018562B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</w:t>
            </w:r>
            <w:r w:rsidR="002638E1">
              <w:rPr>
                <w:rFonts w:ascii="Times New Roman" w:hAnsi="Times New Roman" w:cs="Times New Roman"/>
                <w:sz w:val="24"/>
                <w:szCs w:val="24"/>
              </w:rPr>
              <w:t>дитель</w:t>
            </w:r>
            <w:r w:rsidR="002638E1"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638E1">
              <w:rPr>
                <w:rFonts w:ascii="Times New Roman" w:hAnsi="Times New Roman" w:cs="Times New Roman"/>
                <w:sz w:val="24"/>
                <w:szCs w:val="24"/>
              </w:rPr>
              <w:t>блока</w:t>
            </w:r>
            <w:r w:rsidR="002638E1"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638E1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118" w:type="pct"/>
          </w:tcPr>
          <w:p w:rsidR="00EA2E56" w:rsidRPr="00C72CE7" w:rsidRDefault="00C72CE7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2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evaluationPerformByEmployee</w:t>
            </w:r>
            <w:r w:rsidRPr="009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}{#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basicObjPerform</w:t>
            </w:r>
            <w:r w:rsidRPr="00D16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  <w:r w:rsidRPr="00D16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16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Pr="00D16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project_code}</w:t>
            </w:r>
            <w:r w:rsid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816E8A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evalType</w:t>
            </w:r>
            <w:r w:rsid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816E8A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225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816E8A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evalType</w:t>
            </w:r>
            <w:r w:rsid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816E8A" w:rsidRP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curator</w:t>
            </w:r>
            <w:r w:rsidR="006343B7" w:rsidRPr="006343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="00816E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{/basicObjPerform.project_code==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.project_code}{/head.</w:t>
            </w:r>
            <w:r w:rsidRPr="00CA2B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evaluationPerformByEmployee</w:t>
            </w:r>
            <w:r w:rsidRPr="003368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118" w:type="pct"/>
          </w:tcPr>
          <w:p w:rsidR="00B817C1" w:rsidRDefault="00C72CE7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0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r w:rsidR="007C4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</w:t>
            </w:r>
            <w:proofErr w:type="spellStart"/>
            <w:r w:rsidRPr="00250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head.__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proofErr w:type="spellEnd"/>
            <w:r w:rsidRPr="00250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A2E56" w:rsidRPr="00C72CE7" w:rsidRDefault="00C72CE7" w:rsidP="00094DC9">
            <w:pPr>
              <w:spacing w:before="120"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</w:t>
            </w:r>
            <w:proofErr w:type="spellStart"/>
            <w:r w:rsidRPr="00C72C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basicObjs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A2E56" w:rsidRDefault="00EA2E56" w:rsidP="00EA2E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1FE" w:rsidRPr="002820D7" w:rsidRDefault="00E071FE" w:rsidP="00E071FE">
      <w:pPr>
        <w:spacing w:before="40" w:after="0" w:line="20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</w:p>
    <w:sectPr w:rsidR="00E071FE" w:rsidRPr="002820D7" w:rsidSect="00505AC4"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44A2"/>
    <w:multiLevelType w:val="hybridMultilevel"/>
    <w:tmpl w:val="6F72FC5A"/>
    <w:lvl w:ilvl="0" w:tplc="9460C49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B486C"/>
    <w:multiLevelType w:val="hybridMultilevel"/>
    <w:tmpl w:val="C60AE9C4"/>
    <w:lvl w:ilvl="0" w:tplc="75C211E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AC"/>
    <w:rsid w:val="00073E64"/>
    <w:rsid w:val="00094DC9"/>
    <w:rsid w:val="001423AC"/>
    <w:rsid w:val="0018562B"/>
    <w:rsid w:val="001D1E5A"/>
    <w:rsid w:val="001F0881"/>
    <w:rsid w:val="00237ED2"/>
    <w:rsid w:val="0025072A"/>
    <w:rsid w:val="0025229A"/>
    <w:rsid w:val="002557B3"/>
    <w:rsid w:val="002638E1"/>
    <w:rsid w:val="002820D7"/>
    <w:rsid w:val="0028268E"/>
    <w:rsid w:val="00336888"/>
    <w:rsid w:val="0038078B"/>
    <w:rsid w:val="003C62F3"/>
    <w:rsid w:val="00414319"/>
    <w:rsid w:val="00467098"/>
    <w:rsid w:val="004E0C86"/>
    <w:rsid w:val="00505AC4"/>
    <w:rsid w:val="00520A7D"/>
    <w:rsid w:val="005565DD"/>
    <w:rsid w:val="00592C54"/>
    <w:rsid w:val="005A1352"/>
    <w:rsid w:val="006343B7"/>
    <w:rsid w:val="00780DAD"/>
    <w:rsid w:val="007C426A"/>
    <w:rsid w:val="008037DD"/>
    <w:rsid w:val="00816E8A"/>
    <w:rsid w:val="00826718"/>
    <w:rsid w:val="00833104"/>
    <w:rsid w:val="0088013E"/>
    <w:rsid w:val="008969F6"/>
    <w:rsid w:val="0092253B"/>
    <w:rsid w:val="009C265D"/>
    <w:rsid w:val="00A95AA3"/>
    <w:rsid w:val="00B52EAD"/>
    <w:rsid w:val="00B55465"/>
    <w:rsid w:val="00B817C1"/>
    <w:rsid w:val="00B971E4"/>
    <w:rsid w:val="00BC4DF7"/>
    <w:rsid w:val="00BE5895"/>
    <w:rsid w:val="00BF14B6"/>
    <w:rsid w:val="00C10CEC"/>
    <w:rsid w:val="00C5306C"/>
    <w:rsid w:val="00C72CE7"/>
    <w:rsid w:val="00C768F2"/>
    <w:rsid w:val="00CA2BE2"/>
    <w:rsid w:val="00CC6883"/>
    <w:rsid w:val="00D07ACB"/>
    <w:rsid w:val="00D15B82"/>
    <w:rsid w:val="00D16730"/>
    <w:rsid w:val="00D16F4C"/>
    <w:rsid w:val="00D96348"/>
    <w:rsid w:val="00DB69F6"/>
    <w:rsid w:val="00DD0D71"/>
    <w:rsid w:val="00E071FE"/>
    <w:rsid w:val="00EA2E56"/>
    <w:rsid w:val="00F0250B"/>
    <w:rsid w:val="00F065DD"/>
    <w:rsid w:val="00F53481"/>
    <w:rsid w:val="00F85A48"/>
    <w:rsid w:val="00FD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702BC-BB44-4ECE-B98C-7C65555E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Старкова Марина Васильевна</dc:creator>
  <cp:keywords/>
  <dc:description/>
  <cp:lastModifiedBy>Bob</cp:lastModifiedBy>
  <cp:revision>48</cp:revision>
  <cp:lastPrinted>2018-07-27T01:03:00Z</cp:lastPrinted>
  <dcterms:created xsi:type="dcterms:W3CDTF">2018-05-24T02:42:00Z</dcterms:created>
  <dcterms:modified xsi:type="dcterms:W3CDTF">2018-11-27T07:41:00Z</dcterms:modified>
</cp:coreProperties>
</file>