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right="0" w:hanging="0"/>
        <w:jc w:val="center"/>
        <w:rPr>
          <w:rFonts w:ascii="Arial;Helvetica;sans-serif" w:hAnsi="Arial;Helvetica;sans-serif" w:eastAsia="Geneva" w:cs="Genev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Geneva" w:cs="Geneva"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COMPARISON OF IMAGES OF THE TRAINED MODEL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Arial;Helvetica;sans-serif" w:hAnsi="Arial;Helvetica;sans-serif" w:eastAsia="Geneva" w:cs="Genev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Geneva" w:cs="Geneva"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tbl>
      <w:tblPr>
        <w:tblW w:w="9062" w:type="dxa"/>
        <w:jc w:val="righ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3"/>
        <w:gridCol w:w="2262"/>
        <w:gridCol w:w="2050"/>
        <w:gridCol w:w="2724"/>
        <w:gridCol w:w="1513"/>
      </w:tblGrid>
      <w:tr>
        <w:trPr/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2"/>
              <w:spacing w:before="114" w:after="114"/>
              <w:jc w:val="left"/>
              <w:rPr/>
            </w:pPr>
            <w:r>
              <w:rPr/>
              <w:t>№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2"/>
              <w:jc w:val="left"/>
              <w:rPr>
                <w:rFonts w:ascii="Arial" w:hAnsi="Arial" w:eastAsia="Geneva" w:cs="Genev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eastAsia="Geneva" w:cs="Geneva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ID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" w:hAnsi="Arial" w:eastAsia="Geneva" w:cs="Genev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1D1C1D"/>
                <w:spacing w:val="0"/>
                <w:sz w:val="24"/>
                <w:szCs w:val="24"/>
                <w:u w:val="none"/>
              </w:rPr>
            </w:pPr>
            <w:r>
              <w:rPr>
                <w:rFonts w:eastAsia="Geneva" w:cs="Geneva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1D1C1D"/>
                <w:spacing w:val="0"/>
                <w:sz w:val="24"/>
                <w:szCs w:val="24"/>
                <w:u w:val="none"/>
              </w:rPr>
              <w:t>Date of latest training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2"/>
              <w:jc w:val="left"/>
              <w:rPr>
                <w:rFonts w:ascii="Arial" w:hAnsi="Arial" w:eastAsia="Geneva" w:cs="Genev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eastAsia="Geneva" w:cs="Geneva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Logs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2"/>
              <w:jc w:val="left"/>
              <w:rPr/>
            </w:pPr>
            <w:r>
              <w:rPr>
                <w:rFonts w:eastAsia="Geneva" w:cs="Geneva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90707"/>
                <w:spacing w:val="0"/>
                <w:sz w:val="24"/>
                <w:szCs w:val="24"/>
                <w:u w:val="none"/>
                <w:lang w:val="en-US"/>
              </w:rPr>
              <w:t>Prediction, %</w:t>
            </w:r>
          </w:p>
        </w:tc>
      </w:tr>
      <w:tr>
        <w:trPr/>
        <w:tc>
          <w:tcPr>
            <w:tcW w:w="5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338" w:leader="none"/>
              </w:tabs>
              <w:overflowPunct w:val="true"/>
              <w:bidi w:val="0"/>
              <w:spacing w:before="114" w:after="114"/>
              <w:ind w:left="227" w:right="0" w:hanging="227"/>
              <w:jc w:val="center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>{#list}</w:t>
            </w:r>
          </w:p>
        </w:tc>
        <w:tc>
          <w:tcPr>
            <w:tcW w:w="226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2"/>
              <w:jc w:val="left"/>
              <w:rPr>
                <w:rFonts w:ascii="Liberation Serif" w:hAnsi="Liberation Serif"/>
                <w:b w:val="false"/>
                <w:b w:val="false"/>
                <w:color w:val="000000"/>
                <w:sz w:val="24"/>
              </w:rPr>
            </w:pPr>
            <w:r>
              <w:rPr>
                <w:rFonts w:eastAsia="Geneva" w:cs="Geneva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</w:t>
            </w:r>
            <w:r>
              <w:rPr>
                <w:rFonts w:ascii="Arial" w:hAnsi="Arial"/>
                <w:b w:val="false"/>
                <w:color w:val="090707"/>
                <w:sz w:val="24"/>
                <w:szCs w:val="24"/>
              </w:rPr>
              <w:t>guid</w:t>
            </w:r>
            <w:r>
              <w:rPr>
                <w:rFonts w:ascii="Arial" w:hAnsi="Arial"/>
                <w:b w:val="false"/>
                <w:color w:val="090707"/>
                <w:sz w:val="24"/>
                <w:szCs w:val="24"/>
                <w:lang w:val="en-US"/>
              </w:rPr>
              <w:t>}</w:t>
            </w:r>
          </w:p>
          <w:p>
            <w:pPr>
              <w:pStyle w:val="Style22"/>
              <w:jc w:val="left"/>
              <w:rPr>
                <w:rFonts w:ascii="Arial" w:hAnsi="Arial" w:eastAsia="Geneva" w:cs="Genev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eastAsia="Geneva" w:cs="Geneva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r>
          </w:p>
        </w:tc>
        <w:tc>
          <w:tcPr>
            <w:tcW w:w="205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2"/>
              <w:jc w:val="left"/>
              <w:rPr/>
            </w:pPr>
            <w:r>
              <w:rPr>
                <w:rFonts w:eastAsia="Geneva" w:cs="Geneva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</w:t>
            </w:r>
            <w:r>
              <w:rPr>
                <w:rFonts w:eastAsia="Geneva" w:cs="Geneva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90707"/>
                <w:spacing w:val="0"/>
                <w:sz w:val="24"/>
                <w:szCs w:val="24"/>
                <w:u w:val="none"/>
                <w:lang w:val="en-US"/>
              </w:rPr>
              <w:t>teachDate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en-US"/>
              </w:rPr>
              <w:t>|</w:t>
            </w:r>
            <w:r>
              <w:rPr>
                <w:rFonts w:eastAsia="Calibri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 w:eastAsia="en-US"/>
              </w:rPr>
              <w:t>dateFormat:`ru`</w:t>
            </w:r>
            <w:r>
              <w:rPr>
                <w:rFonts w:eastAsia="Geneva" w:cs="Geneva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}</w:t>
            </w:r>
          </w:p>
        </w:tc>
        <w:tc>
          <w:tcPr>
            <w:tcW w:w="27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2"/>
              <w:jc w:val="left"/>
              <w:rPr>
                <w:rFonts w:ascii="Arial" w:hAnsi="Arial" w:eastAsia="Geneva" w:cs="Genev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Geneva" w:cs="Geneva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22222"/>
                <w:spacing w:val="0"/>
                <w:sz w:val="24"/>
                <w:szCs w:val="24"/>
                <w:u w:val="none"/>
                <w:lang w:val="en-US"/>
              </w:rPr>
              <w:t>{</w:t>
            </w:r>
            <w:r>
              <w:rPr>
                <w:rFonts w:eastAsia="Geneva" w:cs="Geneva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22222"/>
                <w:spacing w:val="0"/>
                <w:sz w:val="24"/>
                <w:szCs w:val="24"/>
                <w:u w:val="none"/>
              </w:rPr>
              <w:t>logs</w:t>
            </w:r>
            <w:r>
              <w:rPr>
                <w:rFonts w:eastAsia="Geneva" w:cs="Geneva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22222"/>
                <w:spacing w:val="0"/>
                <w:sz w:val="24"/>
                <w:szCs w:val="24"/>
                <w:u w:val="none"/>
                <w:lang w:val="en-US"/>
              </w:rPr>
              <w:t>}</w:t>
            </w:r>
          </w:p>
        </w:tc>
        <w:tc>
          <w:tcPr>
            <w:tcW w:w="1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22"/>
              <w:jc w:val="left"/>
              <w:rPr>
                <w:rFonts w:ascii="Arial" w:hAnsi="Arial"/>
              </w:rPr>
            </w:pPr>
            <w:r>
              <w:rPr>
                <w:rFonts w:eastAsia="Geneva" w:cs="Geneva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</w:t>
            </w:r>
            <w:r>
              <w:rPr>
                <w:rFonts w:eastAsia="Geneva" w:cs="Geneva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90707"/>
                <w:sz w:val="24"/>
                <w:szCs w:val="24"/>
                <w:u w:val="none"/>
                <w:lang w:val="en-US"/>
              </w:rPr>
              <w:t>predictionCalc</w:t>
            </w:r>
            <w:r>
              <w:rPr>
                <w:rFonts w:eastAsia="Geneva" w:cs="Geneva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}</w:t>
            </w:r>
          </w:p>
          <w:p>
            <w:pPr>
              <w:pStyle w:val="Style22"/>
              <w:jc w:val="left"/>
              <w:rPr/>
            </w:pPr>
            <w:r>
              <w:rPr>
                <w:rFonts w:eastAsia="Geneva" w:cs="Geneva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{/list}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altName w:val="Helvetica"/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qFormat/>
    <w:rPr>
      <w:vertAlign w:val="superscript"/>
    </w:rPr>
  </w:style>
  <w:style w:type="character" w:styleId="Endnoteanchor">
    <w:name w:val="Endnote_anchor"/>
    <w:qFormat/>
    <w:rPr>
      <w:vertAlign w:val="superscript"/>
    </w:rPr>
  </w:style>
  <w:style w:type="character" w:styleId="Style14">
    <w:name w:val="Привязка сноски"/>
    <w:qFormat/>
    <w:rPr>
      <w:vertAlign w:val="superscript"/>
    </w:rPr>
  </w:style>
  <w:style w:type="character" w:styleId="Style15">
    <w:name w:val="Привязка концевой сноски"/>
    <w:qFormat/>
    <w:rPr>
      <w:vertAlign w:val="superscript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20">
    <w:name w:val="Caption"/>
    <w:basedOn w:val="Normal"/>
    <w:qFormat/>
    <w:pPr/>
    <w:rPr/>
  </w:style>
  <w:style w:type="paragraph" w:styleId="Style21">
    <w:name w:val="Указатель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Style22">
    <w:name w:val="Содержимое таблицы"/>
    <w:basedOn w:val="TextBody"/>
    <w:qFormat/>
    <w:pPr/>
    <w:rPr/>
  </w:style>
  <w:style w:type="paragraph" w:styleId="Style23">
    <w:name w:val="Заголовок таблицы"/>
    <w:basedOn w:val="Style22"/>
    <w:qFormat/>
    <w:pPr/>
    <w:rPr/>
  </w:style>
  <w:style w:type="paragraph" w:styleId="Style24">
    <w:name w:val="Header"/>
    <w:basedOn w:val="Normal"/>
    <w:pPr/>
    <w:rPr/>
  </w:style>
  <w:style w:type="paragraph" w:styleId="Style25">
    <w:name w:val="Footer"/>
    <w:basedOn w:val="Normal"/>
    <w:pPr/>
    <w:rPr/>
  </w:style>
  <w:style w:type="paragraph" w:styleId="Style26">
    <w:name w:val="Footnote Text"/>
    <w:basedOn w:val="Normal"/>
    <w:pPr/>
    <w:rPr/>
  </w:style>
  <w:style w:type="paragraph" w:styleId="Style27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LibreOffice/6.2.1.2$Windows_x86 LibreOffice_project/7bcb35dc3024a62dea0caee87020152d1ee96e71</Application>
  <Pages>1</Pages>
  <Words>23</Words>
  <Characters>145</Characters>
  <CharactersWithSpaces>155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2020-11-16T18:44:45Z</dcterms:modified>
  <cp:revision>7</cp:revision>
  <dc:subject/>
  <dc:title/>
</cp:coreProperties>
</file>