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1710" w14:textId="3BD08A8B" w:rsidR="00B54ADF" w:rsidRDefault="00EC7AA7" w:rsidP="00B50586">
      <w:pPr>
        <w:rPr>
          <w:lang w:val="en-AU"/>
        </w:rPr>
      </w:pPr>
      <w:r>
        <w:rPr>
          <w:lang w:val="en-AU"/>
        </w:rPr>
        <w:t>Section 1</w:t>
      </w:r>
    </w:p>
    <w:p w14:paraId="4A5FDA4D" w14:textId="5A4693B6" w:rsidR="00970871" w:rsidRDefault="00970871" w:rsidP="00B50586">
      <w:pPr>
        <w:rPr>
          <w:lang w:val="en-AU"/>
        </w:rPr>
      </w:pPr>
    </w:p>
    <w:p w14:paraId="56CA56B4" w14:textId="4E1AB3F7" w:rsidR="00970871" w:rsidRDefault="00970871" w:rsidP="00970871">
      <w:pPr>
        <w:rPr>
          <w:sz w:val="22"/>
          <w:szCs w:val="22"/>
        </w:rPr>
      </w:pPr>
      <w:r>
        <w:t xml:space="preserve">This are the products for </w:t>
      </w:r>
      <w:sdt>
        <w:sdtPr>
          <w:id w:val="1360009490"/>
          <w:placeholder>
            <w:docPart w:val="13F00EDCC9FC401E83A2EF32C5C07624"/>
          </w:placeholder>
          <w:text/>
        </w:sdtPr>
        <w:sdtEndPr/>
        <w:sdtContent>
          <w:r>
            <w:t>{{</w:t>
          </w:r>
          <w:r w:rsidR="00B92C11">
            <w:t>people</w:t>
          </w:r>
          <w:r>
            <w:t>.</w:t>
          </w:r>
          <w:r w:rsidR="00B92C11">
            <w:t>GivenName</w:t>
          </w:r>
          <w:r>
            <w:t xml:space="preserve">}} </w:t>
          </w:r>
        </w:sdtContent>
      </w:sdt>
      <w:r>
        <w:t xml:space="preserve"> sent by </w:t>
      </w:r>
      <w:sdt>
        <w:sdtPr>
          <w:id w:val="-267780856"/>
          <w:placeholder>
            <w:docPart w:val="13F00EDCC9FC401E83A2EF32C5C07624"/>
          </w:placeholder>
          <w:text/>
        </w:sdtPr>
        <w:sdtEndPr/>
        <w:sdtContent>
          <w:r>
            <w:t>{{</w:t>
          </w:r>
          <w:r w:rsidR="00B92C11">
            <w:t>people</w:t>
          </w:r>
          <w:r>
            <w:t>.</w:t>
          </w:r>
          <w:r w:rsidR="00B92C11">
            <w:t>Surname</w:t>
          </w:r>
          <w:r>
            <w:t>}}</w:t>
          </w:r>
        </w:sdtContent>
      </w:sdt>
    </w:p>
    <w:p w14:paraId="2B6D1E92" w14:textId="77777777" w:rsidR="00970871" w:rsidRDefault="00970871" w:rsidP="00970871"/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0871" w14:paraId="5F03DC8C" w14:textId="77777777" w:rsidTr="00970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hideMark/>
          </w:tcPr>
          <w:p w14:paraId="143A7F17" w14:textId="40D57F4C" w:rsidR="00970871" w:rsidRDefault="00970871">
            <w:r>
              <w:t>Gender</w:t>
            </w:r>
          </w:p>
        </w:tc>
        <w:tc>
          <w:tcPr>
            <w:tcW w:w="3117" w:type="dxa"/>
            <w:hideMark/>
          </w:tcPr>
          <w:p w14:paraId="232A43BD" w14:textId="680F55EB" w:rsidR="00970871" w:rsidRDefault="009708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Given Name</w:t>
            </w:r>
          </w:p>
        </w:tc>
        <w:tc>
          <w:tcPr>
            <w:tcW w:w="3117" w:type="dxa"/>
            <w:hideMark/>
          </w:tcPr>
          <w:p w14:paraId="27756DD9" w14:textId="28788DC8" w:rsidR="00970871" w:rsidRDefault="009708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Surname</w:t>
            </w:r>
          </w:p>
        </w:tc>
      </w:tr>
      <w:tr w:rsidR="00970871" w14:paraId="138E4281" w14:textId="77777777" w:rsidTr="00970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239615652"/>
            <w:placeholder>
              <w:docPart w:val="13F00EDCC9FC401E83A2EF32C5C07624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0" w:type="dxa"/>
                <w:gridSpan w:val="3"/>
                <w:tcBorders>
                  <w:top w:val="single" w:sz="4" w:space="0" w:color="666666" w:themeColor="text1" w:themeTint="99"/>
                  <w:left w:val="single" w:sz="4" w:space="0" w:color="666666" w:themeColor="text1" w:themeTint="99"/>
                  <w:bottom w:val="single" w:sz="4" w:space="0" w:color="666666" w:themeColor="text1" w:themeTint="99"/>
                  <w:right w:val="single" w:sz="4" w:space="0" w:color="666666" w:themeColor="text1" w:themeTint="99"/>
                </w:tcBorders>
                <w:hideMark/>
              </w:tcPr>
              <w:p w14:paraId="3230C1F9" w14:textId="111C5603" w:rsidR="00970871" w:rsidRDefault="00970871">
                <w:r>
                  <w:t xml:space="preserve">{% for person in </w:t>
                </w:r>
                <w:r w:rsidR="000D5BB5">
                  <w:t>people</w:t>
                </w:r>
                <w:r>
                  <w:t xml:space="preserve"> %}</w:t>
                </w:r>
              </w:p>
            </w:tc>
          </w:sdtContent>
        </w:sdt>
      </w:tr>
      <w:tr w:rsidR="00970871" w14:paraId="5D764021" w14:textId="77777777" w:rsidTr="00970871">
        <w:sdt>
          <w:sdtPr>
            <w:id w:val="-580911312"/>
            <w:placeholder>
              <w:docPart w:val="13F00EDCC9FC401E83A2EF32C5C07624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6" w:type="dxa"/>
                <w:tcBorders>
                  <w:top w:val="single" w:sz="4" w:space="0" w:color="666666" w:themeColor="text1" w:themeTint="99"/>
                  <w:left w:val="single" w:sz="4" w:space="0" w:color="666666" w:themeColor="text1" w:themeTint="99"/>
                  <w:bottom w:val="single" w:sz="4" w:space="0" w:color="666666" w:themeColor="text1" w:themeTint="99"/>
                  <w:right w:val="single" w:sz="4" w:space="0" w:color="666666" w:themeColor="text1" w:themeTint="99"/>
                </w:tcBorders>
                <w:hideMark/>
              </w:tcPr>
              <w:p w14:paraId="539A088F" w14:textId="311788A0" w:rsidR="00970871" w:rsidRDefault="00970871">
                <w:r>
                  <w:rPr>
                    <w:b w:val="0"/>
                    <w:bCs w:val="0"/>
                  </w:rPr>
                  <w:t>{{</w:t>
                </w:r>
                <w:r w:rsidR="00484AEC">
                  <w:rPr>
                    <w:b w:val="0"/>
                    <w:bCs w:val="0"/>
                  </w:rPr>
                  <w:t>person</w:t>
                </w:r>
                <w:r>
                  <w:rPr>
                    <w:b w:val="0"/>
                    <w:bCs w:val="0"/>
                  </w:rPr>
                  <w:t>.Gender}}</w:t>
                </w:r>
              </w:p>
            </w:tc>
          </w:sdtContent>
        </w:sdt>
        <w:sdt>
          <w:sdtPr>
            <w:id w:val="767824553"/>
            <w:placeholder>
              <w:docPart w:val="13F00EDCC9FC401E83A2EF32C5C07624"/>
            </w:placeholder>
            <w:text/>
          </w:sdtPr>
          <w:sdtEndPr/>
          <w:sdtContent>
            <w:tc>
              <w:tcPr>
                <w:tcW w:w="3117" w:type="dxa"/>
                <w:tcBorders>
                  <w:top w:val="single" w:sz="4" w:space="0" w:color="666666" w:themeColor="text1" w:themeTint="99"/>
                  <w:left w:val="single" w:sz="4" w:space="0" w:color="666666" w:themeColor="text1" w:themeTint="99"/>
                  <w:bottom w:val="single" w:sz="4" w:space="0" w:color="666666" w:themeColor="text1" w:themeTint="99"/>
                  <w:right w:val="single" w:sz="4" w:space="0" w:color="666666" w:themeColor="text1" w:themeTint="99"/>
                </w:tcBorders>
                <w:hideMark/>
              </w:tcPr>
              <w:p w14:paraId="57472A8B" w14:textId="2C68F9BA" w:rsidR="00970871" w:rsidRDefault="009708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{{</w:t>
                </w:r>
                <w:r w:rsidR="00484AEC">
                  <w:t>person</w:t>
                </w:r>
                <w:r>
                  <w:t>.GivenName}}</w:t>
                </w:r>
              </w:p>
            </w:tc>
          </w:sdtContent>
        </w:sdt>
        <w:sdt>
          <w:sdtPr>
            <w:id w:val="302203941"/>
            <w:placeholder>
              <w:docPart w:val="13F00EDCC9FC401E83A2EF32C5C07624"/>
            </w:placeholder>
            <w:text/>
          </w:sdtPr>
          <w:sdtEndPr/>
          <w:sdtContent>
            <w:tc>
              <w:tcPr>
                <w:tcW w:w="3117" w:type="dxa"/>
                <w:tcBorders>
                  <w:top w:val="single" w:sz="4" w:space="0" w:color="666666" w:themeColor="text1" w:themeTint="99"/>
                  <w:left w:val="single" w:sz="4" w:space="0" w:color="666666" w:themeColor="text1" w:themeTint="99"/>
                  <w:bottom w:val="single" w:sz="4" w:space="0" w:color="666666" w:themeColor="text1" w:themeTint="99"/>
                  <w:right w:val="single" w:sz="4" w:space="0" w:color="666666" w:themeColor="text1" w:themeTint="99"/>
                </w:tcBorders>
                <w:hideMark/>
              </w:tcPr>
              <w:p w14:paraId="6037F31B" w14:textId="68B7E4D2" w:rsidR="00970871" w:rsidRDefault="009708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{{</w:t>
                </w:r>
                <w:r w:rsidR="00484AEC">
                  <w:t>person</w:t>
                </w:r>
                <w:r>
                  <w:t>.Surname}}</w:t>
                </w:r>
              </w:p>
            </w:tc>
          </w:sdtContent>
        </w:sdt>
      </w:tr>
      <w:tr w:rsidR="00970871" w14:paraId="03F1B4C9" w14:textId="77777777" w:rsidTr="00970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165393087"/>
            <w:placeholder>
              <w:docPart w:val="BFBE66FE9AC54D708A05510F4966DCC0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0" w:type="dxa"/>
                <w:gridSpan w:val="3"/>
                <w:tcBorders>
                  <w:top w:val="single" w:sz="4" w:space="0" w:color="666666" w:themeColor="text1" w:themeTint="99"/>
                  <w:left w:val="single" w:sz="4" w:space="0" w:color="666666" w:themeColor="text1" w:themeTint="99"/>
                  <w:bottom w:val="single" w:sz="4" w:space="0" w:color="666666" w:themeColor="text1" w:themeTint="99"/>
                  <w:right w:val="single" w:sz="4" w:space="0" w:color="666666" w:themeColor="text1" w:themeTint="99"/>
                </w:tcBorders>
                <w:hideMark/>
              </w:tcPr>
              <w:p w14:paraId="1C870C5B" w14:textId="77777777" w:rsidR="00970871" w:rsidRDefault="00970871">
                <w:r>
                  <w:t>{% endfor %}</w:t>
                </w:r>
              </w:p>
            </w:tc>
          </w:sdtContent>
        </w:sdt>
      </w:tr>
    </w:tbl>
    <w:p w14:paraId="6AB13F8F" w14:textId="77777777" w:rsidR="00970871" w:rsidRDefault="00970871" w:rsidP="00970871">
      <w:pPr>
        <w:rPr>
          <w:rFonts w:asciiTheme="minorHAnsi" w:hAnsiTheme="minorHAnsi" w:cstheme="minorBidi"/>
          <w:sz w:val="22"/>
          <w:szCs w:val="22"/>
        </w:rPr>
      </w:pPr>
    </w:p>
    <w:p w14:paraId="2CE04829" w14:textId="77777777" w:rsidR="00970871" w:rsidRDefault="00970871" w:rsidP="00970871">
      <w:r>
        <w:t>Thank you!</w:t>
      </w:r>
    </w:p>
    <w:sdt>
      <w:sdtPr>
        <w:id w:val="-729848080"/>
        <w:placeholder>
          <w:docPart w:val="13F00EDCC9FC401E83A2EF32C5C07624"/>
        </w:placeholder>
        <w:text/>
      </w:sdtPr>
      <w:sdtEndPr/>
      <w:sdtContent>
        <w:p w14:paraId="333D265C" w14:textId="77777777" w:rsidR="00970871" w:rsidRDefault="00970871" w:rsidP="00970871">
          <w:pPr>
            <w:rPr>
              <w:lang w:val="fr-CA"/>
            </w:rPr>
          </w:pPr>
          <w:r>
            <w:t>Plain Text Content Control</w:t>
          </w:r>
        </w:p>
      </w:sdtContent>
    </w:sdt>
    <w:p w14:paraId="609DA1DB" w14:textId="02360482" w:rsidR="00970871" w:rsidRDefault="00970871" w:rsidP="00B50586">
      <w:pPr>
        <w:rPr>
          <w:lang w:val="en-AU"/>
        </w:rPr>
      </w:pPr>
    </w:p>
    <w:sdt>
      <w:sdtPr>
        <w:id w:val="273283688"/>
        <w:placeholder>
          <w:docPart w:val="9DC54243085E4911AC20ED0FF791E4B1"/>
        </w:placeholder>
        <w:text/>
      </w:sdtPr>
      <w:sdtEndPr/>
      <w:sdtContent>
        <w:p w14:paraId="72A27188" w14:textId="6A41FBFB" w:rsidR="00970871" w:rsidRDefault="00970871" w:rsidP="00970871">
          <w:r>
            <w:t xml:space="preserve">{% for </w:t>
          </w:r>
          <w:r w:rsidR="000D5BB5">
            <w:t>national</w:t>
          </w:r>
          <w:r>
            <w:t xml:space="preserve"> in </w:t>
          </w:r>
          <w:r w:rsidR="000D5BB5">
            <w:t>nationals</w:t>
          </w:r>
          <w:r>
            <w:t xml:space="preserve"> %}</w:t>
          </w:r>
        </w:p>
      </w:sdtContent>
    </w:sdt>
    <w:p w14:paraId="27721C33" w14:textId="369A13AD" w:rsidR="00970871" w:rsidRDefault="000D5BB5" w:rsidP="00B50586">
      <w:r>
        <w:t>S</w:t>
      </w:r>
      <w:r w:rsidR="00970871">
        <w:t xml:space="preserve">ound recording sales in album equivalent units totalled 2.3 million units, a 36% drop from 2019. </w:t>
      </w:r>
      <w:sdt>
        <w:sdtPr>
          <w:id w:val="-271705091"/>
          <w:placeholder>
            <w:docPart w:val="DefaultPlaceholder_-1854013440"/>
          </w:placeholder>
          <w:text/>
        </w:sdtPr>
        <w:sdtEndPr/>
        <w:sdtContent>
          <w:r>
            <w:t>{{national.GivenName}}</w:t>
          </w:r>
        </w:sdtContent>
      </w:sdt>
      <w:r>
        <w:t xml:space="preserve"> </w:t>
      </w:r>
      <w:sdt>
        <w:sdtPr>
          <w:id w:val="778458639"/>
          <w:placeholder>
            <w:docPart w:val="DefaultPlaceholder_-1854013440"/>
          </w:placeholder>
          <w:text/>
        </w:sdtPr>
        <w:sdtEndPr/>
        <w:sdtContent>
          <w:r>
            <w:t>{{national.Country}}</w:t>
          </w:r>
        </w:sdtContent>
      </w:sdt>
    </w:p>
    <w:p w14:paraId="01C4371A" w14:textId="77777777" w:rsidR="000D5BB5" w:rsidRDefault="000D5BB5" w:rsidP="00B50586"/>
    <w:sdt>
      <w:sdtPr>
        <w:id w:val="-434523853"/>
        <w:placeholder>
          <w:docPart w:val="34B95B5022724992A3C4E30584BD32B9"/>
        </w:placeholder>
        <w:text/>
      </w:sdtPr>
      <w:sdtEndPr/>
      <w:sdtContent>
        <w:p w14:paraId="2E905B58" w14:textId="4FF193E9" w:rsidR="00970871" w:rsidRDefault="00970871" w:rsidP="00B50586">
          <w:r>
            <w:t>{% endfor %}</w:t>
          </w:r>
        </w:p>
      </w:sdtContent>
    </w:sdt>
    <w:p w14:paraId="5D452D96" w14:textId="70145D78" w:rsidR="00A17173" w:rsidRDefault="00A17173" w:rsidP="00B50586"/>
    <w:p w14:paraId="4554BE7C" w14:textId="2139ADF3" w:rsidR="00A17173" w:rsidRDefault="00A17173" w:rsidP="00B50586">
      <w:r>
        <w:t>Note: a note</w:t>
      </w:r>
    </w:p>
    <w:sectPr w:rsidR="00A17173" w:rsidSect="00B54ADF">
      <w:footerReference w:type="even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F6112" w14:textId="77777777" w:rsidR="00B4789D" w:rsidRDefault="00B4789D" w:rsidP="00B54ADF">
      <w:r>
        <w:separator/>
      </w:r>
    </w:p>
  </w:endnote>
  <w:endnote w:type="continuationSeparator" w:id="0">
    <w:p w14:paraId="06014D3C" w14:textId="77777777" w:rsidR="00B4789D" w:rsidRDefault="00B4789D" w:rsidP="00B54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BFDEA" w14:textId="77777777" w:rsidR="00332B02" w:rsidRDefault="002F3D07" w:rsidP="00CB7A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D8C443" w14:textId="77777777" w:rsidR="00332B02" w:rsidRDefault="00B4789D" w:rsidP="00CB7A8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B2A40" w14:textId="77777777" w:rsidR="00B4789D" w:rsidRDefault="00B4789D" w:rsidP="00B54ADF">
      <w:r>
        <w:separator/>
      </w:r>
    </w:p>
  </w:footnote>
  <w:footnote w:type="continuationSeparator" w:id="0">
    <w:p w14:paraId="10A91FA7" w14:textId="77777777" w:rsidR="00B4789D" w:rsidRDefault="00B4789D" w:rsidP="00B54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F72"/>
    <w:multiLevelType w:val="multilevel"/>
    <w:tmpl w:val="883E1D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3CC612A"/>
    <w:multiLevelType w:val="hybridMultilevel"/>
    <w:tmpl w:val="947C02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B321C"/>
    <w:multiLevelType w:val="hybridMultilevel"/>
    <w:tmpl w:val="42F08264"/>
    <w:lvl w:ilvl="0" w:tplc="968C287A">
      <w:start w:val="1"/>
      <w:numFmt w:val="decimal"/>
      <w:lvlText w:val="%1."/>
      <w:lvlJc w:val="left"/>
      <w:pPr>
        <w:ind w:left="720" w:hanging="360"/>
      </w:pPr>
    </w:lvl>
    <w:lvl w:ilvl="1" w:tplc="2626CA76">
      <w:start w:val="1"/>
      <w:numFmt w:val="lowerLetter"/>
      <w:lvlText w:val="%2."/>
      <w:lvlJc w:val="left"/>
      <w:pPr>
        <w:ind w:left="1440" w:hanging="360"/>
      </w:pPr>
    </w:lvl>
    <w:lvl w:ilvl="2" w:tplc="9454DF8C">
      <w:start w:val="1"/>
      <w:numFmt w:val="lowerRoman"/>
      <w:lvlText w:val="%3."/>
      <w:lvlJc w:val="right"/>
      <w:pPr>
        <w:ind w:left="2160" w:hanging="180"/>
      </w:pPr>
    </w:lvl>
    <w:lvl w:ilvl="3" w:tplc="79820B6A">
      <w:start w:val="1"/>
      <w:numFmt w:val="decimal"/>
      <w:lvlText w:val="%4."/>
      <w:lvlJc w:val="left"/>
      <w:pPr>
        <w:ind w:left="2880" w:hanging="360"/>
      </w:pPr>
    </w:lvl>
    <w:lvl w:ilvl="4" w:tplc="2370C49E">
      <w:start w:val="1"/>
      <w:numFmt w:val="lowerLetter"/>
      <w:lvlText w:val="%5."/>
      <w:lvlJc w:val="left"/>
      <w:pPr>
        <w:ind w:left="3600" w:hanging="360"/>
      </w:pPr>
    </w:lvl>
    <w:lvl w:ilvl="5" w:tplc="7730DDB2">
      <w:start w:val="1"/>
      <w:numFmt w:val="lowerRoman"/>
      <w:lvlText w:val="%6."/>
      <w:lvlJc w:val="right"/>
      <w:pPr>
        <w:ind w:left="4320" w:hanging="180"/>
      </w:pPr>
    </w:lvl>
    <w:lvl w:ilvl="6" w:tplc="853E3A38">
      <w:start w:val="1"/>
      <w:numFmt w:val="decimal"/>
      <w:lvlText w:val="%7."/>
      <w:lvlJc w:val="left"/>
      <w:pPr>
        <w:ind w:left="5040" w:hanging="360"/>
      </w:pPr>
    </w:lvl>
    <w:lvl w:ilvl="7" w:tplc="FDD8FCA2">
      <w:start w:val="1"/>
      <w:numFmt w:val="lowerLetter"/>
      <w:lvlText w:val="%8."/>
      <w:lvlJc w:val="left"/>
      <w:pPr>
        <w:ind w:left="5760" w:hanging="360"/>
      </w:pPr>
    </w:lvl>
    <w:lvl w:ilvl="8" w:tplc="8DFEE1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4211C"/>
    <w:multiLevelType w:val="hybridMultilevel"/>
    <w:tmpl w:val="B26C80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F7A16"/>
    <w:multiLevelType w:val="hybridMultilevel"/>
    <w:tmpl w:val="C55CE478"/>
    <w:lvl w:ilvl="0" w:tplc="762626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16D8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D640770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/>
      </w:rPr>
    </w:lvl>
    <w:lvl w:ilvl="3" w:tplc="C2584F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ED4C9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544458C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/>
      </w:rPr>
    </w:lvl>
    <w:lvl w:ilvl="6" w:tplc="74BE213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52683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012452E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/>
      </w:rPr>
    </w:lvl>
  </w:abstractNum>
  <w:abstractNum w:abstractNumId="5" w15:restartNumberingAfterBreak="0">
    <w:nsid w:val="53412B50"/>
    <w:multiLevelType w:val="hybridMultilevel"/>
    <w:tmpl w:val="274C1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609E1"/>
    <w:multiLevelType w:val="hybridMultilevel"/>
    <w:tmpl w:val="106413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8091C"/>
    <w:multiLevelType w:val="hybridMultilevel"/>
    <w:tmpl w:val="180E17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C40C9"/>
    <w:multiLevelType w:val="hybridMultilevel"/>
    <w:tmpl w:val="2022164A"/>
    <w:lvl w:ilvl="0" w:tplc="7BDAF322">
      <w:start w:val="1"/>
      <w:numFmt w:val="decimal"/>
      <w:lvlText w:val="%1."/>
      <w:lvlJc w:val="left"/>
      <w:pPr>
        <w:ind w:left="720" w:hanging="360"/>
      </w:pPr>
    </w:lvl>
    <w:lvl w:ilvl="1" w:tplc="E522FC62">
      <w:start w:val="1"/>
      <w:numFmt w:val="lowerLetter"/>
      <w:lvlText w:val="%2."/>
      <w:lvlJc w:val="left"/>
      <w:pPr>
        <w:ind w:left="1440" w:hanging="360"/>
      </w:pPr>
    </w:lvl>
    <w:lvl w:ilvl="2" w:tplc="01A80B9A">
      <w:start w:val="1"/>
      <w:numFmt w:val="lowerRoman"/>
      <w:lvlText w:val="%3."/>
      <w:lvlJc w:val="right"/>
      <w:pPr>
        <w:ind w:left="2160" w:hanging="180"/>
      </w:pPr>
    </w:lvl>
    <w:lvl w:ilvl="3" w:tplc="5A5C0692">
      <w:start w:val="1"/>
      <w:numFmt w:val="decimal"/>
      <w:lvlText w:val="%4."/>
      <w:lvlJc w:val="left"/>
      <w:pPr>
        <w:ind w:left="2880" w:hanging="360"/>
      </w:pPr>
    </w:lvl>
    <w:lvl w:ilvl="4" w:tplc="706695C2">
      <w:start w:val="1"/>
      <w:numFmt w:val="lowerLetter"/>
      <w:lvlText w:val="%5."/>
      <w:lvlJc w:val="left"/>
      <w:pPr>
        <w:ind w:left="3600" w:hanging="360"/>
      </w:pPr>
    </w:lvl>
    <w:lvl w:ilvl="5" w:tplc="9BEAED44">
      <w:start w:val="1"/>
      <w:numFmt w:val="lowerRoman"/>
      <w:lvlText w:val="%6."/>
      <w:lvlJc w:val="right"/>
      <w:pPr>
        <w:ind w:left="4320" w:hanging="180"/>
      </w:pPr>
    </w:lvl>
    <w:lvl w:ilvl="6" w:tplc="01683B92">
      <w:start w:val="1"/>
      <w:numFmt w:val="decimal"/>
      <w:lvlText w:val="%7."/>
      <w:lvlJc w:val="left"/>
      <w:pPr>
        <w:ind w:left="5040" w:hanging="360"/>
      </w:pPr>
    </w:lvl>
    <w:lvl w:ilvl="7" w:tplc="D53C1B5C">
      <w:start w:val="1"/>
      <w:numFmt w:val="lowerLetter"/>
      <w:lvlText w:val="%8."/>
      <w:lvlJc w:val="left"/>
      <w:pPr>
        <w:ind w:left="5760" w:hanging="360"/>
      </w:pPr>
    </w:lvl>
    <w:lvl w:ilvl="8" w:tplc="0A780B0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84"/>
    <w:rsid w:val="000D5BB5"/>
    <w:rsid w:val="002F3D07"/>
    <w:rsid w:val="00484AEC"/>
    <w:rsid w:val="004A08FD"/>
    <w:rsid w:val="005C0686"/>
    <w:rsid w:val="00725B96"/>
    <w:rsid w:val="00822884"/>
    <w:rsid w:val="008A1CD0"/>
    <w:rsid w:val="00970871"/>
    <w:rsid w:val="00A17173"/>
    <w:rsid w:val="00B4789D"/>
    <w:rsid w:val="00B50586"/>
    <w:rsid w:val="00B54ADF"/>
    <w:rsid w:val="00B92C11"/>
    <w:rsid w:val="00C60794"/>
    <w:rsid w:val="00EC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B4321"/>
  <w15:chartTrackingRefBased/>
  <w15:docId w15:val="{E528C76C-F91E-4305-A5C3-9C51A7DA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A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58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58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11"/>
    <w:qFormat/>
    <w:rsid w:val="00B54ADF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Times" w:hAnsi="Times"/>
      <w:b/>
      <w:sz w:val="20"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uiPriority w:val="11"/>
    <w:rsid w:val="00B54ADF"/>
    <w:rPr>
      <w:rFonts w:ascii="Times" w:eastAsia="Times New Roman" w:hAnsi="Times" w:cs="Times New Roman"/>
      <w:b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rsid w:val="00B54ADF"/>
    <w:pPr>
      <w:tabs>
        <w:tab w:val="center" w:pos="4320"/>
        <w:tab w:val="right" w:pos="8640"/>
      </w:tabs>
    </w:pPr>
    <w:rPr>
      <w:rFonts w:ascii="Times" w:hAnsi="Times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B54ADF"/>
    <w:rPr>
      <w:rFonts w:ascii="Times" w:eastAsia="Times New Roman" w:hAnsi="Times" w:cs="Times New Roman"/>
      <w:sz w:val="24"/>
      <w:szCs w:val="20"/>
      <w:lang w:val="x-none" w:eastAsia="x-none"/>
    </w:rPr>
  </w:style>
  <w:style w:type="table" w:styleId="TableGrid">
    <w:name w:val="Table Grid"/>
    <w:basedOn w:val="TableNormal"/>
    <w:rsid w:val="00B54A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noteTextChar">
    <w:name w:val="Footnote Text Char"/>
    <w:link w:val="FootnoteText"/>
    <w:rsid w:val="00B54ADF"/>
    <w:rPr>
      <w:rFonts w:ascii="Courier New" w:hAnsi="Courier New"/>
      <w:snapToGrid w:val="0"/>
      <w:sz w:val="24"/>
    </w:rPr>
  </w:style>
  <w:style w:type="paragraph" w:styleId="FootnoteText">
    <w:name w:val="footnote text"/>
    <w:basedOn w:val="Normal"/>
    <w:link w:val="FootnoteTextChar"/>
    <w:rsid w:val="00B54ADF"/>
    <w:pPr>
      <w:widowControl w:val="0"/>
    </w:pPr>
    <w:rPr>
      <w:rFonts w:ascii="Courier New" w:eastAsiaTheme="minorHAnsi" w:hAnsi="Courier New" w:cstheme="minorBidi"/>
      <w:snapToGrid w:val="0"/>
      <w:szCs w:val="22"/>
    </w:rPr>
  </w:style>
  <w:style w:type="character" w:customStyle="1" w:styleId="FootnoteTextChar1">
    <w:name w:val="Footnote Text Char1"/>
    <w:basedOn w:val="DefaultParagraphFont"/>
    <w:uiPriority w:val="99"/>
    <w:semiHidden/>
    <w:rsid w:val="00B54ADF"/>
    <w:rPr>
      <w:sz w:val="20"/>
      <w:szCs w:val="20"/>
    </w:rPr>
  </w:style>
  <w:style w:type="character" w:customStyle="1" w:styleId="updatebodytest">
    <w:name w:val="updatebodytest"/>
    <w:basedOn w:val="DefaultParagraphFont"/>
    <w:rsid w:val="00B54ADF"/>
  </w:style>
  <w:style w:type="paragraph" w:styleId="ListParagraph">
    <w:name w:val="List Paragraph"/>
    <w:basedOn w:val="Normal"/>
    <w:uiPriority w:val="34"/>
    <w:qFormat/>
    <w:rsid w:val="00B54AD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54AD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B54ADF"/>
  </w:style>
  <w:style w:type="character" w:styleId="PageNumber">
    <w:name w:val="page number"/>
    <w:basedOn w:val="DefaultParagraphFont"/>
    <w:rsid w:val="00B54ADF"/>
  </w:style>
  <w:style w:type="character" w:customStyle="1" w:styleId="Heading1Char">
    <w:name w:val="Heading 1 Char"/>
    <w:basedOn w:val="DefaultParagraphFont"/>
    <w:link w:val="Heading1"/>
    <w:uiPriority w:val="9"/>
    <w:rsid w:val="00B50586"/>
    <w:rPr>
      <w:rFonts w:asciiTheme="majorHAnsi" w:eastAsiaTheme="majorEastAsia" w:hAnsiTheme="majorHAnsi" w:cstheme="majorBidi"/>
      <w:b/>
      <w:color w:val="2F5496" w:themeColor="accent1" w:themeShade="BF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586"/>
    <w:rPr>
      <w:rFonts w:asciiTheme="majorHAnsi" w:eastAsiaTheme="majorEastAsia" w:hAnsiTheme="majorHAnsi" w:cstheme="majorBidi"/>
      <w:b/>
      <w:color w:val="4472C4" w:themeColor="accent1"/>
      <w:sz w:val="26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058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0586"/>
    <w:pPr>
      <w:spacing w:after="200"/>
    </w:pPr>
    <w:rPr>
      <w:rFonts w:asciiTheme="minorHAnsi" w:eastAsiaTheme="minorHAnsi" w:hAnsiTheme="minorHAnsi" w:cstheme="minorBidi"/>
      <w:b/>
      <w:color w:val="4472C4" w:themeColor="accent1"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0586"/>
    <w:pPr>
      <w:pBdr>
        <w:bottom w:val="single" w:sz="8" w:space="0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5058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20"/>
    </w:rPr>
  </w:style>
  <w:style w:type="character" w:customStyle="1" w:styleId="FootnoteReference1">
    <w:name w:val="Footnote Reference1"/>
    <w:uiPriority w:val="99"/>
    <w:rsid w:val="00B50586"/>
    <w:rPr>
      <w:rFonts w:ascii="Times New Roman" w:hAnsi="Times New Roman" w:cs="Arial" w:hint="default"/>
      <w:color w:val="auto"/>
      <w:position w:val="0"/>
      <w:vertAlign w:val="superscript"/>
    </w:rPr>
  </w:style>
  <w:style w:type="table" w:styleId="GridTable4">
    <w:name w:val="Grid Table 4"/>
    <w:basedOn w:val="TableNormal"/>
    <w:uiPriority w:val="49"/>
    <w:rsid w:val="0097087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970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4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F00EDCC9FC401E83A2EF32C5C07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0DB44-049C-4AF7-8CFE-5D8265EE5943}"/>
      </w:docPartPr>
      <w:docPartBody>
        <w:p w:rsidR="00DF1263" w:rsidRDefault="00886F99" w:rsidP="00886F99">
          <w:pPr>
            <w:pStyle w:val="13F00EDCC9FC401E83A2EF32C5C07624"/>
          </w:pPr>
          <w:r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BFBE66FE9AC54D708A05510F4966D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975F9-726B-4508-81DF-2BB497C26AC9}"/>
      </w:docPartPr>
      <w:docPartBody>
        <w:p w:rsidR="00DF1263" w:rsidRDefault="00886F99" w:rsidP="00886F99">
          <w:pPr>
            <w:pStyle w:val="BFBE66FE9AC54D708A05510F4966DCC0"/>
          </w:pPr>
          <w:r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9DC54243085E4911AC20ED0FF791E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277D0-9446-4E6E-9576-1B1C78C78C65}"/>
      </w:docPartPr>
      <w:docPartBody>
        <w:p w:rsidR="00DF1263" w:rsidRDefault="00886F99" w:rsidP="00886F99">
          <w:pPr>
            <w:pStyle w:val="9DC54243085E4911AC20ED0FF791E4B1"/>
          </w:pPr>
          <w:r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34B95B5022724992A3C4E30584BD3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BF02D-7775-423F-910F-E8426914FAAF}"/>
      </w:docPartPr>
      <w:docPartBody>
        <w:p w:rsidR="00DF1263" w:rsidRDefault="00886F99" w:rsidP="00886F99">
          <w:pPr>
            <w:pStyle w:val="34B95B5022724992A3C4E30584BD32B9"/>
          </w:pPr>
          <w:r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E00E9-8827-4FAA-9A29-F3D815BBF4AF}"/>
      </w:docPartPr>
      <w:docPartBody>
        <w:p w:rsidR="004F73D5" w:rsidRDefault="00DF1263">
          <w:r w:rsidRPr="0012281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99"/>
    <w:rsid w:val="004156AF"/>
    <w:rsid w:val="004F73D5"/>
    <w:rsid w:val="007C7569"/>
    <w:rsid w:val="00886F99"/>
    <w:rsid w:val="00DF1263"/>
    <w:rsid w:val="00FB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263"/>
  </w:style>
  <w:style w:type="paragraph" w:customStyle="1" w:styleId="13F00EDCC9FC401E83A2EF32C5C07624">
    <w:name w:val="13F00EDCC9FC401E83A2EF32C5C07624"/>
    <w:rsid w:val="00886F99"/>
  </w:style>
  <w:style w:type="paragraph" w:customStyle="1" w:styleId="BFBE66FE9AC54D708A05510F4966DCC0">
    <w:name w:val="BFBE66FE9AC54D708A05510F4966DCC0"/>
    <w:rsid w:val="00886F99"/>
  </w:style>
  <w:style w:type="paragraph" w:customStyle="1" w:styleId="9DC54243085E4911AC20ED0FF791E4B1">
    <w:name w:val="9DC54243085E4911AC20ED0FF791E4B1"/>
    <w:rsid w:val="00886F99"/>
  </w:style>
  <w:style w:type="paragraph" w:customStyle="1" w:styleId="34B95B5022724992A3C4E30584BD32B9">
    <w:name w:val="34B95B5022724992A3C4E30584BD32B9"/>
    <w:rsid w:val="00886F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 Anton</dc:creator>
  <cp:keywords/>
  <dc:description/>
  <cp:lastModifiedBy>Ionel Anton</cp:lastModifiedBy>
  <cp:revision>9</cp:revision>
  <dcterms:created xsi:type="dcterms:W3CDTF">2020-11-14T01:41:00Z</dcterms:created>
  <dcterms:modified xsi:type="dcterms:W3CDTF">2021-07-22T22:08:00Z</dcterms:modified>
</cp:coreProperties>
</file>