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MINISTERUL EDUCA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ŢIEI ŞI CERCETĂRII AL REPUBLICII MOLDOVA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Lucrarea de laborator 7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Gestionarea branch-urilor în 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efectuat 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Vorona Ion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WEB-042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verificat: Goncear V.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Chi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șinău 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1. Scopul lucr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ării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Scopul acestei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 este familiarizarea cu conceptul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branch-uri (ramuri)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sistemul de control al versiunilor GIT. Lucrul cu branch-uri este esen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dezvoltarea software modern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ă, deoarece permite:</w:t>
      </w:r>
    </w:p>
    <w:p>
      <w:pPr>
        <w:numPr>
          <w:ilvl w:val="0"/>
          <w:numId w:val="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lucrul în paralel la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ționalități noi fără a afecta ramura principală;</w:t>
      </w:r>
    </w:p>
    <w:p>
      <w:pPr>
        <w:numPr>
          <w:ilvl w:val="0"/>
          <w:numId w:val="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testarea unor idei sau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ționalități experimentale;</w:t>
      </w:r>
    </w:p>
    <w:p>
      <w:pPr>
        <w:numPr>
          <w:ilvl w:val="0"/>
          <w:numId w:val="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colaborarea eficient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echipe mari;</w:t>
      </w:r>
    </w:p>
    <w:p>
      <w:pPr>
        <w:numPr>
          <w:ilvl w:val="0"/>
          <w:numId w:val="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ținerea unui istoric clar și organizat al dezvoltării proiectului.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 intermediul acestei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ări, studentul va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ăța să: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țializeze un repository GIT;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creeze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să gestioneze branch-uri;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comute între ramuri;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integreze (merge) ramuri diferite;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șteargă un branch după utilizare;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vizualizeze istoricul branch-urilor într-o form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grafică.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2. Introducere teoretic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2.1. Ce este Git?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este un sistem de control al versiunilor distribuit care permite gestionarea codului surs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mod organizat, sigur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eficient. Orice modificare adusă fișierelor poate fi salvată sub formă de commit-uri, iar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întreg istoricul proiectului este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ăstrat.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2.2. Ce este un branch în Git?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branch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reprezint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„linie de dezvoltare” separat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ă, care se desprinde de ramura principală. Pe un branch se pot realiza modificări noi, iar ramura principală răm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âne stabil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Cele mai folosite branch-uri sunt: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main / master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ramura principal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ă;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feature/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pentru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ționalități noi;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bugfix/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pentru corectarea erorilor;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hotfix/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pentru interven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 rapide pe producție;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release/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pentru preg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ătirea unei versiuni stabile.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2.3. Avantajele utiliz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ării branch-urilor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dezvoltare paralel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ă;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izolarea modific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ărilor;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colaborare eficient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ă;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testare f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ără risc;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istoric clar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structurat;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posibilitatea de a reveni oricând la ramura stabil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 Desf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ășurarea lucrării</w:t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3.1. Ini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țializarea unui repository GIT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Primul pas este crearea unui repository local în care se va lucra. Într-un director nou, se ruleaz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init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Aceasta creeaz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subdirectorul ascuns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.git,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care Git va p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ăstra toate informațiile despre istoricul proiectului.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Apoi se creeaz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un fișier nou, de exemplu: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echo "print('Hello Git')" &gt; main.py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main.py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"Primul commit: fi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șier inițial main.py"</w:t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Commit-ul reprezint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„fotografie” a 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proiectului, salvată permanent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istoric.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3.2. Crearea unui nou branch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dezvolta o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ționalitate nouă, se creează o ramură separată: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 nume_branch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 exemplu: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 feature-login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verifica toate branch-urile existente: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Branch-ul curent este marcat cu simbolul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*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3.3. Schimbarea între branch-uri (checkout)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comuta pe branch-ul creat: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nume_branch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Exemplu: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feature-login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comutare, se poate lucra independent față de ramura principală. Modificările făcute aici nu vor afecta main 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nu se face conexiunea prin merge.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modific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fișierele: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echo "def login(): pass" &gt;&gt; main.py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main.py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"Ad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ăugat funcția login pe branch-ul feature-login"</w:t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3.4. Fuzionarea branch-urilor (merge)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ce funcționalitatea este completă, trebuie integrată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ramura principal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3.4.1. Comutarea pe ramura principal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3.4.2. Fuzionarea branch-ului de dezvoltare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merge feature-login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va încerca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combine modificările automat.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3.4.3. Rezolvarea conflictelor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Conflictele apar dac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aceleași linii au fost modificate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branch-uri diferite. Git marcheaz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conflictele astfel: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&lt;&lt;&lt;&lt;&lt;&lt;&lt; HEAD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linia din 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=======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linia din feature-login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&gt;&gt;&gt;&gt;&gt;&gt;&gt; feature-login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Studentul trebuie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editeze manual fișierul, aleg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 varianta corect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sau combin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 codul.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rezolvarea conflictului: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numele_fisierului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"Rezolvat conflict între main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și feature-login"</w:t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3.5.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Ștergerea unui branch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integrarea completă: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 -d nume_branch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Exemplu: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 -d feature-login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branch-ul nu a fost fuzionat, Git va da eroare, pentru a evita ștergerea datelor utile.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ștergerea forțată: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 -D feature-login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3.6. Vizualizarea istoricului branch-urilor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vedea grafic rela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dintre branch-uri și commit-uri: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log --oneline --graph --all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comandă afișează istoria sub forma unui arbore vizual, util pentru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țelegerea structurii proiectului.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Exemplu posibil: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*   5e9213f (HEAD -&gt; main) Merge branch 'feature-login'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|\ 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* 3fa12a1 (feature-login) Ad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ugat func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ția login</w:t>
        <w:br/>
        <w:t xml:space="preserve">|/  </w:t>
        <w:br/>
        <w:t xml:space="preserve">* e1a293c Primul commit: fișier inițial main.py</w:t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4. Explica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ții detaliate asupra procesului și utilizării branch-urilor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(Con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ținut extins pentru raportul de ~3000 de cuvinte)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4.1. Importan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ța branch-urilor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în dezvoltarea software modern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proiectele software reale, zeci sau chiar sute de dezvoltatori lucreaz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simultan la același proiect. Fără utilizarea branch-urilor, fiecare modificare ar afecta ramura principală, ceea ce ar provoca instabilitate permanentă.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 exemplu: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developer lucreaz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la o funcționalitate nouă;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altcineva corecteaz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un bug critic;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alt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persoană pregătește release-ul următor;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cineva testeaz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modificări experimentale.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Fiecare dintre aceste activit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ăți ar trebui să se desfășoare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independent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ceea ce devine posibil datorită branch-urilor.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4.2. Tipuri comune de branch-uri în workflow-urile profesionale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4.2.1. Git Flow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Modelul Git Flow define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ște:</w:t>
      </w:r>
    </w:p>
    <w:p>
      <w:pPr>
        <w:numPr>
          <w:ilvl w:val="0"/>
          <w:numId w:val="7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main/master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versiuni stabile;</w:t>
      </w:r>
    </w:p>
    <w:p>
      <w:pPr>
        <w:numPr>
          <w:ilvl w:val="0"/>
          <w:numId w:val="7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develop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versiunile în curs de dezvoltare;</w:t>
      </w:r>
    </w:p>
    <w:p>
      <w:pPr>
        <w:numPr>
          <w:ilvl w:val="0"/>
          <w:numId w:val="7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feature/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dezvolt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 noi;</w:t>
      </w:r>
    </w:p>
    <w:p>
      <w:pPr>
        <w:numPr>
          <w:ilvl w:val="0"/>
          <w:numId w:val="7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release/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preg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ătirea pentru versiuni;</w:t>
      </w:r>
    </w:p>
    <w:p>
      <w:pPr>
        <w:numPr>
          <w:ilvl w:val="0"/>
          <w:numId w:val="7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hotfix/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corectarea problemelor urgente.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Acest model este utilizat în corpora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 mari.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4.2.2. GitHub Flow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model mai simplu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foarte utilizat:</w:t>
      </w:r>
    </w:p>
    <w:p>
      <w:pPr>
        <w:numPr>
          <w:ilvl w:val="0"/>
          <w:numId w:val="8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totul pleac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din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main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8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creeaz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feature-branches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8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lucreaz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 ele;</w:t>
      </w:r>
    </w:p>
    <w:p>
      <w:pPr>
        <w:numPr>
          <w:ilvl w:val="0"/>
          <w:numId w:val="8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trimit prin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pull request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8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face merge în main.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Este preferat pentru proiecte moderne, DevOps, CI/CD.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4.3. Cum se folose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ște corect un branch?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Reguli importante: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Niciodat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nu lucra direct pe main.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branch-uri dedicate.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commit-uri mici și dese.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Folose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ște mesaje clare de commit.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integrare, șterge branch-ul.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Sincronizeaz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branch-ul cu main (pull)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înainte de merge.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5. Concluzii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cadrul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de laborator, studentul 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ățat să folosească una dintre cele mai importante funcționalități ale controlului versiunilor: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branch-urile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Prin parcurgerea tuturor pa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șilor, 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țeles:</w:t>
      </w:r>
    </w:p>
    <w:p>
      <w:pPr>
        <w:numPr>
          <w:ilvl w:val="0"/>
          <w:numId w:val="9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rolul branch-urilor în dezvoltarea paralel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ă;</w:t>
      </w:r>
    </w:p>
    <w:p>
      <w:pPr>
        <w:numPr>
          <w:ilvl w:val="0"/>
          <w:numId w:val="9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crearea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gestionarea ramurilor;</w:t>
      </w:r>
    </w:p>
    <w:p>
      <w:pPr>
        <w:numPr>
          <w:ilvl w:val="0"/>
          <w:numId w:val="9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comutarea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lucrul independent pe ramuri;</w:t>
      </w:r>
    </w:p>
    <w:p>
      <w:pPr>
        <w:numPr>
          <w:ilvl w:val="0"/>
          <w:numId w:val="9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integrarea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rezolvarea eventualelor conflicte;</w:t>
      </w:r>
    </w:p>
    <w:p>
      <w:pPr>
        <w:numPr>
          <w:ilvl w:val="0"/>
          <w:numId w:val="9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ștergerea ramurilor ce nu mai sunt necesare;</w:t>
      </w:r>
    </w:p>
    <w:p>
      <w:pPr>
        <w:numPr>
          <w:ilvl w:val="0"/>
          <w:numId w:val="9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analiza grafic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 istoricului.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Aceste cuno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ștințe sunt esențiale pentru orice programator, deoarece Git este standardul global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gestionarea codului surs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ă, iar branch-urile sunt fundamentul colaborării eficiente.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6. Bibliografie</w:t>
      </w:r>
    </w:p>
    <w:p>
      <w:pPr>
        <w:numPr>
          <w:ilvl w:val="0"/>
          <w:numId w:val="9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Scott Chacon, Ben Straub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 Git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Apress, 2014 (edi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 online). Accesat la data: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oficială Git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 Documentation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 Disponibil la: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https://git-scm.com/doc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Accesat la data: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GitHub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GitHub Docs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 Disponibil la: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https://docs.github.com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Accesat la data: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Atlassian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 Tutorials &amp; Training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 Disponibil la: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https://www.atlassian.com/git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Accesat la data: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6">
    <w:abstractNumId w:val="54"/>
  </w:num>
  <w:num w:numId="8">
    <w:abstractNumId w:val="48"/>
  </w:num>
  <w:num w:numId="15">
    <w:abstractNumId w:val="42"/>
  </w:num>
  <w:num w:numId="17">
    <w:abstractNumId w:val="36"/>
  </w:num>
  <w:num w:numId="74">
    <w:abstractNumId w:val="30"/>
  </w:num>
  <w:num w:numId="79">
    <w:abstractNumId w:val="24"/>
  </w:num>
  <w:num w:numId="83">
    <w:abstractNumId w:val="18"/>
  </w:num>
  <w:num w:numId="87">
    <w:abstractNumId w:val="12"/>
  </w:num>
  <w:num w:numId="91">
    <w:abstractNumId w:val="6"/>
  </w:num>
  <w:num w:numId="9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ocs.github.com/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git-scm.com/doc" Id="docRId0" Type="http://schemas.openxmlformats.org/officeDocument/2006/relationships/hyperlink" /><Relationship TargetMode="External" Target="https://www.atlassian.com/git" Id="docRId2" Type="http://schemas.openxmlformats.org/officeDocument/2006/relationships/hyperlink" /><Relationship Target="styles.xml" Id="docRId4" Type="http://schemas.openxmlformats.org/officeDocument/2006/relationships/styles" /></Relationships>
</file>