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6192"/>
        </w:tabs>
        <w:spacing w:line="276" w:lineRule="auto"/>
        <w:jc w:val="both"/>
        <w:rPr>
          <w:b w:val="0"/>
          <w:vertAlign w:val="baseline"/>
        </w:rPr>
      </w:pPr>
      <w:r w:rsidDel="00000000" w:rsidR="00000000" w:rsidRPr="00000000">
        <w:rPr>
          <w:b w:val="1"/>
          <w:vertAlign w:val="baseline"/>
          <w:rtl w:val="0"/>
        </w:rPr>
        <w:t xml:space="preserve">Persoana juridică este „ÎNREGISTRATĂ”</w:t>
      </w:r>
      <w:r w:rsidDel="00000000" w:rsidR="00000000" w:rsidRPr="00000000">
        <w:rPr>
          <w:rtl w:val="0"/>
        </w:rPr>
      </w:r>
    </w:p>
    <w:p w:rsidR="00000000" w:rsidDel="00000000" w:rsidP="00000000" w:rsidRDefault="00000000" w:rsidRPr="00000000" w14:paraId="00000002">
      <w:pPr>
        <w:tabs>
          <w:tab w:val="left" w:leader="none" w:pos="6192"/>
        </w:tabs>
        <w:spacing w:line="276" w:lineRule="auto"/>
        <w:jc w:val="both"/>
        <w:rPr>
          <w:vertAlign w:val="baseline"/>
        </w:rPr>
      </w:pPr>
      <w:r w:rsidDel="00000000" w:rsidR="00000000" w:rsidRPr="00000000">
        <w:rPr>
          <w:vertAlign w:val="baseline"/>
          <w:rtl w:val="0"/>
        </w:rPr>
        <w:t xml:space="preserve">de către Instituţia Publică „Agenţia Servicii Publice” </w:t>
      </w:r>
      <w:r w:rsidDel="00000000" w:rsidR="00000000" w:rsidRPr="00000000">
        <w:rPr>
          <w:b w:val="1"/>
          <w:vertAlign w:val="baseline"/>
          <w:rtl w:val="0"/>
        </w:rPr>
        <w:tab/>
        <w:t xml:space="preserve">     </w:t>
      </w:r>
      <w:r w:rsidDel="00000000" w:rsidR="00000000" w:rsidRPr="00000000">
        <w:rPr>
          <w:vertAlign w:val="baseline"/>
          <w:rtl w:val="0"/>
        </w:rPr>
        <w:tab/>
      </w:r>
    </w:p>
    <w:p w:rsidR="00000000" w:rsidDel="00000000" w:rsidP="00000000" w:rsidRDefault="00000000" w:rsidRPr="00000000" w14:paraId="00000003">
      <w:pPr>
        <w:tabs>
          <w:tab w:val="left" w:leader="none" w:pos="6567"/>
        </w:tabs>
        <w:spacing w:line="276" w:lineRule="auto"/>
        <w:jc w:val="both"/>
        <w:rPr>
          <w:vertAlign w:val="baseline"/>
        </w:rPr>
      </w:pPr>
      <w:r w:rsidDel="00000000" w:rsidR="00000000" w:rsidRPr="00000000">
        <w:rPr>
          <w:b w:val="1"/>
          <w:vertAlign w:val="baseline"/>
          <w:rtl w:val="0"/>
        </w:rPr>
        <w:tab/>
      </w:r>
      <w:r w:rsidDel="00000000" w:rsidR="00000000" w:rsidRPr="00000000">
        <w:rPr>
          <w:rtl w:val="0"/>
        </w:rPr>
      </w:r>
    </w:p>
    <w:p w:rsidR="00000000" w:rsidDel="00000000" w:rsidP="00000000" w:rsidRDefault="00000000" w:rsidRPr="00000000" w14:paraId="00000004">
      <w:pPr>
        <w:tabs>
          <w:tab w:val="left" w:leader="none" w:pos="6192"/>
        </w:tabs>
        <w:spacing w:line="276" w:lineRule="auto"/>
        <w:jc w:val="both"/>
        <w:rPr>
          <w:vertAlign w:val="baseline"/>
        </w:rPr>
      </w:pPr>
      <w:r w:rsidDel="00000000" w:rsidR="00000000" w:rsidRPr="00000000">
        <w:rPr>
          <w:b w:val="1"/>
          <w:vertAlign w:val="baseline"/>
          <w:rtl w:val="0"/>
        </w:rPr>
        <w:t xml:space="preserve">Departamentul înregistrare</w:t>
      </w:r>
      <w:r w:rsidDel="00000000" w:rsidR="00000000" w:rsidRPr="00000000">
        <w:rPr>
          <w:rtl w:val="0"/>
        </w:rPr>
      </w:r>
    </w:p>
    <w:p w:rsidR="00000000" w:rsidDel="00000000" w:rsidP="00000000" w:rsidRDefault="00000000" w:rsidRPr="00000000" w14:paraId="00000005">
      <w:pPr>
        <w:tabs>
          <w:tab w:val="left" w:leader="none" w:pos="6589"/>
        </w:tabs>
        <w:spacing w:line="276" w:lineRule="auto"/>
        <w:jc w:val="both"/>
        <w:rPr>
          <w:vertAlign w:val="baseline"/>
        </w:rPr>
      </w:pPr>
      <w:r w:rsidDel="00000000" w:rsidR="00000000" w:rsidRPr="00000000">
        <w:rPr>
          <w:b w:val="1"/>
          <w:vertAlign w:val="baseline"/>
          <w:rtl w:val="0"/>
        </w:rPr>
        <w:t xml:space="preserve">şi licenţiere a unităţilor de drept</w:t>
        <w:tab/>
        <w:t xml:space="preserve"> </w:t>
      </w:r>
      <w:r w:rsidDel="00000000" w:rsidR="00000000" w:rsidRPr="00000000">
        <w:rPr>
          <w:rtl w:val="0"/>
        </w:rPr>
      </w:r>
    </w:p>
    <w:p w:rsidR="00000000" w:rsidDel="00000000" w:rsidP="00000000" w:rsidRDefault="00000000" w:rsidRPr="00000000" w14:paraId="00000006">
      <w:pPr>
        <w:tabs>
          <w:tab w:val="left" w:leader="none" w:pos="6192"/>
        </w:tabs>
        <w:spacing w:line="276" w:lineRule="auto"/>
        <w:jc w:val="both"/>
        <w:rPr>
          <w:vertAlign w:val="baseline"/>
        </w:rPr>
      </w:pPr>
      <w:r w:rsidDel="00000000" w:rsidR="00000000" w:rsidRPr="00000000">
        <w:rPr>
          <w:rtl w:val="0"/>
        </w:rPr>
      </w:r>
    </w:p>
    <w:p w:rsidR="00000000" w:rsidDel="00000000" w:rsidP="00000000" w:rsidRDefault="00000000" w:rsidRPr="00000000" w14:paraId="00000007">
      <w:pPr>
        <w:tabs>
          <w:tab w:val="left" w:leader="none" w:pos="6192"/>
        </w:tabs>
        <w:spacing w:line="276" w:lineRule="auto"/>
        <w:jc w:val="both"/>
        <w:rPr>
          <w:vertAlign w:val="baseline"/>
        </w:rPr>
      </w:pPr>
      <w:r w:rsidDel="00000000" w:rsidR="00000000" w:rsidRPr="00000000">
        <w:rPr>
          <w:vertAlign w:val="baseline"/>
          <w:rtl w:val="0"/>
        </w:rPr>
        <w:t xml:space="preserve">Nr. ________________________</w:t>
      </w:r>
    </w:p>
    <w:p w:rsidR="00000000" w:rsidDel="00000000" w:rsidP="00000000" w:rsidRDefault="00000000" w:rsidRPr="00000000" w14:paraId="00000008">
      <w:pPr>
        <w:tabs>
          <w:tab w:val="left" w:leader="none" w:pos="6192"/>
        </w:tabs>
        <w:spacing w:line="276" w:lineRule="auto"/>
        <w:jc w:val="both"/>
        <w:rPr>
          <w:vertAlign w:val="baseline"/>
        </w:rPr>
      </w:pPr>
      <w:r w:rsidDel="00000000" w:rsidR="00000000" w:rsidRPr="00000000">
        <w:rPr>
          <w:rtl w:val="0"/>
        </w:rPr>
      </w:r>
    </w:p>
    <w:p w:rsidR="00000000" w:rsidDel="00000000" w:rsidP="00000000" w:rsidRDefault="00000000" w:rsidRPr="00000000" w14:paraId="00000009">
      <w:pPr>
        <w:tabs>
          <w:tab w:val="left" w:leader="none" w:pos="6192"/>
        </w:tabs>
        <w:spacing w:line="276" w:lineRule="auto"/>
        <w:jc w:val="both"/>
        <w:rPr>
          <w:vertAlign w:val="baseline"/>
        </w:rPr>
      </w:pPr>
      <w:r w:rsidDel="00000000" w:rsidR="00000000" w:rsidRPr="00000000">
        <w:rPr>
          <w:vertAlign w:val="baseline"/>
          <w:rtl w:val="0"/>
        </w:rPr>
        <w:t xml:space="preserve">din ______   _______________ 20___</w:t>
      </w:r>
    </w:p>
    <w:p w:rsidR="00000000" w:rsidDel="00000000" w:rsidP="00000000" w:rsidRDefault="00000000" w:rsidRPr="00000000" w14:paraId="0000000A">
      <w:pPr>
        <w:tabs>
          <w:tab w:val="left" w:leader="none" w:pos="6192"/>
        </w:tabs>
        <w:spacing w:line="276" w:lineRule="auto"/>
        <w:jc w:val="both"/>
        <w:rPr>
          <w:vertAlign w:val="baseline"/>
        </w:rPr>
      </w:pPr>
      <w:r w:rsidDel="00000000" w:rsidR="00000000" w:rsidRPr="00000000">
        <w:rPr>
          <w:rtl w:val="0"/>
        </w:rPr>
      </w:r>
    </w:p>
    <w:p w:rsidR="00000000" w:rsidDel="00000000" w:rsidP="00000000" w:rsidRDefault="00000000" w:rsidRPr="00000000" w14:paraId="0000000B">
      <w:pPr>
        <w:tabs>
          <w:tab w:val="left" w:leader="none" w:pos="6192"/>
        </w:tabs>
        <w:spacing w:line="276" w:lineRule="auto"/>
        <w:jc w:val="both"/>
        <w:rPr>
          <w:vertAlign w:val="baseline"/>
        </w:rPr>
      </w:pPr>
      <w:r w:rsidDel="00000000" w:rsidR="00000000" w:rsidRPr="00000000">
        <w:rPr>
          <w:rtl w:val="0"/>
        </w:rPr>
      </w:r>
    </w:p>
    <w:p w:rsidR="00000000" w:rsidDel="00000000" w:rsidP="00000000" w:rsidRDefault="00000000" w:rsidRPr="00000000" w14:paraId="0000000C">
      <w:pPr>
        <w:tabs>
          <w:tab w:val="left" w:leader="none" w:pos="6192"/>
        </w:tabs>
        <w:spacing w:line="276" w:lineRule="auto"/>
        <w:jc w:val="both"/>
        <w:rPr>
          <w:vertAlign w:val="baseline"/>
        </w:rPr>
      </w:pPr>
      <w:r w:rsidDel="00000000" w:rsidR="00000000" w:rsidRPr="00000000">
        <w:rPr>
          <w:b w:val="1"/>
          <w:vertAlign w:val="baseline"/>
          <w:rtl w:val="0"/>
        </w:rPr>
        <w:t xml:space="preserve">Registrator____________________</w:t>
      </w:r>
      <w:r w:rsidDel="00000000" w:rsidR="00000000" w:rsidRPr="00000000">
        <w:rPr>
          <w:vertAlign w:val="baseline"/>
          <w:rtl w:val="0"/>
        </w:rPr>
        <w:tab/>
        <w:t xml:space="preserve">                          </w:t>
        <w:tab/>
      </w:r>
    </w:p>
    <w:p w:rsidR="00000000" w:rsidDel="00000000" w:rsidP="00000000" w:rsidRDefault="00000000" w:rsidRPr="00000000" w14:paraId="0000000D">
      <w:pPr>
        <w:tabs>
          <w:tab w:val="left" w:leader="none" w:pos="6192"/>
        </w:tabs>
        <w:spacing w:line="276" w:lineRule="auto"/>
        <w:jc w:val="both"/>
        <w:rPr>
          <w:b w:val="0"/>
          <w:vertAlign w:val="baseline"/>
        </w:rPr>
      </w:pPr>
      <w:r w:rsidDel="00000000" w:rsidR="00000000" w:rsidRPr="00000000">
        <w:rPr>
          <w:b w:val="1"/>
          <w:vertAlign w:val="baseline"/>
          <w:rtl w:val="0"/>
        </w:rPr>
        <w:t xml:space="preserve">                                                                                                                               </w:t>
      </w:r>
      <w:r w:rsidDel="00000000" w:rsidR="00000000" w:rsidRPr="00000000">
        <w:rPr>
          <w:rtl w:val="0"/>
        </w:rPr>
      </w:r>
    </w:p>
    <w:p w:rsidR="00000000" w:rsidDel="00000000" w:rsidP="00000000" w:rsidRDefault="00000000" w:rsidRPr="00000000" w14:paraId="0000000E">
      <w:pPr>
        <w:tabs>
          <w:tab w:val="left" w:leader="none" w:pos="6192"/>
        </w:tabs>
        <w:spacing w:line="276" w:lineRule="auto"/>
        <w:jc w:val="both"/>
        <w:rPr>
          <w:b w:val="0"/>
          <w:vertAlign w:val="baseline"/>
        </w:rPr>
      </w:pPr>
      <w:r w:rsidDel="00000000" w:rsidR="00000000" w:rsidRPr="00000000">
        <w:rPr>
          <w:rtl w:val="0"/>
        </w:rPr>
      </w:r>
    </w:p>
    <w:p w:rsidR="00000000" w:rsidDel="00000000" w:rsidP="00000000" w:rsidRDefault="00000000" w:rsidRPr="00000000" w14:paraId="0000000F">
      <w:pPr>
        <w:spacing w:line="276" w:lineRule="auto"/>
        <w:jc w:val="right"/>
        <w:rPr>
          <w:b w:val="0"/>
          <w:vertAlign w:val="baseline"/>
        </w:rPr>
      </w:pPr>
      <w:r w:rsidDel="00000000" w:rsidR="00000000" w:rsidRPr="00000000">
        <w:rPr>
          <w:rtl w:val="0"/>
        </w:rPr>
      </w:r>
    </w:p>
    <w:p w:rsidR="00000000" w:rsidDel="00000000" w:rsidP="00000000" w:rsidRDefault="00000000" w:rsidRPr="00000000" w14:paraId="00000010">
      <w:pPr>
        <w:spacing w:line="276" w:lineRule="auto"/>
        <w:jc w:val="both"/>
        <w:rPr>
          <w:vertAlign w:val="baseline"/>
        </w:rPr>
      </w:pPr>
      <w:r w:rsidDel="00000000" w:rsidR="00000000" w:rsidRPr="00000000">
        <w:rPr>
          <w:rtl w:val="0"/>
        </w:rPr>
      </w:r>
    </w:p>
    <w:p w:rsidR="00000000" w:rsidDel="00000000" w:rsidP="00000000" w:rsidRDefault="00000000" w:rsidRPr="00000000" w14:paraId="00000011">
      <w:pPr>
        <w:spacing w:line="276" w:lineRule="auto"/>
        <w:jc w:val="both"/>
        <w:rPr>
          <w:vertAlign w:val="baseline"/>
        </w:rPr>
      </w:pPr>
      <w:r w:rsidDel="00000000" w:rsidR="00000000" w:rsidRPr="00000000">
        <w:rPr>
          <w:rtl w:val="0"/>
        </w:rPr>
      </w:r>
    </w:p>
    <w:p w:rsidR="00000000" w:rsidDel="00000000" w:rsidP="00000000" w:rsidRDefault="00000000" w:rsidRPr="00000000" w14:paraId="00000012">
      <w:pPr>
        <w:spacing w:line="276" w:lineRule="auto"/>
        <w:jc w:val="both"/>
        <w:rPr>
          <w:vertAlign w:val="baseline"/>
        </w:rPr>
      </w:pPr>
      <w:r w:rsidDel="00000000" w:rsidR="00000000" w:rsidRPr="00000000">
        <w:rPr>
          <w:rtl w:val="0"/>
        </w:rPr>
      </w:r>
    </w:p>
    <w:p w:rsidR="00000000" w:rsidDel="00000000" w:rsidP="00000000" w:rsidRDefault="00000000" w:rsidRPr="00000000" w14:paraId="00000013">
      <w:pPr>
        <w:spacing w:line="276" w:lineRule="auto"/>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014">
      <w:pPr>
        <w:spacing w:line="276" w:lineRule="auto"/>
        <w:jc w:val="both"/>
        <w:rPr>
          <w:vertAlign w:val="baseline"/>
        </w:rPr>
      </w:pPr>
      <w:r w:rsidDel="00000000" w:rsidR="00000000" w:rsidRPr="00000000">
        <w:rPr>
          <w:rtl w:val="0"/>
        </w:rPr>
      </w:r>
    </w:p>
    <w:p w:rsidR="00000000" w:rsidDel="00000000" w:rsidP="00000000" w:rsidRDefault="00000000" w:rsidRPr="00000000" w14:paraId="00000015">
      <w:pPr>
        <w:spacing w:line="276" w:lineRule="auto"/>
        <w:jc w:val="both"/>
        <w:rPr>
          <w:vertAlign w:val="baseline"/>
        </w:rPr>
      </w:pPr>
      <w:r w:rsidDel="00000000" w:rsidR="00000000" w:rsidRPr="00000000">
        <w:rPr>
          <w:rtl w:val="0"/>
        </w:rPr>
      </w:r>
    </w:p>
    <w:p w:rsidR="00000000" w:rsidDel="00000000" w:rsidP="00000000" w:rsidRDefault="00000000" w:rsidRPr="00000000" w14:paraId="00000016">
      <w:pPr>
        <w:spacing w:line="276" w:lineRule="auto"/>
        <w:jc w:val="both"/>
        <w:rPr>
          <w:vertAlign w:val="baseline"/>
        </w:rPr>
      </w:pPr>
      <w:r w:rsidDel="00000000" w:rsidR="00000000" w:rsidRPr="00000000">
        <w:rPr>
          <w:rtl w:val="0"/>
        </w:rPr>
      </w:r>
    </w:p>
    <w:p w:rsidR="00000000" w:rsidDel="00000000" w:rsidP="00000000" w:rsidRDefault="00000000" w:rsidRPr="00000000" w14:paraId="00000017">
      <w:pPr>
        <w:spacing w:line="276" w:lineRule="auto"/>
        <w:jc w:val="both"/>
        <w:rPr>
          <w:vertAlign w:val="baseline"/>
        </w:rPr>
      </w:pPr>
      <w:r w:rsidDel="00000000" w:rsidR="00000000" w:rsidRPr="00000000">
        <w:rPr>
          <w:rtl w:val="0"/>
        </w:rPr>
      </w:r>
    </w:p>
    <w:p w:rsidR="00000000" w:rsidDel="00000000" w:rsidP="00000000" w:rsidRDefault="00000000" w:rsidRPr="00000000" w14:paraId="00000018">
      <w:pPr>
        <w:pStyle w:val="Heading3"/>
        <w:spacing w:line="276" w:lineRule="auto"/>
        <w:rPr>
          <w:sz w:val="28"/>
          <w:szCs w:val="28"/>
          <w:vertAlign w:val="baseline"/>
        </w:rPr>
      </w:pPr>
      <w:r w:rsidDel="00000000" w:rsidR="00000000" w:rsidRPr="00000000">
        <w:rPr>
          <w:b w:val="1"/>
          <w:sz w:val="28"/>
          <w:szCs w:val="28"/>
          <w:vertAlign w:val="baseline"/>
          <w:rtl w:val="0"/>
        </w:rPr>
        <w:t xml:space="preserve">S T A T U T U L</w:t>
      </w:r>
      <w:r w:rsidDel="00000000" w:rsidR="00000000" w:rsidRPr="00000000">
        <w:rPr>
          <w:rtl w:val="0"/>
        </w:rPr>
      </w:r>
    </w:p>
    <w:p w:rsidR="00000000" w:rsidDel="00000000" w:rsidP="00000000" w:rsidRDefault="00000000" w:rsidRPr="00000000" w14:paraId="00000019">
      <w:pPr>
        <w:spacing w:line="276" w:lineRule="auto"/>
        <w:jc w:val="center"/>
        <w:rPr>
          <w:vertAlign w:val="baseline"/>
        </w:rPr>
      </w:pPr>
      <w:r w:rsidDel="00000000" w:rsidR="00000000" w:rsidRPr="00000000">
        <w:rPr>
          <w:rtl w:val="0"/>
        </w:rPr>
      </w:r>
    </w:p>
    <w:p w:rsidR="00000000" w:rsidDel="00000000" w:rsidP="00000000" w:rsidRDefault="00000000" w:rsidRPr="00000000" w14:paraId="0000001A">
      <w:pPr>
        <w:pStyle w:val="Heading2"/>
        <w:spacing w:line="276" w:lineRule="auto"/>
        <w:rPr>
          <w:vertAlign w:val="baseline"/>
        </w:rPr>
      </w:pPr>
      <w:r w:rsidDel="00000000" w:rsidR="00000000" w:rsidRPr="00000000">
        <w:rPr>
          <w:b w:val="1"/>
          <w:sz w:val="28"/>
          <w:szCs w:val="28"/>
          <w:vertAlign w:val="baseline"/>
          <w:rtl w:val="0"/>
        </w:rPr>
        <w:t xml:space="preserve">Asociaţiei  Obşteşti „{</w:t>
      </w:r>
      <w:r w:rsidDel="00000000" w:rsidR="00000000" w:rsidRPr="00000000">
        <w:rPr>
          <w:sz w:val="28"/>
          <w:szCs w:val="28"/>
          <w:rtl w:val="0"/>
        </w:rPr>
        <w:t xml:space="preserve">{organization_name}}</w:t>
      </w:r>
      <w:r w:rsidDel="00000000" w:rsidR="00000000" w:rsidRPr="00000000">
        <w:rPr>
          <w:b w:val="1"/>
          <w:sz w:val="28"/>
          <w:szCs w:val="28"/>
          <w:vertAlign w:val="baseline"/>
          <w:rtl w:val="0"/>
        </w:rPr>
        <w:t xml:space="preserve">”</w:t>
      </w:r>
      <w:r w:rsidDel="00000000" w:rsidR="00000000" w:rsidRPr="00000000">
        <w:rPr>
          <w:rtl w:val="0"/>
        </w:rPr>
      </w:r>
    </w:p>
    <w:p w:rsidR="00000000" w:rsidDel="00000000" w:rsidP="00000000" w:rsidRDefault="00000000" w:rsidRPr="00000000" w14:paraId="0000001B">
      <w:pPr>
        <w:spacing w:line="276" w:lineRule="auto"/>
        <w:jc w:val="both"/>
        <w:rPr>
          <w:vertAlign w:val="baseline"/>
        </w:rPr>
      </w:pPr>
      <w:r w:rsidDel="00000000" w:rsidR="00000000" w:rsidRPr="00000000">
        <w:rPr>
          <w:rtl w:val="0"/>
        </w:rPr>
      </w:r>
    </w:p>
    <w:p w:rsidR="00000000" w:rsidDel="00000000" w:rsidP="00000000" w:rsidRDefault="00000000" w:rsidRPr="00000000" w14:paraId="0000001C">
      <w:pPr>
        <w:spacing w:line="276" w:lineRule="auto"/>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01D">
      <w:pPr>
        <w:spacing w:line="276" w:lineRule="auto"/>
        <w:jc w:val="both"/>
        <w:rPr>
          <w:vertAlign w:val="baseline"/>
        </w:rPr>
      </w:pPr>
      <w:r w:rsidDel="00000000" w:rsidR="00000000" w:rsidRPr="00000000">
        <w:rPr>
          <w:rtl w:val="0"/>
        </w:rPr>
      </w:r>
    </w:p>
    <w:p w:rsidR="00000000" w:rsidDel="00000000" w:rsidP="00000000" w:rsidRDefault="00000000" w:rsidRPr="00000000" w14:paraId="0000001E">
      <w:pPr>
        <w:spacing w:line="276" w:lineRule="auto"/>
        <w:jc w:val="both"/>
        <w:rPr>
          <w:vertAlign w:val="baseline"/>
        </w:rPr>
      </w:pPr>
      <w:r w:rsidDel="00000000" w:rsidR="00000000" w:rsidRPr="00000000">
        <w:rPr>
          <w:rtl w:val="0"/>
        </w:rPr>
      </w:r>
    </w:p>
    <w:p w:rsidR="00000000" w:rsidDel="00000000" w:rsidP="00000000" w:rsidRDefault="00000000" w:rsidRPr="00000000" w14:paraId="0000001F">
      <w:pPr>
        <w:spacing w:line="276" w:lineRule="auto"/>
        <w:jc w:val="both"/>
        <w:rPr>
          <w:vertAlign w:val="baseline"/>
        </w:rPr>
      </w:pPr>
      <w:r w:rsidDel="00000000" w:rsidR="00000000" w:rsidRPr="00000000">
        <w:rPr>
          <w:rtl w:val="0"/>
        </w:rPr>
      </w:r>
    </w:p>
    <w:p w:rsidR="00000000" w:rsidDel="00000000" w:rsidP="00000000" w:rsidRDefault="00000000" w:rsidRPr="00000000" w14:paraId="00000020">
      <w:pPr>
        <w:spacing w:line="276" w:lineRule="auto"/>
        <w:jc w:val="both"/>
        <w:rPr>
          <w:vertAlign w:val="baseline"/>
        </w:rPr>
      </w:pPr>
      <w:r w:rsidDel="00000000" w:rsidR="00000000" w:rsidRPr="00000000">
        <w:rPr>
          <w:rtl w:val="0"/>
        </w:rPr>
      </w:r>
    </w:p>
    <w:p w:rsidR="00000000" w:rsidDel="00000000" w:rsidP="00000000" w:rsidRDefault="00000000" w:rsidRPr="00000000" w14:paraId="00000021">
      <w:pPr>
        <w:spacing w:line="276" w:lineRule="auto"/>
        <w:jc w:val="both"/>
        <w:rPr>
          <w:vertAlign w:val="baseline"/>
        </w:rPr>
      </w:pPr>
      <w:r w:rsidDel="00000000" w:rsidR="00000000" w:rsidRPr="00000000">
        <w:rPr>
          <w:rtl w:val="0"/>
        </w:rPr>
      </w:r>
    </w:p>
    <w:p w:rsidR="00000000" w:rsidDel="00000000" w:rsidP="00000000" w:rsidRDefault="00000000" w:rsidRPr="00000000" w14:paraId="00000022">
      <w:pPr>
        <w:spacing w:line="276" w:lineRule="auto"/>
        <w:jc w:val="both"/>
        <w:rPr>
          <w:vertAlign w:val="baseline"/>
        </w:rPr>
      </w:pPr>
      <w:r w:rsidDel="00000000" w:rsidR="00000000" w:rsidRPr="00000000">
        <w:rPr>
          <w:rtl w:val="0"/>
        </w:rPr>
      </w:r>
    </w:p>
    <w:p w:rsidR="00000000" w:rsidDel="00000000" w:rsidP="00000000" w:rsidRDefault="00000000" w:rsidRPr="00000000" w14:paraId="00000023">
      <w:pPr>
        <w:spacing w:line="276" w:lineRule="auto"/>
        <w:jc w:val="both"/>
        <w:rPr>
          <w:vertAlign w:val="baseline"/>
        </w:rPr>
      </w:pPr>
      <w:r w:rsidDel="00000000" w:rsidR="00000000" w:rsidRPr="00000000">
        <w:rPr>
          <w:rtl w:val="0"/>
        </w:rPr>
      </w:r>
    </w:p>
    <w:p w:rsidR="00000000" w:rsidDel="00000000" w:rsidP="00000000" w:rsidRDefault="00000000" w:rsidRPr="00000000" w14:paraId="00000024">
      <w:pPr>
        <w:spacing w:line="276" w:lineRule="auto"/>
        <w:jc w:val="both"/>
        <w:rPr>
          <w:vertAlign w:val="baseline"/>
        </w:rPr>
      </w:pPr>
      <w:r w:rsidDel="00000000" w:rsidR="00000000" w:rsidRPr="00000000">
        <w:rPr>
          <w:rtl w:val="0"/>
        </w:rPr>
      </w:r>
    </w:p>
    <w:p w:rsidR="00000000" w:rsidDel="00000000" w:rsidP="00000000" w:rsidRDefault="00000000" w:rsidRPr="00000000" w14:paraId="00000025">
      <w:pPr>
        <w:spacing w:line="276" w:lineRule="auto"/>
        <w:jc w:val="both"/>
        <w:rPr>
          <w:vertAlign w:val="baseline"/>
        </w:rPr>
      </w:pPr>
      <w:r w:rsidDel="00000000" w:rsidR="00000000" w:rsidRPr="00000000">
        <w:rPr>
          <w:rtl w:val="0"/>
        </w:rPr>
      </w:r>
    </w:p>
    <w:p w:rsidR="00000000" w:rsidDel="00000000" w:rsidP="00000000" w:rsidRDefault="00000000" w:rsidRPr="00000000" w14:paraId="00000026">
      <w:pPr>
        <w:spacing w:line="276" w:lineRule="auto"/>
        <w:jc w:val="both"/>
        <w:rPr>
          <w:vertAlign w:val="baseline"/>
        </w:rPr>
      </w:pPr>
      <w:r w:rsidDel="00000000" w:rsidR="00000000" w:rsidRPr="00000000">
        <w:rPr>
          <w:rtl w:val="0"/>
        </w:rPr>
      </w:r>
    </w:p>
    <w:p w:rsidR="00000000" w:rsidDel="00000000" w:rsidP="00000000" w:rsidRDefault="00000000" w:rsidRPr="00000000" w14:paraId="00000027">
      <w:pPr>
        <w:spacing w:line="276" w:lineRule="auto"/>
        <w:jc w:val="both"/>
        <w:rPr>
          <w:vertAlign w:val="baseline"/>
        </w:rPr>
      </w:pPr>
      <w:r w:rsidDel="00000000" w:rsidR="00000000" w:rsidRPr="00000000">
        <w:rPr>
          <w:rtl w:val="0"/>
        </w:rPr>
      </w:r>
    </w:p>
    <w:p w:rsidR="00000000" w:rsidDel="00000000" w:rsidP="00000000" w:rsidRDefault="00000000" w:rsidRPr="00000000" w14:paraId="00000028">
      <w:pPr>
        <w:spacing w:line="276" w:lineRule="auto"/>
        <w:jc w:val="both"/>
        <w:rPr>
          <w:vertAlign w:val="baseline"/>
        </w:rPr>
      </w:pPr>
      <w:r w:rsidDel="00000000" w:rsidR="00000000" w:rsidRPr="00000000">
        <w:rPr>
          <w:rtl w:val="0"/>
        </w:rPr>
      </w:r>
    </w:p>
    <w:p w:rsidR="00000000" w:rsidDel="00000000" w:rsidP="00000000" w:rsidRDefault="00000000" w:rsidRPr="00000000" w14:paraId="00000029">
      <w:pPr>
        <w:spacing w:line="276" w:lineRule="auto"/>
        <w:jc w:val="both"/>
        <w:rPr>
          <w:vertAlign w:val="baseline"/>
        </w:rPr>
      </w:pPr>
      <w:r w:rsidDel="00000000" w:rsidR="00000000" w:rsidRPr="00000000">
        <w:rPr>
          <w:rtl w:val="0"/>
        </w:rPr>
      </w:r>
    </w:p>
    <w:p w:rsidR="00000000" w:rsidDel="00000000" w:rsidP="00000000" w:rsidRDefault="00000000" w:rsidRPr="00000000" w14:paraId="0000002A">
      <w:pPr>
        <w:spacing w:line="276" w:lineRule="auto"/>
        <w:jc w:val="both"/>
        <w:rPr>
          <w:vertAlign w:val="baseline"/>
        </w:rPr>
      </w:pPr>
      <w:r w:rsidDel="00000000" w:rsidR="00000000" w:rsidRPr="00000000">
        <w:rPr>
          <w:rtl w:val="0"/>
        </w:rPr>
      </w:r>
    </w:p>
    <w:p w:rsidR="00000000" w:rsidDel="00000000" w:rsidP="00000000" w:rsidRDefault="00000000" w:rsidRPr="00000000" w14:paraId="0000002B">
      <w:pPr>
        <w:spacing w:line="276" w:lineRule="auto"/>
        <w:jc w:val="both"/>
        <w:rPr>
          <w:vertAlign w:val="baseline"/>
        </w:rPr>
      </w:pPr>
      <w:r w:rsidDel="00000000" w:rsidR="00000000" w:rsidRPr="00000000">
        <w:rPr>
          <w:rtl w:val="0"/>
        </w:rPr>
      </w:r>
    </w:p>
    <w:p w:rsidR="00000000" w:rsidDel="00000000" w:rsidP="00000000" w:rsidRDefault="00000000" w:rsidRPr="00000000" w14:paraId="0000002C">
      <w:pPr>
        <w:spacing w:line="276" w:lineRule="auto"/>
        <w:jc w:val="both"/>
        <w:rPr>
          <w:vertAlign w:val="baseline"/>
        </w:rPr>
      </w:pPr>
      <w:r w:rsidDel="00000000" w:rsidR="00000000" w:rsidRPr="00000000">
        <w:rPr>
          <w:rtl w:val="0"/>
        </w:rPr>
      </w:r>
    </w:p>
    <w:p w:rsidR="00000000" w:rsidDel="00000000" w:rsidP="00000000" w:rsidRDefault="00000000" w:rsidRPr="00000000" w14:paraId="0000002D">
      <w:pPr>
        <w:spacing w:line="276" w:lineRule="auto"/>
        <w:jc w:val="both"/>
        <w:rPr>
          <w:vertAlign w:val="baseline"/>
        </w:rPr>
      </w:pPr>
      <w:r w:rsidDel="00000000" w:rsidR="00000000" w:rsidRPr="00000000">
        <w:rPr>
          <w:rtl w:val="0"/>
        </w:rPr>
      </w:r>
    </w:p>
    <w:p w:rsidR="00000000" w:rsidDel="00000000" w:rsidP="00000000" w:rsidRDefault="00000000" w:rsidRPr="00000000" w14:paraId="0000002E">
      <w:pPr>
        <w:spacing w:line="276" w:lineRule="auto"/>
        <w:jc w:val="both"/>
        <w:rPr>
          <w:vertAlign w:val="baseline"/>
        </w:rPr>
      </w:pPr>
      <w:r w:rsidDel="00000000" w:rsidR="00000000" w:rsidRPr="00000000">
        <w:rPr>
          <w:rtl w:val="0"/>
        </w:rPr>
      </w:r>
    </w:p>
    <w:p w:rsidR="00000000" w:rsidDel="00000000" w:rsidP="00000000" w:rsidRDefault="00000000" w:rsidRPr="00000000" w14:paraId="0000002F">
      <w:pPr>
        <w:spacing w:line="276" w:lineRule="auto"/>
        <w:jc w:val="center"/>
        <w:rPr>
          <w:b w:val="0"/>
          <w:sz w:val="28"/>
          <w:szCs w:val="28"/>
          <w:vertAlign w:val="baseline"/>
        </w:rPr>
      </w:pPr>
      <w:r w:rsidDel="00000000" w:rsidR="00000000" w:rsidRPr="00000000">
        <w:rPr>
          <w:b w:val="1"/>
          <w:sz w:val="28"/>
          <w:szCs w:val="28"/>
          <w:vertAlign w:val="baseline"/>
          <w:rtl w:val="0"/>
        </w:rPr>
        <w:t xml:space="preserve">20__</w:t>
      </w:r>
      <w:r w:rsidDel="00000000" w:rsidR="00000000" w:rsidRPr="00000000">
        <w:br w:type="page"/>
      </w:r>
      <w:r w:rsidDel="00000000" w:rsidR="00000000" w:rsidRPr="00000000">
        <w:rPr>
          <w:rtl w:val="0"/>
        </w:rPr>
      </w:r>
    </w:p>
    <w:p w:rsidR="00000000" w:rsidDel="00000000" w:rsidP="00000000" w:rsidRDefault="00000000" w:rsidRPr="00000000" w14:paraId="00000030">
      <w:pPr>
        <w:spacing w:line="276" w:lineRule="auto"/>
        <w:jc w:val="center"/>
        <w:rPr>
          <w:vertAlign w:val="baseline"/>
        </w:rPr>
      </w:pPr>
      <w:r w:rsidDel="00000000" w:rsidR="00000000" w:rsidRPr="00000000">
        <w:rPr>
          <w:rtl w:val="0"/>
        </w:rPr>
      </w:r>
    </w:p>
    <w:p w:rsidR="00000000" w:rsidDel="00000000" w:rsidP="00000000" w:rsidRDefault="00000000" w:rsidRPr="00000000" w14:paraId="00000031">
      <w:pPr>
        <w:spacing w:line="276" w:lineRule="auto"/>
        <w:jc w:val="center"/>
        <w:rPr>
          <w:b w:val="0"/>
          <w:vertAlign w:val="baseline"/>
        </w:rPr>
      </w:pPr>
      <w:r w:rsidDel="00000000" w:rsidR="00000000" w:rsidRPr="00000000">
        <w:rPr>
          <w:b w:val="1"/>
          <w:vertAlign w:val="baseline"/>
          <w:rtl w:val="0"/>
        </w:rPr>
        <w:t xml:space="preserve">1.</w:t>
      </w:r>
      <w:r w:rsidDel="00000000" w:rsidR="00000000" w:rsidRPr="00000000">
        <w:rPr>
          <w:vertAlign w:val="baseline"/>
          <w:rtl w:val="0"/>
        </w:rPr>
        <w:t xml:space="preserve">   </w:t>
      </w:r>
      <w:r w:rsidDel="00000000" w:rsidR="00000000" w:rsidRPr="00000000">
        <w:rPr>
          <w:b w:val="1"/>
          <w:vertAlign w:val="baseline"/>
          <w:rtl w:val="0"/>
        </w:rPr>
        <w:t xml:space="preserve">DISPOZIŢII GENERALE</w:t>
      </w:r>
      <w:r w:rsidDel="00000000" w:rsidR="00000000" w:rsidRPr="00000000">
        <w:rPr>
          <w:rtl w:val="0"/>
        </w:rPr>
      </w:r>
    </w:p>
    <w:p w:rsidR="00000000" w:rsidDel="00000000" w:rsidP="00000000" w:rsidRDefault="00000000" w:rsidRPr="00000000" w14:paraId="00000032">
      <w:pPr>
        <w:spacing w:line="276" w:lineRule="auto"/>
        <w:jc w:val="center"/>
        <w:rPr>
          <w:b w:val="0"/>
          <w:vertAlign w:val="baseline"/>
        </w:rPr>
      </w:pPr>
      <w:r w:rsidDel="00000000" w:rsidR="00000000" w:rsidRPr="00000000">
        <w:rPr>
          <w:rtl w:val="0"/>
        </w:rPr>
      </w:r>
    </w:p>
    <w:p w:rsidR="00000000" w:rsidDel="00000000" w:rsidP="00000000" w:rsidRDefault="00000000" w:rsidRPr="00000000" w14:paraId="00000033">
      <w:pPr>
        <w:numPr>
          <w:ilvl w:val="1"/>
          <w:numId w:val="10"/>
        </w:numPr>
        <w:spacing w:line="276" w:lineRule="auto"/>
        <w:ind w:left="720" w:hanging="720"/>
        <w:jc w:val="both"/>
        <w:rPr>
          <w:vertAlign w:val="baseline"/>
        </w:rPr>
      </w:pPr>
      <w:r w:rsidDel="00000000" w:rsidR="00000000" w:rsidRPr="00000000">
        <w:rPr>
          <w:b w:val="1"/>
          <w:vertAlign w:val="baseline"/>
          <w:rtl w:val="0"/>
        </w:rPr>
        <w:t xml:space="preserve">Asociaţia Obştească </w:t>
      </w:r>
      <w:r w:rsidDel="00000000" w:rsidR="00000000" w:rsidRPr="00000000">
        <w:rPr>
          <w:b w:val="1"/>
          <w:rtl w:val="0"/>
        </w:rPr>
        <w:t xml:space="preserve">{{</w:t>
      </w:r>
      <w:r w:rsidDel="00000000" w:rsidR="00000000" w:rsidRPr="00000000">
        <w:rPr>
          <w:rFonts w:ascii="Arial" w:cs="Arial" w:eastAsia="Arial" w:hAnsi="Arial"/>
          <w:b w:val="1"/>
          <w:sz w:val="20"/>
          <w:szCs w:val="20"/>
          <w:rtl w:val="0"/>
        </w:rPr>
        <w:t xml:space="preserve">organization_name}}</w:t>
      </w:r>
      <w:r w:rsidDel="00000000" w:rsidR="00000000" w:rsidRPr="00000000">
        <w:rPr>
          <w:vertAlign w:val="baseline"/>
          <w:rtl w:val="0"/>
        </w:rPr>
        <w:t xml:space="preserve"> în continuare – «Asociaţia», este o organizație necomercială constituită benevol de fondatori în vederea realizării scopurilor necomerciale pentru care a fost constituită. </w:t>
      </w:r>
    </w:p>
    <w:p w:rsidR="00000000" w:rsidDel="00000000" w:rsidP="00000000" w:rsidRDefault="00000000" w:rsidRPr="00000000" w14:paraId="00000034">
      <w:pPr>
        <w:numPr>
          <w:ilvl w:val="1"/>
          <w:numId w:val="10"/>
        </w:numPr>
        <w:spacing w:line="276" w:lineRule="auto"/>
        <w:ind w:left="720" w:hanging="720"/>
        <w:jc w:val="both"/>
        <w:rPr>
          <w:b w:val="0"/>
          <w:vertAlign w:val="baseline"/>
        </w:rPr>
      </w:pPr>
      <w:r w:rsidDel="00000000" w:rsidR="00000000" w:rsidRPr="00000000">
        <w:rPr>
          <w:vertAlign w:val="baseline"/>
          <w:rtl w:val="0"/>
        </w:rPr>
        <w:t xml:space="preserve">Denumirea completă: </w:t>
      </w:r>
      <w:r w:rsidDel="00000000" w:rsidR="00000000" w:rsidRPr="00000000">
        <w:rPr>
          <w:b w:val="1"/>
          <w:vertAlign w:val="baseline"/>
          <w:rtl w:val="0"/>
        </w:rPr>
        <w:t xml:space="preserve">Asociaţia Obştească  </w:t>
      </w:r>
      <w:r w:rsidDel="00000000" w:rsidR="00000000" w:rsidRPr="00000000">
        <w:rPr>
          <w:b w:val="1"/>
          <w:rtl w:val="0"/>
        </w:rPr>
        <w:t xml:space="preserve">{{</w:t>
      </w:r>
      <w:r w:rsidDel="00000000" w:rsidR="00000000" w:rsidRPr="00000000">
        <w:rPr>
          <w:rFonts w:ascii="Arial" w:cs="Arial" w:eastAsia="Arial" w:hAnsi="Arial"/>
          <w:b w:val="1"/>
          <w:sz w:val="20"/>
          <w:szCs w:val="20"/>
          <w:rtl w:val="0"/>
        </w:rPr>
        <w:t xml:space="preserve">short_name}}</w:t>
      </w:r>
      <w:r w:rsidDel="00000000" w:rsidR="00000000" w:rsidRPr="00000000">
        <w:rPr>
          <w:b w:val="1"/>
          <w:vertAlign w:val="baseline"/>
          <w:rtl w:val="0"/>
        </w:rPr>
        <w:t xml:space="preserve"> </w:t>
      </w:r>
      <w:r w:rsidDel="00000000" w:rsidR="00000000" w:rsidRPr="00000000">
        <w:rPr>
          <w:rtl w:val="0"/>
        </w:rPr>
      </w:r>
    </w:p>
    <w:p w:rsidR="00000000" w:rsidDel="00000000" w:rsidP="00000000" w:rsidRDefault="00000000" w:rsidRPr="00000000" w14:paraId="00000035">
      <w:pPr>
        <w:numPr>
          <w:ilvl w:val="1"/>
          <w:numId w:val="10"/>
        </w:numPr>
        <w:spacing w:line="276" w:lineRule="auto"/>
        <w:ind w:left="720" w:hanging="720"/>
        <w:jc w:val="both"/>
        <w:rPr>
          <w:vertAlign w:val="baseline"/>
        </w:rPr>
      </w:pPr>
      <w:r w:rsidDel="00000000" w:rsidR="00000000" w:rsidRPr="00000000">
        <w:rPr>
          <w:vertAlign w:val="baseline"/>
          <w:rtl w:val="0"/>
        </w:rPr>
        <w:t xml:space="preserve">Asociaţia este creată şi îşi desfăşoară activitatea în conformitate cu Constituţia Republicii Moldova, Legea nr. 86 din 11 iunie 2020 cu privire la organizaţiile necomerciale, Codul Civil al Republicii Moldova şi prezentul statut.</w:t>
      </w:r>
    </w:p>
    <w:p w:rsidR="00000000" w:rsidDel="00000000" w:rsidP="00000000" w:rsidRDefault="00000000" w:rsidRPr="00000000" w14:paraId="00000036">
      <w:pPr>
        <w:numPr>
          <w:ilvl w:val="1"/>
          <w:numId w:val="10"/>
        </w:numPr>
        <w:spacing w:line="276" w:lineRule="auto"/>
        <w:ind w:left="720" w:hanging="720"/>
        <w:jc w:val="both"/>
        <w:rPr>
          <w:vertAlign w:val="baseline"/>
        </w:rPr>
      </w:pPr>
      <w:r w:rsidDel="00000000" w:rsidR="00000000" w:rsidRPr="00000000">
        <w:rPr>
          <w:vertAlign w:val="baseline"/>
          <w:rtl w:val="0"/>
        </w:rPr>
        <w:t xml:space="preserve">Asociaţia se constituie în forma juridică de organizare: «asociaţie obştească».</w:t>
      </w:r>
    </w:p>
    <w:p w:rsidR="00000000" w:rsidDel="00000000" w:rsidP="00000000" w:rsidRDefault="00000000" w:rsidRPr="00000000" w14:paraId="00000037">
      <w:pPr>
        <w:numPr>
          <w:ilvl w:val="1"/>
          <w:numId w:val="10"/>
        </w:numPr>
        <w:spacing w:line="276" w:lineRule="auto"/>
        <w:ind w:left="720" w:hanging="720"/>
        <w:jc w:val="both"/>
        <w:rPr>
          <w:vertAlign w:val="baseline"/>
        </w:rPr>
      </w:pPr>
      <w:r w:rsidDel="00000000" w:rsidR="00000000" w:rsidRPr="00000000">
        <w:rPr>
          <w:vertAlign w:val="baseline"/>
          <w:rtl w:val="0"/>
        </w:rPr>
        <w:t xml:space="preserve">Asociaţia dobândeşte personalitate juridică din momentul înregistrării de stat la Agenția Servicii Publice, dispune de toate drepturile şi obligaţiile care sunt atribuite de lege unor astfel de categorii de persoane juridice. </w:t>
      </w:r>
    </w:p>
    <w:p w:rsidR="00000000" w:rsidDel="00000000" w:rsidP="00000000" w:rsidRDefault="00000000" w:rsidRPr="00000000" w14:paraId="00000038">
      <w:pPr>
        <w:numPr>
          <w:ilvl w:val="1"/>
          <w:numId w:val="10"/>
        </w:numPr>
        <w:spacing w:line="276" w:lineRule="auto"/>
        <w:ind w:left="720" w:hanging="720"/>
        <w:jc w:val="both"/>
        <w:rPr>
          <w:vertAlign w:val="baseline"/>
        </w:rPr>
      </w:pPr>
      <w:r w:rsidDel="00000000" w:rsidR="00000000" w:rsidRPr="00000000">
        <w:rPr>
          <w:vertAlign w:val="baseline"/>
          <w:rtl w:val="0"/>
        </w:rPr>
        <w:t xml:space="preserve">Durata de activitate a Asociaţiei este nelimitată.</w:t>
      </w:r>
    </w:p>
    <w:p w:rsidR="00000000" w:rsidDel="00000000" w:rsidP="00000000" w:rsidRDefault="00000000" w:rsidRPr="00000000" w14:paraId="00000039">
      <w:pPr>
        <w:numPr>
          <w:ilvl w:val="1"/>
          <w:numId w:val="10"/>
        </w:numPr>
        <w:spacing w:line="276" w:lineRule="auto"/>
        <w:ind w:left="720" w:hanging="720"/>
        <w:jc w:val="both"/>
        <w:rPr>
          <w:vertAlign w:val="baseline"/>
        </w:rPr>
      </w:pPr>
      <w:r w:rsidDel="00000000" w:rsidR="00000000" w:rsidRPr="00000000">
        <w:rPr>
          <w:vertAlign w:val="baseline"/>
          <w:rtl w:val="0"/>
        </w:rPr>
        <w:t xml:space="preserve">Asociaţia are scop nelucrativ.</w:t>
      </w:r>
    </w:p>
    <w:p w:rsidR="00000000" w:rsidDel="00000000" w:rsidP="00000000" w:rsidRDefault="00000000" w:rsidRPr="00000000" w14:paraId="0000003A">
      <w:pPr>
        <w:numPr>
          <w:ilvl w:val="1"/>
          <w:numId w:val="10"/>
        </w:numPr>
        <w:spacing w:line="276" w:lineRule="auto"/>
        <w:ind w:left="720" w:hanging="720"/>
        <w:jc w:val="both"/>
        <w:rPr>
          <w:vertAlign w:val="baseline"/>
        </w:rPr>
      </w:pPr>
      <w:r w:rsidDel="00000000" w:rsidR="00000000" w:rsidRPr="00000000">
        <w:rPr>
          <w:vertAlign w:val="baseline"/>
          <w:rtl w:val="0"/>
        </w:rPr>
        <w:t xml:space="preserve">Asociaţia poate activa în beneficiul public, al membrilor săi sau al altor persoane.</w:t>
      </w:r>
    </w:p>
    <w:p w:rsidR="00000000" w:rsidDel="00000000" w:rsidP="00000000" w:rsidRDefault="00000000" w:rsidRPr="00000000" w14:paraId="0000003B">
      <w:pPr>
        <w:numPr>
          <w:ilvl w:val="1"/>
          <w:numId w:val="10"/>
        </w:numPr>
        <w:spacing w:line="276" w:lineRule="auto"/>
        <w:ind w:left="720" w:hanging="720"/>
        <w:jc w:val="both"/>
        <w:rPr>
          <w:vertAlign w:val="baseline"/>
        </w:rPr>
      </w:pPr>
      <w:r w:rsidDel="00000000" w:rsidR="00000000" w:rsidRPr="00000000">
        <w:rPr>
          <w:vertAlign w:val="baseline"/>
          <w:rtl w:val="0"/>
        </w:rPr>
        <w:t xml:space="preserve">În asociație, calitatea de membru se consemnează.</w:t>
      </w:r>
    </w:p>
    <w:p w:rsidR="00000000" w:rsidDel="00000000" w:rsidP="00000000" w:rsidRDefault="00000000" w:rsidRPr="00000000" w14:paraId="0000003C">
      <w:pPr>
        <w:numPr>
          <w:ilvl w:val="1"/>
          <w:numId w:val="10"/>
        </w:numPr>
        <w:spacing w:line="276" w:lineRule="auto"/>
        <w:ind w:left="720" w:hanging="720"/>
        <w:jc w:val="both"/>
        <w:rPr>
          <w:vertAlign w:val="baseline"/>
        </w:rPr>
      </w:pPr>
      <w:r w:rsidDel="00000000" w:rsidR="00000000" w:rsidRPr="00000000">
        <w:rPr>
          <w:vertAlign w:val="baseline"/>
          <w:rtl w:val="0"/>
        </w:rPr>
        <w:t xml:space="preserve">Asociaţia dispune de patrimoniu distinct şi poate avea în proprietate orice bunuri, cu excepția celor interzise de lege. Bunurile transmise asociației de către fondatori (membri) sunt proprietatea ei, care este folosită exclusiv în vederea realizării scopurilor statutare. Profitul asociaţiei obşteşti nu se distribuie între membri sau alte persoane.</w:t>
      </w:r>
    </w:p>
    <w:p w:rsidR="00000000" w:rsidDel="00000000" w:rsidP="00000000" w:rsidRDefault="00000000" w:rsidRPr="00000000" w14:paraId="0000003D">
      <w:pPr>
        <w:numPr>
          <w:ilvl w:val="1"/>
          <w:numId w:val="10"/>
        </w:numPr>
        <w:spacing w:line="276" w:lineRule="auto"/>
        <w:ind w:left="720" w:hanging="720"/>
        <w:jc w:val="both"/>
        <w:rPr>
          <w:vertAlign w:val="baseline"/>
        </w:rPr>
      </w:pPr>
      <w:r w:rsidDel="00000000" w:rsidR="00000000" w:rsidRPr="00000000">
        <w:rPr>
          <w:vertAlign w:val="baseline"/>
          <w:rtl w:val="0"/>
        </w:rPr>
        <w:t xml:space="preserve">Membrii nu-și păstrează drepturile asupra bunurilor transmise asociației în proprietate, nici asupra cotizațiilor de membru. Ei nu răspund pentru obligațiile asociației, iar aceasta nu răspunde pentru obligațiile membrilor săi.</w:t>
      </w:r>
    </w:p>
    <w:p w:rsidR="00000000" w:rsidDel="00000000" w:rsidP="00000000" w:rsidRDefault="00000000" w:rsidRPr="00000000" w14:paraId="0000003E">
      <w:pPr>
        <w:spacing w:line="276" w:lineRule="auto"/>
        <w:jc w:val="both"/>
        <w:rPr>
          <w:vertAlign w:val="baseline"/>
        </w:rPr>
      </w:pPr>
      <w:r w:rsidDel="00000000" w:rsidR="00000000" w:rsidRPr="00000000">
        <w:rPr>
          <w:rtl w:val="0"/>
        </w:rPr>
      </w:r>
    </w:p>
    <w:p w:rsidR="00000000" w:rsidDel="00000000" w:rsidP="00000000" w:rsidRDefault="00000000" w:rsidRPr="00000000" w14:paraId="0000003F">
      <w:pPr>
        <w:spacing w:line="276" w:lineRule="auto"/>
        <w:jc w:val="both"/>
        <w:rPr>
          <w:sz w:val="21"/>
          <w:szCs w:val="21"/>
          <w:vertAlign w:val="baseline"/>
        </w:rPr>
      </w:pP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040">
      <w:pPr>
        <w:numPr>
          <w:ilvl w:val="0"/>
          <w:numId w:val="15"/>
        </w:numPr>
        <w:spacing w:line="276" w:lineRule="auto"/>
        <w:ind w:left="720" w:hanging="360"/>
        <w:jc w:val="center"/>
        <w:rPr>
          <w:b w:val="0"/>
          <w:vertAlign w:val="baseline"/>
        </w:rPr>
      </w:pPr>
      <w:r w:rsidDel="00000000" w:rsidR="00000000" w:rsidRPr="00000000">
        <w:rPr>
          <w:b w:val="1"/>
          <w:vertAlign w:val="baseline"/>
          <w:rtl w:val="0"/>
        </w:rPr>
        <w:t xml:space="preserve">PRINCIPIILE   DE ACTIVITATE ALE ASOCIAŢIEI</w:t>
      </w:r>
      <w:r w:rsidDel="00000000" w:rsidR="00000000" w:rsidRPr="00000000">
        <w:rPr>
          <w:rtl w:val="0"/>
        </w:rPr>
      </w:r>
    </w:p>
    <w:p w:rsidR="00000000" w:rsidDel="00000000" w:rsidP="00000000" w:rsidRDefault="00000000" w:rsidRPr="00000000" w14:paraId="00000041">
      <w:pPr>
        <w:spacing w:line="276" w:lineRule="auto"/>
        <w:rPr>
          <w:b w:val="0"/>
          <w:vertAlign w:val="baseline"/>
        </w:rPr>
      </w:pPr>
      <w:r w:rsidDel="00000000" w:rsidR="00000000" w:rsidRPr="00000000">
        <w:rPr>
          <w:rtl w:val="0"/>
        </w:rPr>
      </w:r>
    </w:p>
    <w:p w:rsidR="00000000" w:rsidDel="00000000" w:rsidP="00000000" w:rsidRDefault="00000000" w:rsidRPr="00000000" w14:paraId="00000042">
      <w:pPr>
        <w:numPr>
          <w:ilvl w:val="1"/>
          <w:numId w:val="11"/>
        </w:numPr>
        <w:spacing w:line="276" w:lineRule="auto"/>
        <w:ind w:left="720" w:hanging="720"/>
        <w:jc w:val="both"/>
        <w:rPr>
          <w:vertAlign w:val="baseline"/>
        </w:rPr>
      </w:pPr>
      <w:r w:rsidDel="00000000" w:rsidR="00000000" w:rsidRPr="00000000">
        <w:rPr>
          <w:vertAlign w:val="baseline"/>
          <w:rtl w:val="0"/>
        </w:rPr>
        <w:t xml:space="preserve">Asociaţia se constituie benevol. Nimeni nu poate fi constrâns să fondeze asociaţia, să devină membru al acesteia sau să fie sancționat pentru că a fondat, pentru că este sau nu este membru al unei organizații necomerciale.</w:t>
      </w:r>
    </w:p>
    <w:p w:rsidR="00000000" w:rsidDel="00000000" w:rsidP="00000000" w:rsidRDefault="00000000" w:rsidRPr="00000000" w14:paraId="00000043">
      <w:pPr>
        <w:numPr>
          <w:ilvl w:val="1"/>
          <w:numId w:val="11"/>
        </w:numPr>
        <w:spacing w:line="276" w:lineRule="auto"/>
        <w:ind w:left="720" w:hanging="720"/>
        <w:jc w:val="both"/>
        <w:rPr>
          <w:vertAlign w:val="baseline"/>
        </w:rPr>
      </w:pPr>
      <w:r w:rsidDel="00000000" w:rsidR="00000000" w:rsidRPr="00000000">
        <w:rPr>
          <w:vertAlign w:val="baseline"/>
          <w:rtl w:val="0"/>
        </w:rPr>
        <w:t xml:space="preserve">Asociaţia este liberă să își stabilească structura internă, scopurile și activitățile proprii, în condițiile legii.</w:t>
      </w:r>
    </w:p>
    <w:p w:rsidR="00000000" w:rsidDel="00000000" w:rsidP="00000000" w:rsidRDefault="00000000" w:rsidRPr="00000000" w14:paraId="00000044">
      <w:pPr>
        <w:numPr>
          <w:ilvl w:val="1"/>
          <w:numId w:val="11"/>
        </w:numPr>
        <w:spacing w:line="276" w:lineRule="auto"/>
        <w:ind w:left="720" w:hanging="720"/>
        <w:jc w:val="both"/>
        <w:rPr>
          <w:vertAlign w:val="baseline"/>
        </w:rPr>
      </w:pPr>
      <w:r w:rsidDel="00000000" w:rsidR="00000000" w:rsidRPr="00000000">
        <w:rPr>
          <w:vertAlign w:val="baseline"/>
          <w:rtl w:val="0"/>
        </w:rPr>
        <w:t xml:space="preserve">Asociaţia este liberă să solicite, să primească și să folosească mijloace financiare și materiale, din țară sau de peste hotare, în vederea realizării scopurilor statutare.</w:t>
      </w:r>
    </w:p>
    <w:p w:rsidR="00000000" w:rsidDel="00000000" w:rsidP="00000000" w:rsidRDefault="00000000" w:rsidRPr="00000000" w14:paraId="00000045">
      <w:pPr>
        <w:numPr>
          <w:ilvl w:val="1"/>
          <w:numId w:val="11"/>
        </w:numPr>
        <w:spacing w:line="276" w:lineRule="auto"/>
        <w:ind w:left="720" w:hanging="720"/>
        <w:jc w:val="both"/>
        <w:rPr>
          <w:vertAlign w:val="baseline"/>
        </w:rPr>
      </w:pPr>
      <w:r w:rsidDel="00000000" w:rsidR="00000000" w:rsidRPr="00000000">
        <w:rPr>
          <w:vertAlign w:val="baseline"/>
          <w:rtl w:val="0"/>
        </w:rPr>
        <w:t xml:space="preserve">Statul respectă, protejează și asigură libertatea de asociere. Statul poate interveni în activitatea asociaţiei doar dacă aceasta constituie o măsură necesară într-o societate democratică pentru a asigura securitatea națională, siguranța publică, apărarea ordinii sau prevenirea infracțiunilor, protecția sănătății, a moralei, a drepturilor și libertăților altora.</w:t>
      </w:r>
    </w:p>
    <w:p w:rsidR="00000000" w:rsidDel="00000000" w:rsidP="00000000" w:rsidRDefault="00000000" w:rsidRPr="00000000" w14:paraId="00000046">
      <w:pPr>
        <w:numPr>
          <w:ilvl w:val="1"/>
          <w:numId w:val="11"/>
        </w:numPr>
        <w:spacing w:line="276" w:lineRule="auto"/>
        <w:ind w:left="720" w:hanging="720"/>
        <w:jc w:val="both"/>
        <w:rPr>
          <w:vertAlign w:val="baseline"/>
        </w:rPr>
      </w:pPr>
      <w:r w:rsidDel="00000000" w:rsidR="00000000" w:rsidRPr="00000000">
        <w:rPr>
          <w:vertAlign w:val="baseline"/>
          <w:rtl w:val="0"/>
        </w:rPr>
        <w:t xml:space="preserve">Autoritățile publice tratează în mod egal și nu discriminează asociaţiile obşteşti.</w:t>
      </w:r>
    </w:p>
    <w:p w:rsidR="00000000" w:rsidDel="00000000" w:rsidP="00000000" w:rsidRDefault="00000000" w:rsidRPr="00000000" w14:paraId="00000047">
      <w:pPr>
        <w:numPr>
          <w:ilvl w:val="1"/>
          <w:numId w:val="11"/>
        </w:numPr>
        <w:spacing w:line="276" w:lineRule="auto"/>
        <w:ind w:left="720" w:hanging="720"/>
        <w:jc w:val="both"/>
        <w:rPr>
          <w:vertAlign w:val="baseline"/>
        </w:rPr>
      </w:pPr>
      <w:r w:rsidDel="00000000" w:rsidR="00000000" w:rsidRPr="00000000">
        <w:rPr>
          <w:vertAlign w:val="baseline"/>
          <w:rtl w:val="0"/>
        </w:rPr>
        <w:t xml:space="preserve">Asociaţia promovează în activitatea sa valorile şi interesele naţionale, civice, ale democraţiei şi statului de drept, parteneriatul, competiţia deschisă şi respectă normele etice ale sectorului necomercial.</w:t>
      </w:r>
    </w:p>
    <w:p w:rsidR="00000000" w:rsidDel="00000000" w:rsidP="00000000" w:rsidRDefault="00000000" w:rsidRPr="00000000" w14:paraId="00000048">
      <w:pPr>
        <w:numPr>
          <w:ilvl w:val="1"/>
          <w:numId w:val="11"/>
        </w:numPr>
        <w:spacing w:line="276" w:lineRule="auto"/>
        <w:ind w:left="720" w:hanging="720"/>
        <w:jc w:val="both"/>
        <w:rPr>
          <w:vertAlign w:val="baseline"/>
        </w:rPr>
      </w:pPr>
      <w:r w:rsidDel="00000000" w:rsidR="00000000" w:rsidRPr="00000000">
        <w:rPr>
          <w:vertAlign w:val="baseline"/>
          <w:rtl w:val="0"/>
        </w:rPr>
        <w:t xml:space="preserve">Asociaţia poate să își exprime opinia cu referire la programele partidelor politice și ale organizațiilor social-politice, precum și la concurenții electorali și programele acestora. </w:t>
      </w:r>
    </w:p>
    <w:p w:rsidR="00000000" w:rsidDel="00000000" w:rsidP="00000000" w:rsidRDefault="00000000" w:rsidRPr="00000000" w14:paraId="00000049">
      <w:pPr>
        <w:numPr>
          <w:ilvl w:val="1"/>
          <w:numId w:val="11"/>
        </w:numPr>
        <w:spacing w:line="276" w:lineRule="auto"/>
        <w:ind w:left="720" w:hanging="720"/>
        <w:jc w:val="both"/>
        <w:rPr>
          <w:vertAlign w:val="baseline"/>
        </w:rPr>
      </w:pPr>
      <w:r w:rsidDel="00000000" w:rsidR="00000000" w:rsidRPr="00000000">
        <w:rPr>
          <w:vertAlign w:val="baseline"/>
          <w:rtl w:val="0"/>
        </w:rPr>
        <w:t xml:space="preserve">Asociaţia nu poate susține material, nici nu poate presta gratuit servicii partidelor politice și organizațiilor social-politice. </w:t>
      </w:r>
    </w:p>
    <w:p w:rsidR="00000000" w:rsidDel="00000000" w:rsidP="00000000" w:rsidRDefault="00000000" w:rsidRPr="00000000" w14:paraId="0000004A">
      <w:pPr>
        <w:numPr>
          <w:ilvl w:val="1"/>
          <w:numId w:val="11"/>
        </w:numPr>
        <w:spacing w:line="276" w:lineRule="auto"/>
        <w:ind w:left="720" w:hanging="720"/>
        <w:jc w:val="both"/>
        <w:rPr>
          <w:vertAlign w:val="baseline"/>
        </w:rPr>
      </w:pPr>
      <w:r w:rsidDel="00000000" w:rsidR="00000000" w:rsidRPr="00000000">
        <w:rPr>
          <w:vertAlign w:val="baseline"/>
          <w:rtl w:val="0"/>
        </w:rPr>
        <w:t xml:space="preserve">Asociaţia constituită de partidele politice și de organizațiile social-politice poate presta gratuit servicii partidelor politice și organizațiilor social-politice în scopul consolidării capacităților organizaționale ale acestora. În perioada campaniei electorale, asociaţia nu poate presta servicii și/sau susține material sau gratuit concurenții electorali și nu poate face agitație electorală. Asociaţia poate întreprinde acțiuni de promovare a alegerilor, organiza dezbateri între concurenții electorali și monitoriza campaniile electorale și alegerile, în condițiile stabilite de Codul electoral. </w:t>
      </w:r>
    </w:p>
    <w:p w:rsidR="00000000" w:rsidDel="00000000" w:rsidP="00000000" w:rsidRDefault="00000000" w:rsidRPr="00000000" w14:paraId="0000004B">
      <w:pPr>
        <w:numPr>
          <w:ilvl w:val="1"/>
          <w:numId w:val="11"/>
        </w:numPr>
        <w:spacing w:line="276" w:lineRule="auto"/>
        <w:ind w:left="720" w:hanging="720"/>
        <w:jc w:val="both"/>
        <w:rPr>
          <w:vertAlign w:val="baseline"/>
        </w:rPr>
      </w:pPr>
      <w:r w:rsidDel="00000000" w:rsidR="00000000" w:rsidRPr="00000000">
        <w:rPr>
          <w:vertAlign w:val="baseline"/>
          <w:rtl w:val="0"/>
        </w:rPr>
        <w:t xml:space="preserve">Asociaţia va evita pe parcursul activităţii sale apariţia conflictului de interese.</w:t>
      </w:r>
    </w:p>
    <w:p w:rsidR="00000000" w:rsidDel="00000000" w:rsidP="00000000" w:rsidRDefault="00000000" w:rsidRPr="00000000" w14:paraId="0000004C">
      <w:pPr>
        <w:numPr>
          <w:ilvl w:val="1"/>
          <w:numId w:val="11"/>
        </w:numPr>
        <w:spacing w:line="276" w:lineRule="auto"/>
        <w:ind w:left="720" w:hanging="720"/>
        <w:jc w:val="both"/>
        <w:rPr>
          <w:b w:val="0"/>
          <w:vertAlign w:val="baseline"/>
        </w:rPr>
      </w:pPr>
      <w:r w:rsidDel="00000000" w:rsidR="00000000" w:rsidRPr="00000000">
        <w:rPr>
          <w:vertAlign w:val="baseline"/>
          <w:rtl w:val="0"/>
        </w:rPr>
        <w:t xml:space="preserve">Activitatea Asociaţiei are un caracter transparent. Asociaţia face public raportul anual de activitate, care conține informații referitoare la activitățile desfășurate, valoarea mijloacelor financiare și a materialelor obținute și folosite, precum și alte informații relevante.  </w:t>
      </w:r>
      <w:r w:rsidDel="00000000" w:rsidR="00000000" w:rsidRPr="00000000">
        <w:rPr>
          <w:rtl w:val="0"/>
        </w:rPr>
      </w:r>
    </w:p>
    <w:p w:rsidR="00000000" w:rsidDel="00000000" w:rsidP="00000000" w:rsidRDefault="00000000" w:rsidRPr="00000000" w14:paraId="0000004D">
      <w:pPr>
        <w:numPr>
          <w:ilvl w:val="1"/>
          <w:numId w:val="11"/>
        </w:numPr>
        <w:spacing w:line="276" w:lineRule="auto"/>
        <w:ind w:left="720" w:hanging="720"/>
        <w:jc w:val="both"/>
        <w:rPr>
          <w:b w:val="0"/>
          <w:vertAlign w:val="baseline"/>
        </w:rPr>
      </w:pPr>
      <w:r w:rsidDel="00000000" w:rsidR="00000000" w:rsidRPr="00000000">
        <w:rPr>
          <w:vertAlign w:val="baseline"/>
          <w:rtl w:val="0"/>
        </w:rPr>
        <w:t xml:space="preserve">Asociația nu poate fi obligată să accepte noi membri, decât în condițiile prevăzute de statut.  </w:t>
      </w:r>
      <w:r w:rsidDel="00000000" w:rsidR="00000000" w:rsidRPr="00000000">
        <w:rPr>
          <w:rtl w:val="0"/>
        </w:rPr>
      </w:r>
    </w:p>
    <w:p w:rsidR="00000000" w:rsidDel="00000000" w:rsidP="00000000" w:rsidRDefault="00000000" w:rsidRPr="00000000" w14:paraId="0000004E">
      <w:pPr>
        <w:spacing w:line="276" w:lineRule="auto"/>
        <w:ind w:left="720" w:firstLine="0"/>
        <w:jc w:val="both"/>
        <w:rPr>
          <w:b w:val="0"/>
          <w:vertAlign w:val="baseline"/>
        </w:rPr>
      </w:pPr>
      <w:r w:rsidDel="00000000" w:rsidR="00000000" w:rsidRPr="00000000">
        <w:rPr>
          <w:rtl w:val="0"/>
        </w:rPr>
      </w:r>
    </w:p>
    <w:p w:rsidR="00000000" w:rsidDel="00000000" w:rsidP="00000000" w:rsidRDefault="00000000" w:rsidRPr="00000000" w14:paraId="0000004F">
      <w:pPr>
        <w:spacing w:line="276" w:lineRule="auto"/>
        <w:jc w:val="center"/>
        <w:rPr>
          <w:b w:val="0"/>
          <w:vertAlign w:val="baseline"/>
        </w:rPr>
      </w:pPr>
      <w:r w:rsidDel="00000000" w:rsidR="00000000" w:rsidRPr="00000000">
        <w:rPr>
          <w:b w:val="1"/>
          <w:vertAlign w:val="baseline"/>
          <w:rtl w:val="0"/>
        </w:rPr>
        <w:t xml:space="preserve">3.     SCOPURILE ŞI METODELE DE REALIZARE</w:t>
      </w:r>
      <w:r w:rsidDel="00000000" w:rsidR="00000000" w:rsidRPr="00000000">
        <w:rPr>
          <w:rtl w:val="0"/>
        </w:rPr>
      </w:r>
    </w:p>
    <w:p w:rsidR="00000000" w:rsidDel="00000000" w:rsidP="00000000" w:rsidRDefault="00000000" w:rsidRPr="00000000" w14:paraId="00000050">
      <w:pPr>
        <w:spacing w:line="276" w:lineRule="auto"/>
        <w:jc w:val="both"/>
        <w:rPr>
          <w:vertAlign w:val="baseline"/>
        </w:rPr>
      </w:pPr>
      <w:r w:rsidDel="00000000" w:rsidR="00000000" w:rsidRPr="00000000">
        <w:rPr>
          <w:rtl w:val="0"/>
        </w:rPr>
      </w:r>
    </w:p>
    <w:p w:rsidR="00000000" w:rsidDel="00000000" w:rsidP="00000000" w:rsidRDefault="00000000" w:rsidRPr="00000000" w14:paraId="00000051">
      <w:pPr>
        <w:numPr>
          <w:ilvl w:val="1"/>
          <w:numId w:val="12"/>
        </w:numPr>
        <w:spacing w:line="276" w:lineRule="auto"/>
        <w:ind w:left="720" w:hanging="720"/>
        <w:jc w:val="both"/>
        <w:rPr>
          <w:vertAlign w:val="baseline"/>
        </w:rPr>
      </w:pPr>
      <w:r w:rsidDel="00000000" w:rsidR="00000000" w:rsidRPr="00000000">
        <w:rPr>
          <w:vertAlign w:val="baseline"/>
          <w:rtl w:val="0"/>
        </w:rPr>
        <w:t xml:space="preserve">Scopurile Asociaţiei constau în contribuirea la: </w:t>
      </w:r>
    </w:p>
    <w:p w:rsidR="00000000" w:rsidDel="00000000" w:rsidP="00000000" w:rsidRDefault="00000000" w:rsidRPr="00000000" w14:paraId="00000052">
      <w:pPr>
        <w:spacing w:line="276" w:lineRule="auto"/>
        <w:ind w:left="720" w:firstLine="0"/>
        <w:jc w:val="both"/>
        <w:rPr>
          <w:vertAlign w:val="baseline"/>
        </w:rPr>
      </w:pPr>
      <w:r w:rsidDel="00000000" w:rsidR="00000000" w:rsidRPr="00000000">
        <w:rPr>
          <w:vertAlign w:val="baseline"/>
          <w:rtl w:val="0"/>
        </w:rPr>
        <w:t xml:space="preserve">a)</w:t>
        <w:tab/>
        <w:t xml:space="preserve"> </w:t>
      </w:r>
      <w:r w:rsidDel="00000000" w:rsidR="00000000" w:rsidRPr="00000000">
        <w:rPr>
          <w:rtl w:val="0"/>
        </w:rPr>
        <w:t xml:space="preserve">{{goal1}}</w:t>
      </w:r>
      <w:r w:rsidDel="00000000" w:rsidR="00000000" w:rsidRPr="00000000">
        <w:rPr>
          <w:vertAlign w:val="baseline"/>
          <w:rtl w:val="0"/>
        </w:rPr>
        <w:t xml:space="preserve">;</w:t>
      </w:r>
    </w:p>
    <w:p w:rsidR="00000000" w:rsidDel="00000000" w:rsidP="00000000" w:rsidRDefault="00000000" w:rsidRPr="00000000" w14:paraId="00000053">
      <w:pPr>
        <w:spacing w:line="276" w:lineRule="auto"/>
        <w:ind w:left="720" w:firstLine="0"/>
        <w:jc w:val="both"/>
        <w:rPr>
          <w:vertAlign w:val="baseline"/>
        </w:rPr>
      </w:pPr>
      <w:r w:rsidDel="00000000" w:rsidR="00000000" w:rsidRPr="00000000">
        <w:rPr>
          <w:vertAlign w:val="baseline"/>
          <w:rtl w:val="0"/>
        </w:rPr>
        <w:t xml:space="preserve">b)</w:t>
      </w:r>
      <w:r w:rsidDel="00000000" w:rsidR="00000000" w:rsidRPr="00000000">
        <w:rPr>
          <w:rtl w:val="0"/>
        </w:rPr>
        <w:tab/>
        <w:t xml:space="preserve"> {{goal2}};</w:t>
      </w:r>
      <w:r w:rsidDel="00000000" w:rsidR="00000000" w:rsidRPr="00000000">
        <w:rPr>
          <w:rtl w:val="0"/>
        </w:rPr>
      </w:r>
    </w:p>
    <w:p w:rsidR="00000000" w:rsidDel="00000000" w:rsidP="00000000" w:rsidRDefault="00000000" w:rsidRPr="00000000" w14:paraId="00000054">
      <w:pPr>
        <w:spacing w:line="276" w:lineRule="auto"/>
        <w:jc w:val="both"/>
        <w:rPr>
          <w:vertAlign w:val="baseline"/>
        </w:rPr>
      </w:pPr>
      <w:r w:rsidDel="00000000" w:rsidR="00000000" w:rsidRPr="00000000">
        <w:rPr>
          <w:rtl w:val="0"/>
        </w:rPr>
      </w:r>
    </w:p>
    <w:p w:rsidR="00000000" w:rsidDel="00000000" w:rsidP="00000000" w:rsidRDefault="00000000" w:rsidRPr="00000000" w14:paraId="00000055">
      <w:pPr>
        <w:numPr>
          <w:ilvl w:val="1"/>
          <w:numId w:val="12"/>
        </w:numPr>
        <w:spacing w:line="276" w:lineRule="auto"/>
        <w:ind w:left="720" w:hanging="720"/>
        <w:jc w:val="both"/>
        <w:rPr>
          <w:vertAlign w:val="baseline"/>
        </w:rPr>
      </w:pPr>
      <w:r w:rsidDel="00000000" w:rsidR="00000000" w:rsidRPr="00000000">
        <w:rPr>
          <w:vertAlign w:val="baseline"/>
          <w:rtl w:val="0"/>
        </w:rPr>
        <w:t xml:space="preserve">În vederea realizării scopurilor statutare, Asociaţia are toate drepturile garantate de legislația Republicii Moldova, inclusiv: </w:t>
      </w:r>
    </w:p>
    <w:p w:rsidR="00000000" w:rsidDel="00000000" w:rsidP="00000000" w:rsidRDefault="00000000" w:rsidRPr="00000000" w14:paraId="00000056">
      <w:pPr>
        <w:spacing w:line="276" w:lineRule="auto"/>
        <w:ind w:left="709" w:firstLine="0"/>
        <w:jc w:val="both"/>
        <w:rPr>
          <w:vertAlign w:val="baseline"/>
        </w:rPr>
      </w:pPr>
      <w:r w:rsidDel="00000000" w:rsidR="00000000" w:rsidRPr="00000000">
        <w:rPr>
          <w:rtl w:val="0"/>
        </w:rPr>
      </w:r>
    </w:p>
    <w:p w:rsidR="00000000" w:rsidDel="00000000" w:rsidP="00000000" w:rsidRDefault="00000000" w:rsidRPr="00000000" w14:paraId="00000057">
      <w:pPr>
        <w:numPr>
          <w:ilvl w:val="1"/>
          <w:numId w:val="2"/>
        </w:numPr>
        <w:spacing w:line="276" w:lineRule="auto"/>
        <w:ind w:left="1800" w:hanging="360"/>
        <w:jc w:val="both"/>
        <w:rPr>
          <w:vertAlign w:val="baseline"/>
        </w:rPr>
      </w:pPr>
      <w:r w:rsidDel="00000000" w:rsidR="00000000" w:rsidRPr="00000000">
        <w:rPr>
          <w:vertAlign w:val="baseline"/>
          <w:rtl w:val="0"/>
        </w:rPr>
        <w:t xml:space="preserve">să realizeze și să promoveze inițiative cu caracter civic, economic, cultural, educativ, precum și alte inițiative neinterzise de lege;</w:t>
      </w:r>
    </w:p>
    <w:p w:rsidR="00000000" w:rsidDel="00000000" w:rsidP="00000000" w:rsidRDefault="00000000" w:rsidRPr="00000000" w14:paraId="00000058">
      <w:pPr>
        <w:numPr>
          <w:ilvl w:val="1"/>
          <w:numId w:val="2"/>
        </w:numPr>
        <w:spacing w:line="276" w:lineRule="auto"/>
        <w:ind w:left="1800" w:hanging="360"/>
        <w:jc w:val="both"/>
        <w:rPr>
          <w:vertAlign w:val="baseline"/>
        </w:rPr>
      </w:pPr>
      <w:r w:rsidDel="00000000" w:rsidR="00000000" w:rsidRPr="00000000">
        <w:rPr>
          <w:vertAlign w:val="baseline"/>
          <w:rtl w:val="0"/>
        </w:rPr>
        <w:t xml:space="preserve">să desfășoare activități științifice și de instruire;</w:t>
      </w:r>
    </w:p>
    <w:p w:rsidR="00000000" w:rsidDel="00000000" w:rsidP="00000000" w:rsidRDefault="00000000" w:rsidRPr="00000000" w14:paraId="00000059">
      <w:pPr>
        <w:numPr>
          <w:ilvl w:val="1"/>
          <w:numId w:val="2"/>
        </w:numPr>
        <w:spacing w:line="276" w:lineRule="auto"/>
        <w:ind w:left="1800" w:hanging="360"/>
        <w:jc w:val="both"/>
        <w:rPr>
          <w:vertAlign w:val="baseline"/>
        </w:rPr>
      </w:pPr>
      <w:r w:rsidDel="00000000" w:rsidR="00000000" w:rsidRPr="00000000">
        <w:rPr>
          <w:vertAlign w:val="baseline"/>
          <w:rtl w:val="0"/>
        </w:rPr>
        <w:t xml:space="preserve">să difuzeze liber informații prin orice forme neinterzise de lege;</w:t>
      </w:r>
    </w:p>
    <w:p w:rsidR="00000000" w:rsidDel="00000000" w:rsidP="00000000" w:rsidRDefault="00000000" w:rsidRPr="00000000" w14:paraId="0000005A">
      <w:pPr>
        <w:numPr>
          <w:ilvl w:val="1"/>
          <w:numId w:val="2"/>
        </w:numPr>
        <w:spacing w:line="276" w:lineRule="auto"/>
        <w:ind w:left="1800" w:hanging="360"/>
        <w:jc w:val="both"/>
        <w:rPr>
          <w:vertAlign w:val="baseline"/>
        </w:rPr>
      </w:pPr>
      <w:r w:rsidDel="00000000" w:rsidR="00000000" w:rsidRPr="00000000">
        <w:rPr>
          <w:vertAlign w:val="baseline"/>
          <w:rtl w:val="0"/>
        </w:rPr>
        <w:t xml:space="preserve">să solicite și să primească mijloace financiare și materiale, din țară sau de peste hotare, inclusiv fonduri publice;</w:t>
      </w:r>
    </w:p>
    <w:p w:rsidR="00000000" w:rsidDel="00000000" w:rsidP="00000000" w:rsidRDefault="00000000" w:rsidRPr="00000000" w14:paraId="0000005B">
      <w:pPr>
        <w:numPr>
          <w:ilvl w:val="1"/>
          <w:numId w:val="2"/>
        </w:numPr>
        <w:spacing w:line="276" w:lineRule="auto"/>
        <w:ind w:left="1800" w:hanging="360"/>
        <w:jc w:val="both"/>
        <w:rPr>
          <w:vertAlign w:val="baseline"/>
        </w:rPr>
      </w:pPr>
      <w:r w:rsidDel="00000000" w:rsidR="00000000" w:rsidRPr="00000000">
        <w:rPr>
          <w:vertAlign w:val="baseline"/>
          <w:rtl w:val="0"/>
        </w:rPr>
        <w:t xml:space="preserve">să finanțeze programe, în țară și în străinătate, prin acordarea de granturi, burse, ajutoare materiale și financiare;</w:t>
      </w:r>
    </w:p>
    <w:p w:rsidR="00000000" w:rsidDel="00000000" w:rsidP="00000000" w:rsidRDefault="00000000" w:rsidRPr="00000000" w14:paraId="0000005C">
      <w:pPr>
        <w:numPr>
          <w:ilvl w:val="1"/>
          <w:numId w:val="2"/>
        </w:numPr>
        <w:spacing w:line="276" w:lineRule="auto"/>
        <w:ind w:left="1800" w:hanging="360"/>
        <w:jc w:val="both"/>
        <w:rPr>
          <w:vertAlign w:val="baseline"/>
        </w:rPr>
      </w:pPr>
      <w:r w:rsidDel="00000000" w:rsidR="00000000" w:rsidRPr="00000000">
        <w:rPr>
          <w:vertAlign w:val="baseline"/>
          <w:rtl w:val="0"/>
        </w:rPr>
        <w:t xml:space="preserve">să reprezinte și să apere interesele legitime ale membrilor săi și, în condițiile legii, ale altor persoane în fața autorităților publice în vederea realizării scopurilor statutare;</w:t>
      </w:r>
    </w:p>
    <w:p w:rsidR="00000000" w:rsidDel="00000000" w:rsidP="00000000" w:rsidRDefault="00000000" w:rsidRPr="00000000" w14:paraId="0000005D">
      <w:pPr>
        <w:numPr>
          <w:ilvl w:val="1"/>
          <w:numId w:val="2"/>
        </w:numPr>
        <w:spacing w:line="276" w:lineRule="auto"/>
        <w:ind w:left="1800" w:hanging="360"/>
        <w:jc w:val="both"/>
        <w:rPr>
          <w:vertAlign w:val="baseline"/>
        </w:rPr>
      </w:pPr>
      <w:r w:rsidDel="00000000" w:rsidR="00000000" w:rsidRPr="00000000">
        <w:rPr>
          <w:vertAlign w:val="baseline"/>
          <w:rtl w:val="0"/>
        </w:rPr>
        <w:t xml:space="preserve">să beneficieze de mecanismul de desemnare procentuală;</w:t>
      </w:r>
    </w:p>
    <w:p w:rsidR="00000000" w:rsidDel="00000000" w:rsidP="00000000" w:rsidRDefault="00000000" w:rsidRPr="00000000" w14:paraId="0000005E">
      <w:pPr>
        <w:numPr>
          <w:ilvl w:val="1"/>
          <w:numId w:val="2"/>
        </w:numPr>
        <w:spacing w:line="276" w:lineRule="auto"/>
        <w:ind w:left="1800" w:hanging="360"/>
        <w:rPr>
          <w:vertAlign w:val="baseline"/>
        </w:rPr>
      </w:pPr>
      <w:r w:rsidDel="00000000" w:rsidR="00000000" w:rsidRPr="00000000">
        <w:rPr>
          <w:vertAlign w:val="baseline"/>
          <w:rtl w:val="0"/>
        </w:rPr>
        <w:t xml:space="preserve">să creeze întreprinderi şi alte organizaţii cu drept de persoană juridică;</w:t>
      </w:r>
    </w:p>
    <w:p w:rsidR="00000000" w:rsidDel="00000000" w:rsidP="00000000" w:rsidRDefault="00000000" w:rsidRPr="00000000" w14:paraId="0000005F">
      <w:pPr>
        <w:numPr>
          <w:ilvl w:val="1"/>
          <w:numId w:val="2"/>
        </w:numPr>
        <w:spacing w:line="276" w:lineRule="auto"/>
        <w:ind w:left="1800" w:hanging="360"/>
        <w:rPr>
          <w:vertAlign w:val="baseline"/>
        </w:rPr>
      </w:pPr>
      <w:r w:rsidDel="00000000" w:rsidR="00000000" w:rsidRPr="00000000">
        <w:rPr>
          <w:vertAlign w:val="baseline"/>
          <w:rtl w:val="0"/>
        </w:rPr>
        <w:t xml:space="preserve">să se bucure de alte drepturi acordate de legislaţia în vigoare.</w:t>
      </w:r>
    </w:p>
    <w:p w:rsidR="00000000" w:rsidDel="00000000" w:rsidP="00000000" w:rsidRDefault="00000000" w:rsidRPr="00000000" w14:paraId="00000060">
      <w:pPr>
        <w:spacing w:line="276" w:lineRule="auto"/>
        <w:ind w:left="1800" w:firstLine="0"/>
        <w:jc w:val="both"/>
        <w:rPr>
          <w:vertAlign w:val="baseline"/>
        </w:rPr>
      </w:pPr>
      <w:r w:rsidDel="00000000" w:rsidR="00000000" w:rsidRPr="00000000">
        <w:rPr>
          <w:rtl w:val="0"/>
        </w:rPr>
      </w:r>
    </w:p>
    <w:p w:rsidR="00000000" w:rsidDel="00000000" w:rsidP="00000000" w:rsidRDefault="00000000" w:rsidRPr="00000000" w14:paraId="00000061">
      <w:pPr>
        <w:numPr>
          <w:ilvl w:val="1"/>
          <w:numId w:val="16"/>
        </w:numPr>
        <w:spacing w:line="276" w:lineRule="auto"/>
        <w:ind w:left="709" w:hanging="709"/>
        <w:jc w:val="both"/>
        <w:rPr>
          <w:vertAlign w:val="baseline"/>
        </w:rPr>
      </w:pPr>
      <w:r w:rsidDel="00000000" w:rsidR="00000000" w:rsidRPr="00000000">
        <w:rPr>
          <w:vertAlign w:val="baseline"/>
          <w:rtl w:val="0"/>
        </w:rPr>
        <w:t xml:space="preserve">Asociaţia este obligată să respecte legislația Republicii Moldova, inclusiv:</w:t>
      </w:r>
    </w:p>
    <w:p w:rsidR="00000000" w:rsidDel="00000000" w:rsidP="00000000" w:rsidRDefault="00000000" w:rsidRPr="00000000" w14:paraId="00000062">
      <w:pPr>
        <w:spacing w:line="276" w:lineRule="auto"/>
        <w:ind w:left="709" w:firstLine="0"/>
        <w:jc w:val="both"/>
        <w:rPr>
          <w:vertAlign w:val="baseline"/>
        </w:rPr>
      </w:pPr>
      <w:r w:rsidDel="00000000" w:rsidR="00000000" w:rsidRPr="00000000">
        <w:rPr>
          <w:rtl w:val="0"/>
        </w:rPr>
      </w:r>
    </w:p>
    <w:p w:rsidR="00000000" w:rsidDel="00000000" w:rsidP="00000000" w:rsidRDefault="00000000" w:rsidRPr="00000000" w14:paraId="00000063">
      <w:pPr>
        <w:numPr>
          <w:ilvl w:val="0"/>
          <w:numId w:val="8"/>
        </w:numPr>
        <w:spacing w:line="276" w:lineRule="auto"/>
        <w:ind w:left="1843" w:hanging="425"/>
        <w:jc w:val="both"/>
        <w:rPr>
          <w:vertAlign w:val="baseline"/>
        </w:rPr>
      </w:pPr>
      <w:r w:rsidDel="00000000" w:rsidR="00000000" w:rsidRPr="00000000">
        <w:rPr>
          <w:vertAlign w:val="baseline"/>
          <w:rtl w:val="0"/>
        </w:rPr>
        <w:t xml:space="preserve">să își ajusteze statutul în cazul modificării legislației;</w:t>
      </w:r>
    </w:p>
    <w:p w:rsidR="00000000" w:rsidDel="00000000" w:rsidP="00000000" w:rsidRDefault="00000000" w:rsidRPr="00000000" w14:paraId="00000064">
      <w:pPr>
        <w:numPr>
          <w:ilvl w:val="0"/>
          <w:numId w:val="8"/>
        </w:numPr>
        <w:spacing w:line="276" w:lineRule="auto"/>
        <w:ind w:left="1843" w:hanging="425"/>
        <w:jc w:val="both"/>
        <w:rPr>
          <w:vertAlign w:val="baseline"/>
        </w:rPr>
      </w:pPr>
      <w:r w:rsidDel="00000000" w:rsidR="00000000" w:rsidRPr="00000000">
        <w:rPr>
          <w:vertAlign w:val="baseline"/>
          <w:rtl w:val="0"/>
        </w:rPr>
        <w:t xml:space="preserve">să țină evidența membrilor săi;</w:t>
      </w:r>
    </w:p>
    <w:p w:rsidR="00000000" w:rsidDel="00000000" w:rsidP="00000000" w:rsidRDefault="00000000" w:rsidRPr="00000000" w14:paraId="00000065">
      <w:pPr>
        <w:numPr>
          <w:ilvl w:val="0"/>
          <w:numId w:val="8"/>
        </w:numPr>
        <w:spacing w:line="276" w:lineRule="auto"/>
        <w:ind w:left="1843" w:hanging="425"/>
        <w:jc w:val="both"/>
        <w:rPr>
          <w:vertAlign w:val="baseline"/>
        </w:rPr>
      </w:pPr>
      <w:r w:rsidDel="00000000" w:rsidR="00000000" w:rsidRPr="00000000">
        <w:rPr>
          <w:vertAlign w:val="baseline"/>
          <w:rtl w:val="0"/>
        </w:rPr>
        <w:t xml:space="preserve">să prezinte, în termen de cel mult 3 luni, organului înregistrării de stat documentele care confirmă modificarea statutului, schimbarea adresei electronice, schimbarea sediului, a componenței organelor de conducere și de control.</w:t>
      </w:r>
    </w:p>
    <w:p w:rsidR="00000000" w:rsidDel="00000000" w:rsidP="00000000" w:rsidRDefault="00000000" w:rsidRPr="00000000" w14:paraId="00000066">
      <w:pPr>
        <w:spacing w:line="276" w:lineRule="auto"/>
        <w:ind w:left="709" w:firstLine="0"/>
        <w:jc w:val="both"/>
        <w:rPr>
          <w:vertAlign w:val="baseline"/>
        </w:rPr>
      </w:pPr>
      <w:r w:rsidDel="00000000" w:rsidR="00000000" w:rsidRPr="00000000">
        <w:rPr>
          <w:rtl w:val="0"/>
        </w:rPr>
      </w:r>
    </w:p>
    <w:p w:rsidR="00000000" w:rsidDel="00000000" w:rsidP="00000000" w:rsidRDefault="00000000" w:rsidRPr="00000000" w14:paraId="00000067">
      <w:pPr>
        <w:numPr>
          <w:ilvl w:val="1"/>
          <w:numId w:val="16"/>
        </w:numPr>
        <w:spacing w:line="276" w:lineRule="auto"/>
        <w:ind w:left="709" w:hanging="709"/>
        <w:jc w:val="both"/>
        <w:rPr>
          <w:vertAlign w:val="baseline"/>
        </w:rPr>
      </w:pPr>
      <w:r w:rsidDel="00000000" w:rsidR="00000000" w:rsidRPr="00000000">
        <w:rPr>
          <w:vertAlign w:val="baseline"/>
          <w:rtl w:val="0"/>
        </w:rPr>
        <w:t xml:space="preserve">În conformitate cu prevederile art. 6 alin. (2) al Legii nr. 86 din 11 iunie 2020 cu privire la organizaţiile necomerciale, în vederea realizării scopurilor sale statutare, asociaţia poate desfășura orice gen de activitate neinterzisă de lege. Asociaţia este în drept să desfășoare activitate economică, inclusiv de antreprenoriat social. Activitatea economică poate fi exercitată fie nemijlocit de către asociaţie, fie prin constituirea persoanelor juridice cu scop lucrativ. Activitatea asociaţiei care, conform legii, este supusă licențierii poate fi practicată doar după obținerea licenței.</w:t>
      </w:r>
    </w:p>
    <w:p w:rsidR="00000000" w:rsidDel="00000000" w:rsidP="00000000" w:rsidRDefault="00000000" w:rsidRPr="00000000" w14:paraId="00000068">
      <w:pPr>
        <w:spacing w:line="276" w:lineRule="auto"/>
        <w:ind w:left="360" w:firstLine="0"/>
        <w:jc w:val="both"/>
        <w:rPr>
          <w:vertAlign w:val="baseline"/>
        </w:rPr>
      </w:pPr>
      <w:r w:rsidDel="00000000" w:rsidR="00000000" w:rsidRPr="00000000">
        <w:rPr>
          <w:rtl w:val="0"/>
        </w:rPr>
      </w:r>
    </w:p>
    <w:p w:rsidR="00000000" w:rsidDel="00000000" w:rsidP="00000000" w:rsidRDefault="00000000" w:rsidRPr="00000000" w14:paraId="00000069">
      <w:pPr>
        <w:numPr>
          <w:ilvl w:val="0"/>
          <w:numId w:val="16"/>
        </w:numPr>
        <w:spacing w:line="276" w:lineRule="auto"/>
        <w:ind w:left="360" w:hanging="360"/>
        <w:jc w:val="center"/>
        <w:rPr>
          <w:b w:val="0"/>
          <w:vertAlign w:val="baseline"/>
        </w:rPr>
      </w:pPr>
      <w:r w:rsidDel="00000000" w:rsidR="00000000" w:rsidRPr="00000000">
        <w:rPr>
          <w:b w:val="1"/>
          <w:vertAlign w:val="baseline"/>
          <w:rtl w:val="0"/>
        </w:rPr>
        <w:t xml:space="preserve">ORGANELE DE CONDUCERE ŞI DE CONTROL</w:t>
      </w:r>
      <w:r w:rsidDel="00000000" w:rsidR="00000000" w:rsidRPr="00000000">
        <w:rPr>
          <w:rtl w:val="0"/>
        </w:rPr>
      </w:r>
    </w:p>
    <w:p w:rsidR="00000000" w:rsidDel="00000000" w:rsidP="00000000" w:rsidRDefault="00000000" w:rsidRPr="00000000" w14:paraId="0000006A">
      <w:pPr>
        <w:spacing w:line="276" w:lineRule="auto"/>
        <w:rPr>
          <w:b w:val="0"/>
          <w:vertAlign w:val="baseline"/>
        </w:rPr>
      </w:pPr>
      <w:r w:rsidDel="00000000" w:rsidR="00000000" w:rsidRPr="00000000">
        <w:rPr>
          <w:rtl w:val="0"/>
        </w:rPr>
      </w:r>
    </w:p>
    <w:p w:rsidR="00000000" w:rsidDel="00000000" w:rsidP="00000000" w:rsidRDefault="00000000" w:rsidRPr="00000000" w14:paraId="0000006B">
      <w:pPr>
        <w:numPr>
          <w:ilvl w:val="1"/>
          <w:numId w:val="18"/>
        </w:numPr>
        <w:spacing w:line="276" w:lineRule="auto"/>
        <w:ind w:left="360" w:hanging="360"/>
        <w:jc w:val="both"/>
        <w:rPr>
          <w:vertAlign w:val="baseline"/>
        </w:rPr>
      </w:pPr>
      <w:r w:rsidDel="00000000" w:rsidR="00000000" w:rsidRPr="00000000">
        <w:rPr>
          <w:vertAlign w:val="baseline"/>
          <w:rtl w:val="0"/>
        </w:rPr>
        <w:t xml:space="preserve"> </w:t>
        <w:tab/>
        <w:t xml:space="preserve">În structura organizatorică a Asociaţiei intră următoarele organe:</w:t>
      </w:r>
    </w:p>
    <w:p w:rsidR="00000000" w:rsidDel="00000000" w:rsidP="00000000" w:rsidRDefault="00000000" w:rsidRPr="00000000" w14:paraId="0000006C">
      <w:pPr>
        <w:spacing w:line="276" w:lineRule="auto"/>
        <w:ind w:left="360" w:firstLine="0"/>
        <w:jc w:val="both"/>
        <w:rPr>
          <w:vertAlign w:val="baseline"/>
        </w:rPr>
      </w:pPr>
      <w:r w:rsidDel="00000000" w:rsidR="00000000" w:rsidRPr="00000000">
        <w:rPr>
          <w:rtl w:val="0"/>
        </w:rPr>
      </w:r>
    </w:p>
    <w:p w:rsidR="00000000" w:rsidDel="00000000" w:rsidP="00000000" w:rsidRDefault="00000000" w:rsidRPr="00000000" w14:paraId="0000006D">
      <w:pPr>
        <w:numPr>
          <w:ilvl w:val="0"/>
          <w:numId w:val="3"/>
        </w:numPr>
        <w:spacing w:line="276" w:lineRule="auto"/>
        <w:ind w:left="1080" w:hanging="360"/>
        <w:jc w:val="both"/>
        <w:rPr>
          <w:vertAlign w:val="baseline"/>
        </w:rPr>
      </w:pPr>
      <w:r w:rsidDel="00000000" w:rsidR="00000000" w:rsidRPr="00000000">
        <w:rPr>
          <w:vertAlign w:val="baseline"/>
          <w:rtl w:val="0"/>
        </w:rPr>
        <w:t xml:space="preserve">Adunarea Generală; </w:t>
      </w:r>
    </w:p>
    <w:p w:rsidR="00000000" w:rsidDel="00000000" w:rsidP="00000000" w:rsidRDefault="00000000" w:rsidRPr="00000000" w14:paraId="0000006E">
      <w:pPr>
        <w:numPr>
          <w:ilvl w:val="0"/>
          <w:numId w:val="3"/>
        </w:numPr>
        <w:spacing w:line="276" w:lineRule="auto"/>
        <w:ind w:left="1080" w:hanging="360"/>
        <w:jc w:val="both"/>
        <w:rPr>
          <w:vertAlign w:val="baseline"/>
        </w:rPr>
      </w:pPr>
      <w:r w:rsidDel="00000000" w:rsidR="00000000" w:rsidRPr="00000000">
        <w:rPr>
          <w:vertAlign w:val="baseline"/>
          <w:rtl w:val="0"/>
        </w:rPr>
        <w:t xml:space="preserve">Consiliul Asociaţiei (</w:t>
      </w:r>
      <w:r w:rsidDel="00000000" w:rsidR="00000000" w:rsidRPr="00000000">
        <w:rPr>
          <w:i w:val="1"/>
          <w:vertAlign w:val="baseline"/>
          <w:rtl w:val="0"/>
        </w:rPr>
        <w:t xml:space="preserve">organ facultativ</w:t>
      </w:r>
      <w:r w:rsidDel="00000000" w:rsidR="00000000" w:rsidRPr="00000000">
        <w:rPr>
          <w:vertAlign w:val="baseline"/>
          <w:rtl w:val="0"/>
        </w:rPr>
        <w:t xml:space="preserve">);</w:t>
      </w:r>
    </w:p>
    <w:p w:rsidR="00000000" w:rsidDel="00000000" w:rsidP="00000000" w:rsidRDefault="00000000" w:rsidRPr="00000000" w14:paraId="0000006F">
      <w:pPr>
        <w:numPr>
          <w:ilvl w:val="0"/>
          <w:numId w:val="3"/>
        </w:numPr>
        <w:spacing w:line="276" w:lineRule="auto"/>
        <w:ind w:left="1080" w:hanging="360"/>
        <w:jc w:val="both"/>
        <w:rPr>
          <w:vertAlign w:val="baseline"/>
        </w:rPr>
      </w:pPr>
      <w:r w:rsidDel="00000000" w:rsidR="00000000" w:rsidRPr="00000000">
        <w:rPr>
          <w:rtl w:val="0"/>
        </w:rPr>
        <w:t xml:space="preserve">{{ceo}}</w:t>
      </w:r>
      <w:r w:rsidDel="00000000" w:rsidR="00000000" w:rsidRPr="00000000">
        <w:rPr>
          <w:vertAlign w:val="baseline"/>
          <w:rtl w:val="0"/>
        </w:rPr>
        <w:t xml:space="preserve">;</w:t>
      </w:r>
    </w:p>
    <w:p w:rsidR="00000000" w:rsidDel="00000000" w:rsidP="00000000" w:rsidRDefault="00000000" w:rsidRPr="00000000" w14:paraId="00000070">
      <w:pPr>
        <w:numPr>
          <w:ilvl w:val="0"/>
          <w:numId w:val="3"/>
        </w:numPr>
        <w:spacing w:line="276" w:lineRule="auto"/>
        <w:ind w:left="1080" w:hanging="360"/>
        <w:jc w:val="both"/>
        <w:rPr>
          <w:vertAlign w:val="baseline"/>
        </w:rPr>
      </w:pPr>
      <w:r w:rsidDel="00000000" w:rsidR="00000000" w:rsidRPr="00000000">
        <w:rPr>
          <w:vertAlign w:val="baseline"/>
          <w:rtl w:val="0"/>
        </w:rPr>
        <w:t xml:space="preserve">Cenzorul (</w:t>
      </w:r>
      <w:r w:rsidDel="00000000" w:rsidR="00000000" w:rsidRPr="00000000">
        <w:rPr>
          <w:i w:val="1"/>
          <w:vertAlign w:val="baseline"/>
          <w:rtl w:val="0"/>
        </w:rPr>
        <w:t xml:space="preserve">organ facultativ</w:t>
      </w:r>
      <w:r w:rsidDel="00000000" w:rsidR="00000000" w:rsidRPr="00000000">
        <w:rPr>
          <w:vertAlign w:val="baseline"/>
          <w:rtl w:val="0"/>
        </w:rPr>
        <w:t xml:space="preserve">).</w:t>
      </w:r>
    </w:p>
    <w:p w:rsidR="00000000" w:rsidDel="00000000" w:rsidP="00000000" w:rsidRDefault="00000000" w:rsidRPr="00000000" w14:paraId="00000071">
      <w:pPr>
        <w:spacing w:line="276" w:lineRule="auto"/>
        <w:ind w:left="360" w:firstLine="0"/>
        <w:jc w:val="both"/>
        <w:rPr>
          <w:vertAlign w:val="baseline"/>
        </w:rPr>
      </w:pPr>
      <w:r w:rsidDel="00000000" w:rsidR="00000000" w:rsidRPr="00000000">
        <w:rPr>
          <w:rtl w:val="0"/>
        </w:rPr>
      </w:r>
    </w:p>
    <w:p w:rsidR="00000000" w:rsidDel="00000000" w:rsidP="00000000" w:rsidRDefault="00000000" w:rsidRPr="00000000" w14:paraId="00000072">
      <w:pPr>
        <w:numPr>
          <w:ilvl w:val="1"/>
          <w:numId w:val="18"/>
        </w:numPr>
        <w:spacing w:line="276" w:lineRule="auto"/>
        <w:ind w:left="709" w:hanging="709"/>
        <w:jc w:val="both"/>
        <w:rPr>
          <w:vertAlign w:val="baseline"/>
        </w:rPr>
      </w:pPr>
      <w:r w:rsidDel="00000000" w:rsidR="00000000" w:rsidRPr="00000000">
        <w:rPr>
          <w:vertAlign w:val="baseline"/>
          <w:rtl w:val="0"/>
        </w:rPr>
        <w:t xml:space="preserve">Asociaţia poate avea și alte organe care contribuie la activitatea organizației, ale căror atribuții sunt prevăzute de statut.</w:t>
      </w:r>
    </w:p>
    <w:p w:rsidR="00000000" w:rsidDel="00000000" w:rsidP="00000000" w:rsidRDefault="00000000" w:rsidRPr="00000000" w14:paraId="00000073">
      <w:pPr>
        <w:numPr>
          <w:ilvl w:val="1"/>
          <w:numId w:val="18"/>
        </w:numPr>
        <w:spacing w:line="276" w:lineRule="auto"/>
        <w:ind w:left="709" w:hanging="709"/>
        <w:jc w:val="both"/>
        <w:rPr>
          <w:vertAlign w:val="baseline"/>
        </w:rPr>
      </w:pPr>
      <w:r w:rsidDel="00000000" w:rsidR="00000000" w:rsidRPr="00000000">
        <w:rPr>
          <w:vertAlign w:val="baseline"/>
          <w:rtl w:val="0"/>
        </w:rPr>
        <w:t xml:space="preserve">Organul suprem de conducere al Asociaţiei este Adunarea Generală a membrilor sau a delegaţilor acestora, care se convoacă periodic în ședințe ordinare, precum și în ședințe extraordinare.</w:t>
      </w:r>
    </w:p>
    <w:p w:rsidR="00000000" w:rsidDel="00000000" w:rsidP="00000000" w:rsidRDefault="00000000" w:rsidRPr="00000000" w14:paraId="00000074">
      <w:pPr>
        <w:numPr>
          <w:ilvl w:val="1"/>
          <w:numId w:val="18"/>
        </w:numPr>
        <w:spacing w:line="276" w:lineRule="auto"/>
        <w:ind w:left="360" w:hanging="360"/>
        <w:jc w:val="both"/>
        <w:rPr>
          <w:vertAlign w:val="baseline"/>
        </w:rPr>
      </w:pPr>
      <w:r w:rsidDel="00000000" w:rsidR="00000000" w:rsidRPr="00000000">
        <w:rPr>
          <w:vertAlign w:val="baseline"/>
          <w:rtl w:val="0"/>
        </w:rPr>
        <w:t xml:space="preserve"> </w:t>
        <w:tab/>
        <w:t xml:space="preserve">Adunarea Generală are următoarele competenţe:</w:t>
      </w:r>
    </w:p>
    <w:p w:rsidR="00000000" w:rsidDel="00000000" w:rsidP="00000000" w:rsidRDefault="00000000" w:rsidRPr="00000000" w14:paraId="00000075">
      <w:pPr>
        <w:spacing w:line="276" w:lineRule="auto"/>
        <w:ind w:left="360" w:firstLine="0"/>
        <w:jc w:val="both"/>
        <w:rPr>
          <w:vertAlign w:val="baseline"/>
        </w:rPr>
      </w:pPr>
      <w:r w:rsidDel="00000000" w:rsidR="00000000" w:rsidRPr="00000000">
        <w:rPr>
          <w:rtl w:val="0"/>
        </w:rPr>
      </w:r>
    </w:p>
    <w:p w:rsidR="00000000" w:rsidDel="00000000" w:rsidP="00000000" w:rsidRDefault="00000000" w:rsidRPr="00000000" w14:paraId="00000076">
      <w:pPr>
        <w:numPr>
          <w:ilvl w:val="0"/>
          <w:numId w:val="4"/>
        </w:numPr>
        <w:spacing w:line="276" w:lineRule="auto"/>
        <w:ind w:left="1080" w:hanging="360"/>
        <w:jc w:val="both"/>
        <w:rPr>
          <w:vertAlign w:val="baseline"/>
        </w:rPr>
      </w:pPr>
      <w:r w:rsidDel="00000000" w:rsidR="00000000" w:rsidRPr="00000000">
        <w:rPr>
          <w:vertAlign w:val="baseline"/>
          <w:rtl w:val="0"/>
        </w:rPr>
        <w:t xml:space="preserve">aprobă și modifică statutul asociaţiei;</w:t>
      </w:r>
    </w:p>
    <w:p w:rsidR="00000000" w:rsidDel="00000000" w:rsidP="00000000" w:rsidRDefault="00000000" w:rsidRPr="00000000" w14:paraId="00000077">
      <w:pPr>
        <w:numPr>
          <w:ilvl w:val="0"/>
          <w:numId w:val="4"/>
        </w:numPr>
        <w:spacing w:line="276" w:lineRule="auto"/>
        <w:ind w:left="1080" w:hanging="360"/>
        <w:jc w:val="both"/>
        <w:rPr>
          <w:vertAlign w:val="baseline"/>
        </w:rPr>
      </w:pPr>
      <w:r w:rsidDel="00000000" w:rsidR="00000000" w:rsidRPr="00000000">
        <w:rPr>
          <w:vertAlign w:val="baseline"/>
          <w:rtl w:val="0"/>
        </w:rPr>
        <w:t xml:space="preserve">decide crearea sucursalelor asociaţiei;</w:t>
      </w:r>
    </w:p>
    <w:p w:rsidR="00000000" w:rsidDel="00000000" w:rsidP="00000000" w:rsidRDefault="00000000" w:rsidRPr="00000000" w14:paraId="00000078">
      <w:pPr>
        <w:numPr>
          <w:ilvl w:val="0"/>
          <w:numId w:val="4"/>
        </w:numPr>
        <w:spacing w:line="276" w:lineRule="auto"/>
        <w:ind w:left="1080" w:hanging="360"/>
        <w:jc w:val="both"/>
        <w:rPr>
          <w:vertAlign w:val="baseline"/>
        </w:rPr>
      </w:pPr>
      <w:r w:rsidDel="00000000" w:rsidR="00000000" w:rsidRPr="00000000">
        <w:rPr>
          <w:vertAlign w:val="baseline"/>
          <w:rtl w:val="0"/>
        </w:rPr>
        <w:t xml:space="preserve">admite și exclude membri;</w:t>
      </w:r>
    </w:p>
    <w:p w:rsidR="00000000" w:rsidDel="00000000" w:rsidP="00000000" w:rsidRDefault="00000000" w:rsidRPr="00000000" w14:paraId="00000079">
      <w:pPr>
        <w:numPr>
          <w:ilvl w:val="0"/>
          <w:numId w:val="4"/>
        </w:numPr>
        <w:spacing w:line="276" w:lineRule="auto"/>
        <w:ind w:left="1080" w:hanging="360"/>
        <w:jc w:val="both"/>
        <w:rPr>
          <w:vertAlign w:val="baseline"/>
        </w:rPr>
      </w:pPr>
      <w:r w:rsidDel="00000000" w:rsidR="00000000" w:rsidRPr="00000000">
        <w:rPr>
          <w:vertAlign w:val="baseline"/>
          <w:rtl w:val="0"/>
        </w:rPr>
        <w:t xml:space="preserve">alege și revocă administratorul, membrii consiliului, organului de control </w:t>
      </w:r>
      <w:r w:rsidDel="00000000" w:rsidR="00000000" w:rsidRPr="00000000">
        <w:rPr>
          <w:i w:val="1"/>
          <w:vertAlign w:val="baseline"/>
          <w:rtl w:val="0"/>
        </w:rPr>
        <w:t xml:space="preserve">(dacă sunt stabilite aceste organe în statut)</w:t>
      </w:r>
      <w:r w:rsidDel="00000000" w:rsidR="00000000" w:rsidRPr="00000000">
        <w:rPr>
          <w:vertAlign w:val="baseline"/>
          <w:rtl w:val="0"/>
        </w:rPr>
        <w:t xml:space="preserve">;</w:t>
      </w:r>
    </w:p>
    <w:p w:rsidR="00000000" w:rsidDel="00000000" w:rsidP="00000000" w:rsidRDefault="00000000" w:rsidRPr="00000000" w14:paraId="0000007A">
      <w:pPr>
        <w:numPr>
          <w:ilvl w:val="0"/>
          <w:numId w:val="4"/>
        </w:numPr>
        <w:spacing w:line="276" w:lineRule="auto"/>
        <w:ind w:left="1080" w:hanging="360"/>
        <w:jc w:val="both"/>
        <w:rPr>
          <w:vertAlign w:val="baseline"/>
        </w:rPr>
      </w:pPr>
      <w:r w:rsidDel="00000000" w:rsidR="00000000" w:rsidRPr="00000000">
        <w:rPr>
          <w:vertAlign w:val="baseline"/>
          <w:rtl w:val="0"/>
        </w:rPr>
        <w:t xml:space="preserve">aprobă tranzacțiile de proporții ale asociaţiei;</w:t>
      </w:r>
    </w:p>
    <w:p w:rsidR="00000000" w:rsidDel="00000000" w:rsidP="00000000" w:rsidRDefault="00000000" w:rsidRPr="00000000" w14:paraId="0000007B">
      <w:pPr>
        <w:numPr>
          <w:ilvl w:val="0"/>
          <w:numId w:val="4"/>
        </w:numPr>
        <w:spacing w:line="276" w:lineRule="auto"/>
        <w:ind w:left="1080" w:hanging="360"/>
        <w:jc w:val="both"/>
        <w:rPr>
          <w:vertAlign w:val="baseline"/>
        </w:rPr>
      </w:pPr>
      <w:r w:rsidDel="00000000" w:rsidR="00000000" w:rsidRPr="00000000">
        <w:rPr>
          <w:vertAlign w:val="baseline"/>
          <w:rtl w:val="0"/>
        </w:rPr>
        <w:t xml:space="preserve">anulează hotărârile administratorului și pe cele ale consiliului fără a aduce atingere drepturilor terților de bună-credință;</w:t>
      </w:r>
    </w:p>
    <w:p w:rsidR="00000000" w:rsidDel="00000000" w:rsidP="00000000" w:rsidRDefault="00000000" w:rsidRPr="00000000" w14:paraId="0000007C">
      <w:pPr>
        <w:numPr>
          <w:ilvl w:val="0"/>
          <w:numId w:val="4"/>
        </w:numPr>
        <w:spacing w:line="276" w:lineRule="auto"/>
        <w:ind w:left="1080" w:hanging="360"/>
        <w:jc w:val="both"/>
        <w:rPr>
          <w:vertAlign w:val="baseline"/>
        </w:rPr>
      </w:pPr>
      <w:r w:rsidDel="00000000" w:rsidR="00000000" w:rsidRPr="00000000">
        <w:rPr>
          <w:vertAlign w:val="baseline"/>
          <w:rtl w:val="0"/>
        </w:rPr>
        <w:t xml:space="preserve">schimbă sediul asociaţiei;</w:t>
      </w:r>
    </w:p>
    <w:p w:rsidR="00000000" w:rsidDel="00000000" w:rsidP="00000000" w:rsidRDefault="00000000" w:rsidRPr="00000000" w14:paraId="0000007D">
      <w:pPr>
        <w:numPr>
          <w:ilvl w:val="0"/>
          <w:numId w:val="4"/>
        </w:numPr>
        <w:spacing w:line="276" w:lineRule="auto"/>
        <w:ind w:left="1080" w:hanging="360"/>
        <w:jc w:val="both"/>
        <w:rPr>
          <w:vertAlign w:val="baseline"/>
        </w:rPr>
      </w:pPr>
      <w:r w:rsidDel="00000000" w:rsidR="00000000" w:rsidRPr="00000000">
        <w:rPr>
          <w:vertAlign w:val="baseline"/>
          <w:rtl w:val="0"/>
        </w:rPr>
        <w:t xml:space="preserve">stabileşte mărimea cotizaţiei de membru;</w:t>
      </w:r>
    </w:p>
    <w:p w:rsidR="00000000" w:rsidDel="00000000" w:rsidP="00000000" w:rsidRDefault="00000000" w:rsidRPr="00000000" w14:paraId="0000007E">
      <w:pPr>
        <w:numPr>
          <w:ilvl w:val="0"/>
          <w:numId w:val="4"/>
        </w:numPr>
        <w:spacing w:line="276" w:lineRule="auto"/>
        <w:ind w:left="1080" w:hanging="360"/>
        <w:jc w:val="both"/>
        <w:rPr>
          <w:vertAlign w:val="baseline"/>
        </w:rPr>
      </w:pPr>
      <w:r w:rsidDel="00000000" w:rsidR="00000000" w:rsidRPr="00000000">
        <w:rPr>
          <w:vertAlign w:val="baseline"/>
          <w:rtl w:val="0"/>
        </w:rPr>
        <w:t xml:space="preserve">adoptă decizia privind procurarea, </w:t>
      </w:r>
      <w:r w:rsidDel="00000000" w:rsidR="00000000" w:rsidRPr="00000000">
        <w:rPr>
          <w:color w:val="000000"/>
          <w:vertAlign w:val="baseline"/>
          <w:rtl w:val="0"/>
        </w:rPr>
        <w:t xml:space="preserve">distribuirea</w:t>
      </w:r>
      <w:r w:rsidDel="00000000" w:rsidR="00000000" w:rsidRPr="00000000">
        <w:rPr>
          <w:vertAlign w:val="baseline"/>
          <w:rtl w:val="0"/>
        </w:rPr>
        <w:t xml:space="preserve"> şi înstrăinarea patrimoniului Asociaţiei;</w:t>
      </w:r>
    </w:p>
    <w:p w:rsidR="00000000" w:rsidDel="00000000" w:rsidP="00000000" w:rsidRDefault="00000000" w:rsidRPr="00000000" w14:paraId="0000007F">
      <w:pPr>
        <w:numPr>
          <w:ilvl w:val="0"/>
          <w:numId w:val="4"/>
        </w:numPr>
        <w:spacing w:line="276" w:lineRule="auto"/>
        <w:ind w:left="1080" w:hanging="360"/>
        <w:jc w:val="both"/>
        <w:rPr>
          <w:vertAlign w:val="baseline"/>
        </w:rPr>
      </w:pPr>
      <w:r w:rsidDel="00000000" w:rsidR="00000000" w:rsidRPr="00000000">
        <w:rPr>
          <w:vertAlign w:val="baseline"/>
          <w:rtl w:val="0"/>
        </w:rPr>
        <w:t xml:space="preserve">decide asupra reorganizării sau lichidării benevole a asociaţiei, a sucursalei acesteia, în modul stabilit de statut și cu respectarea legislației;</w:t>
      </w:r>
    </w:p>
    <w:p w:rsidR="00000000" w:rsidDel="00000000" w:rsidP="00000000" w:rsidRDefault="00000000" w:rsidRPr="00000000" w14:paraId="00000080">
      <w:pPr>
        <w:numPr>
          <w:ilvl w:val="0"/>
          <w:numId w:val="4"/>
        </w:numPr>
        <w:spacing w:line="276" w:lineRule="auto"/>
        <w:ind w:left="1080" w:hanging="360"/>
        <w:jc w:val="both"/>
        <w:rPr>
          <w:vertAlign w:val="baseline"/>
        </w:rPr>
      </w:pPr>
      <w:r w:rsidDel="00000000" w:rsidR="00000000" w:rsidRPr="00000000">
        <w:rPr>
          <w:vertAlign w:val="baseline"/>
          <w:rtl w:val="0"/>
        </w:rPr>
        <w:t xml:space="preserve">decide asupra altor chestiuni date în competența sa prin lege sau statut.</w:t>
      </w:r>
    </w:p>
    <w:p w:rsidR="00000000" w:rsidDel="00000000" w:rsidP="00000000" w:rsidRDefault="00000000" w:rsidRPr="00000000" w14:paraId="00000081">
      <w:pPr>
        <w:spacing w:line="276" w:lineRule="auto"/>
        <w:ind w:left="1080" w:firstLine="0"/>
        <w:jc w:val="both"/>
        <w:rPr>
          <w:vertAlign w:val="baseline"/>
        </w:rPr>
      </w:pPr>
      <w:r w:rsidDel="00000000" w:rsidR="00000000" w:rsidRPr="00000000">
        <w:rPr>
          <w:rtl w:val="0"/>
        </w:rPr>
      </w:r>
    </w:p>
    <w:p w:rsidR="00000000" w:rsidDel="00000000" w:rsidP="00000000" w:rsidRDefault="00000000" w:rsidRPr="00000000" w14:paraId="00000082">
      <w:pPr>
        <w:numPr>
          <w:ilvl w:val="1"/>
          <w:numId w:val="18"/>
        </w:numPr>
        <w:spacing w:line="276" w:lineRule="auto"/>
        <w:ind w:left="360" w:hanging="360"/>
        <w:jc w:val="both"/>
        <w:rPr>
          <w:vertAlign w:val="baseline"/>
        </w:rPr>
      </w:pPr>
      <w:r w:rsidDel="00000000" w:rsidR="00000000" w:rsidRPr="00000000">
        <w:rPr>
          <w:vertAlign w:val="baseline"/>
          <w:rtl w:val="0"/>
        </w:rPr>
        <w:tab/>
        <w:t xml:space="preserve">Mandatul tuturor organelor alese de Adunarea Generală este de </w:t>
      </w:r>
      <w:r w:rsidDel="00000000" w:rsidR="00000000" w:rsidRPr="00000000">
        <w:rPr>
          <w:rtl w:val="0"/>
        </w:rPr>
        <w:t xml:space="preserve">{{mandate}}</w:t>
      </w:r>
      <w:r w:rsidDel="00000000" w:rsidR="00000000" w:rsidRPr="00000000">
        <w:rPr>
          <w:vertAlign w:val="baseline"/>
          <w:rtl w:val="0"/>
        </w:rPr>
        <w:t xml:space="preserve"> ani.</w:t>
      </w:r>
    </w:p>
    <w:p w:rsidR="00000000" w:rsidDel="00000000" w:rsidP="00000000" w:rsidRDefault="00000000" w:rsidRPr="00000000" w14:paraId="00000083">
      <w:pPr>
        <w:spacing w:line="276" w:lineRule="auto"/>
        <w:ind w:left="360" w:firstLine="0"/>
        <w:jc w:val="both"/>
        <w:rPr>
          <w:vertAlign w:val="baseline"/>
        </w:rPr>
      </w:pPr>
      <w:r w:rsidDel="00000000" w:rsidR="00000000" w:rsidRPr="00000000">
        <w:rPr>
          <w:rtl w:val="0"/>
        </w:rPr>
      </w:r>
    </w:p>
    <w:p w:rsidR="00000000" w:rsidDel="00000000" w:rsidP="00000000" w:rsidRDefault="00000000" w:rsidRPr="00000000" w14:paraId="00000084">
      <w:pPr>
        <w:numPr>
          <w:ilvl w:val="1"/>
          <w:numId w:val="18"/>
        </w:numPr>
        <w:spacing w:line="276" w:lineRule="auto"/>
        <w:ind w:left="709" w:hanging="709"/>
        <w:jc w:val="both"/>
        <w:rPr>
          <w:vertAlign w:val="baseline"/>
        </w:rPr>
      </w:pPr>
      <w:r w:rsidDel="00000000" w:rsidR="00000000" w:rsidRPr="00000000">
        <w:rPr>
          <w:vertAlign w:val="baseline"/>
          <w:rtl w:val="0"/>
        </w:rPr>
        <w:t xml:space="preserve">Şedinţele ordinare ale Adunării Generale se convoacă atunci când o cer interesele Asociaţiei, dar nu mai rar de o dată în an. Convocarea Adunării Generale se face de către </w:t>
      </w:r>
      <w:r w:rsidDel="00000000" w:rsidR="00000000" w:rsidRPr="00000000">
        <w:rPr>
          <w:rtl w:val="0"/>
        </w:rPr>
        <w:t xml:space="preserve">{{ceo}}</w:t>
      </w:r>
      <w:r w:rsidDel="00000000" w:rsidR="00000000" w:rsidRPr="00000000">
        <w:rPr>
          <w:vertAlign w:val="baseline"/>
          <w:rtl w:val="0"/>
        </w:rPr>
        <w:t xml:space="preserve">, care va înştiinţa toţi membrii Asociaţiei cu cel puţin </w:t>
      </w:r>
      <w:r w:rsidDel="00000000" w:rsidR="00000000" w:rsidRPr="00000000">
        <w:rPr>
          <w:rtl w:val="0"/>
        </w:rPr>
        <w:t xml:space="preserve">{{gadays}}</w:t>
      </w:r>
      <w:r w:rsidDel="00000000" w:rsidR="00000000" w:rsidRPr="00000000">
        <w:rPr>
          <w:vertAlign w:val="baseline"/>
          <w:rtl w:val="0"/>
        </w:rPr>
        <w:t xml:space="preserve"> zile înainte de data desfăşurării Adunării Generale. Anunţul privind convocarea şedinţei trebuie să conţină ordinea de zi, locul, data şi ora şedinţei. Despre convocarea organului suprem se va comunica fiecărui membru în parte sau prin alte metode de informare.</w:t>
      </w:r>
    </w:p>
    <w:p w:rsidR="00000000" w:rsidDel="00000000" w:rsidP="00000000" w:rsidRDefault="00000000" w:rsidRPr="00000000" w14:paraId="00000085">
      <w:pPr>
        <w:numPr>
          <w:ilvl w:val="1"/>
          <w:numId w:val="18"/>
        </w:numPr>
        <w:spacing w:line="276" w:lineRule="auto"/>
        <w:ind w:left="709" w:hanging="709"/>
        <w:jc w:val="both"/>
        <w:rPr>
          <w:vertAlign w:val="baseline"/>
        </w:rPr>
      </w:pPr>
      <w:r w:rsidDel="00000000" w:rsidR="00000000" w:rsidRPr="00000000">
        <w:rPr>
          <w:vertAlign w:val="baseline"/>
          <w:rtl w:val="0"/>
        </w:rPr>
        <w:t xml:space="preserve">Convocarea Adunării Generale extraordinare se face de către </w:t>
      </w:r>
      <w:r w:rsidDel="00000000" w:rsidR="00000000" w:rsidRPr="00000000">
        <w:rPr>
          <w:rtl w:val="0"/>
        </w:rPr>
        <w:t xml:space="preserve">{{ceo}}</w:t>
      </w:r>
      <w:r w:rsidDel="00000000" w:rsidR="00000000" w:rsidRPr="00000000">
        <w:rPr>
          <w:vertAlign w:val="baseline"/>
          <w:rtl w:val="0"/>
        </w:rPr>
        <w:t xml:space="preserve"> din iniţiativă proprie, ori de către </w:t>
      </w:r>
      <w:r w:rsidDel="00000000" w:rsidR="00000000" w:rsidRPr="00000000">
        <w:rPr>
          <w:rtl w:val="0"/>
        </w:rPr>
        <w:t xml:space="preserve">{{rightholders}}</w:t>
      </w:r>
      <w:r w:rsidDel="00000000" w:rsidR="00000000" w:rsidRPr="00000000">
        <w:rPr>
          <w:vertAlign w:val="baseline"/>
          <w:rtl w:val="0"/>
        </w:rPr>
        <w:t xml:space="preserve"> </w:t>
      </w:r>
    </w:p>
    <w:p w:rsidR="00000000" w:rsidDel="00000000" w:rsidP="00000000" w:rsidRDefault="00000000" w:rsidRPr="00000000" w14:paraId="00000086">
      <w:pPr>
        <w:numPr>
          <w:ilvl w:val="1"/>
          <w:numId w:val="18"/>
        </w:numPr>
        <w:spacing w:line="276" w:lineRule="auto"/>
        <w:ind w:left="709" w:hanging="709"/>
        <w:jc w:val="both"/>
        <w:rPr>
          <w:vertAlign w:val="baseline"/>
        </w:rPr>
      </w:pPr>
      <w:r w:rsidDel="00000000" w:rsidR="00000000" w:rsidRPr="00000000">
        <w:rPr>
          <w:vertAlign w:val="baseline"/>
          <w:rtl w:val="0"/>
        </w:rPr>
        <w:t xml:space="preserve">Adunarea Generală extraordinară se convoacă în termen de </w:t>
      </w:r>
      <w:r w:rsidDel="00000000" w:rsidR="00000000" w:rsidRPr="00000000">
        <w:rPr>
          <w:rtl w:val="0"/>
        </w:rPr>
        <w:t xml:space="preserve">{{egadays}}</w:t>
      </w:r>
      <w:r w:rsidDel="00000000" w:rsidR="00000000" w:rsidRPr="00000000">
        <w:rPr>
          <w:vertAlign w:val="baseline"/>
          <w:rtl w:val="0"/>
        </w:rPr>
        <w:t xml:space="preserve"> de la data prezentării deciziei cu privire la convocarea şedinţei extraordinare adoptată de către subiecţii nominalizaţi în punctul 4.7. </w:t>
      </w:r>
    </w:p>
    <w:p w:rsidR="00000000" w:rsidDel="00000000" w:rsidP="00000000" w:rsidRDefault="00000000" w:rsidRPr="00000000" w14:paraId="00000087">
      <w:pPr>
        <w:numPr>
          <w:ilvl w:val="1"/>
          <w:numId w:val="18"/>
        </w:numPr>
        <w:spacing w:line="276" w:lineRule="auto"/>
        <w:ind w:left="709" w:hanging="709"/>
        <w:jc w:val="both"/>
        <w:rPr>
          <w:vertAlign w:val="baseline"/>
        </w:rPr>
      </w:pPr>
      <w:r w:rsidDel="00000000" w:rsidR="00000000" w:rsidRPr="00000000">
        <w:rPr>
          <w:vertAlign w:val="baseline"/>
          <w:rtl w:val="0"/>
        </w:rPr>
        <w:t xml:space="preserve">Adunarea Generală este deliberativă numai în cazul dacă la ea participă mai mult de jumătate din membrii săi. Fiecare membru deţine un singur vot. Deciziile se adoptă prin votul majorităţii simple a celor prezenţi. Ședința Adunării Generale la care se decide reorganizarea sau lichidarea benevolă a Asociației este deliberativă dacă la ea participă cel puțin 2/3 din membri. Hotărârea cu privire la reorganizarea sau lichidarea benevolă a Asociației se ia cu cel puțin 2/3 din voturi din numărul membrilor prezenţi la Adunarea Generală.</w:t>
      </w:r>
    </w:p>
    <w:p w:rsidR="00000000" w:rsidDel="00000000" w:rsidP="00000000" w:rsidRDefault="00000000" w:rsidRPr="00000000" w14:paraId="00000088">
      <w:pPr>
        <w:numPr>
          <w:ilvl w:val="1"/>
          <w:numId w:val="18"/>
        </w:numPr>
        <w:spacing w:line="276" w:lineRule="auto"/>
        <w:ind w:left="709" w:hanging="709"/>
        <w:jc w:val="both"/>
        <w:rPr>
          <w:vertAlign w:val="baseline"/>
        </w:rPr>
      </w:pPr>
      <w:r w:rsidDel="00000000" w:rsidR="00000000" w:rsidRPr="00000000">
        <w:rPr>
          <w:vertAlign w:val="baseline"/>
          <w:rtl w:val="0"/>
        </w:rPr>
        <w:t xml:space="preserve">Dacă Adunarea generală nu este considerată deliberativă, în termen de cel mult o lună, organul abilitat convoacă repetat şedinţa Adunării generale cu aceiaşi ordine de zi. Şedinţa convocată repetat va fi deliberativă cu participarea celor prezenţi.</w:t>
      </w:r>
    </w:p>
    <w:p w:rsidR="00000000" w:rsidDel="00000000" w:rsidP="00000000" w:rsidRDefault="00000000" w:rsidRPr="00000000" w14:paraId="00000089">
      <w:pPr>
        <w:numPr>
          <w:ilvl w:val="1"/>
          <w:numId w:val="18"/>
        </w:numPr>
        <w:spacing w:line="276" w:lineRule="auto"/>
        <w:ind w:left="709" w:hanging="709"/>
        <w:jc w:val="both"/>
        <w:rPr>
          <w:vertAlign w:val="baseline"/>
        </w:rPr>
      </w:pPr>
      <w:r w:rsidDel="00000000" w:rsidR="00000000" w:rsidRPr="00000000">
        <w:rPr>
          <w:vertAlign w:val="baseline"/>
          <w:rtl w:val="0"/>
        </w:rPr>
        <w:t xml:space="preserve">Adunarea Generală poate adopta hotărâri doar privind chestiunile incluse în ordinea de zi. Referitor la chestiunile care nu au fost incluse în ordinea de zi, Adunarea Generală poate adopta hotărâri numai în cazul când participă sau sunt reprezentaţi toţi membrii Asociaţiei.</w:t>
      </w:r>
    </w:p>
    <w:p w:rsidR="00000000" w:rsidDel="00000000" w:rsidP="00000000" w:rsidRDefault="00000000" w:rsidRPr="00000000" w14:paraId="0000008A">
      <w:pPr>
        <w:numPr>
          <w:ilvl w:val="1"/>
          <w:numId w:val="18"/>
        </w:numPr>
        <w:spacing w:line="276" w:lineRule="auto"/>
        <w:ind w:left="360" w:hanging="360"/>
        <w:jc w:val="both"/>
        <w:rPr>
          <w:vertAlign w:val="baseline"/>
        </w:rPr>
      </w:pPr>
      <w:r w:rsidDel="00000000" w:rsidR="00000000" w:rsidRPr="00000000">
        <w:rPr>
          <w:vertAlign w:val="baseline"/>
          <w:rtl w:val="0"/>
        </w:rPr>
        <w:t xml:space="preserve">Lucrările și deciziile Adunării Generale se consemnează într-un proces-verbal.</w:t>
      </w:r>
    </w:p>
    <w:p w:rsidR="00000000" w:rsidDel="00000000" w:rsidP="00000000" w:rsidRDefault="00000000" w:rsidRPr="00000000" w14:paraId="0000008B">
      <w:pPr>
        <w:numPr>
          <w:ilvl w:val="1"/>
          <w:numId w:val="18"/>
        </w:numPr>
        <w:spacing w:line="276" w:lineRule="auto"/>
        <w:ind w:left="709" w:hanging="709"/>
        <w:jc w:val="both"/>
        <w:rPr>
          <w:vertAlign w:val="baseline"/>
        </w:rPr>
      </w:pPr>
      <w:r w:rsidDel="00000000" w:rsidR="00000000" w:rsidRPr="00000000">
        <w:rPr>
          <w:vertAlign w:val="baseline"/>
          <w:rtl w:val="0"/>
        </w:rPr>
        <w:t xml:space="preserve">Membrul Adunării Generale are acces la toate documentele Asociaţiei și este în drept să verifice documentele contabile, evidența patrimoniului și tranzacțiile Asociaţiei.</w:t>
      </w:r>
    </w:p>
    <w:p w:rsidR="00000000" w:rsidDel="00000000" w:rsidP="00000000" w:rsidRDefault="00000000" w:rsidRPr="00000000" w14:paraId="0000008C">
      <w:pPr>
        <w:numPr>
          <w:ilvl w:val="1"/>
          <w:numId w:val="18"/>
        </w:numPr>
        <w:spacing w:line="276" w:lineRule="auto"/>
        <w:ind w:left="709" w:hanging="709"/>
        <w:jc w:val="both"/>
        <w:rPr>
          <w:vertAlign w:val="baseline"/>
        </w:rPr>
      </w:pPr>
      <w:r w:rsidDel="00000000" w:rsidR="00000000" w:rsidRPr="00000000">
        <w:rPr>
          <w:vertAlign w:val="baseline"/>
          <w:rtl w:val="0"/>
        </w:rPr>
        <w:t xml:space="preserve">Consiliul Asociaţiei </w:t>
      </w:r>
      <w:r w:rsidDel="00000000" w:rsidR="00000000" w:rsidRPr="00000000">
        <w:rPr>
          <w:i w:val="1"/>
          <w:vertAlign w:val="baseline"/>
          <w:rtl w:val="0"/>
        </w:rPr>
        <w:t xml:space="preserve">(organ facultativ),</w:t>
      </w:r>
      <w:r w:rsidDel="00000000" w:rsidR="00000000" w:rsidRPr="00000000">
        <w:rPr>
          <w:vertAlign w:val="baseline"/>
          <w:rtl w:val="0"/>
        </w:rPr>
        <w:t xml:space="preserve"> se subordonează Adunării Generale.</w:t>
      </w:r>
    </w:p>
    <w:p w:rsidR="00000000" w:rsidDel="00000000" w:rsidP="00000000" w:rsidRDefault="00000000" w:rsidRPr="00000000" w14:paraId="0000008D">
      <w:pPr>
        <w:numPr>
          <w:ilvl w:val="1"/>
          <w:numId w:val="18"/>
        </w:numPr>
        <w:spacing w:line="276" w:lineRule="auto"/>
        <w:ind w:left="709" w:hanging="709"/>
        <w:jc w:val="both"/>
        <w:rPr>
          <w:vertAlign w:val="baseline"/>
        </w:rPr>
      </w:pPr>
      <w:r w:rsidDel="00000000" w:rsidR="00000000" w:rsidRPr="00000000">
        <w:rPr>
          <w:vertAlign w:val="baseline"/>
          <w:rtl w:val="0"/>
        </w:rPr>
        <w:t xml:space="preserve">Pot face parte din Consiliul Asociaţiei doar persoanele fizice desemnate în condițiile prezentului statut.</w:t>
      </w:r>
    </w:p>
    <w:p w:rsidR="00000000" w:rsidDel="00000000" w:rsidP="00000000" w:rsidRDefault="00000000" w:rsidRPr="00000000" w14:paraId="0000008E">
      <w:pPr>
        <w:numPr>
          <w:ilvl w:val="1"/>
          <w:numId w:val="18"/>
        </w:numPr>
        <w:spacing w:line="276" w:lineRule="auto"/>
        <w:ind w:left="709" w:hanging="709"/>
        <w:jc w:val="both"/>
        <w:rPr>
          <w:vertAlign w:val="baseline"/>
        </w:rPr>
      </w:pPr>
      <w:r w:rsidDel="00000000" w:rsidR="00000000" w:rsidRPr="00000000">
        <w:rPr>
          <w:vertAlign w:val="baseline"/>
          <w:rtl w:val="0"/>
        </w:rPr>
        <w:t xml:space="preserve">Consiliul Asociaţiei are următoarea competenţa:</w:t>
      </w:r>
    </w:p>
    <w:p w:rsidR="00000000" w:rsidDel="00000000" w:rsidP="00000000" w:rsidRDefault="00000000" w:rsidRPr="00000000" w14:paraId="0000008F">
      <w:pPr>
        <w:numPr>
          <w:ilvl w:val="0"/>
          <w:numId w:val="6"/>
        </w:numPr>
        <w:spacing w:line="276" w:lineRule="auto"/>
        <w:ind w:left="1080" w:hanging="360"/>
        <w:jc w:val="both"/>
        <w:rPr>
          <w:vertAlign w:val="baseline"/>
        </w:rPr>
      </w:pPr>
      <w:r w:rsidDel="00000000" w:rsidR="00000000" w:rsidRPr="00000000">
        <w:rPr>
          <w:vertAlign w:val="baseline"/>
          <w:rtl w:val="0"/>
        </w:rPr>
        <w:t xml:space="preserve">elaborează strategia dezvoltării şi trasează direcţiile principale ale activităţii Asociaţiei, prezentându-le pentru aprobare Adunării Generale;</w:t>
      </w:r>
    </w:p>
    <w:p w:rsidR="00000000" w:rsidDel="00000000" w:rsidP="00000000" w:rsidRDefault="00000000" w:rsidRPr="00000000" w14:paraId="00000090">
      <w:pPr>
        <w:numPr>
          <w:ilvl w:val="0"/>
          <w:numId w:val="6"/>
        </w:numPr>
        <w:spacing w:line="276" w:lineRule="auto"/>
        <w:ind w:left="1080" w:hanging="360"/>
        <w:jc w:val="both"/>
        <w:rPr>
          <w:vertAlign w:val="baseline"/>
        </w:rPr>
      </w:pPr>
      <w:r w:rsidDel="00000000" w:rsidR="00000000" w:rsidRPr="00000000">
        <w:rPr>
          <w:vertAlign w:val="baseline"/>
          <w:rtl w:val="0"/>
        </w:rPr>
        <w:t xml:space="preserve">asigură îndeplinirea deciziilor Adunării Generale şi prezintă rapoarte Adunării Generale privind activitatea Asociaţiei;</w:t>
      </w:r>
    </w:p>
    <w:p w:rsidR="00000000" w:rsidDel="00000000" w:rsidP="00000000" w:rsidRDefault="00000000" w:rsidRPr="00000000" w14:paraId="00000091">
      <w:pPr>
        <w:numPr>
          <w:ilvl w:val="0"/>
          <w:numId w:val="6"/>
        </w:numPr>
        <w:spacing w:line="276" w:lineRule="auto"/>
        <w:ind w:left="1080" w:hanging="360"/>
        <w:jc w:val="both"/>
        <w:rPr>
          <w:vertAlign w:val="baseline"/>
        </w:rPr>
      </w:pPr>
      <w:r w:rsidDel="00000000" w:rsidR="00000000" w:rsidRPr="00000000">
        <w:rPr>
          <w:vertAlign w:val="baseline"/>
          <w:rtl w:val="0"/>
        </w:rPr>
        <w:t xml:space="preserve">supraveghează activitatea Asociaţiei;</w:t>
      </w:r>
    </w:p>
    <w:p w:rsidR="00000000" w:rsidDel="00000000" w:rsidP="00000000" w:rsidRDefault="00000000" w:rsidRPr="00000000" w14:paraId="00000092">
      <w:pPr>
        <w:numPr>
          <w:ilvl w:val="0"/>
          <w:numId w:val="6"/>
        </w:numPr>
        <w:spacing w:line="276" w:lineRule="auto"/>
        <w:ind w:left="1080" w:hanging="360"/>
        <w:jc w:val="both"/>
        <w:rPr>
          <w:vertAlign w:val="baseline"/>
        </w:rPr>
      </w:pPr>
      <w:r w:rsidDel="00000000" w:rsidR="00000000" w:rsidRPr="00000000">
        <w:rPr>
          <w:vertAlign w:val="baseline"/>
          <w:rtl w:val="0"/>
        </w:rPr>
        <w:t xml:space="preserve">aprobă regulamentele de uz intern ale Asociaţiei;</w:t>
      </w:r>
    </w:p>
    <w:p w:rsidR="00000000" w:rsidDel="00000000" w:rsidP="00000000" w:rsidRDefault="00000000" w:rsidRPr="00000000" w14:paraId="00000093">
      <w:pPr>
        <w:numPr>
          <w:ilvl w:val="0"/>
          <w:numId w:val="6"/>
        </w:numPr>
        <w:spacing w:line="276" w:lineRule="auto"/>
        <w:ind w:left="1080" w:hanging="360"/>
        <w:jc w:val="both"/>
        <w:rPr>
          <w:vertAlign w:val="baseline"/>
        </w:rPr>
      </w:pPr>
      <w:r w:rsidDel="00000000" w:rsidR="00000000" w:rsidRPr="00000000">
        <w:rPr>
          <w:vertAlign w:val="baseline"/>
          <w:rtl w:val="0"/>
        </w:rPr>
        <w:t xml:space="preserve">aprobă statele de personal, propunerile pentru angajarea şi concedierea personalului, modul de remunerare a muncii şi a salariilor pentru salariaţii Asociaţiei;</w:t>
      </w:r>
    </w:p>
    <w:p w:rsidR="00000000" w:rsidDel="00000000" w:rsidP="00000000" w:rsidRDefault="00000000" w:rsidRPr="00000000" w14:paraId="00000094">
      <w:pPr>
        <w:numPr>
          <w:ilvl w:val="0"/>
          <w:numId w:val="6"/>
        </w:numPr>
        <w:spacing w:line="276" w:lineRule="auto"/>
        <w:ind w:left="1080" w:hanging="360"/>
        <w:jc w:val="both"/>
        <w:rPr>
          <w:vertAlign w:val="baseline"/>
        </w:rPr>
      </w:pPr>
      <w:r w:rsidDel="00000000" w:rsidR="00000000" w:rsidRPr="00000000">
        <w:rPr>
          <w:vertAlign w:val="baseline"/>
          <w:rtl w:val="0"/>
        </w:rPr>
        <w:t xml:space="preserve">asigură respectarea de către Asociaţie a normelor eticii prevăzute în sectorul necomercial;</w:t>
      </w:r>
    </w:p>
    <w:p w:rsidR="00000000" w:rsidDel="00000000" w:rsidP="00000000" w:rsidRDefault="00000000" w:rsidRPr="00000000" w14:paraId="00000095">
      <w:pPr>
        <w:numPr>
          <w:ilvl w:val="0"/>
          <w:numId w:val="6"/>
        </w:numPr>
        <w:spacing w:line="276" w:lineRule="auto"/>
        <w:ind w:left="1080" w:hanging="360"/>
        <w:jc w:val="both"/>
        <w:rPr>
          <w:vertAlign w:val="baseline"/>
        </w:rPr>
      </w:pPr>
      <w:r w:rsidDel="00000000" w:rsidR="00000000" w:rsidRPr="00000000">
        <w:rPr>
          <w:vertAlign w:val="baseline"/>
          <w:rtl w:val="0"/>
        </w:rPr>
        <w:t xml:space="preserve">decide asupra tuturor chestiunilor care nu constituie competenţa exclusivă a altor organe ale Asociaţiei.</w:t>
      </w:r>
    </w:p>
    <w:p w:rsidR="00000000" w:rsidDel="00000000" w:rsidP="00000000" w:rsidRDefault="00000000" w:rsidRPr="00000000" w14:paraId="00000096">
      <w:pPr>
        <w:numPr>
          <w:ilvl w:val="1"/>
          <w:numId w:val="18"/>
        </w:numPr>
        <w:spacing w:line="276" w:lineRule="auto"/>
        <w:ind w:left="709" w:hanging="709"/>
        <w:jc w:val="both"/>
        <w:rPr>
          <w:vertAlign w:val="baseline"/>
        </w:rPr>
      </w:pPr>
      <w:r w:rsidDel="00000000" w:rsidR="00000000" w:rsidRPr="00000000">
        <w:rPr>
          <w:vertAlign w:val="baseline"/>
          <w:rtl w:val="0"/>
        </w:rPr>
        <w:t xml:space="preserve">Consiliul Asociaţiei este ales de către Adunarea Generală pe un mandat de </w:t>
      </w:r>
      <w:r w:rsidDel="00000000" w:rsidR="00000000" w:rsidRPr="00000000">
        <w:rPr>
          <w:rtl w:val="0"/>
        </w:rPr>
        <w:t xml:space="preserve">{{mandate}}</w:t>
      </w:r>
      <w:r w:rsidDel="00000000" w:rsidR="00000000" w:rsidRPr="00000000">
        <w:rPr>
          <w:vertAlign w:val="baseline"/>
          <w:rtl w:val="0"/>
        </w:rPr>
        <w:t xml:space="preserve"> ani. Şedinţele Consiliului Asociaţiei se convoacă la necesitate, dar nu mai rar de o dată în trimestru şi sunt deliberative, dacă sunt prezenţi 2/3 din membri. Deciziile se adoptă cu majoritatea simplă de voturi. La cererea unui membru al Consiliului Asociaţiei, Preşedintele Consiliului este obligat să convoace în termen de 10 zile şedinţa extraordinară a acestuia. În cazul în care Preşedintele Consiliului refuză sau nu convoacă şedinţa extraordinară a Consiliului Asociaţiei în termenul prevăzut de statut, membrul Consiliului care a solicitat convocarea şedinţei extraordinare este în drept să convoace şedinţa extraordinară fără acordul Preşedintelui Consiliului. </w:t>
      </w:r>
    </w:p>
    <w:p w:rsidR="00000000" w:rsidDel="00000000" w:rsidP="00000000" w:rsidRDefault="00000000" w:rsidRPr="00000000" w14:paraId="00000097">
      <w:pPr>
        <w:numPr>
          <w:ilvl w:val="1"/>
          <w:numId w:val="18"/>
        </w:numPr>
        <w:spacing w:line="276" w:lineRule="auto"/>
        <w:ind w:left="709" w:hanging="709"/>
        <w:jc w:val="both"/>
        <w:rPr>
          <w:vertAlign w:val="baseline"/>
        </w:rPr>
      </w:pPr>
      <w:r w:rsidDel="00000000" w:rsidR="00000000" w:rsidRPr="00000000">
        <w:rPr>
          <w:vertAlign w:val="baseline"/>
          <w:rtl w:val="0"/>
        </w:rPr>
        <w:t xml:space="preserve">Preşedintele Consiliului fiind ales din membrii Consiliului Asociaţiei convoacă şi prezidează şedinţele Consiliului. </w:t>
      </w:r>
    </w:p>
    <w:p w:rsidR="00000000" w:rsidDel="00000000" w:rsidP="00000000" w:rsidRDefault="00000000" w:rsidRPr="00000000" w14:paraId="00000098">
      <w:pPr>
        <w:numPr>
          <w:ilvl w:val="1"/>
          <w:numId w:val="18"/>
        </w:numPr>
        <w:spacing w:line="276" w:lineRule="auto"/>
        <w:ind w:left="360" w:hanging="360"/>
        <w:jc w:val="both"/>
        <w:rPr>
          <w:vertAlign w:val="baseline"/>
        </w:rPr>
      </w:pPr>
      <w:r w:rsidDel="00000000" w:rsidR="00000000" w:rsidRPr="00000000">
        <w:rPr>
          <w:vertAlign w:val="baseline"/>
          <w:rtl w:val="0"/>
        </w:rPr>
        <w:t xml:space="preserve">Calitatea de membru al Consiliului Asociaţiei încetează în următoarele condiţii:</w:t>
      </w:r>
    </w:p>
    <w:p w:rsidR="00000000" w:rsidDel="00000000" w:rsidP="00000000" w:rsidRDefault="00000000" w:rsidRPr="00000000" w14:paraId="00000099">
      <w:pPr>
        <w:numPr>
          <w:ilvl w:val="0"/>
          <w:numId w:val="7"/>
        </w:numPr>
        <w:spacing w:line="276" w:lineRule="auto"/>
        <w:ind w:left="1080" w:hanging="360"/>
        <w:jc w:val="both"/>
        <w:rPr>
          <w:vertAlign w:val="baseline"/>
        </w:rPr>
      </w:pPr>
      <w:r w:rsidDel="00000000" w:rsidR="00000000" w:rsidRPr="00000000">
        <w:rPr>
          <w:vertAlign w:val="baseline"/>
          <w:rtl w:val="0"/>
        </w:rPr>
        <w:t xml:space="preserve">în caz de deces,</w:t>
      </w:r>
    </w:p>
    <w:p w:rsidR="00000000" w:rsidDel="00000000" w:rsidP="00000000" w:rsidRDefault="00000000" w:rsidRPr="00000000" w14:paraId="0000009A">
      <w:pPr>
        <w:numPr>
          <w:ilvl w:val="0"/>
          <w:numId w:val="7"/>
        </w:numPr>
        <w:spacing w:line="276" w:lineRule="auto"/>
        <w:ind w:left="1080" w:hanging="360"/>
        <w:jc w:val="both"/>
        <w:rPr>
          <w:vertAlign w:val="baseline"/>
        </w:rPr>
      </w:pPr>
      <w:r w:rsidDel="00000000" w:rsidR="00000000" w:rsidRPr="00000000">
        <w:rPr>
          <w:vertAlign w:val="baseline"/>
          <w:rtl w:val="0"/>
        </w:rPr>
        <w:t xml:space="preserve">în caz de demisie;</w:t>
      </w:r>
    </w:p>
    <w:p w:rsidR="00000000" w:rsidDel="00000000" w:rsidP="00000000" w:rsidRDefault="00000000" w:rsidRPr="00000000" w14:paraId="0000009B">
      <w:pPr>
        <w:numPr>
          <w:ilvl w:val="0"/>
          <w:numId w:val="7"/>
        </w:numPr>
        <w:spacing w:line="276" w:lineRule="auto"/>
        <w:ind w:left="1080" w:hanging="360"/>
        <w:jc w:val="both"/>
        <w:rPr>
          <w:vertAlign w:val="baseline"/>
        </w:rPr>
      </w:pPr>
      <w:r w:rsidDel="00000000" w:rsidR="00000000" w:rsidRPr="00000000">
        <w:rPr>
          <w:vertAlign w:val="baseline"/>
          <w:rtl w:val="0"/>
        </w:rPr>
        <w:t xml:space="preserve">în caz de excludere prin decizia Adunării Generale.</w:t>
      </w:r>
    </w:p>
    <w:p w:rsidR="00000000" w:rsidDel="00000000" w:rsidP="00000000" w:rsidRDefault="00000000" w:rsidRPr="00000000" w14:paraId="0000009C">
      <w:pPr>
        <w:numPr>
          <w:ilvl w:val="1"/>
          <w:numId w:val="18"/>
        </w:numPr>
        <w:spacing w:line="276" w:lineRule="auto"/>
        <w:ind w:left="709" w:hanging="709"/>
        <w:jc w:val="both"/>
        <w:rPr>
          <w:vertAlign w:val="baseline"/>
        </w:rPr>
      </w:pPr>
      <w:r w:rsidDel="00000000" w:rsidR="00000000" w:rsidRPr="00000000">
        <w:rPr>
          <w:vertAlign w:val="baseline"/>
          <w:rtl w:val="0"/>
        </w:rPr>
        <w:t xml:space="preserve">În cazul situaţiilor prevăzute la punctul 4.19, cînd locul din Consiliul Asociaţiei rămâne vacant, organul abilitat urmează, în termenul cel mai scurt posibil, să desemneze un alt membru.</w:t>
      </w:r>
    </w:p>
    <w:p w:rsidR="00000000" w:rsidDel="00000000" w:rsidP="00000000" w:rsidRDefault="00000000" w:rsidRPr="00000000" w14:paraId="0000009D">
      <w:pPr>
        <w:numPr>
          <w:ilvl w:val="1"/>
          <w:numId w:val="18"/>
        </w:numPr>
        <w:spacing w:line="276" w:lineRule="auto"/>
        <w:ind w:left="360" w:hanging="360"/>
        <w:jc w:val="both"/>
        <w:rPr>
          <w:vertAlign w:val="baseline"/>
        </w:rPr>
      </w:pPr>
      <w:r w:rsidDel="00000000" w:rsidR="00000000" w:rsidRPr="00000000">
        <w:rPr>
          <w:vertAlign w:val="baseline"/>
          <w:rtl w:val="0"/>
        </w:rPr>
        <w:t xml:space="preserve">Consiliul Asociaţiei alege secretarul care:</w:t>
      </w:r>
    </w:p>
    <w:p w:rsidR="00000000" w:rsidDel="00000000" w:rsidP="00000000" w:rsidRDefault="00000000" w:rsidRPr="00000000" w14:paraId="0000009E">
      <w:pPr>
        <w:numPr>
          <w:ilvl w:val="0"/>
          <w:numId w:val="5"/>
        </w:numPr>
        <w:spacing w:line="276" w:lineRule="auto"/>
        <w:ind w:left="1080" w:hanging="360"/>
        <w:jc w:val="both"/>
        <w:rPr>
          <w:vertAlign w:val="baseline"/>
        </w:rPr>
      </w:pPr>
      <w:r w:rsidDel="00000000" w:rsidR="00000000" w:rsidRPr="00000000">
        <w:rPr>
          <w:vertAlign w:val="baseline"/>
          <w:rtl w:val="0"/>
        </w:rPr>
        <w:t xml:space="preserve">ţine lucrările de secretariat;</w:t>
      </w:r>
    </w:p>
    <w:p w:rsidR="00000000" w:rsidDel="00000000" w:rsidP="00000000" w:rsidRDefault="00000000" w:rsidRPr="00000000" w14:paraId="0000009F">
      <w:pPr>
        <w:numPr>
          <w:ilvl w:val="0"/>
          <w:numId w:val="5"/>
        </w:numPr>
        <w:spacing w:line="276" w:lineRule="auto"/>
        <w:ind w:left="1080" w:hanging="360"/>
        <w:jc w:val="both"/>
        <w:rPr>
          <w:vertAlign w:val="baseline"/>
        </w:rPr>
      </w:pPr>
      <w:r w:rsidDel="00000000" w:rsidR="00000000" w:rsidRPr="00000000">
        <w:rPr>
          <w:vertAlign w:val="baseline"/>
          <w:rtl w:val="0"/>
        </w:rPr>
        <w:t xml:space="preserve">înregistrează cererile şi demersurile prezentate Asociaţiei;</w:t>
      </w:r>
    </w:p>
    <w:p w:rsidR="00000000" w:rsidDel="00000000" w:rsidP="00000000" w:rsidRDefault="00000000" w:rsidRPr="00000000" w14:paraId="000000A0">
      <w:pPr>
        <w:numPr>
          <w:ilvl w:val="0"/>
          <w:numId w:val="5"/>
        </w:numPr>
        <w:spacing w:line="276" w:lineRule="auto"/>
        <w:ind w:left="1080" w:hanging="360"/>
        <w:jc w:val="both"/>
        <w:rPr>
          <w:vertAlign w:val="baseline"/>
        </w:rPr>
      </w:pPr>
      <w:r w:rsidDel="00000000" w:rsidR="00000000" w:rsidRPr="00000000">
        <w:rPr>
          <w:vertAlign w:val="baseline"/>
          <w:rtl w:val="0"/>
        </w:rPr>
        <w:t xml:space="preserve">întocmeşte procesele-verbale ale Adunărilor Generale şi ale şedinţelor Consiliului Asociaţiei;</w:t>
      </w:r>
    </w:p>
    <w:p w:rsidR="00000000" w:rsidDel="00000000" w:rsidP="00000000" w:rsidRDefault="00000000" w:rsidRPr="00000000" w14:paraId="000000A1">
      <w:pPr>
        <w:numPr>
          <w:ilvl w:val="0"/>
          <w:numId w:val="5"/>
        </w:numPr>
        <w:spacing w:line="276" w:lineRule="auto"/>
        <w:ind w:left="1080" w:hanging="360"/>
        <w:jc w:val="both"/>
        <w:rPr>
          <w:vertAlign w:val="baseline"/>
        </w:rPr>
      </w:pPr>
      <w:r w:rsidDel="00000000" w:rsidR="00000000" w:rsidRPr="00000000">
        <w:rPr>
          <w:vertAlign w:val="baseline"/>
          <w:rtl w:val="0"/>
        </w:rPr>
        <w:t xml:space="preserve">duce corespondenţa cu autorităţile publice, cu alte organizaţii şi instituţii.</w:t>
      </w:r>
    </w:p>
    <w:p w:rsidR="00000000" w:rsidDel="00000000" w:rsidP="00000000" w:rsidRDefault="00000000" w:rsidRPr="00000000" w14:paraId="000000A2">
      <w:pPr>
        <w:numPr>
          <w:ilvl w:val="1"/>
          <w:numId w:val="18"/>
        </w:numPr>
        <w:spacing w:line="276" w:lineRule="auto"/>
        <w:ind w:left="709" w:hanging="709"/>
        <w:jc w:val="both"/>
        <w:rPr>
          <w:vertAlign w:val="baseline"/>
        </w:rPr>
      </w:pPr>
      <w:r w:rsidDel="00000000" w:rsidR="00000000" w:rsidRPr="00000000">
        <w:rPr>
          <w:vertAlign w:val="baseline"/>
          <w:rtl w:val="0"/>
        </w:rPr>
        <w:t xml:space="preserve">Asociaţia este administrată de către administrator, care este persoana fizică desemnată de către Adunarea Generală pe un mandat de </w:t>
      </w:r>
      <w:r w:rsidDel="00000000" w:rsidR="00000000" w:rsidRPr="00000000">
        <w:rPr>
          <w:rtl w:val="0"/>
        </w:rPr>
        <w:t xml:space="preserve">{{mandate}}</w:t>
      </w:r>
      <w:r w:rsidDel="00000000" w:rsidR="00000000" w:rsidRPr="00000000">
        <w:rPr>
          <w:vertAlign w:val="baseline"/>
          <w:rtl w:val="0"/>
        </w:rPr>
        <w:t xml:space="preserve"> ani.</w:t>
      </w:r>
    </w:p>
    <w:p w:rsidR="00000000" w:rsidDel="00000000" w:rsidP="00000000" w:rsidRDefault="00000000" w:rsidRPr="00000000" w14:paraId="000000A3">
      <w:pPr>
        <w:numPr>
          <w:ilvl w:val="1"/>
          <w:numId w:val="18"/>
        </w:numPr>
        <w:spacing w:line="276" w:lineRule="auto"/>
        <w:ind w:left="709" w:hanging="709"/>
        <w:jc w:val="both"/>
        <w:rPr>
          <w:vertAlign w:val="baseline"/>
        </w:rPr>
      </w:pPr>
      <w:r w:rsidDel="00000000" w:rsidR="00000000" w:rsidRPr="00000000">
        <w:rPr>
          <w:vertAlign w:val="baseline"/>
          <w:rtl w:val="0"/>
        </w:rPr>
        <w:t xml:space="preserve">Administratorul Asociației nu poate fi membru al Consiliului Asociaţiei.</w:t>
      </w:r>
    </w:p>
    <w:p w:rsidR="00000000" w:rsidDel="00000000" w:rsidP="00000000" w:rsidRDefault="00000000" w:rsidRPr="00000000" w14:paraId="000000A4">
      <w:pPr>
        <w:numPr>
          <w:ilvl w:val="1"/>
          <w:numId w:val="18"/>
        </w:numPr>
        <w:spacing w:line="276" w:lineRule="auto"/>
        <w:ind w:left="709" w:hanging="709"/>
        <w:jc w:val="both"/>
        <w:rPr>
          <w:vertAlign w:val="baseline"/>
        </w:rPr>
      </w:pPr>
      <w:r w:rsidDel="00000000" w:rsidR="00000000" w:rsidRPr="00000000">
        <w:rPr>
          <w:vertAlign w:val="baseline"/>
          <w:rtl w:val="0"/>
        </w:rPr>
        <w:t xml:space="preserve">Administratorul are următoarele atribuții:</w:t>
      </w:r>
    </w:p>
    <w:p w:rsidR="00000000" w:rsidDel="00000000" w:rsidP="00000000" w:rsidRDefault="00000000" w:rsidRPr="00000000" w14:paraId="000000A5">
      <w:pPr>
        <w:numPr>
          <w:ilvl w:val="0"/>
          <w:numId w:val="13"/>
        </w:numPr>
        <w:spacing w:line="276" w:lineRule="auto"/>
        <w:ind w:left="1134" w:hanging="425"/>
        <w:jc w:val="both"/>
        <w:rPr>
          <w:vertAlign w:val="baseline"/>
        </w:rPr>
      </w:pPr>
      <w:r w:rsidDel="00000000" w:rsidR="00000000" w:rsidRPr="00000000">
        <w:rPr>
          <w:vertAlign w:val="baseline"/>
          <w:rtl w:val="0"/>
        </w:rPr>
        <w:t xml:space="preserve">gestionează activitatea Asociaţiei;</w:t>
      </w:r>
    </w:p>
    <w:p w:rsidR="00000000" w:rsidDel="00000000" w:rsidP="00000000" w:rsidRDefault="00000000" w:rsidRPr="00000000" w14:paraId="000000A6">
      <w:pPr>
        <w:numPr>
          <w:ilvl w:val="0"/>
          <w:numId w:val="13"/>
        </w:numPr>
        <w:spacing w:line="276" w:lineRule="auto"/>
        <w:ind w:left="1134" w:hanging="425"/>
        <w:jc w:val="both"/>
        <w:rPr>
          <w:vertAlign w:val="baseline"/>
        </w:rPr>
      </w:pPr>
      <w:r w:rsidDel="00000000" w:rsidR="00000000" w:rsidRPr="00000000">
        <w:rPr>
          <w:vertAlign w:val="baseline"/>
          <w:rtl w:val="0"/>
        </w:rPr>
        <w:t xml:space="preserve">reprezintă Asociaţia în raport cu autoritățile publice și terții;</w:t>
      </w:r>
    </w:p>
    <w:p w:rsidR="00000000" w:rsidDel="00000000" w:rsidP="00000000" w:rsidRDefault="00000000" w:rsidRPr="00000000" w14:paraId="000000A7">
      <w:pPr>
        <w:numPr>
          <w:ilvl w:val="0"/>
          <w:numId w:val="13"/>
        </w:numPr>
        <w:spacing w:line="276" w:lineRule="auto"/>
        <w:ind w:left="1134" w:hanging="425"/>
        <w:jc w:val="both"/>
        <w:rPr>
          <w:vertAlign w:val="baseline"/>
        </w:rPr>
      </w:pPr>
      <w:r w:rsidDel="00000000" w:rsidR="00000000" w:rsidRPr="00000000">
        <w:rPr>
          <w:vertAlign w:val="baseline"/>
          <w:rtl w:val="0"/>
        </w:rPr>
        <w:t xml:space="preserve">execută hotărârile organelor de conducere și de control ale Asociaţiei;</w:t>
      </w:r>
    </w:p>
    <w:p w:rsidR="00000000" w:rsidDel="00000000" w:rsidP="00000000" w:rsidRDefault="00000000" w:rsidRPr="00000000" w14:paraId="000000A8">
      <w:pPr>
        <w:numPr>
          <w:ilvl w:val="0"/>
          <w:numId w:val="13"/>
        </w:numPr>
        <w:spacing w:line="276" w:lineRule="auto"/>
        <w:ind w:left="1134" w:hanging="425"/>
        <w:jc w:val="both"/>
        <w:rPr>
          <w:vertAlign w:val="baseline"/>
        </w:rPr>
      </w:pPr>
      <w:r w:rsidDel="00000000" w:rsidR="00000000" w:rsidRPr="00000000">
        <w:rPr>
          <w:vertAlign w:val="baseline"/>
          <w:rtl w:val="0"/>
        </w:rPr>
        <w:t xml:space="preserve">administrează operativ mijloacele Asociaţiei, încheie tranzacţii şi semnează contracte, eliberează procure, deschide conturi bancare, semnează alte documente financiare; </w:t>
      </w:r>
    </w:p>
    <w:p w:rsidR="00000000" w:rsidDel="00000000" w:rsidP="00000000" w:rsidRDefault="00000000" w:rsidRPr="00000000" w14:paraId="000000A9">
      <w:pPr>
        <w:numPr>
          <w:ilvl w:val="0"/>
          <w:numId w:val="13"/>
        </w:numPr>
        <w:spacing w:line="276" w:lineRule="auto"/>
        <w:ind w:left="1134" w:hanging="425"/>
        <w:jc w:val="both"/>
        <w:rPr>
          <w:vertAlign w:val="baseline"/>
        </w:rPr>
      </w:pPr>
      <w:r w:rsidDel="00000000" w:rsidR="00000000" w:rsidRPr="00000000">
        <w:rPr>
          <w:vertAlign w:val="baseline"/>
          <w:rtl w:val="0"/>
        </w:rPr>
        <w:t xml:space="preserve">semnează statutul, în redacţie nouă, sau actul adiţional cu privire la modificarea operată în actul de constituire, adoptate de Adunarea Generală, în cazul în care nu este desemnată o altă persoană de către Adunarea Generală;</w:t>
      </w:r>
    </w:p>
    <w:p w:rsidR="00000000" w:rsidDel="00000000" w:rsidP="00000000" w:rsidRDefault="00000000" w:rsidRPr="00000000" w14:paraId="000000AA">
      <w:pPr>
        <w:numPr>
          <w:ilvl w:val="0"/>
          <w:numId w:val="13"/>
        </w:numPr>
        <w:spacing w:line="276" w:lineRule="auto"/>
        <w:ind w:left="1134" w:hanging="425"/>
        <w:jc w:val="both"/>
        <w:rPr>
          <w:vertAlign w:val="baseline"/>
        </w:rPr>
      </w:pPr>
      <w:r w:rsidDel="00000000" w:rsidR="00000000" w:rsidRPr="00000000">
        <w:rPr>
          <w:vertAlign w:val="baseline"/>
          <w:rtl w:val="0"/>
        </w:rPr>
        <w:t xml:space="preserve">întocmește anual raportul cu privire la activitatea Asociaţiei și îl transmite organelor de conducere pentru aprobare;</w:t>
      </w:r>
    </w:p>
    <w:p w:rsidR="00000000" w:rsidDel="00000000" w:rsidP="00000000" w:rsidRDefault="00000000" w:rsidRPr="00000000" w14:paraId="000000AB">
      <w:pPr>
        <w:numPr>
          <w:ilvl w:val="0"/>
          <w:numId w:val="13"/>
        </w:numPr>
        <w:spacing w:line="276" w:lineRule="auto"/>
        <w:ind w:left="1134" w:hanging="425"/>
        <w:jc w:val="both"/>
        <w:rPr>
          <w:vertAlign w:val="baseline"/>
        </w:rPr>
      </w:pPr>
      <w:r w:rsidDel="00000000" w:rsidR="00000000" w:rsidRPr="00000000">
        <w:rPr>
          <w:vertAlign w:val="baseline"/>
          <w:rtl w:val="0"/>
        </w:rPr>
        <w:t xml:space="preserve">asigură publicarea raportului anual cu privire la activitatea Asociaţiei;</w:t>
      </w:r>
    </w:p>
    <w:p w:rsidR="00000000" w:rsidDel="00000000" w:rsidP="00000000" w:rsidRDefault="00000000" w:rsidRPr="00000000" w14:paraId="000000AC">
      <w:pPr>
        <w:numPr>
          <w:ilvl w:val="0"/>
          <w:numId w:val="13"/>
        </w:numPr>
        <w:spacing w:line="276" w:lineRule="auto"/>
        <w:ind w:left="1134" w:hanging="425"/>
        <w:jc w:val="both"/>
        <w:rPr>
          <w:vertAlign w:val="baseline"/>
        </w:rPr>
      </w:pPr>
      <w:r w:rsidDel="00000000" w:rsidR="00000000" w:rsidRPr="00000000">
        <w:rPr>
          <w:vertAlign w:val="baseline"/>
          <w:rtl w:val="0"/>
        </w:rPr>
        <w:t xml:space="preserve">exercită alte atribuții prevăzute de lege.</w:t>
      </w:r>
    </w:p>
    <w:p w:rsidR="00000000" w:rsidDel="00000000" w:rsidP="00000000" w:rsidRDefault="00000000" w:rsidRPr="00000000" w14:paraId="000000AD">
      <w:pPr>
        <w:spacing w:line="276" w:lineRule="auto"/>
        <w:ind w:left="709" w:firstLine="0"/>
        <w:jc w:val="both"/>
        <w:rPr>
          <w:vertAlign w:val="baseline"/>
        </w:rPr>
      </w:pPr>
      <w:r w:rsidDel="00000000" w:rsidR="00000000" w:rsidRPr="00000000">
        <w:rPr>
          <w:rtl w:val="0"/>
        </w:rPr>
      </w:r>
    </w:p>
    <w:p w:rsidR="00000000" w:rsidDel="00000000" w:rsidP="00000000" w:rsidRDefault="00000000" w:rsidRPr="00000000" w14:paraId="000000AE">
      <w:pPr>
        <w:numPr>
          <w:ilvl w:val="1"/>
          <w:numId w:val="18"/>
        </w:numPr>
        <w:spacing w:line="276" w:lineRule="auto"/>
        <w:ind w:left="709" w:hanging="709"/>
        <w:jc w:val="both"/>
        <w:rPr>
          <w:vertAlign w:val="baseline"/>
        </w:rPr>
      </w:pPr>
      <w:r w:rsidDel="00000000" w:rsidR="00000000" w:rsidRPr="00000000">
        <w:rPr>
          <w:vertAlign w:val="baseline"/>
          <w:rtl w:val="0"/>
        </w:rPr>
        <w:t xml:space="preserve">Administrator nu poate fi:</w:t>
      </w:r>
    </w:p>
    <w:p w:rsidR="00000000" w:rsidDel="00000000" w:rsidP="00000000" w:rsidRDefault="00000000" w:rsidRPr="00000000" w14:paraId="000000AF">
      <w:pPr>
        <w:spacing w:line="276" w:lineRule="auto"/>
        <w:ind w:left="709" w:firstLine="0"/>
        <w:jc w:val="both"/>
        <w:rPr>
          <w:vertAlign w:val="baseline"/>
        </w:rPr>
      </w:pPr>
      <w:r w:rsidDel="00000000" w:rsidR="00000000" w:rsidRPr="00000000">
        <w:rPr>
          <w:rtl w:val="0"/>
        </w:rPr>
      </w:r>
    </w:p>
    <w:p w:rsidR="00000000" w:rsidDel="00000000" w:rsidP="00000000" w:rsidRDefault="00000000" w:rsidRPr="00000000" w14:paraId="000000B0">
      <w:pPr>
        <w:numPr>
          <w:ilvl w:val="0"/>
          <w:numId w:val="14"/>
        </w:numPr>
        <w:spacing w:line="276" w:lineRule="auto"/>
        <w:ind w:left="1134" w:hanging="425"/>
        <w:jc w:val="both"/>
        <w:rPr>
          <w:vertAlign w:val="baseline"/>
        </w:rPr>
      </w:pPr>
      <w:r w:rsidDel="00000000" w:rsidR="00000000" w:rsidRPr="00000000">
        <w:rPr>
          <w:vertAlign w:val="baseline"/>
          <w:rtl w:val="0"/>
        </w:rPr>
        <w:t xml:space="preserve">persoana căreia, prin lege sau hotărâre judecătorească, îi este interzisă deținerea funcției de administrator sau a unei alte funcții care acordă dreptul de dispoziție asupra bunurilor materiale;</w:t>
      </w:r>
    </w:p>
    <w:p w:rsidR="00000000" w:rsidDel="00000000" w:rsidP="00000000" w:rsidRDefault="00000000" w:rsidRPr="00000000" w14:paraId="000000B1">
      <w:pPr>
        <w:numPr>
          <w:ilvl w:val="0"/>
          <w:numId w:val="14"/>
        </w:numPr>
        <w:spacing w:line="276" w:lineRule="auto"/>
        <w:ind w:left="1134" w:hanging="425"/>
        <w:jc w:val="both"/>
        <w:rPr>
          <w:vertAlign w:val="baseline"/>
        </w:rPr>
      </w:pPr>
      <w:r w:rsidDel="00000000" w:rsidR="00000000" w:rsidRPr="00000000">
        <w:rPr>
          <w:vertAlign w:val="baseline"/>
          <w:rtl w:val="0"/>
        </w:rPr>
        <w:t xml:space="preserve">persoana fizică adultă ocrotită prin tutelă, în măsura în care, prin hotărâre judecătorească, i-a fost limitat dreptul de dispoziție sau nu i-a fost permisă încheierea de sine stătător ori cu asistența tutorelui a actelor juridice de administrare a patrimoniului, cu excepția actelor juridice prevăzute de Codul civil;</w:t>
      </w:r>
    </w:p>
    <w:p w:rsidR="00000000" w:rsidDel="00000000" w:rsidP="00000000" w:rsidRDefault="00000000" w:rsidRPr="00000000" w14:paraId="000000B2">
      <w:pPr>
        <w:numPr>
          <w:ilvl w:val="0"/>
          <w:numId w:val="14"/>
        </w:numPr>
        <w:spacing w:line="276" w:lineRule="auto"/>
        <w:ind w:left="1134" w:hanging="425"/>
        <w:jc w:val="both"/>
        <w:rPr>
          <w:vertAlign w:val="baseline"/>
        </w:rPr>
      </w:pPr>
      <w:r w:rsidDel="00000000" w:rsidR="00000000" w:rsidRPr="00000000">
        <w:rPr>
          <w:vertAlign w:val="baseline"/>
          <w:rtl w:val="0"/>
        </w:rPr>
        <w:t xml:space="preserve">persoana cu antecedente penale nestinse pentru infracțiuni contra patrimoniului, infracțiuni economice, infracțiuni săvârșite de persoane cu funcție de răspundere sau de persoana care gestionează organizații, comise cu intenție.</w:t>
      </w:r>
    </w:p>
    <w:p w:rsidR="00000000" w:rsidDel="00000000" w:rsidP="00000000" w:rsidRDefault="00000000" w:rsidRPr="00000000" w14:paraId="000000B3">
      <w:pPr>
        <w:spacing w:line="276" w:lineRule="auto"/>
        <w:ind w:left="1080" w:firstLine="0"/>
        <w:jc w:val="both"/>
        <w:rPr>
          <w:vertAlign w:val="baseline"/>
        </w:rPr>
      </w:pPr>
      <w:r w:rsidDel="00000000" w:rsidR="00000000" w:rsidRPr="00000000">
        <w:rPr>
          <w:rtl w:val="0"/>
        </w:rPr>
      </w:r>
    </w:p>
    <w:p w:rsidR="00000000" w:rsidDel="00000000" w:rsidP="00000000" w:rsidRDefault="00000000" w:rsidRPr="00000000" w14:paraId="000000B4">
      <w:pPr>
        <w:numPr>
          <w:ilvl w:val="1"/>
          <w:numId w:val="18"/>
        </w:numPr>
        <w:spacing w:line="276" w:lineRule="auto"/>
        <w:ind w:left="709" w:hanging="709"/>
        <w:jc w:val="both"/>
        <w:rPr>
          <w:vertAlign w:val="baseline"/>
        </w:rPr>
      </w:pPr>
      <w:r w:rsidDel="00000000" w:rsidR="00000000" w:rsidRPr="00000000">
        <w:rPr>
          <w:vertAlign w:val="baseline"/>
          <w:rtl w:val="0"/>
        </w:rPr>
        <w:t xml:space="preserve">Administratorul poate constitui în caz de necesitate grupuri de experţi pentru a studia anumite probleme importante legate de activitatea Asociaţiei, pentru discutarea anumitor programe guvernamentale în domeniul de activitate al Asociaţiei, pentru atenţionarea opiniei publice asupra unor probleme majore ale societăţii.</w:t>
      </w:r>
    </w:p>
    <w:p w:rsidR="00000000" w:rsidDel="00000000" w:rsidP="00000000" w:rsidRDefault="00000000" w:rsidRPr="00000000" w14:paraId="000000B5">
      <w:pPr>
        <w:numPr>
          <w:ilvl w:val="1"/>
          <w:numId w:val="18"/>
        </w:numPr>
        <w:spacing w:line="276" w:lineRule="auto"/>
        <w:ind w:left="709" w:hanging="709"/>
        <w:jc w:val="both"/>
        <w:rPr>
          <w:vertAlign w:val="baseline"/>
        </w:rPr>
      </w:pPr>
      <w:r w:rsidDel="00000000" w:rsidR="00000000" w:rsidRPr="00000000">
        <w:rPr>
          <w:vertAlign w:val="baseline"/>
          <w:rtl w:val="0"/>
        </w:rPr>
        <w:t xml:space="preserve">Pentru exercitarea controlului asupra gestiunii Asociaţiei și a activității administratorului, Adunarea Generală poate desemna unul sau mai mulți cenzori sau poate decide ca activitatea acesteia să fie auditată anual de către un auditor extern. Cenzorul este desemnat/ă de Adunarea Generală pe un mandat de ______ ani.</w:t>
      </w:r>
    </w:p>
    <w:p w:rsidR="00000000" w:rsidDel="00000000" w:rsidP="00000000" w:rsidRDefault="00000000" w:rsidRPr="00000000" w14:paraId="000000B6">
      <w:pPr>
        <w:numPr>
          <w:ilvl w:val="1"/>
          <w:numId w:val="18"/>
        </w:numPr>
        <w:spacing w:line="276" w:lineRule="auto"/>
        <w:ind w:left="709" w:hanging="709"/>
        <w:jc w:val="both"/>
        <w:rPr>
          <w:vertAlign w:val="baseline"/>
        </w:rPr>
      </w:pPr>
      <w:r w:rsidDel="00000000" w:rsidR="00000000" w:rsidRPr="00000000">
        <w:rPr>
          <w:vertAlign w:val="baseline"/>
          <w:rtl w:val="0"/>
        </w:rPr>
        <w:t xml:space="preserve">Nu pot fi cenzori:</w:t>
      </w:r>
    </w:p>
    <w:p w:rsidR="00000000" w:rsidDel="00000000" w:rsidP="00000000" w:rsidRDefault="00000000" w:rsidRPr="00000000" w14:paraId="000000B7">
      <w:pPr>
        <w:numPr>
          <w:ilvl w:val="0"/>
          <w:numId w:val="17"/>
        </w:numPr>
        <w:spacing w:line="276" w:lineRule="auto"/>
        <w:ind w:left="1080" w:hanging="360"/>
        <w:jc w:val="both"/>
        <w:rPr>
          <w:vertAlign w:val="baseline"/>
        </w:rPr>
      </w:pPr>
      <w:r w:rsidDel="00000000" w:rsidR="00000000" w:rsidRPr="00000000">
        <w:rPr>
          <w:vertAlign w:val="baseline"/>
          <w:rtl w:val="0"/>
        </w:rPr>
        <w:t xml:space="preserve">administratorul și membrii Consiliului Asociaţiei;</w:t>
      </w:r>
    </w:p>
    <w:p w:rsidR="00000000" w:rsidDel="00000000" w:rsidP="00000000" w:rsidRDefault="00000000" w:rsidRPr="00000000" w14:paraId="000000B8">
      <w:pPr>
        <w:numPr>
          <w:ilvl w:val="0"/>
          <w:numId w:val="17"/>
        </w:numPr>
        <w:spacing w:line="276" w:lineRule="auto"/>
        <w:ind w:left="1080" w:hanging="360"/>
        <w:jc w:val="both"/>
        <w:rPr>
          <w:vertAlign w:val="baseline"/>
        </w:rPr>
      </w:pPr>
      <w:r w:rsidDel="00000000" w:rsidR="00000000" w:rsidRPr="00000000">
        <w:rPr>
          <w:vertAlign w:val="baseline"/>
          <w:rtl w:val="0"/>
        </w:rPr>
        <w:t xml:space="preserve">soțul, afinii și rudele administratorului/membrilor consiliului până la gradul al IV-lea inclusiv;</w:t>
      </w:r>
    </w:p>
    <w:p w:rsidR="00000000" w:rsidDel="00000000" w:rsidP="00000000" w:rsidRDefault="00000000" w:rsidRPr="00000000" w14:paraId="000000B9">
      <w:pPr>
        <w:numPr>
          <w:ilvl w:val="0"/>
          <w:numId w:val="17"/>
        </w:numPr>
        <w:spacing w:line="276" w:lineRule="auto"/>
        <w:ind w:left="1080" w:hanging="360"/>
        <w:jc w:val="both"/>
        <w:rPr>
          <w:vertAlign w:val="baseline"/>
        </w:rPr>
      </w:pPr>
      <w:r w:rsidDel="00000000" w:rsidR="00000000" w:rsidRPr="00000000">
        <w:rPr>
          <w:vertAlign w:val="baseline"/>
          <w:rtl w:val="0"/>
        </w:rPr>
        <w:t xml:space="preserve">persoana cu antecedente penale nestinse pentru infracțiuni contra patrimoniului, infracțiuni economice, infracțiuni săvârșite de persoane cu funcție de răspundere sau de persoane care gestionează organizații comerciale, comise cu intenție.</w:t>
      </w:r>
    </w:p>
    <w:p w:rsidR="00000000" w:rsidDel="00000000" w:rsidP="00000000" w:rsidRDefault="00000000" w:rsidRPr="00000000" w14:paraId="000000BA">
      <w:pPr>
        <w:numPr>
          <w:ilvl w:val="1"/>
          <w:numId w:val="18"/>
        </w:numPr>
        <w:spacing w:line="276" w:lineRule="auto"/>
        <w:ind w:left="709" w:hanging="709"/>
        <w:jc w:val="both"/>
        <w:rPr>
          <w:vertAlign w:val="baseline"/>
        </w:rPr>
      </w:pPr>
      <w:r w:rsidDel="00000000" w:rsidR="00000000" w:rsidRPr="00000000">
        <w:rPr>
          <w:vertAlign w:val="baseline"/>
          <w:rtl w:val="0"/>
        </w:rPr>
        <w:t xml:space="preserve">Administratorul este obligat să pună la dispoziția cenzorului toate documentele necesare pentru efectuarea controlului.</w:t>
      </w:r>
    </w:p>
    <w:p w:rsidR="00000000" w:rsidDel="00000000" w:rsidP="00000000" w:rsidRDefault="00000000" w:rsidRPr="00000000" w14:paraId="000000BB">
      <w:pPr>
        <w:numPr>
          <w:ilvl w:val="1"/>
          <w:numId w:val="18"/>
        </w:numPr>
        <w:spacing w:line="276" w:lineRule="auto"/>
        <w:ind w:left="709" w:hanging="709"/>
        <w:jc w:val="both"/>
        <w:rPr>
          <w:vertAlign w:val="baseline"/>
        </w:rPr>
      </w:pPr>
      <w:r w:rsidDel="00000000" w:rsidR="00000000" w:rsidRPr="00000000">
        <w:rPr>
          <w:vertAlign w:val="baseline"/>
          <w:rtl w:val="0"/>
        </w:rPr>
        <w:t xml:space="preserve">Cenzorul întocmește anual un raport cu privire la activitatea financiară a organizației și îl transmite Adunării Generale.</w:t>
      </w:r>
    </w:p>
    <w:p w:rsidR="00000000" w:rsidDel="00000000" w:rsidP="00000000" w:rsidRDefault="00000000" w:rsidRPr="00000000" w14:paraId="000000BC">
      <w:pPr>
        <w:numPr>
          <w:ilvl w:val="1"/>
          <w:numId w:val="18"/>
        </w:numPr>
        <w:spacing w:line="276" w:lineRule="auto"/>
        <w:ind w:left="709" w:hanging="709"/>
        <w:jc w:val="both"/>
        <w:rPr>
          <w:vertAlign w:val="baseline"/>
        </w:rPr>
      </w:pPr>
      <w:r w:rsidDel="00000000" w:rsidR="00000000" w:rsidRPr="00000000">
        <w:rPr>
          <w:vertAlign w:val="baseline"/>
          <w:rtl w:val="0"/>
        </w:rPr>
        <w:t xml:space="preserve">Cenzorul sesizează Adunarea Generală sau un alt organ prevăzut de statut dacă a constatat fapte care contravin legii sau statutului Asociaţiei și care au cauzat sau pot cauza prejudicii considerabile acesteia.</w:t>
      </w:r>
    </w:p>
    <w:p w:rsidR="00000000" w:rsidDel="00000000" w:rsidP="00000000" w:rsidRDefault="00000000" w:rsidRPr="00000000" w14:paraId="000000BD">
      <w:pPr>
        <w:spacing w:line="276" w:lineRule="auto"/>
        <w:jc w:val="both"/>
        <w:rPr>
          <w:vertAlign w:val="baseline"/>
        </w:rPr>
      </w:pPr>
      <w:r w:rsidDel="00000000" w:rsidR="00000000" w:rsidRPr="00000000">
        <w:rPr>
          <w:rtl w:val="0"/>
        </w:rPr>
      </w:r>
    </w:p>
    <w:p w:rsidR="00000000" w:rsidDel="00000000" w:rsidP="00000000" w:rsidRDefault="00000000" w:rsidRPr="00000000" w14:paraId="000000BE">
      <w:pPr>
        <w:numPr>
          <w:ilvl w:val="0"/>
          <w:numId w:val="18"/>
        </w:numPr>
        <w:spacing w:line="276" w:lineRule="auto"/>
        <w:ind w:left="360" w:hanging="360"/>
        <w:jc w:val="center"/>
        <w:rPr>
          <w:b w:val="0"/>
          <w:vertAlign w:val="baseline"/>
        </w:rPr>
      </w:pPr>
      <w:r w:rsidDel="00000000" w:rsidR="00000000" w:rsidRPr="00000000">
        <w:rPr>
          <w:b w:val="1"/>
          <w:vertAlign w:val="baseline"/>
          <w:rtl w:val="0"/>
        </w:rPr>
        <w:t xml:space="preserve">MEMBRII ASOCIAŢIEI. DREPTURILE SI OBLIGAŢIILE LOR</w:t>
      </w:r>
      <w:r w:rsidDel="00000000" w:rsidR="00000000" w:rsidRPr="00000000">
        <w:rPr>
          <w:rtl w:val="0"/>
        </w:rPr>
      </w:r>
    </w:p>
    <w:p w:rsidR="00000000" w:rsidDel="00000000" w:rsidP="00000000" w:rsidRDefault="00000000" w:rsidRPr="00000000" w14:paraId="000000BF">
      <w:pPr>
        <w:spacing w:line="276" w:lineRule="auto"/>
        <w:jc w:val="both"/>
        <w:rPr>
          <w:vertAlign w:val="baseline"/>
        </w:rPr>
      </w:pPr>
      <w:r w:rsidDel="00000000" w:rsidR="00000000" w:rsidRPr="00000000">
        <w:rPr>
          <w:rtl w:val="0"/>
        </w:rPr>
      </w:r>
    </w:p>
    <w:p w:rsidR="00000000" w:rsidDel="00000000" w:rsidP="00000000" w:rsidRDefault="00000000" w:rsidRPr="00000000" w14:paraId="000000C0">
      <w:pPr>
        <w:numPr>
          <w:ilvl w:val="1"/>
          <w:numId w:val="18"/>
        </w:numPr>
        <w:spacing w:line="276" w:lineRule="auto"/>
        <w:ind w:left="709" w:hanging="709"/>
        <w:jc w:val="both"/>
        <w:rPr>
          <w:vertAlign w:val="baseline"/>
        </w:rPr>
      </w:pPr>
      <w:r w:rsidDel="00000000" w:rsidR="00000000" w:rsidRPr="00000000">
        <w:rPr>
          <w:vertAlign w:val="baseline"/>
          <w:rtl w:val="0"/>
        </w:rPr>
        <w:t xml:space="preserve">Asociaţia poate fi constituită de către persoane fizice și juridice.</w:t>
      </w:r>
    </w:p>
    <w:p w:rsidR="00000000" w:rsidDel="00000000" w:rsidP="00000000" w:rsidRDefault="00000000" w:rsidRPr="00000000" w14:paraId="000000C1">
      <w:pPr>
        <w:numPr>
          <w:ilvl w:val="1"/>
          <w:numId w:val="18"/>
        </w:numPr>
        <w:spacing w:line="276" w:lineRule="auto"/>
        <w:ind w:left="709" w:hanging="709"/>
        <w:jc w:val="both"/>
        <w:rPr>
          <w:vertAlign w:val="baseline"/>
        </w:rPr>
      </w:pPr>
      <w:r w:rsidDel="00000000" w:rsidR="00000000" w:rsidRPr="00000000">
        <w:rPr>
          <w:vertAlign w:val="baseline"/>
          <w:rtl w:val="0"/>
        </w:rPr>
        <w:t xml:space="preserve">Minorii și persoanele ocrotite pot fonda asociaţii obşteşti și pot deveni membri ai acestora în condițiile stabilite de Legea nr. 86/2020 și de Codul civil.</w:t>
      </w:r>
    </w:p>
    <w:p w:rsidR="00000000" w:rsidDel="00000000" w:rsidP="00000000" w:rsidRDefault="00000000" w:rsidRPr="00000000" w14:paraId="000000C2">
      <w:pPr>
        <w:numPr>
          <w:ilvl w:val="1"/>
          <w:numId w:val="18"/>
        </w:numPr>
        <w:spacing w:line="276" w:lineRule="auto"/>
        <w:ind w:left="709" w:hanging="709"/>
        <w:jc w:val="both"/>
        <w:rPr>
          <w:vertAlign w:val="baseline"/>
        </w:rPr>
      </w:pPr>
      <w:r w:rsidDel="00000000" w:rsidR="00000000" w:rsidRPr="00000000">
        <w:rPr>
          <w:vertAlign w:val="baseline"/>
          <w:rtl w:val="0"/>
        </w:rPr>
        <w:t xml:space="preserve">Autoritățile și instituțiile publice, întreprinderile de stat și municipale nu pot constitui asociaţii obşteşti și nu pot deveni membri ai asociațiilor obștești. </w:t>
      </w:r>
    </w:p>
    <w:p w:rsidR="00000000" w:rsidDel="00000000" w:rsidP="00000000" w:rsidRDefault="00000000" w:rsidRPr="00000000" w14:paraId="000000C3">
      <w:pPr>
        <w:numPr>
          <w:ilvl w:val="1"/>
          <w:numId w:val="18"/>
        </w:numPr>
        <w:spacing w:line="276" w:lineRule="auto"/>
        <w:ind w:left="709" w:hanging="709"/>
        <w:jc w:val="both"/>
        <w:rPr>
          <w:vertAlign w:val="baseline"/>
        </w:rPr>
      </w:pPr>
      <w:r w:rsidDel="00000000" w:rsidR="00000000" w:rsidRPr="00000000">
        <w:rPr>
          <w:vertAlign w:val="baseline"/>
          <w:rtl w:val="0"/>
        </w:rPr>
        <w:t xml:space="preserve">Fondatorii asociației obștești devin membri ai acesteia din momentul înregistrării asociației obștești de către organul înregistrării de stat.</w:t>
      </w:r>
    </w:p>
    <w:p w:rsidR="00000000" w:rsidDel="00000000" w:rsidP="00000000" w:rsidRDefault="00000000" w:rsidRPr="00000000" w14:paraId="000000C4">
      <w:pPr>
        <w:numPr>
          <w:ilvl w:val="1"/>
          <w:numId w:val="18"/>
        </w:numPr>
        <w:spacing w:line="276" w:lineRule="auto"/>
        <w:ind w:left="709" w:hanging="709"/>
        <w:jc w:val="both"/>
        <w:rPr>
          <w:vertAlign w:val="baseline"/>
        </w:rPr>
      </w:pPr>
      <w:r w:rsidDel="00000000" w:rsidR="00000000" w:rsidRPr="00000000">
        <w:rPr>
          <w:vertAlign w:val="baseline"/>
          <w:rtl w:val="0"/>
        </w:rPr>
        <w:t xml:space="preserve">Calitatea de membru al unei asociații obștești se transmite unui singur succesor.</w:t>
      </w:r>
    </w:p>
    <w:p w:rsidR="00000000" w:rsidDel="00000000" w:rsidP="00000000" w:rsidRDefault="00000000" w:rsidRPr="00000000" w14:paraId="000000C5">
      <w:pPr>
        <w:numPr>
          <w:ilvl w:val="1"/>
          <w:numId w:val="18"/>
        </w:numPr>
        <w:spacing w:line="276" w:lineRule="auto"/>
        <w:ind w:left="709" w:hanging="709"/>
        <w:jc w:val="both"/>
        <w:rPr>
          <w:vertAlign w:val="baseline"/>
        </w:rPr>
      </w:pPr>
      <w:r w:rsidDel="00000000" w:rsidR="00000000" w:rsidRPr="00000000">
        <w:rPr>
          <w:vertAlign w:val="baseline"/>
          <w:rtl w:val="0"/>
        </w:rPr>
        <w:t xml:space="preserve">Dacă Asociaţia rămâne cu un singur membru, acesta, în termen de 3 luni, este obligat fie să admită noi membri, fie să decidă reorganizarea sau lichidarea benevolă a asociației obștești.</w:t>
      </w:r>
    </w:p>
    <w:p w:rsidR="00000000" w:rsidDel="00000000" w:rsidP="00000000" w:rsidRDefault="00000000" w:rsidRPr="00000000" w14:paraId="000000C6">
      <w:pPr>
        <w:numPr>
          <w:ilvl w:val="1"/>
          <w:numId w:val="18"/>
        </w:numPr>
        <w:spacing w:line="276" w:lineRule="auto"/>
        <w:ind w:left="709" w:hanging="709"/>
        <w:jc w:val="both"/>
        <w:rPr>
          <w:vertAlign w:val="baseline"/>
        </w:rPr>
      </w:pPr>
      <w:r w:rsidDel="00000000" w:rsidR="00000000" w:rsidRPr="00000000">
        <w:rPr>
          <w:vertAlign w:val="baseline"/>
          <w:rtl w:val="0"/>
        </w:rPr>
        <w:t xml:space="preserve">Membrii asociației obștești participă la activitatea asociației pe principii de egalitate și în conformitate cu bunele principii ale democrației.</w:t>
      </w:r>
    </w:p>
    <w:p w:rsidR="00000000" w:rsidDel="00000000" w:rsidP="00000000" w:rsidRDefault="00000000" w:rsidRPr="00000000" w14:paraId="000000C7">
      <w:pPr>
        <w:numPr>
          <w:ilvl w:val="1"/>
          <w:numId w:val="18"/>
        </w:numPr>
        <w:spacing w:line="276" w:lineRule="auto"/>
        <w:ind w:left="709" w:hanging="709"/>
        <w:jc w:val="both"/>
        <w:rPr>
          <w:vertAlign w:val="baseline"/>
        </w:rPr>
      </w:pPr>
      <w:r w:rsidDel="00000000" w:rsidR="00000000" w:rsidRPr="00000000">
        <w:rPr>
          <w:vertAlign w:val="baseline"/>
          <w:rtl w:val="0"/>
        </w:rPr>
        <w:t xml:space="preserve">Asociaţia nu răspunde pentru obligaţiile membrilor săi, iar membrii nu răspund pentru obligaţiile Asociaţiei. </w:t>
      </w:r>
    </w:p>
    <w:p w:rsidR="00000000" w:rsidDel="00000000" w:rsidP="00000000" w:rsidRDefault="00000000" w:rsidRPr="00000000" w14:paraId="000000C8">
      <w:pPr>
        <w:numPr>
          <w:ilvl w:val="1"/>
          <w:numId w:val="18"/>
        </w:numPr>
        <w:spacing w:line="276" w:lineRule="auto"/>
        <w:ind w:left="709" w:hanging="709"/>
        <w:jc w:val="both"/>
        <w:rPr>
          <w:vertAlign w:val="baseline"/>
        </w:rPr>
      </w:pPr>
      <w:r w:rsidDel="00000000" w:rsidR="00000000" w:rsidRPr="00000000">
        <w:rPr>
          <w:vertAlign w:val="baseline"/>
          <w:rtl w:val="0"/>
        </w:rPr>
        <w:t xml:space="preserve">Candidatura viitorului membru al Asociaţiei, precum şi </w:t>
      </w:r>
      <w:r w:rsidDel="00000000" w:rsidR="00000000" w:rsidRPr="00000000">
        <w:rPr>
          <w:color w:val="000000"/>
          <w:vertAlign w:val="baseline"/>
          <w:rtl w:val="0"/>
        </w:rPr>
        <w:t xml:space="preserve">retragerea din rîndurile ei</w:t>
      </w:r>
      <w:r w:rsidDel="00000000" w:rsidR="00000000" w:rsidRPr="00000000">
        <w:rPr>
          <w:vertAlign w:val="baseline"/>
          <w:rtl w:val="0"/>
        </w:rPr>
        <w:t xml:space="preserve"> este discutată la şedinţa Adunării Generale, în prezenţa obligatorie a candidatului respectiv. Decizia de acceptare sau de retragere a membrului va fi adusă ulterior la cunoştinţa acestuia.</w:t>
      </w:r>
    </w:p>
    <w:p w:rsidR="00000000" w:rsidDel="00000000" w:rsidP="00000000" w:rsidRDefault="00000000" w:rsidRPr="00000000" w14:paraId="000000C9">
      <w:pPr>
        <w:numPr>
          <w:ilvl w:val="1"/>
          <w:numId w:val="18"/>
        </w:numPr>
        <w:spacing w:line="276" w:lineRule="auto"/>
        <w:ind w:left="709" w:hanging="709"/>
        <w:jc w:val="both"/>
        <w:rPr>
          <w:vertAlign w:val="baseline"/>
        </w:rPr>
      </w:pPr>
      <w:r w:rsidDel="00000000" w:rsidR="00000000" w:rsidRPr="00000000">
        <w:rPr>
          <w:vertAlign w:val="baseline"/>
          <w:rtl w:val="0"/>
        </w:rPr>
        <w:t xml:space="preserve">Fiecare membru al Asociaţiei achită anual cotizaţia de membru, în mărimea stabilită de către Adunarea Generală. </w:t>
      </w:r>
    </w:p>
    <w:p w:rsidR="00000000" w:rsidDel="00000000" w:rsidP="00000000" w:rsidRDefault="00000000" w:rsidRPr="00000000" w14:paraId="000000CA">
      <w:pPr>
        <w:numPr>
          <w:ilvl w:val="1"/>
          <w:numId w:val="18"/>
        </w:numPr>
        <w:spacing w:line="276" w:lineRule="auto"/>
        <w:ind w:left="360" w:hanging="360"/>
        <w:jc w:val="both"/>
        <w:rPr>
          <w:vertAlign w:val="baseline"/>
        </w:rPr>
      </w:pPr>
      <w:r w:rsidDel="00000000" w:rsidR="00000000" w:rsidRPr="00000000">
        <w:rPr>
          <w:vertAlign w:val="baseline"/>
          <w:rtl w:val="0"/>
        </w:rPr>
        <w:t xml:space="preserve"> </w:t>
        <w:tab/>
        <w:t xml:space="preserve">Membrii Asociaţiei au următoarele drepturi şi obligaţii:</w:t>
      </w:r>
    </w:p>
    <w:p w:rsidR="00000000" w:rsidDel="00000000" w:rsidP="00000000" w:rsidRDefault="00000000" w:rsidRPr="00000000" w14:paraId="000000CB">
      <w:pPr>
        <w:numPr>
          <w:ilvl w:val="0"/>
          <w:numId w:val="9"/>
        </w:numPr>
        <w:spacing w:line="276" w:lineRule="auto"/>
        <w:ind w:left="1080" w:hanging="360"/>
        <w:jc w:val="both"/>
        <w:rPr>
          <w:vertAlign w:val="baseline"/>
        </w:rPr>
      </w:pPr>
      <w:r w:rsidDel="00000000" w:rsidR="00000000" w:rsidRPr="00000000">
        <w:rPr>
          <w:vertAlign w:val="baseline"/>
          <w:rtl w:val="0"/>
        </w:rPr>
        <w:t xml:space="preserve">dreptul de a participa la activitatea Asociaţiei, de a alege şi de a fi ales în orice funcţie eligibilă a Asociaţiei, de a participa la toate proiectele Asociaţiei, să publice lucrări şi alte materiale în organul de presă al Asociaţiei, de a se retrage din organizaţie, prezentând sau nu motivele respective;</w:t>
      </w:r>
    </w:p>
    <w:p w:rsidR="00000000" w:rsidDel="00000000" w:rsidP="00000000" w:rsidRDefault="00000000" w:rsidRPr="00000000" w14:paraId="000000CC">
      <w:pPr>
        <w:numPr>
          <w:ilvl w:val="0"/>
          <w:numId w:val="9"/>
        </w:numPr>
        <w:spacing w:line="276" w:lineRule="auto"/>
        <w:ind w:left="1080" w:hanging="360"/>
        <w:jc w:val="both"/>
        <w:rPr>
          <w:vertAlign w:val="baseline"/>
        </w:rPr>
      </w:pPr>
      <w:r w:rsidDel="00000000" w:rsidR="00000000" w:rsidRPr="00000000">
        <w:rPr>
          <w:vertAlign w:val="baseline"/>
          <w:rtl w:val="0"/>
        </w:rPr>
        <w:t xml:space="preserve">membrii Asociaţiei sunt obligaţi să respecte prevederile prezentului Statut, hotărârile Adunării Generale, Consiliului Asociaţiei, Administratorului, să participe activ la realizarea scopurilor statutare, să achite cotizaţia de membru la timp.</w:t>
      </w:r>
    </w:p>
    <w:p w:rsidR="00000000" w:rsidDel="00000000" w:rsidP="00000000" w:rsidRDefault="00000000" w:rsidRPr="00000000" w14:paraId="000000CD">
      <w:pPr>
        <w:numPr>
          <w:ilvl w:val="1"/>
          <w:numId w:val="18"/>
        </w:numPr>
        <w:spacing w:line="276" w:lineRule="auto"/>
        <w:ind w:left="709" w:hanging="709"/>
        <w:jc w:val="both"/>
        <w:rPr>
          <w:vertAlign w:val="baseline"/>
        </w:rPr>
      </w:pPr>
      <w:r w:rsidDel="00000000" w:rsidR="00000000" w:rsidRPr="00000000">
        <w:rPr>
          <w:vertAlign w:val="baseline"/>
          <w:rtl w:val="0"/>
        </w:rPr>
        <w:t xml:space="preserve">Membrul care nu participă la activitatea Asociaţiei, rupând din proprie iniţiativă legătura cu Asociaţia, precum şi acei membri care încalcă prevederile prezentului Statut, nu achită cotizaţia de membru în termenul stabilit de organizaţie prin regulamentele sale interne, pot fi excluşi din rândul membrilor Asociaţiei prin decizia Adunării Generale.</w:t>
      </w:r>
    </w:p>
    <w:p w:rsidR="00000000" w:rsidDel="00000000" w:rsidP="00000000" w:rsidRDefault="00000000" w:rsidRPr="00000000" w14:paraId="000000CE">
      <w:pPr>
        <w:spacing w:line="276" w:lineRule="auto"/>
        <w:ind w:left="360" w:firstLine="0"/>
        <w:jc w:val="both"/>
        <w:rPr>
          <w:vertAlign w:val="baseline"/>
        </w:rPr>
      </w:pPr>
      <w:r w:rsidDel="00000000" w:rsidR="00000000" w:rsidRPr="00000000">
        <w:rPr>
          <w:rtl w:val="0"/>
        </w:rPr>
      </w:r>
    </w:p>
    <w:p w:rsidR="00000000" w:rsidDel="00000000" w:rsidP="00000000" w:rsidRDefault="00000000" w:rsidRPr="00000000" w14:paraId="000000CF">
      <w:pPr>
        <w:numPr>
          <w:ilvl w:val="0"/>
          <w:numId w:val="18"/>
        </w:numPr>
        <w:spacing w:line="276" w:lineRule="auto"/>
        <w:ind w:left="360" w:hanging="360"/>
        <w:jc w:val="center"/>
        <w:rPr>
          <w:b w:val="0"/>
          <w:vertAlign w:val="baseline"/>
        </w:rPr>
      </w:pPr>
      <w:r w:rsidDel="00000000" w:rsidR="00000000" w:rsidRPr="00000000">
        <w:rPr>
          <w:b w:val="1"/>
          <w:vertAlign w:val="baseline"/>
          <w:rtl w:val="0"/>
        </w:rPr>
        <w:t xml:space="preserve">PATRIMONIUL SI SURSELE DE FINANŢARE</w:t>
      </w:r>
      <w:r w:rsidDel="00000000" w:rsidR="00000000" w:rsidRPr="00000000">
        <w:rPr>
          <w:rtl w:val="0"/>
        </w:rPr>
      </w:r>
    </w:p>
    <w:p w:rsidR="00000000" w:rsidDel="00000000" w:rsidP="00000000" w:rsidRDefault="00000000" w:rsidRPr="00000000" w14:paraId="000000D0">
      <w:pPr>
        <w:spacing w:line="276" w:lineRule="auto"/>
        <w:rPr>
          <w:b w:val="0"/>
          <w:vertAlign w:val="baseline"/>
        </w:rPr>
      </w:pPr>
      <w:r w:rsidDel="00000000" w:rsidR="00000000" w:rsidRPr="00000000">
        <w:rPr>
          <w:rtl w:val="0"/>
        </w:rPr>
      </w:r>
    </w:p>
    <w:p w:rsidR="00000000" w:rsidDel="00000000" w:rsidP="00000000" w:rsidRDefault="00000000" w:rsidRPr="00000000" w14:paraId="000000D1">
      <w:pPr>
        <w:numPr>
          <w:ilvl w:val="1"/>
          <w:numId w:val="18"/>
        </w:numPr>
        <w:spacing w:line="276" w:lineRule="auto"/>
        <w:ind w:left="360" w:hanging="360"/>
        <w:jc w:val="both"/>
        <w:rPr>
          <w:vertAlign w:val="baseline"/>
        </w:rPr>
      </w:pPr>
      <w:r w:rsidDel="00000000" w:rsidR="00000000" w:rsidRPr="00000000">
        <w:rPr>
          <w:vertAlign w:val="baseline"/>
          <w:rtl w:val="0"/>
        </w:rPr>
        <w:t xml:space="preserve"> </w:t>
        <w:tab/>
        <w:t xml:space="preserve">Asociaţia poate avea în proprietate orice bunuri, cu excepția celor interzise de lege.</w:t>
      </w:r>
    </w:p>
    <w:p w:rsidR="00000000" w:rsidDel="00000000" w:rsidP="00000000" w:rsidRDefault="00000000" w:rsidRPr="00000000" w14:paraId="000000D2">
      <w:pPr>
        <w:numPr>
          <w:ilvl w:val="1"/>
          <w:numId w:val="18"/>
        </w:numPr>
        <w:spacing w:line="276" w:lineRule="auto"/>
        <w:ind w:left="709" w:hanging="709"/>
        <w:jc w:val="both"/>
        <w:rPr>
          <w:vertAlign w:val="baseline"/>
        </w:rPr>
      </w:pPr>
      <w:r w:rsidDel="00000000" w:rsidR="00000000" w:rsidRPr="00000000">
        <w:rPr>
          <w:vertAlign w:val="baseline"/>
          <w:rtl w:val="0"/>
        </w:rPr>
        <w:t xml:space="preserve">Proprietatea Asociaţiei este folosită exclusiv în vederea realizării scopurilor statutare.</w:t>
      </w:r>
    </w:p>
    <w:p w:rsidR="00000000" w:rsidDel="00000000" w:rsidP="00000000" w:rsidRDefault="00000000" w:rsidRPr="00000000" w14:paraId="000000D3">
      <w:pPr>
        <w:numPr>
          <w:ilvl w:val="1"/>
          <w:numId w:val="18"/>
        </w:numPr>
        <w:spacing w:line="276" w:lineRule="auto"/>
        <w:ind w:left="709" w:hanging="709"/>
        <w:jc w:val="both"/>
        <w:rPr>
          <w:vertAlign w:val="baseline"/>
        </w:rPr>
      </w:pPr>
      <w:r w:rsidDel="00000000" w:rsidR="00000000" w:rsidRPr="00000000">
        <w:rPr>
          <w:vertAlign w:val="baseline"/>
          <w:rtl w:val="0"/>
        </w:rPr>
        <w:t xml:space="preserve">Proprietatea Asociaţiei se formează din orice surse neinterzise de lege, inclusiv din:</w:t>
      </w:r>
    </w:p>
    <w:p w:rsidR="00000000" w:rsidDel="00000000" w:rsidP="00000000" w:rsidRDefault="00000000" w:rsidRPr="00000000" w14:paraId="000000D4">
      <w:pPr>
        <w:spacing w:line="276" w:lineRule="auto"/>
        <w:ind w:left="709" w:firstLine="0"/>
        <w:jc w:val="both"/>
        <w:rPr>
          <w:vertAlign w:val="baseline"/>
        </w:rPr>
      </w:pPr>
      <w:r w:rsidDel="00000000" w:rsidR="00000000" w:rsidRPr="00000000">
        <w:rPr>
          <w:rtl w:val="0"/>
        </w:rPr>
      </w:r>
    </w:p>
    <w:p w:rsidR="00000000" w:rsidDel="00000000" w:rsidP="00000000" w:rsidRDefault="00000000" w:rsidRPr="00000000" w14:paraId="000000D5">
      <w:pPr>
        <w:numPr>
          <w:ilvl w:val="0"/>
          <w:numId w:val="1"/>
        </w:numPr>
        <w:spacing w:line="276" w:lineRule="auto"/>
        <w:ind w:left="1134" w:hanging="425"/>
        <w:jc w:val="both"/>
        <w:rPr>
          <w:vertAlign w:val="baseline"/>
        </w:rPr>
      </w:pPr>
      <w:r w:rsidDel="00000000" w:rsidR="00000000" w:rsidRPr="00000000">
        <w:rPr>
          <w:vertAlign w:val="baseline"/>
          <w:rtl w:val="0"/>
        </w:rPr>
        <w:t xml:space="preserve">cotizații de membru, stabilite prin hotărârea Adunării Generale;</w:t>
      </w:r>
    </w:p>
    <w:p w:rsidR="00000000" w:rsidDel="00000000" w:rsidP="00000000" w:rsidRDefault="00000000" w:rsidRPr="00000000" w14:paraId="000000D6">
      <w:pPr>
        <w:numPr>
          <w:ilvl w:val="0"/>
          <w:numId w:val="1"/>
        </w:numPr>
        <w:spacing w:line="276" w:lineRule="auto"/>
        <w:ind w:left="1134" w:hanging="425"/>
        <w:jc w:val="both"/>
        <w:rPr>
          <w:vertAlign w:val="baseline"/>
        </w:rPr>
      </w:pPr>
      <w:r w:rsidDel="00000000" w:rsidR="00000000" w:rsidRPr="00000000">
        <w:rPr>
          <w:vertAlign w:val="baseline"/>
          <w:rtl w:val="0"/>
        </w:rPr>
        <w:t xml:space="preserve">donații, granturi și moștenire;</w:t>
      </w:r>
    </w:p>
    <w:p w:rsidR="00000000" w:rsidDel="00000000" w:rsidP="00000000" w:rsidRDefault="00000000" w:rsidRPr="00000000" w14:paraId="000000D7">
      <w:pPr>
        <w:numPr>
          <w:ilvl w:val="0"/>
          <w:numId w:val="1"/>
        </w:numPr>
        <w:spacing w:line="276" w:lineRule="auto"/>
        <w:ind w:left="1134" w:hanging="425"/>
        <w:jc w:val="both"/>
        <w:rPr>
          <w:vertAlign w:val="baseline"/>
        </w:rPr>
      </w:pPr>
      <w:r w:rsidDel="00000000" w:rsidR="00000000" w:rsidRPr="00000000">
        <w:rPr>
          <w:vertAlign w:val="baseline"/>
          <w:rtl w:val="0"/>
        </w:rPr>
        <w:t xml:space="preserve">venituri din activitatea economică;</w:t>
      </w:r>
    </w:p>
    <w:p w:rsidR="00000000" w:rsidDel="00000000" w:rsidP="00000000" w:rsidRDefault="00000000" w:rsidRPr="00000000" w14:paraId="000000D8">
      <w:pPr>
        <w:numPr>
          <w:ilvl w:val="0"/>
          <w:numId w:val="1"/>
        </w:numPr>
        <w:spacing w:line="276" w:lineRule="auto"/>
        <w:ind w:left="1134" w:hanging="425"/>
        <w:jc w:val="both"/>
        <w:rPr>
          <w:vertAlign w:val="baseline"/>
        </w:rPr>
      </w:pPr>
      <w:r w:rsidDel="00000000" w:rsidR="00000000" w:rsidRPr="00000000">
        <w:rPr>
          <w:vertAlign w:val="baseline"/>
          <w:rtl w:val="0"/>
        </w:rPr>
        <w:t xml:space="preserve">fonduri publice, inclusiv mijloace financiare obținute în urma desemnării procentuale.</w:t>
      </w:r>
    </w:p>
    <w:p w:rsidR="00000000" w:rsidDel="00000000" w:rsidP="00000000" w:rsidRDefault="00000000" w:rsidRPr="00000000" w14:paraId="000000D9">
      <w:pPr>
        <w:spacing w:line="276" w:lineRule="auto"/>
        <w:ind w:left="1134" w:firstLine="0"/>
        <w:jc w:val="both"/>
        <w:rPr>
          <w:vertAlign w:val="baseline"/>
        </w:rPr>
      </w:pPr>
      <w:r w:rsidDel="00000000" w:rsidR="00000000" w:rsidRPr="00000000">
        <w:rPr>
          <w:rtl w:val="0"/>
        </w:rPr>
      </w:r>
    </w:p>
    <w:p w:rsidR="00000000" w:rsidDel="00000000" w:rsidP="00000000" w:rsidRDefault="00000000" w:rsidRPr="00000000" w14:paraId="000000DA">
      <w:pPr>
        <w:numPr>
          <w:ilvl w:val="1"/>
          <w:numId w:val="18"/>
        </w:numPr>
        <w:spacing w:line="276" w:lineRule="auto"/>
        <w:ind w:left="709" w:hanging="709"/>
        <w:jc w:val="both"/>
        <w:rPr>
          <w:vertAlign w:val="baseline"/>
        </w:rPr>
      </w:pPr>
      <w:r w:rsidDel="00000000" w:rsidR="00000000" w:rsidRPr="00000000">
        <w:rPr>
          <w:vertAlign w:val="baseline"/>
          <w:rtl w:val="0"/>
        </w:rPr>
        <w:t xml:space="preserve">Profitul Asociaţiei nu se distribuie între membri sau alte persoane.</w:t>
      </w:r>
    </w:p>
    <w:p w:rsidR="00000000" w:rsidDel="00000000" w:rsidP="00000000" w:rsidRDefault="00000000" w:rsidRPr="00000000" w14:paraId="000000DB">
      <w:pPr>
        <w:numPr>
          <w:ilvl w:val="1"/>
          <w:numId w:val="18"/>
        </w:numPr>
        <w:spacing w:line="276" w:lineRule="auto"/>
        <w:ind w:left="709" w:hanging="709"/>
        <w:jc w:val="both"/>
        <w:rPr>
          <w:vertAlign w:val="baseline"/>
        </w:rPr>
      </w:pPr>
      <w:r w:rsidDel="00000000" w:rsidR="00000000" w:rsidRPr="00000000">
        <w:rPr>
          <w:vertAlign w:val="baseline"/>
          <w:rtl w:val="0"/>
        </w:rPr>
        <w:t xml:space="preserve">Asociaţia poate avea în proprietate clădiri, construcţii, utilaj, mijloace de transport, precum şi alt patrimoniu necesar activităţii de realizare a scopurilor stabilite de prezentul Statut.</w:t>
      </w:r>
    </w:p>
    <w:p w:rsidR="00000000" w:rsidDel="00000000" w:rsidP="00000000" w:rsidRDefault="00000000" w:rsidRPr="00000000" w14:paraId="000000DC">
      <w:pPr>
        <w:numPr>
          <w:ilvl w:val="1"/>
          <w:numId w:val="18"/>
        </w:numPr>
        <w:spacing w:line="276" w:lineRule="auto"/>
        <w:ind w:left="360" w:hanging="360"/>
        <w:jc w:val="both"/>
        <w:rPr>
          <w:vertAlign w:val="baseline"/>
        </w:rPr>
      </w:pPr>
      <w:r w:rsidDel="00000000" w:rsidR="00000000" w:rsidRPr="00000000">
        <w:rPr>
          <w:vertAlign w:val="baseline"/>
          <w:rtl w:val="0"/>
        </w:rPr>
        <w:t xml:space="preserve"> </w:t>
        <w:tab/>
        <w:t xml:space="preserve">Donaţiile către Asociaţie pot fi în formă de bunuri mobile şi imobile, drepturi de autor, acţiuni, etc.</w:t>
      </w:r>
    </w:p>
    <w:p w:rsidR="00000000" w:rsidDel="00000000" w:rsidP="00000000" w:rsidRDefault="00000000" w:rsidRPr="00000000" w14:paraId="000000DD">
      <w:pPr>
        <w:numPr>
          <w:ilvl w:val="1"/>
          <w:numId w:val="18"/>
        </w:numPr>
        <w:spacing w:line="276" w:lineRule="auto"/>
        <w:ind w:left="709" w:hanging="709"/>
        <w:jc w:val="both"/>
        <w:rPr>
          <w:vertAlign w:val="baseline"/>
        </w:rPr>
      </w:pPr>
      <w:r w:rsidDel="00000000" w:rsidR="00000000" w:rsidRPr="00000000">
        <w:rPr>
          <w:vertAlign w:val="baseline"/>
          <w:rtl w:val="0"/>
        </w:rPr>
        <w:t xml:space="preserve">Patrimoniul transmis Asociaţiei de către membrii săi în calitate de cotizaţii şi donaţii nu poate fi revocat şi constituie proprietatea Asociaţiei.</w:t>
      </w:r>
    </w:p>
    <w:p w:rsidR="00000000" w:rsidDel="00000000" w:rsidP="00000000" w:rsidRDefault="00000000" w:rsidRPr="00000000" w14:paraId="000000DE">
      <w:pPr>
        <w:spacing w:line="276" w:lineRule="auto"/>
        <w:jc w:val="both"/>
        <w:rPr>
          <w:vertAlign w:val="baseline"/>
        </w:rPr>
      </w:pPr>
      <w:r w:rsidDel="00000000" w:rsidR="00000000" w:rsidRPr="00000000">
        <w:rPr>
          <w:rtl w:val="0"/>
        </w:rPr>
      </w:r>
    </w:p>
    <w:p w:rsidR="00000000" w:rsidDel="00000000" w:rsidP="00000000" w:rsidRDefault="00000000" w:rsidRPr="00000000" w14:paraId="000000DF">
      <w:pPr>
        <w:spacing w:line="276" w:lineRule="auto"/>
        <w:jc w:val="both"/>
        <w:rPr>
          <w:vertAlign w:val="baseline"/>
        </w:rPr>
      </w:pPr>
      <w:r w:rsidDel="00000000" w:rsidR="00000000" w:rsidRPr="00000000">
        <w:rPr>
          <w:rtl w:val="0"/>
        </w:rPr>
      </w:r>
    </w:p>
    <w:p w:rsidR="00000000" w:rsidDel="00000000" w:rsidP="00000000" w:rsidRDefault="00000000" w:rsidRPr="00000000" w14:paraId="000000E0">
      <w:pPr>
        <w:numPr>
          <w:ilvl w:val="0"/>
          <w:numId w:val="18"/>
        </w:numPr>
        <w:spacing w:line="276" w:lineRule="auto"/>
        <w:ind w:left="360" w:hanging="360"/>
        <w:jc w:val="center"/>
        <w:rPr>
          <w:b w:val="0"/>
          <w:vertAlign w:val="baseline"/>
        </w:rPr>
      </w:pPr>
      <w:r w:rsidDel="00000000" w:rsidR="00000000" w:rsidRPr="00000000">
        <w:rPr>
          <w:b w:val="1"/>
          <w:vertAlign w:val="baseline"/>
          <w:rtl w:val="0"/>
        </w:rPr>
        <w:t xml:space="preserve">TRANSPARENŢA ACTIVITĂŢII  ASOCIAȚIEI</w:t>
      </w:r>
      <w:r w:rsidDel="00000000" w:rsidR="00000000" w:rsidRPr="00000000">
        <w:rPr>
          <w:rtl w:val="0"/>
        </w:rPr>
      </w:r>
    </w:p>
    <w:p w:rsidR="00000000" w:rsidDel="00000000" w:rsidP="00000000" w:rsidRDefault="00000000" w:rsidRPr="00000000" w14:paraId="000000E1">
      <w:pPr>
        <w:spacing w:line="276" w:lineRule="auto"/>
        <w:rPr>
          <w:b w:val="0"/>
          <w:vertAlign w:val="baseline"/>
        </w:rPr>
      </w:pPr>
      <w:r w:rsidDel="00000000" w:rsidR="00000000" w:rsidRPr="00000000">
        <w:rPr>
          <w:rtl w:val="0"/>
        </w:rPr>
      </w:r>
    </w:p>
    <w:p w:rsidR="00000000" w:rsidDel="00000000" w:rsidP="00000000" w:rsidRDefault="00000000" w:rsidRPr="00000000" w14:paraId="000000E2">
      <w:pPr>
        <w:numPr>
          <w:ilvl w:val="1"/>
          <w:numId w:val="18"/>
        </w:numPr>
        <w:spacing w:line="276" w:lineRule="auto"/>
        <w:ind w:left="709" w:hanging="709"/>
        <w:jc w:val="both"/>
        <w:rPr>
          <w:b w:val="0"/>
          <w:vertAlign w:val="baseline"/>
        </w:rPr>
      </w:pPr>
      <w:r w:rsidDel="00000000" w:rsidR="00000000" w:rsidRPr="00000000">
        <w:rPr>
          <w:vertAlign w:val="baseline"/>
          <w:rtl w:val="0"/>
        </w:rPr>
        <w:t xml:space="preserve">Activitatea Asociaţiei are un caracter transparent. Asociaţia face public raportul anual de activitate în cel mult 6 luni de la sfârșitul anului pentru care este întocmit. Dacă Asociaţia nu publică raportul anual de activitate, aceasta va transmite, în termen de cel mult o lună, o copie a raportului oricărui solicitant. La solicitarea autorității publice competente, Asociaţia prezintă acesteia, în termen de cel mult o lună, raportul anual de activitate. Raportul anual de activitate conține informații referitoare la activitățile desfășurate, valoarea mijloacelor financiare și a materialelor obținute și folosite, precum și alte informații relevante.</w:t>
      </w:r>
      <w:r w:rsidDel="00000000" w:rsidR="00000000" w:rsidRPr="00000000">
        <w:rPr>
          <w:rtl w:val="0"/>
        </w:rPr>
      </w:r>
    </w:p>
    <w:p w:rsidR="00000000" w:rsidDel="00000000" w:rsidP="00000000" w:rsidRDefault="00000000" w:rsidRPr="00000000" w14:paraId="000000E3">
      <w:pPr>
        <w:spacing w:line="276" w:lineRule="auto"/>
        <w:jc w:val="both"/>
        <w:rPr>
          <w:vertAlign w:val="baseline"/>
        </w:rPr>
      </w:pPr>
      <w:r w:rsidDel="00000000" w:rsidR="00000000" w:rsidRPr="00000000">
        <w:rPr>
          <w:rtl w:val="0"/>
        </w:rPr>
      </w:r>
    </w:p>
    <w:p w:rsidR="00000000" w:rsidDel="00000000" w:rsidP="00000000" w:rsidRDefault="00000000" w:rsidRPr="00000000" w14:paraId="000000E4">
      <w:pPr>
        <w:numPr>
          <w:ilvl w:val="0"/>
          <w:numId w:val="18"/>
        </w:numPr>
        <w:spacing w:line="276" w:lineRule="auto"/>
        <w:ind w:left="360" w:hanging="360"/>
        <w:jc w:val="center"/>
        <w:rPr>
          <w:b w:val="0"/>
          <w:vertAlign w:val="baseline"/>
        </w:rPr>
      </w:pPr>
      <w:r w:rsidDel="00000000" w:rsidR="00000000" w:rsidRPr="00000000">
        <w:rPr>
          <w:b w:val="1"/>
          <w:vertAlign w:val="baseline"/>
          <w:rtl w:val="0"/>
        </w:rPr>
        <w:t xml:space="preserve">ADOPTAREA, COMPLETAREA ȘI/SAU MODIFICAREA STATUTULUI</w:t>
      </w:r>
      <w:r w:rsidDel="00000000" w:rsidR="00000000" w:rsidRPr="00000000">
        <w:rPr>
          <w:rtl w:val="0"/>
        </w:rPr>
      </w:r>
    </w:p>
    <w:p w:rsidR="00000000" w:rsidDel="00000000" w:rsidP="00000000" w:rsidRDefault="00000000" w:rsidRPr="00000000" w14:paraId="000000E5">
      <w:pPr>
        <w:spacing w:line="276" w:lineRule="auto"/>
        <w:rPr>
          <w:b w:val="0"/>
          <w:vertAlign w:val="baseline"/>
        </w:rPr>
      </w:pPr>
      <w:r w:rsidDel="00000000" w:rsidR="00000000" w:rsidRPr="00000000">
        <w:rPr>
          <w:rtl w:val="0"/>
        </w:rPr>
      </w:r>
    </w:p>
    <w:p w:rsidR="00000000" w:rsidDel="00000000" w:rsidP="00000000" w:rsidRDefault="00000000" w:rsidRPr="00000000" w14:paraId="000000E6">
      <w:pPr>
        <w:numPr>
          <w:ilvl w:val="1"/>
          <w:numId w:val="18"/>
        </w:numPr>
        <w:spacing w:line="276" w:lineRule="auto"/>
        <w:ind w:left="709" w:hanging="709"/>
        <w:jc w:val="both"/>
        <w:rPr>
          <w:vertAlign w:val="baseline"/>
        </w:rPr>
      </w:pPr>
      <w:r w:rsidDel="00000000" w:rsidR="00000000" w:rsidRPr="00000000">
        <w:rPr>
          <w:vertAlign w:val="baseline"/>
          <w:rtl w:val="0"/>
        </w:rPr>
        <w:t xml:space="preserve">Asociaţia se constituie prin statut. Statutul Asociaţiei se aprobă prin hotărârea de constituire, consemnată într-un proces-verbal. </w:t>
      </w:r>
    </w:p>
    <w:p w:rsidR="00000000" w:rsidDel="00000000" w:rsidP="00000000" w:rsidRDefault="00000000" w:rsidRPr="00000000" w14:paraId="000000E7">
      <w:pPr>
        <w:numPr>
          <w:ilvl w:val="1"/>
          <w:numId w:val="18"/>
        </w:numPr>
        <w:spacing w:line="276" w:lineRule="auto"/>
        <w:ind w:left="709" w:hanging="709"/>
        <w:jc w:val="both"/>
        <w:rPr>
          <w:vertAlign w:val="baseline"/>
        </w:rPr>
      </w:pPr>
      <w:r w:rsidDel="00000000" w:rsidR="00000000" w:rsidRPr="00000000">
        <w:rPr>
          <w:vertAlign w:val="baseline"/>
          <w:rtl w:val="0"/>
        </w:rPr>
        <w:t xml:space="preserve">Modificările şi /sau completările operate în statutul Asociaţiei se aprobă prin hotărârea Adunării Generale care este deliberativă numai în cazul dacă la ea participă mai mult de jumătate din membrii săi sau reprezentanţii acestora. Fiecare membru deţine un singur vot. Deciziile se adoptă prin votul majorităţii simple a celor prezenţi. </w:t>
      </w:r>
    </w:p>
    <w:p w:rsidR="00000000" w:rsidDel="00000000" w:rsidP="00000000" w:rsidRDefault="00000000" w:rsidRPr="00000000" w14:paraId="000000E8">
      <w:pPr>
        <w:numPr>
          <w:ilvl w:val="1"/>
          <w:numId w:val="18"/>
        </w:numPr>
        <w:spacing w:line="276" w:lineRule="auto"/>
        <w:ind w:left="709" w:hanging="709"/>
        <w:jc w:val="both"/>
        <w:rPr>
          <w:vertAlign w:val="baseline"/>
        </w:rPr>
      </w:pPr>
      <w:r w:rsidDel="00000000" w:rsidR="00000000" w:rsidRPr="00000000">
        <w:rPr>
          <w:vertAlign w:val="baseline"/>
          <w:rtl w:val="0"/>
        </w:rPr>
        <w:tab/>
        <w:t xml:space="preserve">Modificările şi/sau completările operate în statut intră în vigoare pentru terţi din momentul înregistrării acestora. </w:t>
      </w:r>
    </w:p>
    <w:p w:rsidR="00000000" w:rsidDel="00000000" w:rsidP="00000000" w:rsidRDefault="00000000" w:rsidRPr="00000000" w14:paraId="000000E9">
      <w:pPr>
        <w:spacing w:line="276" w:lineRule="auto"/>
        <w:jc w:val="both"/>
        <w:rPr>
          <w:vertAlign w:val="baseline"/>
        </w:rPr>
      </w:pPr>
      <w:r w:rsidDel="00000000" w:rsidR="00000000" w:rsidRPr="00000000">
        <w:rPr>
          <w:rtl w:val="0"/>
        </w:rPr>
      </w:r>
    </w:p>
    <w:p w:rsidR="00000000" w:rsidDel="00000000" w:rsidP="00000000" w:rsidRDefault="00000000" w:rsidRPr="00000000" w14:paraId="000000EA">
      <w:pPr>
        <w:numPr>
          <w:ilvl w:val="0"/>
          <w:numId w:val="18"/>
        </w:numPr>
        <w:spacing w:line="276" w:lineRule="auto"/>
        <w:ind w:left="360" w:hanging="360"/>
        <w:jc w:val="center"/>
        <w:rPr>
          <w:b w:val="0"/>
          <w:vertAlign w:val="baseline"/>
        </w:rPr>
      </w:pPr>
      <w:r w:rsidDel="00000000" w:rsidR="00000000" w:rsidRPr="00000000">
        <w:rPr>
          <w:b w:val="1"/>
          <w:vertAlign w:val="baseline"/>
          <w:rtl w:val="0"/>
        </w:rPr>
        <w:t xml:space="preserve">SUCURSALELE ASOCIAŢIEI</w:t>
      </w:r>
      <w:r w:rsidDel="00000000" w:rsidR="00000000" w:rsidRPr="00000000">
        <w:rPr>
          <w:rtl w:val="0"/>
        </w:rPr>
      </w:r>
    </w:p>
    <w:p w:rsidR="00000000" w:rsidDel="00000000" w:rsidP="00000000" w:rsidRDefault="00000000" w:rsidRPr="00000000" w14:paraId="000000EB">
      <w:pPr>
        <w:spacing w:line="276" w:lineRule="auto"/>
        <w:rPr>
          <w:b w:val="0"/>
          <w:vertAlign w:val="baseline"/>
        </w:rPr>
      </w:pPr>
      <w:r w:rsidDel="00000000" w:rsidR="00000000" w:rsidRPr="00000000">
        <w:rPr>
          <w:rtl w:val="0"/>
        </w:rPr>
      </w:r>
    </w:p>
    <w:p w:rsidR="00000000" w:rsidDel="00000000" w:rsidP="00000000" w:rsidRDefault="00000000" w:rsidRPr="00000000" w14:paraId="000000EC">
      <w:pPr>
        <w:numPr>
          <w:ilvl w:val="1"/>
          <w:numId w:val="18"/>
        </w:numPr>
        <w:spacing w:line="276" w:lineRule="auto"/>
        <w:ind w:left="709" w:hanging="709"/>
        <w:jc w:val="both"/>
        <w:rPr>
          <w:vertAlign w:val="baseline"/>
        </w:rPr>
      </w:pPr>
      <w:r w:rsidDel="00000000" w:rsidR="00000000" w:rsidRPr="00000000">
        <w:rPr>
          <w:vertAlign w:val="baseline"/>
          <w:rtl w:val="0"/>
        </w:rPr>
        <w:t xml:space="preserve">Decizia cu privire la crearea sucursalei se adoptă de către Adunarea Generală. Sucursalele realizează aceleaşi direcţii de activitate ale Asociaţiei.</w:t>
      </w:r>
    </w:p>
    <w:p w:rsidR="00000000" w:rsidDel="00000000" w:rsidP="00000000" w:rsidRDefault="00000000" w:rsidRPr="00000000" w14:paraId="000000ED">
      <w:pPr>
        <w:numPr>
          <w:ilvl w:val="1"/>
          <w:numId w:val="18"/>
        </w:numPr>
        <w:spacing w:line="276" w:lineRule="auto"/>
        <w:ind w:left="709" w:hanging="709"/>
        <w:jc w:val="both"/>
        <w:rPr>
          <w:vertAlign w:val="baseline"/>
        </w:rPr>
      </w:pPr>
      <w:r w:rsidDel="00000000" w:rsidR="00000000" w:rsidRPr="00000000">
        <w:rPr>
          <w:vertAlign w:val="baseline"/>
          <w:rtl w:val="0"/>
        </w:rPr>
        <w:t xml:space="preserve">Sucursala activează în baza regulamentului aprobat prin hotărârea Adunării Generale. Administratorul sucursalei este numit de către Adunarea Generală.</w:t>
      </w:r>
    </w:p>
    <w:p w:rsidR="00000000" w:rsidDel="00000000" w:rsidP="00000000" w:rsidRDefault="00000000" w:rsidRPr="00000000" w14:paraId="000000EE">
      <w:pPr>
        <w:numPr>
          <w:ilvl w:val="1"/>
          <w:numId w:val="18"/>
        </w:numPr>
        <w:spacing w:line="276" w:lineRule="auto"/>
        <w:ind w:left="709" w:hanging="709"/>
        <w:jc w:val="both"/>
        <w:rPr>
          <w:vertAlign w:val="baseline"/>
        </w:rPr>
      </w:pPr>
      <w:r w:rsidDel="00000000" w:rsidR="00000000" w:rsidRPr="00000000">
        <w:rPr>
          <w:vertAlign w:val="baseline"/>
          <w:rtl w:val="0"/>
        </w:rPr>
        <w:t xml:space="preserve">Administratorul sucursalei prezintă, pe bază permanentă, darea de seamă despre activitatea sucursalei, Adunării Generale a Asociaţiei.</w:t>
      </w:r>
    </w:p>
    <w:p w:rsidR="00000000" w:rsidDel="00000000" w:rsidP="00000000" w:rsidRDefault="00000000" w:rsidRPr="00000000" w14:paraId="000000EF">
      <w:pPr>
        <w:spacing w:line="276" w:lineRule="auto"/>
        <w:jc w:val="both"/>
        <w:rPr>
          <w:vertAlign w:val="baseline"/>
        </w:rPr>
      </w:pPr>
      <w:r w:rsidDel="00000000" w:rsidR="00000000" w:rsidRPr="00000000">
        <w:rPr>
          <w:rtl w:val="0"/>
        </w:rPr>
      </w:r>
    </w:p>
    <w:p w:rsidR="00000000" w:rsidDel="00000000" w:rsidP="00000000" w:rsidRDefault="00000000" w:rsidRPr="00000000" w14:paraId="000000F0">
      <w:pPr>
        <w:spacing w:line="276" w:lineRule="auto"/>
        <w:jc w:val="both"/>
        <w:rPr>
          <w:vertAlign w:val="baseline"/>
        </w:rPr>
      </w:pPr>
      <w:r w:rsidDel="00000000" w:rsidR="00000000" w:rsidRPr="00000000">
        <w:rPr>
          <w:rtl w:val="0"/>
        </w:rPr>
      </w:r>
    </w:p>
    <w:p w:rsidR="00000000" w:rsidDel="00000000" w:rsidP="00000000" w:rsidRDefault="00000000" w:rsidRPr="00000000" w14:paraId="000000F1">
      <w:pPr>
        <w:spacing w:line="276" w:lineRule="auto"/>
        <w:jc w:val="both"/>
        <w:rPr>
          <w:vertAlign w:val="baseline"/>
        </w:rPr>
      </w:pPr>
      <w:r w:rsidDel="00000000" w:rsidR="00000000" w:rsidRPr="00000000">
        <w:rPr>
          <w:rtl w:val="0"/>
        </w:rPr>
      </w:r>
    </w:p>
    <w:p w:rsidR="00000000" w:rsidDel="00000000" w:rsidP="00000000" w:rsidRDefault="00000000" w:rsidRPr="00000000" w14:paraId="000000F2">
      <w:pPr>
        <w:numPr>
          <w:ilvl w:val="0"/>
          <w:numId w:val="18"/>
        </w:numPr>
        <w:spacing w:line="276" w:lineRule="auto"/>
        <w:ind w:left="360" w:hanging="360"/>
        <w:jc w:val="center"/>
        <w:rPr>
          <w:b w:val="0"/>
          <w:vertAlign w:val="baseline"/>
        </w:rPr>
      </w:pPr>
      <w:r w:rsidDel="00000000" w:rsidR="00000000" w:rsidRPr="00000000">
        <w:rPr>
          <w:b w:val="1"/>
          <w:vertAlign w:val="baseline"/>
          <w:rtl w:val="0"/>
        </w:rPr>
        <w:t xml:space="preserve">MODUL DE REORGANIZARE ŞI LICHIDARE</w:t>
      </w:r>
      <w:r w:rsidDel="00000000" w:rsidR="00000000" w:rsidRPr="00000000">
        <w:rPr>
          <w:rtl w:val="0"/>
        </w:rPr>
      </w:r>
    </w:p>
    <w:p w:rsidR="00000000" w:rsidDel="00000000" w:rsidP="00000000" w:rsidRDefault="00000000" w:rsidRPr="00000000" w14:paraId="000000F3">
      <w:pPr>
        <w:spacing w:line="276" w:lineRule="auto"/>
        <w:rPr>
          <w:b w:val="0"/>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Asociaţia își încetează activitatea prin:</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lichidare benevolă;</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 lichidare forțată;</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 reorganizare prin fuziune, dezmembrare sau transformare.</w:t>
      </w:r>
    </w:p>
    <w:p w:rsidR="00000000" w:rsidDel="00000000" w:rsidP="00000000" w:rsidRDefault="00000000" w:rsidRPr="00000000" w14:paraId="000000F8">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Asociaţia îşi încetează activitatea în baza deciziei Adunării Generale, adoptată în condiţiile stabilite de prezentul statut.</w:t>
      </w:r>
    </w:p>
    <w:p w:rsidR="00000000" w:rsidDel="00000000" w:rsidP="00000000" w:rsidRDefault="00000000" w:rsidRPr="00000000" w14:paraId="000000F9">
      <w:pPr>
        <w:numPr>
          <w:ilvl w:val="1"/>
          <w:numId w:val="18"/>
        </w:numPr>
        <w:spacing w:line="276" w:lineRule="auto"/>
        <w:ind w:left="709" w:hanging="709"/>
        <w:jc w:val="both"/>
        <w:rPr>
          <w:vertAlign w:val="baseline"/>
        </w:rPr>
      </w:pPr>
      <w:r w:rsidDel="00000000" w:rsidR="00000000" w:rsidRPr="00000000">
        <w:rPr>
          <w:vertAlign w:val="baseline"/>
          <w:rtl w:val="0"/>
        </w:rPr>
        <w:t xml:space="preserve">Reorganizarea Asociaţiei se efectuează, în condiţiile legii, prin fuziune (contopire, absorbţie), dezmembrare (divizare, separare) sau transformare cu notificarea prealabilă a creditorilor. Reorganizarea produce efecte numai după înregistrarea de stat.</w:t>
      </w:r>
    </w:p>
    <w:p w:rsidR="00000000" w:rsidDel="00000000" w:rsidP="00000000" w:rsidRDefault="00000000" w:rsidRPr="00000000" w14:paraId="000000FA">
      <w:pPr>
        <w:numPr>
          <w:ilvl w:val="1"/>
          <w:numId w:val="18"/>
        </w:numPr>
        <w:spacing w:line="276" w:lineRule="auto"/>
        <w:ind w:left="709" w:hanging="709"/>
        <w:jc w:val="both"/>
        <w:rPr>
          <w:vertAlign w:val="baseline"/>
        </w:rPr>
      </w:pPr>
      <w:r w:rsidDel="00000000" w:rsidR="00000000" w:rsidRPr="00000000">
        <w:rPr>
          <w:vertAlign w:val="baseline"/>
          <w:rtl w:val="0"/>
        </w:rPr>
        <w:t xml:space="preserve">Lichidarea benevolă poate avea loc în cazul în care nu pot fi realizate scopurile statutare din lipsa fondurilor sau în cazul atingerii obiectivelor statutare propuse.</w:t>
      </w:r>
    </w:p>
    <w:p w:rsidR="00000000" w:rsidDel="00000000" w:rsidP="00000000" w:rsidRDefault="00000000" w:rsidRPr="00000000" w14:paraId="000000FB">
      <w:pPr>
        <w:numPr>
          <w:ilvl w:val="1"/>
          <w:numId w:val="18"/>
        </w:numPr>
        <w:spacing w:line="276" w:lineRule="auto"/>
        <w:ind w:left="709" w:hanging="709"/>
        <w:jc w:val="both"/>
        <w:rPr>
          <w:vertAlign w:val="baseline"/>
        </w:rPr>
      </w:pPr>
      <w:r w:rsidDel="00000000" w:rsidR="00000000" w:rsidRPr="00000000">
        <w:rPr>
          <w:vertAlign w:val="baseline"/>
          <w:rtl w:val="0"/>
        </w:rPr>
        <w:t xml:space="preserve">Asociaţia poate fi lichidată forțat, prin hotărâre judecătorească, la cererea Ministerului Justiției, dacă activitatea acesteia contravine intereselor securității naționale, siguranței publice, apărării ordinii sau prevenirii infracțiunilor, protecției sănătății, a moralei și a drepturilor și libertăților altora și această măsură este necesară într-o societate democratică, precum și dacă nu au fost respectate prevederile art. 11 alin. (6) din Legea nr. 86/2020. Neprezentarea raportului anual de activitate după solicitarea repetată a Ministerului Justiției constituie temei pentru inițierea procedurii de lichidare forțată dacă raportul de activitate nu a fost prezentat în termen de 6 luni de la cea de-a doua solicitare. Examinarea cererii de lichidare forțată ține de competența Judecătoriei Chișinău. </w:t>
      </w:r>
    </w:p>
    <w:p w:rsidR="00000000" w:rsidDel="00000000" w:rsidP="00000000" w:rsidRDefault="00000000" w:rsidRPr="00000000" w14:paraId="000000FC">
      <w:pPr>
        <w:numPr>
          <w:ilvl w:val="1"/>
          <w:numId w:val="18"/>
        </w:numPr>
        <w:spacing w:line="276" w:lineRule="auto"/>
        <w:ind w:left="709" w:hanging="709"/>
        <w:jc w:val="both"/>
        <w:rPr>
          <w:vertAlign w:val="baseline"/>
        </w:rPr>
      </w:pPr>
      <w:r w:rsidDel="00000000" w:rsidR="00000000" w:rsidRPr="00000000">
        <w:rPr>
          <w:vertAlign w:val="baseline"/>
          <w:rtl w:val="0"/>
        </w:rPr>
        <w:t xml:space="preserve">Lichidarea benevolă a Asociaţiei are ca efect deschiderea procedurii lichidării. La înregistrarea dizolvării Asociaţiei, organul înregistrării de stat înscrie în Registrul de stat menţiunea “în lichidare”. Dizolvarea Asociaţiei se efectuează de către Comisia de lichidare, numita de către organul, care a adoptat această decizie în conformitate cu prevederile prezentului statut, Legii nr. 86/2020 şi Codului civil.</w:t>
      </w:r>
    </w:p>
    <w:p w:rsidR="00000000" w:rsidDel="00000000" w:rsidP="00000000" w:rsidRDefault="00000000" w:rsidRPr="00000000" w14:paraId="000000FD">
      <w:pPr>
        <w:numPr>
          <w:ilvl w:val="1"/>
          <w:numId w:val="18"/>
        </w:numPr>
        <w:spacing w:line="276" w:lineRule="auto"/>
        <w:ind w:left="709" w:hanging="709"/>
        <w:jc w:val="both"/>
        <w:rPr>
          <w:vertAlign w:val="baseline"/>
        </w:rPr>
      </w:pPr>
      <w:r w:rsidDel="00000000" w:rsidR="00000000" w:rsidRPr="00000000">
        <w:rPr>
          <w:vertAlign w:val="baseline"/>
          <w:rtl w:val="0"/>
        </w:rPr>
        <w:t xml:space="preserve">Persoana împuternicită prin procesul-verbal al ședinței Adunării Generale va depune la organul înregistrării de stat o cerere cu privire la înregistrarea dizolvării Asociaţiei şi consemnării în Registrul de stat a informaţiei respective, şi va comunica datele respective membrilor comisiei de lichidare.</w:t>
      </w:r>
    </w:p>
    <w:p w:rsidR="00000000" w:rsidDel="00000000" w:rsidP="00000000" w:rsidRDefault="00000000" w:rsidRPr="00000000" w14:paraId="000000FE">
      <w:pPr>
        <w:numPr>
          <w:ilvl w:val="1"/>
          <w:numId w:val="18"/>
        </w:numPr>
        <w:spacing w:line="276" w:lineRule="auto"/>
        <w:ind w:left="709" w:hanging="709"/>
        <w:jc w:val="both"/>
        <w:rPr>
          <w:vertAlign w:val="baseline"/>
        </w:rPr>
      </w:pPr>
      <w:r w:rsidDel="00000000" w:rsidR="00000000" w:rsidRPr="00000000">
        <w:rPr>
          <w:vertAlign w:val="baseline"/>
          <w:rtl w:val="0"/>
        </w:rPr>
        <w:t xml:space="preserve">Comisia de lichidare dispune de drepturile şi obligaţiile care nu contravin scopului lichidării. Comisia de lichidare suspendă activitatea Asociaţiei, încasează creanţele de la debitori, vinde activele, satisface cerinţele creditorilor şi repartizează activele care au rămas conform prevederilor legale şi statutare.</w:t>
      </w:r>
    </w:p>
    <w:p w:rsidR="00000000" w:rsidDel="00000000" w:rsidP="00000000" w:rsidRDefault="00000000" w:rsidRPr="00000000" w14:paraId="000000FF">
      <w:pPr>
        <w:numPr>
          <w:ilvl w:val="1"/>
          <w:numId w:val="18"/>
        </w:numPr>
        <w:spacing w:line="276" w:lineRule="auto"/>
        <w:ind w:left="709" w:hanging="709"/>
        <w:jc w:val="both"/>
        <w:rPr>
          <w:vertAlign w:val="baseline"/>
        </w:rPr>
      </w:pPr>
      <w:r w:rsidDel="00000000" w:rsidR="00000000" w:rsidRPr="00000000">
        <w:rPr>
          <w:vertAlign w:val="baseline"/>
          <w:rtl w:val="0"/>
        </w:rPr>
        <w:t xml:space="preserve">Comisia de lichidare întocmeşte bilanţul de lichidare, în care se indică valoarea şi componenţa activelor rămase, şi îl prezintă spre aprobare organului care a decis lichidarea.</w:t>
      </w:r>
    </w:p>
    <w:p w:rsidR="00000000" w:rsidDel="00000000" w:rsidP="00000000" w:rsidRDefault="00000000" w:rsidRPr="00000000" w14:paraId="00000100">
      <w:pPr>
        <w:numPr>
          <w:ilvl w:val="1"/>
          <w:numId w:val="18"/>
        </w:numPr>
        <w:spacing w:line="276" w:lineRule="auto"/>
        <w:ind w:left="709" w:hanging="709"/>
        <w:jc w:val="both"/>
        <w:rPr>
          <w:vertAlign w:val="baseline"/>
        </w:rPr>
      </w:pPr>
      <w:r w:rsidDel="00000000" w:rsidR="00000000" w:rsidRPr="00000000">
        <w:rPr>
          <w:vertAlign w:val="baseline"/>
          <w:rtl w:val="0"/>
        </w:rPr>
        <w:t xml:space="preserve">Activele rămase după satisfacerea pretenţiilor creditorilor nu pot fi distribuite între membrii Asociaţiei şi membrii organelor acesteia. </w:t>
      </w:r>
    </w:p>
    <w:p w:rsidR="00000000" w:rsidDel="00000000" w:rsidP="00000000" w:rsidRDefault="00000000" w:rsidRPr="00000000" w14:paraId="00000101">
      <w:pPr>
        <w:numPr>
          <w:ilvl w:val="1"/>
          <w:numId w:val="18"/>
        </w:numPr>
        <w:spacing w:line="276" w:lineRule="auto"/>
        <w:ind w:left="709" w:hanging="709"/>
        <w:jc w:val="both"/>
        <w:rPr>
          <w:vertAlign w:val="baseline"/>
        </w:rPr>
      </w:pPr>
      <w:r w:rsidDel="00000000" w:rsidR="00000000" w:rsidRPr="00000000">
        <w:rPr>
          <w:vertAlign w:val="baseline"/>
          <w:rtl w:val="0"/>
        </w:rPr>
        <w:t xml:space="preserve">Bunurile rămase în urma lichidării benevole a Asociaţiei, după stingerea creanțelor, se transferă unei alte organizații necomerciale cu scopuri similare celei lichidate, menționată în statut sau stabilită de organul suprem de conducere. Bunurile Asociaţiei lichidate forțat sunt transferate organizației necomerciale menționate în statut sau, în cazul în care statutul nu menționează organizația necomercială beneficiară, organizației necomerciale desemnate de instanța de judecată în urma unui anunț public.</w:t>
      </w:r>
    </w:p>
    <w:p w:rsidR="00000000" w:rsidDel="00000000" w:rsidP="00000000" w:rsidRDefault="00000000" w:rsidRPr="00000000" w14:paraId="00000102">
      <w:pPr>
        <w:numPr>
          <w:ilvl w:val="1"/>
          <w:numId w:val="18"/>
        </w:numPr>
        <w:spacing w:line="276" w:lineRule="auto"/>
        <w:ind w:left="709" w:hanging="709"/>
        <w:jc w:val="both"/>
        <w:rPr>
          <w:vertAlign w:val="baseline"/>
        </w:rPr>
      </w:pPr>
      <w:r w:rsidDel="00000000" w:rsidR="00000000" w:rsidRPr="00000000">
        <w:rPr>
          <w:vertAlign w:val="baseline"/>
          <w:rtl w:val="0"/>
        </w:rPr>
        <w:t xml:space="preserve">Comisia de lichidare răspunde pentru daunele cauzate creditorilor în cazul în care nu şi-a îndeplinit obligaţiunile ce îi revin, a distribuit activele Asociaţiei înainte de a satisface pretenţiile creditorilor sau cu încălcarea legii sau statutului Asociaţiei.</w:t>
      </w:r>
    </w:p>
    <w:p w:rsidR="00000000" w:rsidDel="00000000" w:rsidP="00000000" w:rsidRDefault="00000000" w:rsidRPr="00000000" w14:paraId="00000103">
      <w:pPr>
        <w:numPr>
          <w:ilvl w:val="1"/>
          <w:numId w:val="18"/>
        </w:numPr>
        <w:spacing w:line="276" w:lineRule="auto"/>
        <w:ind w:left="360" w:hanging="360"/>
        <w:jc w:val="both"/>
        <w:rPr>
          <w:vertAlign w:val="baseline"/>
        </w:rPr>
      </w:pPr>
      <w:r w:rsidDel="00000000" w:rsidR="00000000" w:rsidRPr="00000000">
        <w:rPr>
          <w:vertAlign w:val="baseline"/>
          <w:rtl w:val="0"/>
        </w:rPr>
        <w:t xml:space="preserve">Comisia de lichidare poartă răspundere pentru daunele cauzate Asociaţiei din culpa sa.</w:t>
      </w:r>
    </w:p>
    <w:p w:rsidR="00000000" w:rsidDel="00000000" w:rsidP="00000000" w:rsidRDefault="00000000" w:rsidRPr="00000000" w14:paraId="00000104">
      <w:pPr>
        <w:rPr>
          <w:vertAlign w:val="baseline"/>
        </w:rPr>
      </w:pPr>
      <w:r w:rsidDel="00000000" w:rsidR="00000000" w:rsidRPr="00000000">
        <w:rPr>
          <w:rtl w:val="0"/>
        </w:rPr>
      </w:r>
    </w:p>
    <w:p w:rsidR="00000000" w:rsidDel="00000000" w:rsidP="00000000" w:rsidRDefault="00000000" w:rsidRPr="00000000" w14:paraId="00000105">
      <w:pPr>
        <w:rPr>
          <w:vertAlign w:val="baseline"/>
        </w:rPr>
      </w:pPr>
      <w:r w:rsidDel="00000000" w:rsidR="00000000" w:rsidRPr="00000000">
        <w:rPr>
          <w:rtl w:val="0"/>
        </w:rPr>
      </w:r>
    </w:p>
    <w:p w:rsidR="00000000" w:rsidDel="00000000" w:rsidP="00000000" w:rsidRDefault="00000000" w:rsidRPr="00000000" w14:paraId="00000106">
      <w:pPr>
        <w:pStyle w:val="Heading4"/>
        <w:spacing w:line="276" w:lineRule="auto"/>
        <w:jc w:val="left"/>
        <w:rPr>
          <w:vertAlign w:val="baseline"/>
        </w:rPr>
      </w:pPr>
      <w:r w:rsidDel="00000000" w:rsidR="00000000" w:rsidRPr="00000000">
        <w:rPr>
          <w:b w:val="1"/>
          <w:vertAlign w:val="baseline"/>
          <w:rtl w:val="0"/>
        </w:rPr>
        <w:t xml:space="preserve">Semnăturile fondatorilor:</w:t>
      </w:r>
      <w:r w:rsidDel="00000000" w:rsidR="00000000" w:rsidRPr="00000000">
        <w:rPr>
          <w:rtl w:val="0"/>
        </w:rPr>
      </w:r>
    </w:p>
    <w:p w:rsidR="00000000" w:rsidDel="00000000" w:rsidP="00000000" w:rsidRDefault="00000000" w:rsidRPr="00000000" w14:paraId="00000107">
      <w:pPr>
        <w:rPr>
          <w:vertAlign w:val="baseline"/>
        </w:rPr>
      </w:pPr>
      <w:r w:rsidDel="00000000" w:rsidR="00000000" w:rsidRPr="00000000">
        <w:rPr>
          <w:rtl w:val="0"/>
        </w:rPr>
      </w:r>
    </w:p>
    <w:p w:rsidR="00000000" w:rsidDel="00000000" w:rsidP="00000000" w:rsidRDefault="00000000" w:rsidRPr="00000000" w14:paraId="00000108">
      <w:pPr>
        <w:rPr>
          <w:b w:val="0"/>
          <w:u w:val="single"/>
          <w:vertAlign w:val="baseline"/>
        </w:rPr>
      </w:pPr>
      <w:r w:rsidDel="00000000" w:rsidR="00000000" w:rsidRPr="00000000">
        <w:rPr>
          <w:b w:val="1"/>
          <w:u w:val="single"/>
          <w:vertAlign w:val="baseline"/>
          <w:rtl w:val="0"/>
        </w:rPr>
        <w:t xml:space="preserve">Pentru persoane fizice:</w:t>
      </w:r>
      <w:r w:rsidDel="00000000" w:rsidR="00000000" w:rsidRPr="00000000">
        <w:rPr>
          <w:rtl w:val="0"/>
        </w:rPr>
      </w:r>
    </w:p>
    <w:p w:rsidR="00000000" w:rsidDel="00000000" w:rsidP="00000000" w:rsidRDefault="00000000" w:rsidRPr="00000000" w14:paraId="00000109">
      <w:pPr>
        <w:rPr>
          <w:vertAlign w:val="baseline"/>
        </w:rPr>
      </w:pPr>
      <w:r w:rsidDel="00000000" w:rsidR="00000000" w:rsidRPr="00000000">
        <w:rPr>
          <w:rtl w:val="0"/>
        </w:rPr>
      </w:r>
    </w:p>
    <w:p w:rsidR="00000000" w:rsidDel="00000000" w:rsidP="00000000" w:rsidRDefault="00000000" w:rsidRPr="00000000" w14:paraId="0000010A">
      <w:pPr>
        <w:rPr>
          <w:vertAlign w:val="baseline"/>
        </w:rPr>
      </w:pPr>
      <w:r w:rsidDel="00000000" w:rsidR="00000000" w:rsidRPr="00000000">
        <w:rPr>
          <w:rtl w:val="0"/>
        </w:rPr>
      </w:r>
    </w:p>
    <w:p w:rsidR="00000000" w:rsidDel="00000000" w:rsidP="00000000" w:rsidRDefault="00000000" w:rsidRPr="00000000" w14:paraId="0000010B">
      <w:pPr>
        <w:rPr>
          <w:vertAlign w:val="baseline"/>
        </w:rPr>
      </w:pPr>
      <w:r w:rsidDel="00000000" w:rsidR="00000000" w:rsidRPr="00000000">
        <w:rPr>
          <w:vertAlign w:val="baseline"/>
          <w:rtl w:val="0"/>
        </w:rPr>
        <w:t xml:space="preserve">1. (Numele, prenumele) </w:t>
      </w:r>
      <w:r w:rsidDel="00000000" w:rsidR="00000000" w:rsidRPr="00000000">
        <w:rPr>
          <w:rtl w:val="0"/>
        </w:rPr>
        <w:t xml:space="preserve">{{founder1}}</w:t>
      </w:r>
      <w:r w:rsidDel="00000000" w:rsidR="00000000" w:rsidRPr="00000000">
        <w:rPr>
          <w:vertAlign w:val="baseline"/>
          <w:rtl w:val="0"/>
        </w:rPr>
        <w:t xml:space="preserve">, născut la 29.03.1951, cetăţean al Republicii Moldova, domiciliat în Taraclia, str. Gogol 150, identificat prin buletin de identitate A-----------------  eliberat la 03.03.1998 de către oficiul 46, cod personal -------------------------------</w:t>
      </w:r>
    </w:p>
    <w:p w:rsidR="00000000" w:rsidDel="00000000" w:rsidP="00000000" w:rsidRDefault="00000000" w:rsidRPr="00000000" w14:paraId="0000010C">
      <w:pPr>
        <w:rPr>
          <w:vertAlign w:val="baseline"/>
        </w:rPr>
      </w:pPr>
      <w:r w:rsidDel="00000000" w:rsidR="00000000" w:rsidRPr="00000000">
        <w:rPr>
          <w:rtl w:val="0"/>
        </w:rPr>
      </w:r>
    </w:p>
    <w:p w:rsidR="00000000" w:rsidDel="00000000" w:rsidP="00000000" w:rsidRDefault="00000000" w:rsidRPr="00000000" w14:paraId="0000010D">
      <w:pPr>
        <w:rPr>
          <w:vertAlign w:val="baseline"/>
        </w:rPr>
      </w:pPr>
      <w:r w:rsidDel="00000000" w:rsidR="00000000" w:rsidRPr="00000000">
        <w:rPr>
          <w:vertAlign w:val="baseline"/>
          <w:rtl w:val="0"/>
        </w:rPr>
        <w:t xml:space="preserve">2. (Numele, prenumele) </w:t>
      </w:r>
      <w:r w:rsidDel="00000000" w:rsidR="00000000" w:rsidRPr="00000000">
        <w:rPr>
          <w:rtl w:val="0"/>
        </w:rPr>
        <w:t xml:space="preserve">{{founder2}}</w:t>
      </w:r>
      <w:r w:rsidDel="00000000" w:rsidR="00000000" w:rsidRPr="00000000">
        <w:rPr>
          <w:vertAlign w:val="baseline"/>
          <w:rtl w:val="0"/>
        </w:rPr>
        <w:t xml:space="preserve">, născut la 29.03.1951, cetăţean al Republicii Moldova, domiciliat în Taraclia, str. Gogol 150, identificat prin buletin de identitate A-----------------  eliberat la 03.03.1998 de către oficiul 46, cod personal -------------------------------.  </w:t>
      </w:r>
    </w:p>
    <w:p w:rsidR="00000000" w:rsidDel="00000000" w:rsidP="00000000" w:rsidRDefault="00000000" w:rsidRPr="00000000" w14:paraId="0000010E">
      <w:pPr>
        <w:rPr>
          <w:vertAlign w:val="baseline"/>
        </w:rPr>
      </w:pPr>
      <w:r w:rsidDel="00000000" w:rsidR="00000000" w:rsidRPr="00000000">
        <w:rPr>
          <w:rtl w:val="0"/>
        </w:rPr>
        <w:t xml:space="preserve">2. (Numele, prenumele) {{founder3}}, născut la 29.03.1951, cetăţean al Republicii Moldova, domiciliat în Taraclia, str. Gogol 150, identificat prin buletin de identitate A-----------------  eliberat la 03.03.1998 de către oficiul 46, cod personal -------------------------------.  </w:t>
      </w:r>
      <w:r w:rsidDel="00000000" w:rsidR="00000000" w:rsidRPr="00000000">
        <w:rPr>
          <w:rtl w:val="0"/>
        </w:rPr>
      </w:r>
    </w:p>
    <w:p w:rsidR="00000000" w:rsidDel="00000000" w:rsidP="00000000" w:rsidRDefault="00000000" w:rsidRPr="00000000" w14:paraId="0000010F">
      <w:pPr>
        <w:rPr>
          <w:vertAlign w:val="baseline"/>
        </w:rPr>
      </w:pPr>
      <w:r w:rsidDel="00000000" w:rsidR="00000000" w:rsidRPr="00000000">
        <w:rPr>
          <w:rtl w:val="0"/>
        </w:rPr>
      </w:r>
    </w:p>
    <w:p w:rsidR="00000000" w:rsidDel="00000000" w:rsidP="00000000" w:rsidRDefault="00000000" w:rsidRPr="00000000" w14:paraId="00000110">
      <w:pPr>
        <w:rPr>
          <w:b w:val="0"/>
          <w:u w:val="single"/>
          <w:vertAlign w:val="baseline"/>
        </w:rPr>
      </w:pPr>
      <w:r w:rsidDel="00000000" w:rsidR="00000000" w:rsidRPr="00000000">
        <w:rPr>
          <w:b w:val="1"/>
          <w:u w:val="single"/>
          <w:vertAlign w:val="baseline"/>
          <w:rtl w:val="0"/>
        </w:rPr>
        <w:t xml:space="preserve">Pentru persoane juridice:</w:t>
      </w:r>
      <w:r w:rsidDel="00000000" w:rsidR="00000000" w:rsidRPr="00000000">
        <w:rPr>
          <w:rtl w:val="0"/>
        </w:rPr>
      </w:r>
    </w:p>
    <w:p w:rsidR="00000000" w:rsidDel="00000000" w:rsidP="00000000" w:rsidRDefault="00000000" w:rsidRPr="00000000" w14:paraId="00000111">
      <w:pPr>
        <w:rPr>
          <w:vertAlign w:val="baseline"/>
        </w:rPr>
      </w:pPr>
      <w:r w:rsidDel="00000000" w:rsidR="00000000" w:rsidRPr="00000000">
        <w:rPr>
          <w:rtl w:val="0"/>
        </w:rPr>
      </w:r>
    </w:p>
    <w:p w:rsidR="00000000" w:rsidDel="00000000" w:rsidP="00000000" w:rsidRDefault="00000000" w:rsidRPr="00000000" w14:paraId="00000112">
      <w:pPr>
        <w:rPr>
          <w:vertAlign w:val="baseline"/>
        </w:rPr>
      </w:pPr>
      <w:r w:rsidDel="00000000" w:rsidR="00000000" w:rsidRPr="00000000">
        <w:rPr>
          <w:rtl w:val="0"/>
        </w:rPr>
      </w:r>
    </w:p>
    <w:p w:rsidR="00000000" w:rsidDel="00000000" w:rsidP="00000000" w:rsidRDefault="00000000" w:rsidRPr="00000000" w14:paraId="00000113">
      <w:pPr>
        <w:rPr>
          <w:vertAlign w:val="baseline"/>
        </w:rPr>
      </w:pPr>
      <w:r w:rsidDel="00000000" w:rsidR="00000000" w:rsidRPr="00000000">
        <w:rPr>
          <w:vertAlign w:val="baseline"/>
          <w:rtl w:val="0"/>
        </w:rPr>
        <w:t xml:space="preserve">1. (Denumirea) ------------------------, sediul  ......................, numărul de identificare de stat (IDNO)....................</w:t>
      </w:r>
    </w:p>
    <w:p w:rsidR="00000000" w:rsidDel="00000000" w:rsidP="00000000" w:rsidRDefault="00000000" w:rsidRPr="00000000" w14:paraId="00000114">
      <w:pPr>
        <w:rPr>
          <w:vertAlign w:val="baseline"/>
        </w:rPr>
      </w:pPr>
      <w:r w:rsidDel="00000000" w:rsidR="00000000" w:rsidRPr="00000000">
        <w:rPr>
          <w:rtl w:val="0"/>
        </w:rPr>
      </w:r>
    </w:p>
    <w:p w:rsidR="00000000" w:rsidDel="00000000" w:rsidP="00000000" w:rsidRDefault="00000000" w:rsidRPr="00000000" w14:paraId="00000115">
      <w:pPr>
        <w:rPr>
          <w:vertAlign w:val="baseline"/>
        </w:rPr>
      </w:pPr>
      <w:r w:rsidDel="00000000" w:rsidR="00000000" w:rsidRPr="00000000">
        <w:rPr>
          <w:rtl w:val="0"/>
        </w:rPr>
      </w:r>
    </w:p>
    <w:p w:rsidR="00000000" w:rsidDel="00000000" w:rsidP="00000000" w:rsidRDefault="00000000" w:rsidRPr="00000000" w14:paraId="00000116">
      <w:pPr>
        <w:rPr>
          <w:vertAlign w:val="baseline"/>
        </w:rPr>
      </w:pPr>
      <w:r w:rsidDel="00000000" w:rsidR="00000000" w:rsidRPr="00000000">
        <w:rPr>
          <w:vertAlign w:val="baseline"/>
          <w:rtl w:val="0"/>
        </w:rPr>
        <w:t xml:space="preserve">2. (Denumirea) ------------------------, sediul  ......................, numărul de identificare de stat (IDNO)....................</w:t>
      </w:r>
    </w:p>
    <w:sectPr>
      <w:footerReference r:id="rId6" w:type="default"/>
      <w:footerReference r:id="rId7" w:type="even"/>
      <w:pgSz w:h="15840" w:w="12240" w:orient="portrait"/>
      <w:pgMar w:bottom="113" w:top="340" w:left="680" w:right="56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44"/>
        <w:tab w:val="right" w:leader="none" w:pos="9689"/>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44"/>
        <w:tab w:val="right" w:leader="none" w:pos="968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44"/>
        <w:tab w:val="right" w:leader="none" w:pos="9689"/>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44"/>
        <w:tab w:val="right" w:leader="none" w:pos="968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85" w:hanging="360"/>
      </w:pPr>
      <w:rPr>
        <w:vertAlign w:val="baseline"/>
      </w:rPr>
    </w:lvl>
    <w:lvl w:ilvl="1">
      <w:start w:val="1"/>
      <w:numFmt w:val="lowerLetter"/>
      <w:lvlText w:val="%2."/>
      <w:lvlJc w:val="left"/>
      <w:pPr>
        <w:ind w:left="2205" w:hanging="360"/>
      </w:pPr>
      <w:rPr>
        <w:vertAlign w:val="baseline"/>
      </w:rPr>
    </w:lvl>
    <w:lvl w:ilvl="2">
      <w:start w:val="1"/>
      <w:numFmt w:val="lowerRoman"/>
      <w:lvlText w:val="%3."/>
      <w:lvlJc w:val="right"/>
      <w:pPr>
        <w:ind w:left="2925" w:hanging="180"/>
      </w:pPr>
      <w:rPr>
        <w:vertAlign w:val="baseline"/>
      </w:rPr>
    </w:lvl>
    <w:lvl w:ilvl="3">
      <w:start w:val="1"/>
      <w:numFmt w:val="decimal"/>
      <w:lvlText w:val="%4."/>
      <w:lvlJc w:val="left"/>
      <w:pPr>
        <w:ind w:left="3645" w:hanging="360"/>
      </w:pPr>
      <w:rPr>
        <w:vertAlign w:val="baseline"/>
      </w:rPr>
    </w:lvl>
    <w:lvl w:ilvl="4">
      <w:start w:val="1"/>
      <w:numFmt w:val="lowerLetter"/>
      <w:lvlText w:val="%5."/>
      <w:lvlJc w:val="left"/>
      <w:pPr>
        <w:ind w:left="4365" w:hanging="360"/>
      </w:pPr>
      <w:rPr>
        <w:vertAlign w:val="baseline"/>
      </w:rPr>
    </w:lvl>
    <w:lvl w:ilvl="5">
      <w:start w:val="1"/>
      <w:numFmt w:val="lowerRoman"/>
      <w:lvlText w:val="%6."/>
      <w:lvlJc w:val="right"/>
      <w:pPr>
        <w:ind w:left="5085" w:hanging="180"/>
      </w:pPr>
      <w:rPr>
        <w:vertAlign w:val="baseline"/>
      </w:rPr>
    </w:lvl>
    <w:lvl w:ilvl="6">
      <w:start w:val="1"/>
      <w:numFmt w:val="decimal"/>
      <w:lvlText w:val="%7."/>
      <w:lvlJc w:val="left"/>
      <w:pPr>
        <w:ind w:left="5805" w:hanging="360"/>
      </w:pPr>
      <w:rPr>
        <w:vertAlign w:val="baseline"/>
      </w:rPr>
    </w:lvl>
    <w:lvl w:ilvl="7">
      <w:start w:val="1"/>
      <w:numFmt w:val="lowerLetter"/>
      <w:lvlText w:val="%8."/>
      <w:lvlJc w:val="left"/>
      <w:pPr>
        <w:ind w:left="6525" w:hanging="360"/>
      </w:pPr>
      <w:rPr>
        <w:vertAlign w:val="baseline"/>
      </w:rPr>
    </w:lvl>
    <w:lvl w:ilvl="8">
      <w:start w:val="1"/>
      <w:numFmt w:val="lowerRoman"/>
      <w:lvlText w:val="%9."/>
      <w:lvlJc w:val="right"/>
      <w:pPr>
        <w:ind w:left="7245" w:hanging="180"/>
      </w:pPr>
      <w:rPr>
        <w:vertAlign w:val="baseline"/>
      </w:rPr>
    </w:lvl>
  </w:abstractNum>
  <w:abstractNum w:abstractNumId="2">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3">
    <w:lvl w:ilvl="0">
      <w:start w:val="1"/>
      <w:numFmt w:val="lowerLetter"/>
      <w:lvlText w:val="%1)"/>
      <w:lvlJc w:val="left"/>
      <w:pPr>
        <w:ind w:left="1800" w:hanging="360"/>
      </w:pPr>
      <w:rPr>
        <w:vertAlign w:val="baseline"/>
      </w:rPr>
    </w:lvl>
    <w:lvl w:ilvl="1">
      <w:start w:val="1"/>
      <w:numFmt w:val="bullet"/>
      <w:lvlText w:val="o"/>
      <w:lvlJc w:val="left"/>
      <w:pPr>
        <w:ind w:left="2520" w:hanging="360"/>
      </w:pPr>
      <w:rPr>
        <w:rFonts w:ascii="Courier New" w:cs="Courier New" w:eastAsia="Courier New" w:hAnsi="Courier New"/>
        <w:vertAlign w:val="baseline"/>
      </w:rPr>
    </w:lvl>
    <w:lvl w:ilvl="2">
      <w:start w:val="1"/>
      <w:numFmt w:val="bullet"/>
      <w:lvlText w:val="▪"/>
      <w:lvlJc w:val="left"/>
      <w:pPr>
        <w:ind w:left="3240" w:hanging="360"/>
      </w:pPr>
      <w:rPr>
        <w:rFonts w:ascii="Noto Sans Symbols" w:cs="Noto Sans Symbols" w:eastAsia="Noto Sans Symbols" w:hAnsi="Noto Sans Symbols"/>
        <w:vertAlign w:val="baseline"/>
      </w:rPr>
    </w:lvl>
    <w:lvl w:ilvl="3">
      <w:start w:val="1"/>
      <w:numFmt w:val="bullet"/>
      <w:lvlText w:val="●"/>
      <w:lvlJc w:val="left"/>
      <w:pPr>
        <w:ind w:left="3960" w:hanging="360"/>
      </w:pPr>
      <w:rPr>
        <w:rFonts w:ascii="Noto Sans Symbols" w:cs="Noto Sans Symbols" w:eastAsia="Noto Sans Symbols" w:hAnsi="Noto Sans Symbols"/>
        <w:vertAlign w:val="baseline"/>
      </w:rPr>
    </w:lvl>
    <w:lvl w:ilvl="4">
      <w:start w:val="1"/>
      <w:numFmt w:val="bullet"/>
      <w:lvlText w:val="o"/>
      <w:lvlJc w:val="left"/>
      <w:pPr>
        <w:ind w:left="4680" w:hanging="360"/>
      </w:pPr>
      <w:rPr>
        <w:rFonts w:ascii="Courier New" w:cs="Courier New" w:eastAsia="Courier New" w:hAnsi="Courier New"/>
        <w:vertAlign w:val="baseline"/>
      </w:rPr>
    </w:lvl>
    <w:lvl w:ilvl="5">
      <w:start w:val="1"/>
      <w:numFmt w:val="bullet"/>
      <w:lvlText w:val="▪"/>
      <w:lvlJc w:val="left"/>
      <w:pPr>
        <w:ind w:left="5400" w:hanging="360"/>
      </w:pPr>
      <w:rPr>
        <w:rFonts w:ascii="Noto Sans Symbols" w:cs="Noto Sans Symbols" w:eastAsia="Noto Sans Symbols" w:hAnsi="Noto Sans Symbols"/>
        <w:vertAlign w:val="baseline"/>
      </w:rPr>
    </w:lvl>
    <w:lvl w:ilvl="6">
      <w:start w:val="1"/>
      <w:numFmt w:val="bullet"/>
      <w:lvlText w:val="●"/>
      <w:lvlJc w:val="left"/>
      <w:pPr>
        <w:ind w:left="6120" w:hanging="360"/>
      </w:pPr>
      <w:rPr>
        <w:rFonts w:ascii="Noto Sans Symbols" w:cs="Noto Sans Symbols" w:eastAsia="Noto Sans Symbols" w:hAnsi="Noto Sans Symbols"/>
        <w:vertAlign w:val="baseline"/>
      </w:rPr>
    </w:lvl>
    <w:lvl w:ilvl="7">
      <w:start w:val="1"/>
      <w:numFmt w:val="bullet"/>
      <w:lvlText w:val="o"/>
      <w:lvlJc w:val="left"/>
      <w:pPr>
        <w:ind w:left="6840" w:hanging="360"/>
      </w:pPr>
      <w:rPr>
        <w:rFonts w:ascii="Courier New" w:cs="Courier New" w:eastAsia="Courier New" w:hAnsi="Courier New"/>
        <w:vertAlign w:val="baseline"/>
      </w:rPr>
    </w:lvl>
    <w:lvl w:ilvl="8">
      <w:start w:val="1"/>
      <w:numFmt w:val="bullet"/>
      <w:lvlText w:val="▪"/>
      <w:lvlJc w:val="left"/>
      <w:pPr>
        <w:ind w:left="7560" w:hanging="360"/>
      </w:pPr>
      <w:rPr>
        <w:rFonts w:ascii="Noto Sans Symbols" w:cs="Noto Sans Symbols" w:eastAsia="Noto Sans Symbols" w:hAnsi="Noto Sans Symbols"/>
        <w:vertAlign w:val="baseline"/>
      </w:rPr>
    </w:lvl>
  </w:abstractNum>
  <w:abstractNum w:abstractNumId="4">
    <w:lvl w:ilvl="0">
      <w:start w:val="1"/>
      <w:numFmt w:val="lowerLetter"/>
      <w:lvlText w:val="%1)"/>
      <w:lvlJc w:val="left"/>
      <w:pPr>
        <w:ind w:left="1800" w:hanging="360"/>
      </w:pPr>
      <w:rPr>
        <w:vertAlign w:val="baseline"/>
      </w:rPr>
    </w:lvl>
    <w:lvl w:ilvl="1">
      <w:start w:val="1"/>
      <w:numFmt w:val="bullet"/>
      <w:lvlText w:val="o"/>
      <w:lvlJc w:val="left"/>
      <w:pPr>
        <w:ind w:left="2520" w:hanging="360"/>
      </w:pPr>
      <w:rPr>
        <w:rFonts w:ascii="Courier New" w:cs="Courier New" w:eastAsia="Courier New" w:hAnsi="Courier New"/>
        <w:vertAlign w:val="baseline"/>
      </w:rPr>
    </w:lvl>
    <w:lvl w:ilvl="2">
      <w:start w:val="1"/>
      <w:numFmt w:val="bullet"/>
      <w:lvlText w:val="▪"/>
      <w:lvlJc w:val="left"/>
      <w:pPr>
        <w:ind w:left="3240" w:hanging="360"/>
      </w:pPr>
      <w:rPr>
        <w:rFonts w:ascii="Noto Sans Symbols" w:cs="Noto Sans Symbols" w:eastAsia="Noto Sans Symbols" w:hAnsi="Noto Sans Symbols"/>
        <w:vertAlign w:val="baseline"/>
      </w:rPr>
    </w:lvl>
    <w:lvl w:ilvl="3">
      <w:start w:val="1"/>
      <w:numFmt w:val="bullet"/>
      <w:lvlText w:val="●"/>
      <w:lvlJc w:val="left"/>
      <w:pPr>
        <w:ind w:left="3960" w:hanging="360"/>
      </w:pPr>
      <w:rPr>
        <w:rFonts w:ascii="Noto Sans Symbols" w:cs="Noto Sans Symbols" w:eastAsia="Noto Sans Symbols" w:hAnsi="Noto Sans Symbols"/>
        <w:vertAlign w:val="baseline"/>
      </w:rPr>
    </w:lvl>
    <w:lvl w:ilvl="4">
      <w:start w:val="1"/>
      <w:numFmt w:val="bullet"/>
      <w:lvlText w:val="o"/>
      <w:lvlJc w:val="left"/>
      <w:pPr>
        <w:ind w:left="4680" w:hanging="360"/>
      </w:pPr>
      <w:rPr>
        <w:rFonts w:ascii="Courier New" w:cs="Courier New" w:eastAsia="Courier New" w:hAnsi="Courier New"/>
        <w:vertAlign w:val="baseline"/>
      </w:rPr>
    </w:lvl>
    <w:lvl w:ilvl="5">
      <w:start w:val="1"/>
      <w:numFmt w:val="bullet"/>
      <w:lvlText w:val="▪"/>
      <w:lvlJc w:val="left"/>
      <w:pPr>
        <w:ind w:left="5400" w:hanging="360"/>
      </w:pPr>
      <w:rPr>
        <w:rFonts w:ascii="Noto Sans Symbols" w:cs="Noto Sans Symbols" w:eastAsia="Noto Sans Symbols" w:hAnsi="Noto Sans Symbols"/>
        <w:vertAlign w:val="baseline"/>
      </w:rPr>
    </w:lvl>
    <w:lvl w:ilvl="6">
      <w:start w:val="1"/>
      <w:numFmt w:val="bullet"/>
      <w:lvlText w:val="●"/>
      <w:lvlJc w:val="left"/>
      <w:pPr>
        <w:ind w:left="6120" w:hanging="360"/>
      </w:pPr>
      <w:rPr>
        <w:rFonts w:ascii="Noto Sans Symbols" w:cs="Noto Sans Symbols" w:eastAsia="Noto Sans Symbols" w:hAnsi="Noto Sans Symbols"/>
        <w:vertAlign w:val="baseline"/>
      </w:rPr>
    </w:lvl>
    <w:lvl w:ilvl="7">
      <w:start w:val="1"/>
      <w:numFmt w:val="bullet"/>
      <w:lvlText w:val="o"/>
      <w:lvlJc w:val="left"/>
      <w:pPr>
        <w:ind w:left="6840" w:hanging="360"/>
      </w:pPr>
      <w:rPr>
        <w:rFonts w:ascii="Courier New" w:cs="Courier New" w:eastAsia="Courier New" w:hAnsi="Courier New"/>
        <w:vertAlign w:val="baseline"/>
      </w:rPr>
    </w:lvl>
    <w:lvl w:ilvl="8">
      <w:start w:val="1"/>
      <w:numFmt w:val="bullet"/>
      <w:lvlText w:val="▪"/>
      <w:lvlJc w:val="left"/>
      <w:pPr>
        <w:ind w:left="7560" w:hanging="360"/>
      </w:pPr>
      <w:rPr>
        <w:rFonts w:ascii="Noto Sans Symbols" w:cs="Noto Sans Symbols" w:eastAsia="Noto Sans Symbols" w:hAnsi="Noto Sans Symbols"/>
        <w:vertAlign w:val="baseline"/>
      </w:rPr>
    </w:lvl>
  </w:abstractNum>
  <w:abstractNum w:abstractNumId="5">
    <w:lvl w:ilvl="0">
      <w:start w:val="1"/>
      <w:numFmt w:val="lowerLetter"/>
      <w:lvlText w:val="%1)"/>
      <w:lvlJc w:val="left"/>
      <w:pPr>
        <w:ind w:left="1800" w:hanging="360"/>
      </w:pPr>
      <w:rPr>
        <w:vertAlign w:val="baseline"/>
      </w:rPr>
    </w:lvl>
    <w:lvl w:ilvl="1">
      <w:start w:val="1"/>
      <w:numFmt w:val="bullet"/>
      <w:lvlText w:val="o"/>
      <w:lvlJc w:val="left"/>
      <w:pPr>
        <w:ind w:left="2520" w:hanging="360"/>
      </w:pPr>
      <w:rPr>
        <w:rFonts w:ascii="Courier New" w:cs="Courier New" w:eastAsia="Courier New" w:hAnsi="Courier New"/>
        <w:vertAlign w:val="baseline"/>
      </w:rPr>
    </w:lvl>
    <w:lvl w:ilvl="2">
      <w:start w:val="1"/>
      <w:numFmt w:val="bullet"/>
      <w:lvlText w:val="▪"/>
      <w:lvlJc w:val="left"/>
      <w:pPr>
        <w:ind w:left="3240" w:hanging="360"/>
      </w:pPr>
      <w:rPr>
        <w:rFonts w:ascii="Noto Sans Symbols" w:cs="Noto Sans Symbols" w:eastAsia="Noto Sans Symbols" w:hAnsi="Noto Sans Symbols"/>
        <w:vertAlign w:val="baseline"/>
      </w:rPr>
    </w:lvl>
    <w:lvl w:ilvl="3">
      <w:start w:val="1"/>
      <w:numFmt w:val="bullet"/>
      <w:lvlText w:val="●"/>
      <w:lvlJc w:val="left"/>
      <w:pPr>
        <w:ind w:left="3960" w:hanging="360"/>
      </w:pPr>
      <w:rPr>
        <w:rFonts w:ascii="Noto Sans Symbols" w:cs="Noto Sans Symbols" w:eastAsia="Noto Sans Symbols" w:hAnsi="Noto Sans Symbols"/>
        <w:vertAlign w:val="baseline"/>
      </w:rPr>
    </w:lvl>
    <w:lvl w:ilvl="4">
      <w:start w:val="1"/>
      <w:numFmt w:val="bullet"/>
      <w:lvlText w:val="o"/>
      <w:lvlJc w:val="left"/>
      <w:pPr>
        <w:ind w:left="4680" w:hanging="360"/>
      </w:pPr>
      <w:rPr>
        <w:rFonts w:ascii="Courier New" w:cs="Courier New" w:eastAsia="Courier New" w:hAnsi="Courier New"/>
        <w:vertAlign w:val="baseline"/>
      </w:rPr>
    </w:lvl>
    <w:lvl w:ilvl="5">
      <w:start w:val="1"/>
      <w:numFmt w:val="bullet"/>
      <w:lvlText w:val="▪"/>
      <w:lvlJc w:val="left"/>
      <w:pPr>
        <w:ind w:left="5400" w:hanging="360"/>
      </w:pPr>
      <w:rPr>
        <w:rFonts w:ascii="Noto Sans Symbols" w:cs="Noto Sans Symbols" w:eastAsia="Noto Sans Symbols" w:hAnsi="Noto Sans Symbols"/>
        <w:vertAlign w:val="baseline"/>
      </w:rPr>
    </w:lvl>
    <w:lvl w:ilvl="6">
      <w:start w:val="1"/>
      <w:numFmt w:val="bullet"/>
      <w:lvlText w:val="●"/>
      <w:lvlJc w:val="left"/>
      <w:pPr>
        <w:ind w:left="6120" w:hanging="360"/>
      </w:pPr>
      <w:rPr>
        <w:rFonts w:ascii="Noto Sans Symbols" w:cs="Noto Sans Symbols" w:eastAsia="Noto Sans Symbols" w:hAnsi="Noto Sans Symbols"/>
        <w:vertAlign w:val="baseline"/>
      </w:rPr>
    </w:lvl>
    <w:lvl w:ilvl="7">
      <w:start w:val="1"/>
      <w:numFmt w:val="bullet"/>
      <w:lvlText w:val="o"/>
      <w:lvlJc w:val="left"/>
      <w:pPr>
        <w:ind w:left="6840" w:hanging="360"/>
      </w:pPr>
      <w:rPr>
        <w:rFonts w:ascii="Courier New" w:cs="Courier New" w:eastAsia="Courier New" w:hAnsi="Courier New"/>
        <w:vertAlign w:val="baseline"/>
      </w:rPr>
    </w:lvl>
    <w:lvl w:ilvl="8">
      <w:start w:val="1"/>
      <w:numFmt w:val="bullet"/>
      <w:lvlText w:val="▪"/>
      <w:lvlJc w:val="left"/>
      <w:pPr>
        <w:ind w:left="7560" w:hanging="360"/>
      </w:pPr>
      <w:rPr>
        <w:rFonts w:ascii="Noto Sans Symbols" w:cs="Noto Sans Symbols" w:eastAsia="Noto Sans Symbols" w:hAnsi="Noto Sans Symbols"/>
        <w:vertAlign w:val="baseline"/>
      </w:rPr>
    </w:lvl>
  </w:abstractNum>
  <w:abstractNum w:abstractNumId="6">
    <w:lvl w:ilvl="0">
      <w:start w:val="1"/>
      <w:numFmt w:val="lowerLetter"/>
      <w:lvlText w:val="%1)"/>
      <w:lvlJc w:val="left"/>
      <w:pPr>
        <w:ind w:left="1800" w:hanging="360"/>
      </w:pPr>
      <w:rPr>
        <w:vertAlign w:val="baseline"/>
      </w:rPr>
    </w:lvl>
    <w:lvl w:ilvl="1">
      <w:start w:val="1"/>
      <w:numFmt w:val="bullet"/>
      <w:lvlText w:val="o"/>
      <w:lvlJc w:val="left"/>
      <w:pPr>
        <w:ind w:left="2520" w:hanging="360"/>
      </w:pPr>
      <w:rPr>
        <w:rFonts w:ascii="Courier New" w:cs="Courier New" w:eastAsia="Courier New" w:hAnsi="Courier New"/>
        <w:vertAlign w:val="baseline"/>
      </w:rPr>
    </w:lvl>
    <w:lvl w:ilvl="2">
      <w:start w:val="1"/>
      <w:numFmt w:val="bullet"/>
      <w:lvlText w:val="▪"/>
      <w:lvlJc w:val="left"/>
      <w:pPr>
        <w:ind w:left="3240" w:hanging="360"/>
      </w:pPr>
      <w:rPr>
        <w:rFonts w:ascii="Noto Sans Symbols" w:cs="Noto Sans Symbols" w:eastAsia="Noto Sans Symbols" w:hAnsi="Noto Sans Symbols"/>
        <w:vertAlign w:val="baseline"/>
      </w:rPr>
    </w:lvl>
    <w:lvl w:ilvl="3">
      <w:start w:val="1"/>
      <w:numFmt w:val="bullet"/>
      <w:lvlText w:val="●"/>
      <w:lvlJc w:val="left"/>
      <w:pPr>
        <w:ind w:left="3960" w:hanging="360"/>
      </w:pPr>
      <w:rPr>
        <w:rFonts w:ascii="Noto Sans Symbols" w:cs="Noto Sans Symbols" w:eastAsia="Noto Sans Symbols" w:hAnsi="Noto Sans Symbols"/>
        <w:vertAlign w:val="baseline"/>
      </w:rPr>
    </w:lvl>
    <w:lvl w:ilvl="4">
      <w:start w:val="1"/>
      <w:numFmt w:val="bullet"/>
      <w:lvlText w:val="o"/>
      <w:lvlJc w:val="left"/>
      <w:pPr>
        <w:ind w:left="4680" w:hanging="360"/>
      </w:pPr>
      <w:rPr>
        <w:rFonts w:ascii="Courier New" w:cs="Courier New" w:eastAsia="Courier New" w:hAnsi="Courier New"/>
        <w:vertAlign w:val="baseline"/>
      </w:rPr>
    </w:lvl>
    <w:lvl w:ilvl="5">
      <w:start w:val="1"/>
      <w:numFmt w:val="bullet"/>
      <w:lvlText w:val="▪"/>
      <w:lvlJc w:val="left"/>
      <w:pPr>
        <w:ind w:left="5400" w:hanging="360"/>
      </w:pPr>
      <w:rPr>
        <w:rFonts w:ascii="Noto Sans Symbols" w:cs="Noto Sans Symbols" w:eastAsia="Noto Sans Symbols" w:hAnsi="Noto Sans Symbols"/>
        <w:vertAlign w:val="baseline"/>
      </w:rPr>
    </w:lvl>
    <w:lvl w:ilvl="6">
      <w:start w:val="1"/>
      <w:numFmt w:val="bullet"/>
      <w:lvlText w:val="●"/>
      <w:lvlJc w:val="left"/>
      <w:pPr>
        <w:ind w:left="6120" w:hanging="360"/>
      </w:pPr>
      <w:rPr>
        <w:rFonts w:ascii="Noto Sans Symbols" w:cs="Noto Sans Symbols" w:eastAsia="Noto Sans Symbols" w:hAnsi="Noto Sans Symbols"/>
        <w:vertAlign w:val="baseline"/>
      </w:rPr>
    </w:lvl>
    <w:lvl w:ilvl="7">
      <w:start w:val="1"/>
      <w:numFmt w:val="bullet"/>
      <w:lvlText w:val="o"/>
      <w:lvlJc w:val="left"/>
      <w:pPr>
        <w:ind w:left="6840" w:hanging="360"/>
      </w:pPr>
      <w:rPr>
        <w:rFonts w:ascii="Courier New" w:cs="Courier New" w:eastAsia="Courier New" w:hAnsi="Courier New"/>
        <w:vertAlign w:val="baseline"/>
      </w:rPr>
    </w:lvl>
    <w:lvl w:ilvl="8">
      <w:start w:val="1"/>
      <w:numFmt w:val="bullet"/>
      <w:lvlText w:val="▪"/>
      <w:lvlJc w:val="left"/>
      <w:pPr>
        <w:ind w:left="7560" w:hanging="360"/>
      </w:pPr>
      <w:rPr>
        <w:rFonts w:ascii="Noto Sans Symbols" w:cs="Noto Sans Symbols" w:eastAsia="Noto Sans Symbols" w:hAnsi="Noto Sans Symbols"/>
        <w:vertAlign w:val="baseline"/>
      </w:rPr>
    </w:lvl>
  </w:abstractNum>
  <w:abstractNum w:abstractNumId="7">
    <w:lvl w:ilvl="0">
      <w:start w:val="1"/>
      <w:numFmt w:val="lowerLetter"/>
      <w:lvlText w:val="%1)"/>
      <w:lvlJc w:val="left"/>
      <w:pPr>
        <w:ind w:left="1800" w:hanging="360"/>
      </w:pPr>
      <w:rPr>
        <w:vertAlign w:val="baseline"/>
      </w:rPr>
    </w:lvl>
    <w:lvl w:ilvl="1">
      <w:start w:val="1"/>
      <w:numFmt w:val="bullet"/>
      <w:lvlText w:val="o"/>
      <w:lvlJc w:val="left"/>
      <w:pPr>
        <w:ind w:left="2520" w:hanging="360"/>
      </w:pPr>
      <w:rPr>
        <w:rFonts w:ascii="Courier New" w:cs="Courier New" w:eastAsia="Courier New" w:hAnsi="Courier New"/>
        <w:vertAlign w:val="baseline"/>
      </w:rPr>
    </w:lvl>
    <w:lvl w:ilvl="2">
      <w:start w:val="1"/>
      <w:numFmt w:val="bullet"/>
      <w:lvlText w:val="▪"/>
      <w:lvlJc w:val="left"/>
      <w:pPr>
        <w:ind w:left="3240" w:hanging="360"/>
      </w:pPr>
      <w:rPr>
        <w:rFonts w:ascii="Noto Sans Symbols" w:cs="Noto Sans Symbols" w:eastAsia="Noto Sans Symbols" w:hAnsi="Noto Sans Symbols"/>
        <w:vertAlign w:val="baseline"/>
      </w:rPr>
    </w:lvl>
    <w:lvl w:ilvl="3">
      <w:start w:val="1"/>
      <w:numFmt w:val="bullet"/>
      <w:lvlText w:val="●"/>
      <w:lvlJc w:val="left"/>
      <w:pPr>
        <w:ind w:left="3960" w:hanging="360"/>
      </w:pPr>
      <w:rPr>
        <w:rFonts w:ascii="Noto Sans Symbols" w:cs="Noto Sans Symbols" w:eastAsia="Noto Sans Symbols" w:hAnsi="Noto Sans Symbols"/>
        <w:vertAlign w:val="baseline"/>
      </w:rPr>
    </w:lvl>
    <w:lvl w:ilvl="4">
      <w:start w:val="1"/>
      <w:numFmt w:val="bullet"/>
      <w:lvlText w:val="o"/>
      <w:lvlJc w:val="left"/>
      <w:pPr>
        <w:ind w:left="4680" w:hanging="360"/>
      </w:pPr>
      <w:rPr>
        <w:rFonts w:ascii="Courier New" w:cs="Courier New" w:eastAsia="Courier New" w:hAnsi="Courier New"/>
        <w:vertAlign w:val="baseline"/>
      </w:rPr>
    </w:lvl>
    <w:lvl w:ilvl="5">
      <w:start w:val="1"/>
      <w:numFmt w:val="bullet"/>
      <w:lvlText w:val="▪"/>
      <w:lvlJc w:val="left"/>
      <w:pPr>
        <w:ind w:left="5400" w:hanging="360"/>
      </w:pPr>
      <w:rPr>
        <w:rFonts w:ascii="Noto Sans Symbols" w:cs="Noto Sans Symbols" w:eastAsia="Noto Sans Symbols" w:hAnsi="Noto Sans Symbols"/>
        <w:vertAlign w:val="baseline"/>
      </w:rPr>
    </w:lvl>
    <w:lvl w:ilvl="6">
      <w:start w:val="1"/>
      <w:numFmt w:val="bullet"/>
      <w:lvlText w:val="●"/>
      <w:lvlJc w:val="left"/>
      <w:pPr>
        <w:ind w:left="6120" w:hanging="360"/>
      </w:pPr>
      <w:rPr>
        <w:rFonts w:ascii="Noto Sans Symbols" w:cs="Noto Sans Symbols" w:eastAsia="Noto Sans Symbols" w:hAnsi="Noto Sans Symbols"/>
        <w:vertAlign w:val="baseline"/>
      </w:rPr>
    </w:lvl>
    <w:lvl w:ilvl="7">
      <w:start w:val="1"/>
      <w:numFmt w:val="bullet"/>
      <w:lvlText w:val="o"/>
      <w:lvlJc w:val="left"/>
      <w:pPr>
        <w:ind w:left="6840" w:hanging="360"/>
      </w:pPr>
      <w:rPr>
        <w:rFonts w:ascii="Courier New" w:cs="Courier New" w:eastAsia="Courier New" w:hAnsi="Courier New"/>
        <w:vertAlign w:val="baseline"/>
      </w:rPr>
    </w:lvl>
    <w:lvl w:ilvl="8">
      <w:start w:val="1"/>
      <w:numFmt w:val="bullet"/>
      <w:lvlText w:val="▪"/>
      <w:lvlJc w:val="left"/>
      <w:pPr>
        <w:ind w:left="7560" w:hanging="360"/>
      </w:pPr>
      <w:rPr>
        <w:rFonts w:ascii="Noto Sans Symbols" w:cs="Noto Sans Symbols" w:eastAsia="Noto Sans Symbols" w:hAnsi="Noto Sans Symbols"/>
        <w:vertAlign w:val="baseline"/>
      </w:rPr>
    </w:lvl>
  </w:abstractNum>
  <w:abstractNum w:abstractNumId="8">
    <w:lvl w:ilvl="0">
      <w:start w:val="1"/>
      <w:numFmt w:val="lowerLetter"/>
      <w:lvlText w:val="%1)"/>
      <w:lvlJc w:val="left"/>
      <w:pPr>
        <w:ind w:left="2138" w:hanging="360"/>
      </w:pPr>
      <w:rPr>
        <w:vertAlign w:val="baseline"/>
      </w:rPr>
    </w:lvl>
    <w:lvl w:ilvl="1">
      <w:start w:val="1"/>
      <w:numFmt w:val="lowerLetter"/>
      <w:lvlText w:val="%2."/>
      <w:lvlJc w:val="left"/>
      <w:pPr>
        <w:ind w:left="2858" w:hanging="360"/>
      </w:pPr>
      <w:rPr>
        <w:vertAlign w:val="baseline"/>
      </w:rPr>
    </w:lvl>
    <w:lvl w:ilvl="2">
      <w:start w:val="1"/>
      <w:numFmt w:val="lowerRoman"/>
      <w:lvlText w:val="%3."/>
      <w:lvlJc w:val="right"/>
      <w:pPr>
        <w:ind w:left="3578" w:hanging="180"/>
      </w:pPr>
      <w:rPr>
        <w:vertAlign w:val="baseline"/>
      </w:rPr>
    </w:lvl>
    <w:lvl w:ilvl="3">
      <w:start w:val="1"/>
      <w:numFmt w:val="decimal"/>
      <w:lvlText w:val="%4."/>
      <w:lvlJc w:val="left"/>
      <w:pPr>
        <w:ind w:left="4298" w:hanging="360"/>
      </w:pPr>
      <w:rPr>
        <w:vertAlign w:val="baseline"/>
      </w:rPr>
    </w:lvl>
    <w:lvl w:ilvl="4">
      <w:start w:val="1"/>
      <w:numFmt w:val="lowerLetter"/>
      <w:lvlText w:val="%5."/>
      <w:lvlJc w:val="left"/>
      <w:pPr>
        <w:ind w:left="5018" w:hanging="360"/>
      </w:pPr>
      <w:rPr>
        <w:vertAlign w:val="baseline"/>
      </w:rPr>
    </w:lvl>
    <w:lvl w:ilvl="5">
      <w:start w:val="1"/>
      <w:numFmt w:val="lowerRoman"/>
      <w:lvlText w:val="%6."/>
      <w:lvlJc w:val="right"/>
      <w:pPr>
        <w:ind w:left="5738" w:hanging="180"/>
      </w:pPr>
      <w:rPr>
        <w:vertAlign w:val="baseline"/>
      </w:rPr>
    </w:lvl>
    <w:lvl w:ilvl="6">
      <w:start w:val="1"/>
      <w:numFmt w:val="decimal"/>
      <w:lvlText w:val="%7."/>
      <w:lvlJc w:val="left"/>
      <w:pPr>
        <w:ind w:left="6458" w:hanging="360"/>
      </w:pPr>
      <w:rPr>
        <w:vertAlign w:val="baseline"/>
      </w:rPr>
    </w:lvl>
    <w:lvl w:ilvl="7">
      <w:start w:val="1"/>
      <w:numFmt w:val="lowerLetter"/>
      <w:lvlText w:val="%8."/>
      <w:lvlJc w:val="left"/>
      <w:pPr>
        <w:ind w:left="7178" w:hanging="360"/>
      </w:pPr>
      <w:rPr>
        <w:vertAlign w:val="baseline"/>
      </w:rPr>
    </w:lvl>
    <w:lvl w:ilvl="8">
      <w:start w:val="1"/>
      <w:numFmt w:val="lowerRoman"/>
      <w:lvlText w:val="%9."/>
      <w:lvlJc w:val="right"/>
      <w:pPr>
        <w:ind w:left="7898" w:hanging="180"/>
      </w:pPr>
      <w:rPr>
        <w:vertAlign w:val="baseline"/>
      </w:rPr>
    </w:lvl>
  </w:abstractNum>
  <w:abstractNum w:abstractNumId="9">
    <w:lvl w:ilvl="0">
      <w:start w:val="1"/>
      <w:numFmt w:val="lowerLetter"/>
      <w:lvlText w:val="%1)"/>
      <w:lvlJc w:val="left"/>
      <w:pPr>
        <w:ind w:left="1800" w:hanging="360"/>
      </w:pPr>
      <w:rPr>
        <w:vertAlign w:val="baseline"/>
      </w:rPr>
    </w:lvl>
    <w:lvl w:ilvl="1">
      <w:start w:val="1"/>
      <w:numFmt w:val="bullet"/>
      <w:lvlText w:val="o"/>
      <w:lvlJc w:val="left"/>
      <w:pPr>
        <w:ind w:left="2520" w:hanging="360"/>
      </w:pPr>
      <w:rPr>
        <w:rFonts w:ascii="Courier New" w:cs="Courier New" w:eastAsia="Courier New" w:hAnsi="Courier New"/>
        <w:vertAlign w:val="baseline"/>
      </w:rPr>
    </w:lvl>
    <w:lvl w:ilvl="2">
      <w:start w:val="1"/>
      <w:numFmt w:val="bullet"/>
      <w:lvlText w:val="▪"/>
      <w:lvlJc w:val="left"/>
      <w:pPr>
        <w:ind w:left="3240" w:hanging="360"/>
      </w:pPr>
      <w:rPr>
        <w:rFonts w:ascii="Noto Sans Symbols" w:cs="Noto Sans Symbols" w:eastAsia="Noto Sans Symbols" w:hAnsi="Noto Sans Symbols"/>
        <w:vertAlign w:val="baseline"/>
      </w:rPr>
    </w:lvl>
    <w:lvl w:ilvl="3">
      <w:start w:val="1"/>
      <w:numFmt w:val="bullet"/>
      <w:lvlText w:val="●"/>
      <w:lvlJc w:val="left"/>
      <w:pPr>
        <w:ind w:left="3960" w:hanging="360"/>
      </w:pPr>
      <w:rPr>
        <w:rFonts w:ascii="Noto Sans Symbols" w:cs="Noto Sans Symbols" w:eastAsia="Noto Sans Symbols" w:hAnsi="Noto Sans Symbols"/>
        <w:vertAlign w:val="baseline"/>
      </w:rPr>
    </w:lvl>
    <w:lvl w:ilvl="4">
      <w:start w:val="1"/>
      <w:numFmt w:val="bullet"/>
      <w:lvlText w:val="o"/>
      <w:lvlJc w:val="left"/>
      <w:pPr>
        <w:ind w:left="4680" w:hanging="360"/>
      </w:pPr>
      <w:rPr>
        <w:rFonts w:ascii="Courier New" w:cs="Courier New" w:eastAsia="Courier New" w:hAnsi="Courier New"/>
        <w:vertAlign w:val="baseline"/>
      </w:rPr>
    </w:lvl>
    <w:lvl w:ilvl="5">
      <w:start w:val="1"/>
      <w:numFmt w:val="bullet"/>
      <w:lvlText w:val="▪"/>
      <w:lvlJc w:val="left"/>
      <w:pPr>
        <w:ind w:left="5400" w:hanging="360"/>
      </w:pPr>
      <w:rPr>
        <w:rFonts w:ascii="Noto Sans Symbols" w:cs="Noto Sans Symbols" w:eastAsia="Noto Sans Symbols" w:hAnsi="Noto Sans Symbols"/>
        <w:vertAlign w:val="baseline"/>
      </w:rPr>
    </w:lvl>
    <w:lvl w:ilvl="6">
      <w:start w:val="1"/>
      <w:numFmt w:val="bullet"/>
      <w:lvlText w:val="●"/>
      <w:lvlJc w:val="left"/>
      <w:pPr>
        <w:ind w:left="6120" w:hanging="360"/>
      </w:pPr>
      <w:rPr>
        <w:rFonts w:ascii="Noto Sans Symbols" w:cs="Noto Sans Symbols" w:eastAsia="Noto Sans Symbols" w:hAnsi="Noto Sans Symbols"/>
        <w:vertAlign w:val="baseline"/>
      </w:rPr>
    </w:lvl>
    <w:lvl w:ilvl="7">
      <w:start w:val="1"/>
      <w:numFmt w:val="bullet"/>
      <w:lvlText w:val="o"/>
      <w:lvlJc w:val="left"/>
      <w:pPr>
        <w:ind w:left="6840" w:hanging="360"/>
      </w:pPr>
      <w:rPr>
        <w:rFonts w:ascii="Courier New" w:cs="Courier New" w:eastAsia="Courier New" w:hAnsi="Courier New"/>
        <w:vertAlign w:val="baseline"/>
      </w:rPr>
    </w:lvl>
    <w:lvl w:ilvl="8">
      <w:start w:val="1"/>
      <w:numFmt w:val="bullet"/>
      <w:lvlText w:val="▪"/>
      <w:lvlJc w:val="left"/>
      <w:pPr>
        <w:ind w:left="7560" w:hanging="360"/>
      </w:pPr>
      <w:rPr>
        <w:rFonts w:ascii="Noto Sans Symbols" w:cs="Noto Sans Symbols" w:eastAsia="Noto Sans Symbols" w:hAnsi="Noto Sans Symbols"/>
        <w:vertAlign w:val="baseline"/>
      </w:rPr>
    </w:lvl>
  </w:abstractNum>
  <w:abstractNum w:abstractNumId="10">
    <w:lvl w:ilvl="0">
      <w:start w:val="1"/>
      <w:numFmt w:val="decimal"/>
      <w:lvlText w:val="%1"/>
      <w:lvlJc w:val="left"/>
      <w:pPr>
        <w:ind w:left="720" w:hanging="720"/>
      </w:pPr>
      <w:rPr>
        <w:vertAlign w:val="baseline"/>
      </w:rPr>
    </w:lvl>
    <w:lvl w:ilvl="1">
      <w:start w:val="1"/>
      <w:numFmt w:val="decimal"/>
      <w:lvlText w:val="%1.%2"/>
      <w:lvlJc w:val="left"/>
      <w:pPr>
        <w:ind w:left="720" w:hanging="720"/>
      </w:pPr>
      <w:rPr>
        <w:b w:val="1"/>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11">
    <w:lvl w:ilvl="0">
      <w:start w:val="2"/>
      <w:numFmt w:val="decimal"/>
      <w:lvlText w:val="%1"/>
      <w:lvlJc w:val="left"/>
      <w:pPr>
        <w:ind w:left="720" w:hanging="720"/>
      </w:pPr>
      <w:rPr>
        <w:vertAlign w:val="baseline"/>
      </w:rPr>
    </w:lvl>
    <w:lvl w:ilvl="1">
      <w:start w:val="1"/>
      <w:numFmt w:val="decimal"/>
      <w:lvlText w:val="%1.%2"/>
      <w:lvlJc w:val="left"/>
      <w:pPr>
        <w:ind w:left="720" w:hanging="720"/>
      </w:pPr>
      <w:rPr>
        <w:b w:val="1"/>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12">
    <w:lvl w:ilvl="0">
      <w:start w:val="3"/>
      <w:numFmt w:val="decimal"/>
      <w:lvlText w:val="%1."/>
      <w:lvlJc w:val="left"/>
      <w:pPr>
        <w:ind w:left="720" w:hanging="720"/>
      </w:pPr>
      <w:rPr>
        <w:vertAlign w:val="baseline"/>
      </w:rPr>
    </w:lvl>
    <w:lvl w:ilvl="1">
      <w:start w:val="1"/>
      <w:numFmt w:val="decimal"/>
      <w:lvlText w:val="%1.%2."/>
      <w:lvlJc w:val="left"/>
      <w:pPr>
        <w:ind w:left="720" w:hanging="720"/>
      </w:pPr>
      <w:rPr>
        <w:b w:val="1"/>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13">
    <w:lvl w:ilvl="0">
      <w:start w:val="1"/>
      <w:numFmt w:val="lowerLetter"/>
      <w:lvlText w:val="%1)"/>
      <w:lvlJc w:val="left"/>
      <w:pPr>
        <w:ind w:left="1429" w:hanging="360"/>
      </w:pPr>
      <w:rPr>
        <w:vertAlign w:val="baseline"/>
      </w:rPr>
    </w:lvl>
    <w:lvl w:ilvl="1">
      <w:start w:val="1"/>
      <w:numFmt w:val="lowerLetter"/>
      <w:lvlText w:val="%2."/>
      <w:lvlJc w:val="left"/>
      <w:pPr>
        <w:ind w:left="2149" w:hanging="360"/>
      </w:pPr>
      <w:rPr>
        <w:vertAlign w:val="baseline"/>
      </w:rPr>
    </w:lvl>
    <w:lvl w:ilvl="2">
      <w:start w:val="1"/>
      <w:numFmt w:val="lowerRoman"/>
      <w:lvlText w:val="%3."/>
      <w:lvlJc w:val="right"/>
      <w:pPr>
        <w:ind w:left="2869" w:hanging="180"/>
      </w:pPr>
      <w:rPr>
        <w:vertAlign w:val="baseline"/>
      </w:rPr>
    </w:lvl>
    <w:lvl w:ilvl="3">
      <w:start w:val="1"/>
      <w:numFmt w:val="decimal"/>
      <w:lvlText w:val="%4."/>
      <w:lvlJc w:val="left"/>
      <w:pPr>
        <w:ind w:left="3589" w:hanging="360"/>
      </w:pPr>
      <w:rPr>
        <w:vertAlign w:val="baseline"/>
      </w:rPr>
    </w:lvl>
    <w:lvl w:ilvl="4">
      <w:start w:val="1"/>
      <w:numFmt w:val="lowerLetter"/>
      <w:lvlText w:val="%5."/>
      <w:lvlJc w:val="left"/>
      <w:pPr>
        <w:ind w:left="4309" w:hanging="360"/>
      </w:pPr>
      <w:rPr>
        <w:vertAlign w:val="baseline"/>
      </w:rPr>
    </w:lvl>
    <w:lvl w:ilvl="5">
      <w:start w:val="1"/>
      <w:numFmt w:val="lowerRoman"/>
      <w:lvlText w:val="%6."/>
      <w:lvlJc w:val="right"/>
      <w:pPr>
        <w:ind w:left="5029" w:hanging="180"/>
      </w:pPr>
      <w:rPr>
        <w:vertAlign w:val="baseline"/>
      </w:rPr>
    </w:lvl>
    <w:lvl w:ilvl="6">
      <w:start w:val="1"/>
      <w:numFmt w:val="decimal"/>
      <w:lvlText w:val="%7."/>
      <w:lvlJc w:val="left"/>
      <w:pPr>
        <w:ind w:left="5749" w:hanging="360"/>
      </w:pPr>
      <w:rPr>
        <w:vertAlign w:val="baseline"/>
      </w:rPr>
    </w:lvl>
    <w:lvl w:ilvl="7">
      <w:start w:val="1"/>
      <w:numFmt w:val="lowerLetter"/>
      <w:lvlText w:val="%8."/>
      <w:lvlJc w:val="left"/>
      <w:pPr>
        <w:ind w:left="6469" w:hanging="360"/>
      </w:pPr>
      <w:rPr>
        <w:vertAlign w:val="baseline"/>
      </w:rPr>
    </w:lvl>
    <w:lvl w:ilvl="8">
      <w:start w:val="1"/>
      <w:numFmt w:val="lowerRoman"/>
      <w:lvlText w:val="%9."/>
      <w:lvlJc w:val="right"/>
      <w:pPr>
        <w:ind w:left="7189" w:hanging="180"/>
      </w:pPr>
      <w:rPr>
        <w:vertAlign w:val="baseline"/>
      </w:rPr>
    </w:lvl>
  </w:abstractNum>
  <w:abstractNum w:abstractNumId="14">
    <w:lvl w:ilvl="0">
      <w:start w:val="1"/>
      <w:numFmt w:val="lowerLetter"/>
      <w:lvlText w:val="%1)"/>
      <w:lvlJc w:val="left"/>
      <w:pPr>
        <w:ind w:left="1485" w:hanging="360"/>
      </w:pPr>
      <w:rPr>
        <w:vertAlign w:val="baseline"/>
      </w:rPr>
    </w:lvl>
    <w:lvl w:ilvl="1">
      <w:start w:val="1"/>
      <w:numFmt w:val="lowerLetter"/>
      <w:lvlText w:val="%2."/>
      <w:lvlJc w:val="left"/>
      <w:pPr>
        <w:ind w:left="2205" w:hanging="360"/>
      </w:pPr>
      <w:rPr>
        <w:vertAlign w:val="baseline"/>
      </w:rPr>
    </w:lvl>
    <w:lvl w:ilvl="2">
      <w:start w:val="1"/>
      <w:numFmt w:val="lowerRoman"/>
      <w:lvlText w:val="%3."/>
      <w:lvlJc w:val="right"/>
      <w:pPr>
        <w:ind w:left="2925" w:hanging="180"/>
      </w:pPr>
      <w:rPr>
        <w:vertAlign w:val="baseline"/>
      </w:rPr>
    </w:lvl>
    <w:lvl w:ilvl="3">
      <w:start w:val="1"/>
      <w:numFmt w:val="decimal"/>
      <w:lvlText w:val="%4."/>
      <w:lvlJc w:val="left"/>
      <w:pPr>
        <w:ind w:left="3645" w:hanging="360"/>
      </w:pPr>
      <w:rPr>
        <w:vertAlign w:val="baseline"/>
      </w:rPr>
    </w:lvl>
    <w:lvl w:ilvl="4">
      <w:start w:val="1"/>
      <w:numFmt w:val="lowerLetter"/>
      <w:lvlText w:val="%5."/>
      <w:lvlJc w:val="left"/>
      <w:pPr>
        <w:ind w:left="4365" w:hanging="360"/>
      </w:pPr>
      <w:rPr>
        <w:vertAlign w:val="baseline"/>
      </w:rPr>
    </w:lvl>
    <w:lvl w:ilvl="5">
      <w:start w:val="1"/>
      <w:numFmt w:val="lowerRoman"/>
      <w:lvlText w:val="%6."/>
      <w:lvlJc w:val="right"/>
      <w:pPr>
        <w:ind w:left="5085" w:hanging="180"/>
      </w:pPr>
      <w:rPr>
        <w:vertAlign w:val="baseline"/>
      </w:rPr>
    </w:lvl>
    <w:lvl w:ilvl="6">
      <w:start w:val="1"/>
      <w:numFmt w:val="decimal"/>
      <w:lvlText w:val="%7."/>
      <w:lvlJc w:val="left"/>
      <w:pPr>
        <w:ind w:left="5805" w:hanging="360"/>
      </w:pPr>
      <w:rPr>
        <w:vertAlign w:val="baseline"/>
      </w:rPr>
    </w:lvl>
    <w:lvl w:ilvl="7">
      <w:start w:val="1"/>
      <w:numFmt w:val="lowerLetter"/>
      <w:lvlText w:val="%8."/>
      <w:lvlJc w:val="left"/>
      <w:pPr>
        <w:ind w:left="6525" w:hanging="360"/>
      </w:pPr>
      <w:rPr>
        <w:vertAlign w:val="baseline"/>
      </w:rPr>
    </w:lvl>
    <w:lvl w:ilvl="8">
      <w:start w:val="1"/>
      <w:numFmt w:val="lowerRoman"/>
      <w:lvlText w:val="%9."/>
      <w:lvlJc w:val="right"/>
      <w:pPr>
        <w:ind w:left="7245" w:hanging="180"/>
      </w:pPr>
      <w:rPr>
        <w:vertAlign w:val="baseline"/>
      </w:rPr>
    </w:lvl>
  </w:abstractNum>
  <w:abstractNum w:abstractNumId="15">
    <w:lvl w:ilvl="0">
      <w:start w:val="2"/>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lvl w:ilvl="0">
      <w:start w:val="3"/>
      <w:numFmt w:val="decimal"/>
      <w:lvlText w:val="%1."/>
      <w:lvlJc w:val="left"/>
      <w:pPr>
        <w:ind w:left="360" w:hanging="360"/>
      </w:pPr>
      <w:rPr>
        <w:vertAlign w:val="baseline"/>
      </w:rPr>
    </w:lvl>
    <w:lvl w:ilvl="1">
      <w:start w:val="3"/>
      <w:numFmt w:val="decimal"/>
      <w:lvlText w:val="%1.%2."/>
      <w:lvlJc w:val="left"/>
      <w:pPr>
        <w:ind w:left="360" w:hanging="360"/>
      </w:pPr>
      <w:rPr>
        <w:b w:val="1"/>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17">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8">
    <w:lvl w:ilvl="0">
      <w:start w:val="4"/>
      <w:numFmt w:val="decimal"/>
      <w:lvlText w:val="%1."/>
      <w:lvlJc w:val="left"/>
      <w:pPr>
        <w:ind w:left="360" w:hanging="360"/>
      </w:pPr>
      <w:rPr>
        <w:vertAlign w:val="baseline"/>
      </w:rPr>
    </w:lvl>
    <w:lvl w:ilvl="1">
      <w:start w:val="1"/>
      <w:numFmt w:val="decimal"/>
      <w:lvlText w:val="%1.%2."/>
      <w:lvlJc w:val="left"/>
      <w:pPr>
        <w:ind w:left="360" w:hanging="360"/>
      </w:pPr>
      <w:rPr>
        <w:b w:val="1"/>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o-MD"/>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jc w:val="center"/>
    </w:pPr>
    <w:rPr>
      <w:b w:val="1"/>
      <w:sz w:val="32"/>
      <w:szCs w:val="32"/>
      <w:vertAlign w:val="baseline"/>
    </w:rPr>
  </w:style>
  <w:style w:type="paragraph" w:styleId="Heading3">
    <w:name w:val="heading 3"/>
    <w:basedOn w:val="Normal"/>
    <w:next w:val="Normal"/>
    <w:pPr>
      <w:keepNext w:val="1"/>
      <w:jc w:val="center"/>
    </w:pPr>
    <w:rPr>
      <w:b w:val="1"/>
      <w:sz w:val="24"/>
      <w:szCs w:val="24"/>
      <w:vertAlign w:val="baseline"/>
    </w:rPr>
  </w:style>
  <w:style w:type="paragraph" w:styleId="Heading4">
    <w:name w:val="heading 4"/>
    <w:basedOn w:val="Normal"/>
    <w:next w:val="Normal"/>
    <w:pPr>
      <w:keepNext w:val="1"/>
      <w:jc w:val="center"/>
    </w:pPr>
    <w:rPr>
      <w:b w:val="1"/>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