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4287D" w14:textId="77777777" w:rsidR="00774D86" w:rsidRDefault="00774D86" w:rsidP="00774D86">
      <w:pPr>
        <w:jc w:val="center"/>
        <w:rPr>
          <w:b/>
          <w:bCs/>
          <w:sz w:val="40"/>
          <w:szCs w:val="40"/>
        </w:rPr>
      </w:pPr>
      <w:r w:rsidRPr="00774D86">
        <w:rPr>
          <w:b/>
          <w:bCs/>
          <w:sz w:val="40"/>
          <w:szCs w:val="40"/>
        </w:rPr>
        <w:t xml:space="preserve">Synthèse </w:t>
      </w:r>
      <w:proofErr w:type="spellStart"/>
      <w:r w:rsidRPr="00774D86">
        <w:rPr>
          <w:b/>
          <w:bCs/>
          <w:sz w:val="40"/>
          <w:szCs w:val="40"/>
        </w:rPr>
        <w:t>Reporting</w:t>
      </w:r>
      <w:proofErr w:type="spellEnd"/>
      <w:r w:rsidRPr="00774D86">
        <w:rPr>
          <w:b/>
          <w:bCs/>
          <w:sz w:val="40"/>
          <w:szCs w:val="40"/>
        </w:rPr>
        <w:t xml:space="preserve"> et Analyse</w:t>
      </w:r>
    </w:p>
    <w:p w14:paraId="24BECD8F" w14:textId="77777777" w:rsidR="00774D86" w:rsidRPr="00774D86" w:rsidRDefault="00774D86" w:rsidP="00774D86">
      <w:pPr>
        <w:jc w:val="center"/>
        <w:rPr>
          <w:b/>
          <w:bCs/>
          <w:sz w:val="40"/>
          <w:szCs w:val="40"/>
        </w:rPr>
      </w:pPr>
    </w:p>
    <w:p w14:paraId="0722037A" w14:textId="77777777" w:rsidR="00774D86" w:rsidRPr="00774D86" w:rsidRDefault="00774D86" w:rsidP="00774D86">
      <w:r w:rsidRPr="00774D86">
        <w:t>Cette synthèse présente une vue structurée et détaillée des différentes étapes réalisées dans le cadre du pipeline ETL et du streaming pour répondre aux exigences du projet.</w:t>
      </w:r>
    </w:p>
    <w:p w14:paraId="3EEC1E69" w14:textId="77777777" w:rsidR="00774D86" w:rsidRPr="00774D86" w:rsidRDefault="00461074" w:rsidP="00774D86">
      <w:r>
        <w:pict w14:anchorId="116AF533">
          <v:rect id="_x0000_i1025" style="width:0;height:1.5pt" o:hralign="center" o:hrstd="t" o:hr="t" fillcolor="#a0a0a0" stroked="f"/>
        </w:pict>
      </w:r>
    </w:p>
    <w:p w14:paraId="035779BD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1. Configuration de l’Environnement</w:t>
      </w:r>
    </w:p>
    <w:p w14:paraId="4DE60819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1.1. Plateformes et outils utilisés</w:t>
      </w:r>
    </w:p>
    <w:p w14:paraId="0CD18904" w14:textId="77777777" w:rsidR="00774D86" w:rsidRPr="00774D86" w:rsidRDefault="00774D86" w:rsidP="00774D86">
      <w:pPr>
        <w:numPr>
          <w:ilvl w:val="0"/>
          <w:numId w:val="1"/>
        </w:numPr>
      </w:pPr>
      <w:r w:rsidRPr="00774D86">
        <w:rPr>
          <w:b/>
          <w:bCs/>
        </w:rPr>
        <w:t>Kafka</w:t>
      </w:r>
      <w:r w:rsidRPr="00774D86">
        <w:t xml:space="preserve"> : Utilisé pour collecter et diffuser des messages en temps réel depuis un topic nommé ibtissam.</w:t>
      </w:r>
    </w:p>
    <w:p w14:paraId="5D822170" w14:textId="77777777" w:rsidR="00774D86" w:rsidRPr="00774D86" w:rsidRDefault="00774D86" w:rsidP="00774D86">
      <w:pPr>
        <w:numPr>
          <w:ilvl w:val="0"/>
          <w:numId w:val="1"/>
        </w:numPr>
      </w:pPr>
      <w:r w:rsidRPr="00774D86">
        <w:rPr>
          <w:b/>
          <w:bCs/>
        </w:rPr>
        <w:t>Apache Spark</w:t>
      </w:r>
      <w:r w:rsidRPr="00774D86">
        <w:t xml:space="preserve"> : Framework utilisé pour les traitements des données, en mode streaming (temps réel) et batch (traitement par lots).</w:t>
      </w:r>
    </w:p>
    <w:p w14:paraId="6449AE5C" w14:textId="77777777" w:rsidR="00774D86" w:rsidRPr="00774D86" w:rsidRDefault="00774D86" w:rsidP="00774D86">
      <w:pPr>
        <w:numPr>
          <w:ilvl w:val="0"/>
          <w:numId w:val="1"/>
        </w:numPr>
      </w:pPr>
      <w:r w:rsidRPr="00774D86">
        <w:rPr>
          <w:b/>
          <w:bCs/>
        </w:rPr>
        <w:t>Python</w:t>
      </w:r>
      <w:r w:rsidRPr="00774D86">
        <w:t xml:space="preserve"> : Langage principal utilisé pour implémenter les différentes étapes, notamment l’interaction avec Kafka et Spark.</w:t>
      </w:r>
    </w:p>
    <w:p w14:paraId="79B2F61B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1.2. Configuration technique</w:t>
      </w:r>
    </w:p>
    <w:p w14:paraId="61985F38" w14:textId="77777777" w:rsidR="00774D86" w:rsidRPr="00774D86" w:rsidRDefault="00774D86" w:rsidP="00774D86">
      <w:pPr>
        <w:numPr>
          <w:ilvl w:val="0"/>
          <w:numId w:val="2"/>
        </w:numPr>
      </w:pPr>
      <w:r w:rsidRPr="00774D86">
        <w:rPr>
          <w:b/>
          <w:bCs/>
        </w:rPr>
        <w:t>Kafka Consumer</w:t>
      </w:r>
      <w:r w:rsidRPr="00774D86">
        <w:t xml:space="preserve"> :</w:t>
      </w:r>
    </w:p>
    <w:p w14:paraId="2D89D976" w14:textId="77777777" w:rsidR="00774D86" w:rsidRPr="00774D86" w:rsidRDefault="00774D86" w:rsidP="00774D86">
      <w:pPr>
        <w:numPr>
          <w:ilvl w:val="1"/>
          <w:numId w:val="2"/>
        </w:numPr>
      </w:pPr>
      <w:r w:rsidRPr="00774D86">
        <w:t>Protocoles sécurisés (SSL) configurés avec des fichiers de certificat (</w:t>
      </w:r>
      <w:proofErr w:type="spellStart"/>
      <w:r w:rsidRPr="00774D86">
        <w:t>ca.pem</w:t>
      </w:r>
      <w:proofErr w:type="spellEnd"/>
      <w:r w:rsidRPr="00774D86">
        <w:t xml:space="preserve">, </w:t>
      </w:r>
      <w:proofErr w:type="spellStart"/>
      <w:r w:rsidRPr="00774D86">
        <w:t>service.cert</w:t>
      </w:r>
      <w:proofErr w:type="spellEnd"/>
      <w:r w:rsidRPr="00774D86">
        <w:t xml:space="preserve">, et </w:t>
      </w:r>
      <w:proofErr w:type="spellStart"/>
      <w:r w:rsidRPr="00774D86">
        <w:t>service.key</w:t>
      </w:r>
      <w:proofErr w:type="spellEnd"/>
      <w:r w:rsidRPr="00774D86">
        <w:t>).</w:t>
      </w:r>
    </w:p>
    <w:p w14:paraId="1C684FD9" w14:textId="77777777" w:rsidR="00774D86" w:rsidRPr="00774D86" w:rsidRDefault="00774D86" w:rsidP="00774D86">
      <w:pPr>
        <w:numPr>
          <w:ilvl w:val="1"/>
          <w:numId w:val="2"/>
        </w:numPr>
      </w:pPr>
      <w:r w:rsidRPr="00774D86">
        <w:t xml:space="preserve">Paramètres essentiels : </w:t>
      </w:r>
      <w:proofErr w:type="spellStart"/>
      <w:r w:rsidRPr="00774D86">
        <w:t>bootstrap.servers</w:t>
      </w:r>
      <w:proofErr w:type="spellEnd"/>
      <w:r w:rsidRPr="00774D86">
        <w:t xml:space="preserve">, group.id, et </w:t>
      </w:r>
      <w:proofErr w:type="spellStart"/>
      <w:r w:rsidRPr="00774D86">
        <w:t>auto.offset.reset</w:t>
      </w:r>
      <w:proofErr w:type="spellEnd"/>
      <w:r w:rsidRPr="00774D86">
        <w:t>.</w:t>
      </w:r>
    </w:p>
    <w:p w14:paraId="68CBF259" w14:textId="77777777" w:rsidR="00774D86" w:rsidRPr="00774D86" w:rsidRDefault="00774D86" w:rsidP="00774D86">
      <w:pPr>
        <w:numPr>
          <w:ilvl w:val="0"/>
          <w:numId w:val="2"/>
        </w:numPr>
      </w:pPr>
      <w:r w:rsidRPr="00774D86">
        <w:rPr>
          <w:b/>
          <w:bCs/>
        </w:rPr>
        <w:t>Spark</w:t>
      </w:r>
      <w:r w:rsidRPr="00774D86">
        <w:t xml:space="preserve"> :</w:t>
      </w:r>
    </w:p>
    <w:p w14:paraId="731D3B36" w14:textId="77777777" w:rsidR="00774D86" w:rsidRPr="00774D86" w:rsidRDefault="00774D86" w:rsidP="00774D86">
      <w:pPr>
        <w:numPr>
          <w:ilvl w:val="1"/>
          <w:numId w:val="2"/>
        </w:numPr>
      </w:pPr>
      <w:r w:rsidRPr="00774D86">
        <w:t>Spark Streaming configuré pour consommer des messages en temps réel.</w:t>
      </w:r>
    </w:p>
    <w:p w14:paraId="437582A0" w14:textId="77777777" w:rsidR="00774D86" w:rsidRPr="00774D86" w:rsidRDefault="00774D86" w:rsidP="00774D86">
      <w:pPr>
        <w:numPr>
          <w:ilvl w:val="1"/>
          <w:numId w:val="2"/>
        </w:numPr>
      </w:pPr>
      <w:r w:rsidRPr="00774D86">
        <w:t xml:space="preserve">Utilisation de </w:t>
      </w:r>
      <w:proofErr w:type="spellStart"/>
      <w:r w:rsidRPr="00774D86">
        <w:t>SparkSession</w:t>
      </w:r>
      <w:proofErr w:type="spellEnd"/>
      <w:r w:rsidRPr="00774D86">
        <w:t xml:space="preserve"> pour le traitement par lots.</w:t>
      </w:r>
    </w:p>
    <w:p w14:paraId="0E20FF48" w14:textId="77777777" w:rsidR="00774D86" w:rsidRPr="00774D86" w:rsidRDefault="00461074" w:rsidP="00774D86">
      <w:r>
        <w:pict w14:anchorId="4F4D5628">
          <v:rect id="_x0000_i1026" style="width:0;height:1.5pt" o:hralign="center" o:hrstd="t" o:hr="t" fillcolor="#a0a0a0" stroked="f"/>
        </w:pict>
      </w:r>
    </w:p>
    <w:p w14:paraId="22EE27C1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2. Étapes du Pipeline ETL</w:t>
      </w:r>
    </w:p>
    <w:p w14:paraId="2577CC3D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2.1. Ingestion des données</w:t>
      </w:r>
    </w:p>
    <w:p w14:paraId="7FE311AE" w14:textId="77777777" w:rsidR="00774D86" w:rsidRPr="00774D86" w:rsidRDefault="00774D86" w:rsidP="00774D86">
      <w:pPr>
        <w:numPr>
          <w:ilvl w:val="0"/>
          <w:numId w:val="3"/>
        </w:numPr>
      </w:pPr>
      <w:r w:rsidRPr="00774D86">
        <w:rPr>
          <w:b/>
          <w:bCs/>
        </w:rPr>
        <w:t>Source des données</w:t>
      </w:r>
      <w:r w:rsidRPr="00774D86">
        <w:t xml:space="preserve"> :</w:t>
      </w:r>
      <w:r w:rsidRPr="00774D86">
        <w:br/>
        <w:t>Les messages Kafka contiennent des données structurées sous la forme :</w:t>
      </w:r>
    </w:p>
    <w:p w14:paraId="41D8D6F7" w14:textId="77777777" w:rsidR="00774D86" w:rsidRPr="00774D86" w:rsidRDefault="00774D86" w:rsidP="00774D86">
      <w:r w:rsidRPr="00774D86">
        <w:t>"Prénom Nom, Âge, Filière"</w:t>
      </w:r>
    </w:p>
    <w:p w14:paraId="36BB90C8" w14:textId="77777777" w:rsidR="00774D86" w:rsidRPr="00774D86" w:rsidRDefault="00774D86" w:rsidP="00774D86">
      <w:r w:rsidRPr="00774D86">
        <w:t>Exemple :</w:t>
      </w:r>
    </w:p>
    <w:p w14:paraId="2FCA3841" w14:textId="77777777" w:rsidR="00774D86" w:rsidRPr="00774D86" w:rsidRDefault="00774D86" w:rsidP="00774D86">
      <w:r w:rsidRPr="00774D86">
        <w:t xml:space="preserve">"Ali </w:t>
      </w:r>
      <w:proofErr w:type="spellStart"/>
      <w:r w:rsidRPr="00774D86">
        <w:t>Bennis</w:t>
      </w:r>
      <w:proofErr w:type="spellEnd"/>
      <w:r w:rsidRPr="00774D86">
        <w:t>, 21, Informatique"</w:t>
      </w:r>
    </w:p>
    <w:p w14:paraId="7BDCE9C1" w14:textId="77777777" w:rsidR="00774D86" w:rsidRPr="00774D86" w:rsidRDefault="00774D86" w:rsidP="00774D86">
      <w:pPr>
        <w:numPr>
          <w:ilvl w:val="0"/>
          <w:numId w:val="3"/>
        </w:numPr>
      </w:pPr>
      <w:r w:rsidRPr="00774D86">
        <w:rPr>
          <w:b/>
          <w:bCs/>
        </w:rPr>
        <w:t>Outil utilisé</w:t>
      </w:r>
      <w:r w:rsidRPr="00774D86">
        <w:t xml:space="preserve"> : Spark Streaming pour ingérer les messages en continu.</w:t>
      </w:r>
    </w:p>
    <w:p w14:paraId="650090A4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2.2. Transformation des données</w:t>
      </w:r>
    </w:p>
    <w:p w14:paraId="61B9C369" w14:textId="77777777" w:rsidR="00774D86" w:rsidRPr="00774D86" w:rsidRDefault="00774D86" w:rsidP="00774D86">
      <w:r w:rsidRPr="00774D86">
        <w:t>Les transformations suivantes ont été appliquées :</w:t>
      </w:r>
    </w:p>
    <w:p w14:paraId="2E8A7933" w14:textId="77777777" w:rsidR="00774D86" w:rsidRPr="00774D86" w:rsidRDefault="00774D86" w:rsidP="00774D86">
      <w:pPr>
        <w:numPr>
          <w:ilvl w:val="0"/>
          <w:numId w:val="4"/>
        </w:numPr>
      </w:pPr>
      <w:r w:rsidRPr="00774D86">
        <w:rPr>
          <w:b/>
          <w:bCs/>
        </w:rPr>
        <w:lastRenderedPageBreak/>
        <w:t>Nettoyage</w:t>
      </w:r>
      <w:r w:rsidRPr="00774D86">
        <w:t xml:space="preserve"> :</w:t>
      </w:r>
    </w:p>
    <w:p w14:paraId="11585C24" w14:textId="77777777" w:rsidR="00774D86" w:rsidRPr="00774D86" w:rsidRDefault="00774D86" w:rsidP="00774D86">
      <w:pPr>
        <w:numPr>
          <w:ilvl w:val="1"/>
          <w:numId w:val="4"/>
        </w:numPr>
      </w:pPr>
      <w:r w:rsidRPr="00774D86">
        <w:t>Filtrage des messages mal formatés.</w:t>
      </w:r>
    </w:p>
    <w:p w14:paraId="05D396EA" w14:textId="77777777" w:rsidR="00774D86" w:rsidRPr="00774D86" w:rsidRDefault="00774D86" w:rsidP="00774D86">
      <w:pPr>
        <w:numPr>
          <w:ilvl w:val="1"/>
          <w:numId w:val="4"/>
        </w:numPr>
      </w:pPr>
      <w:r w:rsidRPr="00774D86">
        <w:t>Validation des champs pour assurer leur cohérence (âge comme entier, séparation correcte des données).</w:t>
      </w:r>
    </w:p>
    <w:p w14:paraId="21514D93" w14:textId="77777777" w:rsidR="00774D86" w:rsidRPr="00774D86" w:rsidRDefault="00774D86" w:rsidP="00774D86">
      <w:pPr>
        <w:numPr>
          <w:ilvl w:val="0"/>
          <w:numId w:val="4"/>
        </w:numPr>
      </w:pPr>
      <w:r w:rsidRPr="00774D86">
        <w:rPr>
          <w:b/>
          <w:bCs/>
        </w:rPr>
        <w:t>Standardisation</w:t>
      </w:r>
      <w:r w:rsidRPr="00774D86">
        <w:t xml:space="preserve"> :</w:t>
      </w:r>
    </w:p>
    <w:p w14:paraId="4719CD94" w14:textId="77777777" w:rsidR="00774D86" w:rsidRPr="00774D86" w:rsidRDefault="00774D86" w:rsidP="00774D86">
      <w:pPr>
        <w:numPr>
          <w:ilvl w:val="1"/>
          <w:numId w:val="4"/>
        </w:numPr>
      </w:pPr>
      <w:r w:rsidRPr="00774D86">
        <w:t>Conversion des noms et prénoms en majuscules.</w:t>
      </w:r>
      <w:r w:rsidRPr="00774D86">
        <w:br/>
        <w:t xml:space="preserve">Exemple : </w:t>
      </w:r>
      <w:r w:rsidRPr="00774D86">
        <w:rPr>
          <w:i/>
          <w:iCs/>
        </w:rPr>
        <w:t xml:space="preserve">Ali </w:t>
      </w:r>
      <w:proofErr w:type="spellStart"/>
      <w:r w:rsidRPr="00774D86">
        <w:rPr>
          <w:i/>
          <w:iCs/>
        </w:rPr>
        <w:t>Bennis</w:t>
      </w:r>
      <w:proofErr w:type="spellEnd"/>
      <w:r w:rsidRPr="00774D86">
        <w:rPr>
          <w:i/>
          <w:iCs/>
        </w:rPr>
        <w:t xml:space="preserve"> → ALI BENNIS</w:t>
      </w:r>
    </w:p>
    <w:p w14:paraId="43F0840D" w14:textId="77777777" w:rsidR="00774D86" w:rsidRPr="00774D86" w:rsidRDefault="00774D86" w:rsidP="00774D86">
      <w:pPr>
        <w:numPr>
          <w:ilvl w:val="1"/>
          <w:numId w:val="4"/>
        </w:numPr>
      </w:pPr>
      <w:r w:rsidRPr="00774D86">
        <w:t>Transformation des âges en entier.</w:t>
      </w:r>
    </w:p>
    <w:p w14:paraId="7D06C607" w14:textId="77777777" w:rsidR="00774D86" w:rsidRPr="00774D86" w:rsidRDefault="00774D86" w:rsidP="00774D86">
      <w:pPr>
        <w:numPr>
          <w:ilvl w:val="0"/>
          <w:numId w:val="4"/>
        </w:numPr>
      </w:pPr>
      <w:r w:rsidRPr="00774D86">
        <w:rPr>
          <w:b/>
          <w:bCs/>
        </w:rPr>
        <w:t>Filtrage</w:t>
      </w:r>
      <w:r w:rsidRPr="00774D86">
        <w:t xml:space="preserve"> :</w:t>
      </w:r>
    </w:p>
    <w:p w14:paraId="07E7FC8C" w14:textId="77777777" w:rsidR="00774D86" w:rsidRPr="00774D86" w:rsidRDefault="00774D86" w:rsidP="00774D86">
      <w:pPr>
        <w:numPr>
          <w:ilvl w:val="1"/>
          <w:numId w:val="4"/>
        </w:numPr>
      </w:pPr>
      <w:r w:rsidRPr="00774D86">
        <w:t>Sélection des étudiants ayant plus de 20 ans pour réduire le volume et se concentrer sur un segment spécifique.</w:t>
      </w:r>
    </w:p>
    <w:p w14:paraId="69D04007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2.3. Stockage et export des données</w:t>
      </w:r>
    </w:p>
    <w:p w14:paraId="75353D15" w14:textId="77777777" w:rsidR="00774D86" w:rsidRPr="00774D86" w:rsidRDefault="00774D86" w:rsidP="00774D86">
      <w:pPr>
        <w:numPr>
          <w:ilvl w:val="0"/>
          <w:numId w:val="5"/>
        </w:numPr>
      </w:pPr>
      <w:r w:rsidRPr="00774D86">
        <w:t>Les données transformées ont été sauvegardées dans un fichier CSV :</w:t>
      </w:r>
    </w:p>
    <w:p w14:paraId="484F58D3" w14:textId="77777777" w:rsidR="00774D86" w:rsidRPr="00774D86" w:rsidRDefault="00774D86" w:rsidP="00774D86">
      <w:r w:rsidRPr="00774D86">
        <w:t>"etudiants_transformed.csv"</w:t>
      </w:r>
    </w:p>
    <w:p w14:paraId="270F6567" w14:textId="77777777" w:rsidR="00774D86" w:rsidRPr="00774D86" w:rsidRDefault="00774D86" w:rsidP="00774D86">
      <w:r w:rsidRPr="00774D86">
        <w:t xml:space="preserve">Ce fichier contient les colonnes suivantes : </w:t>
      </w:r>
      <w:proofErr w:type="spellStart"/>
      <w:r w:rsidRPr="00774D86">
        <w:t>first_name</w:t>
      </w:r>
      <w:proofErr w:type="spellEnd"/>
      <w:r w:rsidRPr="00774D86">
        <w:t xml:space="preserve">, </w:t>
      </w:r>
      <w:proofErr w:type="spellStart"/>
      <w:r w:rsidRPr="00774D86">
        <w:t>last_name</w:t>
      </w:r>
      <w:proofErr w:type="spellEnd"/>
      <w:r w:rsidRPr="00774D86">
        <w:t xml:space="preserve">, </w:t>
      </w:r>
      <w:proofErr w:type="spellStart"/>
      <w:r w:rsidRPr="00774D86">
        <w:t>age</w:t>
      </w:r>
      <w:proofErr w:type="spellEnd"/>
      <w:r w:rsidRPr="00774D86">
        <w:t xml:space="preserve">, et </w:t>
      </w:r>
      <w:proofErr w:type="spellStart"/>
      <w:r w:rsidRPr="00774D86">
        <w:t>field</w:t>
      </w:r>
      <w:proofErr w:type="spellEnd"/>
      <w:r w:rsidRPr="00774D86">
        <w:t>.</w:t>
      </w:r>
    </w:p>
    <w:p w14:paraId="14B1F697" w14:textId="77777777" w:rsidR="00774D86" w:rsidRPr="00774D86" w:rsidRDefault="00461074" w:rsidP="00774D86">
      <w:r>
        <w:pict w14:anchorId="64EF11F3">
          <v:rect id="_x0000_i1027" style="width:0;height:1.5pt" o:hralign="center" o:hrstd="t" o:hr="t" fillcolor="#a0a0a0" stroked="f"/>
        </w:pict>
      </w:r>
    </w:p>
    <w:p w14:paraId="0A4DADFD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3. Analyse et Statistiques Générées</w:t>
      </w:r>
    </w:p>
    <w:p w14:paraId="6118800D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3.1. Calcul de la moyenne d’âge par filière</w:t>
      </w:r>
    </w:p>
    <w:p w14:paraId="03F554F5" w14:textId="77777777" w:rsidR="00774D86" w:rsidRPr="00774D86" w:rsidRDefault="00774D86" w:rsidP="00774D86">
      <w:r w:rsidRPr="00774D86">
        <w:t>Les données ont été regroupées par filière pour calculer la moyenne d’âge des étudiants.</w:t>
      </w:r>
      <w:r w:rsidRPr="00774D86">
        <w:br/>
        <w:t>Exemple de résultats :</w:t>
      </w:r>
    </w:p>
    <w:p w14:paraId="75C8F37F" w14:textId="77777777" w:rsidR="00774D86" w:rsidRPr="00774D86" w:rsidRDefault="00774D86" w:rsidP="00774D86">
      <w:pPr>
        <w:numPr>
          <w:ilvl w:val="0"/>
          <w:numId w:val="6"/>
        </w:numPr>
      </w:pPr>
      <w:r w:rsidRPr="00774D86">
        <w:rPr>
          <w:b/>
          <w:bCs/>
        </w:rPr>
        <w:t>Informatique</w:t>
      </w:r>
      <w:r w:rsidRPr="00774D86">
        <w:t xml:space="preserve"> : Âge moyen de </w:t>
      </w:r>
      <w:r w:rsidRPr="00774D86">
        <w:rPr>
          <w:b/>
          <w:bCs/>
        </w:rPr>
        <w:t>22.5 ans</w:t>
      </w:r>
      <w:r w:rsidRPr="00774D86">
        <w:t>.</w:t>
      </w:r>
    </w:p>
    <w:p w14:paraId="39324DB1" w14:textId="77777777" w:rsidR="00774D86" w:rsidRPr="00774D86" w:rsidRDefault="00774D86" w:rsidP="00774D86">
      <w:pPr>
        <w:numPr>
          <w:ilvl w:val="0"/>
          <w:numId w:val="6"/>
        </w:numPr>
      </w:pPr>
      <w:r w:rsidRPr="00774D86">
        <w:rPr>
          <w:b/>
          <w:bCs/>
        </w:rPr>
        <w:t>Gestion</w:t>
      </w:r>
      <w:r w:rsidRPr="00774D86">
        <w:t xml:space="preserve"> : Âge moyen de </w:t>
      </w:r>
      <w:r w:rsidRPr="00774D86">
        <w:rPr>
          <w:b/>
          <w:bCs/>
        </w:rPr>
        <w:t>23.1 ans</w:t>
      </w:r>
      <w:r w:rsidRPr="00774D86">
        <w:t>.</w:t>
      </w:r>
    </w:p>
    <w:p w14:paraId="59DB5132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3.2. Analyse descriptive</w:t>
      </w:r>
    </w:p>
    <w:p w14:paraId="4DC6D975" w14:textId="77777777" w:rsidR="00774D86" w:rsidRPr="00774D86" w:rsidRDefault="00774D86" w:rsidP="00774D86">
      <w:pPr>
        <w:numPr>
          <w:ilvl w:val="0"/>
          <w:numId w:val="7"/>
        </w:numPr>
      </w:pPr>
      <w:r w:rsidRPr="00774D86">
        <w:t>Nombre total d’étudiants par filière.</w:t>
      </w:r>
    </w:p>
    <w:p w14:paraId="609145BA" w14:textId="77777777" w:rsidR="00774D86" w:rsidRPr="00774D86" w:rsidRDefault="00774D86" w:rsidP="00774D86">
      <w:pPr>
        <w:numPr>
          <w:ilvl w:val="0"/>
          <w:numId w:val="7"/>
        </w:numPr>
      </w:pPr>
      <w:r w:rsidRPr="00774D86">
        <w:t>Distribution des âges par filière : minimum, maximum, et médiane.</w:t>
      </w:r>
    </w:p>
    <w:p w14:paraId="402CE3CF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3.3. Visualisation des résultats (optionnelle)</w:t>
      </w:r>
    </w:p>
    <w:p w14:paraId="152C63FA" w14:textId="77777777" w:rsidR="00774D86" w:rsidRPr="00774D86" w:rsidRDefault="00774D86" w:rsidP="00774D86">
      <w:pPr>
        <w:numPr>
          <w:ilvl w:val="0"/>
          <w:numId w:val="8"/>
        </w:numPr>
      </w:pPr>
      <w:r w:rsidRPr="00774D86">
        <w:t>Les résultats peuvent être visualisés à l’aide de graphiques (histogrammes ou diagrammes circulaires) pour une meilleure interprétation.</w:t>
      </w:r>
    </w:p>
    <w:p w14:paraId="63043740" w14:textId="77777777" w:rsidR="00774D86" w:rsidRPr="00774D86" w:rsidRDefault="00461074" w:rsidP="00774D86">
      <w:r>
        <w:pict w14:anchorId="429073D0">
          <v:rect id="_x0000_i1028" style="width:0;height:1.5pt" o:hralign="center" o:hrstd="t" o:hr="t" fillcolor="#a0a0a0" stroked="f"/>
        </w:pict>
      </w:r>
    </w:p>
    <w:p w14:paraId="33C86C64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4. Défis Rencontrés et Solutions Apportées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4"/>
        <w:gridCol w:w="4298"/>
      </w:tblGrid>
      <w:tr w:rsidR="00774D86" w:rsidRPr="00774D86" w14:paraId="25AF90DD" w14:textId="77777777" w:rsidTr="00774D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2FF83" w14:textId="77777777" w:rsidR="00774D86" w:rsidRPr="00774D86" w:rsidRDefault="00774D86" w:rsidP="00774D86">
            <w:pPr>
              <w:rPr>
                <w:b/>
                <w:bCs/>
              </w:rPr>
            </w:pPr>
            <w:r w:rsidRPr="00774D86">
              <w:rPr>
                <w:b/>
                <w:bCs/>
              </w:rPr>
              <w:lastRenderedPageBreak/>
              <w:t>Défi</w:t>
            </w:r>
          </w:p>
        </w:tc>
        <w:tc>
          <w:tcPr>
            <w:tcW w:w="0" w:type="auto"/>
            <w:vAlign w:val="center"/>
            <w:hideMark/>
          </w:tcPr>
          <w:p w14:paraId="47410D7F" w14:textId="77777777" w:rsidR="00774D86" w:rsidRPr="00774D86" w:rsidRDefault="00774D86" w:rsidP="00774D86">
            <w:pPr>
              <w:rPr>
                <w:b/>
                <w:bCs/>
              </w:rPr>
            </w:pPr>
            <w:r w:rsidRPr="00774D86">
              <w:rPr>
                <w:b/>
                <w:bCs/>
              </w:rPr>
              <w:t>Solution proposée</w:t>
            </w:r>
          </w:p>
        </w:tc>
      </w:tr>
      <w:tr w:rsidR="00774D86" w:rsidRPr="00774D86" w14:paraId="7A7E471B" w14:textId="77777777" w:rsidTr="0077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2BF3" w14:textId="77777777" w:rsidR="00774D86" w:rsidRPr="00774D86" w:rsidRDefault="00774D86" w:rsidP="00774D86">
            <w:r w:rsidRPr="00774D86">
              <w:rPr>
                <w:b/>
                <w:bCs/>
              </w:rPr>
              <w:t>Messages mal formatés</w:t>
            </w:r>
            <w:r w:rsidRPr="00774D86">
              <w:t xml:space="preserve"> : erreurs de validation des données reçues de Kafka.</w:t>
            </w:r>
          </w:p>
        </w:tc>
        <w:tc>
          <w:tcPr>
            <w:tcW w:w="0" w:type="auto"/>
            <w:vAlign w:val="center"/>
            <w:hideMark/>
          </w:tcPr>
          <w:p w14:paraId="6D83F5EC" w14:textId="77777777" w:rsidR="00774D86" w:rsidRPr="00774D86" w:rsidRDefault="00774D86" w:rsidP="00774D86">
            <w:r w:rsidRPr="00774D86">
              <w:t>Ajout d’un contrôle strict avec une gestion d’exception (</w:t>
            </w:r>
            <w:proofErr w:type="spellStart"/>
            <w:r w:rsidRPr="00774D86">
              <w:t>try</w:t>
            </w:r>
            <w:proofErr w:type="spellEnd"/>
            <w:r w:rsidRPr="00774D86">
              <w:t>/</w:t>
            </w:r>
            <w:proofErr w:type="spellStart"/>
            <w:r w:rsidRPr="00774D86">
              <w:t>except</w:t>
            </w:r>
            <w:proofErr w:type="spellEnd"/>
            <w:r w:rsidRPr="00774D86">
              <w:t>).</w:t>
            </w:r>
          </w:p>
        </w:tc>
      </w:tr>
      <w:tr w:rsidR="00774D86" w:rsidRPr="00774D86" w14:paraId="4A1E3F92" w14:textId="77777777" w:rsidTr="0077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D80F" w14:textId="77777777" w:rsidR="00774D86" w:rsidRPr="00774D86" w:rsidRDefault="00774D86" w:rsidP="00774D86">
            <w:r w:rsidRPr="00774D86">
              <w:rPr>
                <w:b/>
                <w:bCs/>
              </w:rPr>
              <w:t>Certificats SSL</w:t>
            </w:r>
            <w:r w:rsidRPr="00774D86">
              <w:t xml:space="preserve"> : Problèmes liés à la connexion sécurisée avec Kafka.</w:t>
            </w:r>
          </w:p>
        </w:tc>
        <w:tc>
          <w:tcPr>
            <w:tcW w:w="0" w:type="auto"/>
            <w:vAlign w:val="center"/>
            <w:hideMark/>
          </w:tcPr>
          <w:p w14:paraId="58BF9E06" w14:textId="77777777" w:rsidR="00774D86" w:rsidRPr="00774D86" w:rsidRDefault="00774D86" w:rsidP="00774D86">
            <w:r w:rsidRPr="00774D86">
              <w:t>Vérification des chemins des certificats et de leur validité.</w:t>
            </w:r>
          </w:p>
        </w:tc>
      </w:tr>
    </w:tbl>
    <w:p w14:paraId="539C3C9B" w14:textId="77777777" w:rsidR="00774D86" w:rsidRPr="00774D86" w:rsidRDefault="00461074" w:rsidP="00774D86">
      <w:r>
        <w:pict w14:anchorId="3AB7D8EA">
          <v:rect id="_x0000_i1029" style="width:0;height:1.5pt" o:hralign="center" o:hrstd="t" o:hr="t" fillcolor="#a0a0a0" stroked="f"/>
        </w:pict>
      </w:r>
    </w:p>
    <w:p w14:paraId="2BCDF2BB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5. Démonstration du Pipeline Complet</w:t>
      </w:r>
    </w:p>
    <w:p w14:paraId="16E5C368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5.1. Étape 1 : Ingestion des données</w:t>
      </w:r>
    </w:p>
    <w:p w14:paraId="07862D99" w14:textId="77777777" w:rsidR="00774D86" w:rsidRPr="00774D86" w:rsidRDefault="00774D86" w:rsidP="00774D86">
      <w:pPr>
        <w:numPr>
          <w:ilvl w:val="0"/>
          <w:numId w:val="9"/>
        </w:numPr>
      </w:pPr>
      <w:r w:rsidRPr="00774D86">
        <w:t>Les messages sont consommés en temps réel depuis Kafka avec Spark Streaming.</w:t>
      </w:r>
    </w:p>
    <w:p w14:paraId="418FFEA1" w14:textId="77777777" w:rsidR="00774D86" w:rsidRPr="00774D86" w:rsidRDefault="00774D86" w:rsidP="00774D86">
      <w:pPr>
        <w:numPr>
          <w:ilvl w:val="0"/>
          <w:numId w:val="9"/>
        </w:numPr>
      </w:pPr>
      <w:r w:rsidRPr="00774D86">
        <w:t>Les messages bruts sont affichés dans la console pour valider l’ingestion.</w:t>
      </w:r>
    </w:p>
    <w:p w14:paraId="4C283B3B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5.2. Étape 2 : Transformation</w:t>
      </w:r>
    </w:p>
    <w:p w14:paraId="3E7530FB" w14:textId="77777777" w:rsidR="00774D86" w:rsidRPr="00774D86" w:rsidRDefault="00774D86" w:rsidP="00774D86">
      <w:pPr>
        <w:numPr>
          <w:ilvl w:val="0"/>
          <w:numId w:val="10"/>
        </w:numPr>
      </w:pPr>
      <w:r w:rsidRPr="00774D86">
        <w:t>Nettoyage, standardisation, et filtrage des données pour produire des résultats exploitables.</w:t>
      </w:r>
    </w:p>
    <w:p w14:paraId="30E4F243" w14:textId="77777777" w:rsidR="00774D86" w:rsidRPr="00774D86" w:rsidRDefault="00774D86" w:rsidP="00774D86">
      <w:pPr>
        <w:numPr>
          <w:ilvl w:val="0"/>
          <w:numId w:val="10"/>
        </w:numPr>
      </w:pPr>
      <w:r w:rsidRPr="00774D86">
        <w:t>Les données transformées sont affichées dans la console pour valider les étapes.</w:t>
      </w:r>
    </w:p>
    <w:p w14:paraId="5A2ECF74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5.3. Étape 3 : Analyse</w:t>
      </w:r>
    </w:p>
    <w:p w14:paraId="50D96A2F" w14:textId="77777777" w:rsidR="00774D86" w:rsidRPr="00774D86" w:rsidRDefault="00774D86" w:rsidP="00774D86">
      <w:pPr>
        <w:numPr>
          <w:ilvl w:val="0"/>
          <w:numId w:val="11"/>
        </w:numPr>
      </w:pPr>
      <w:r w:rsidRPr="00774D86">
        <w:t>Les statistiques générées (moyennes, regroupements par filière) sont affichées en temps réel.</w:t>
      </w:r>
    </w:p>
    <w:p w14:paraId="3FCB6D22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5.4. Étape 4 : Export des données</w:t>
      </w:r>
    </w:p>
    <w:p w14:paraId="7A2685F1" w14:textId="77777777" w:rsidR="00774D86" w:rsidRPr="00774D86" w:rsidRDefault="00774D86" w:rsidP="00774D86">
      <w:pPr>
        <w:numPr>
          <w:ilvl w:val="0"/>
          <w:numId w:val="12"/>
        </w:numPr>
      </w:pPr>
      <w:r w:rsidRPr="00774D86">
        <w:t>Les résultats transformés sont sauvegardés dans un fichier CSV.</w:t>
      </w:r>
    </w:p>
    <w:p w14:paraId="32ED7187" w14:textId="77777777" w:rsidR="00774D86" w:rsidRPr="00774D86" w:rsidRDefault="00461074" w:rsidP="00774D86">
      <w:r>
        <w:pict w14:anchorId="3A09677E">
          <v:rect id="_x0000_i1030" style="width:0;height:1.5pt" o:hralign="center" o:hrstd="t" o:hr="t" fillcolor="#a0a0a0" stroked="f"/>
        </w:pict>
      </w:r>
    </w:p>
    <w:p w14:paraId="5A290F00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 xml:space="preserve">6. </w:t>
      </w:r>
      <w:proofErr w:type="spellStart"/>
      <w:r w:rsidRPr="00774D86">
        <w:rPr>
          <w:b/>
          <w:bCs/>
        </w:rPr>
        <w:t>Reporting</w:t>
      </w:r>
      <w:proofErr w:type="spellEnd"/>
      <w:r w:rsidRPr="00774D86">
        <w:rPr>
          <w:b/>
          <w:bCs/>
        </w:rPr>
        <w:t xml:space="preserve"> Final</w:t>
      </w:r>
    </w:p>
    <w:p w14:paraId="74314D5C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Étapes récapitulatives</w:t>
      </w:r>
    </w:p>
    <w:p w14:paraId="2271C4E0" w14:textId="77777777" w:rsidR="00774D86" w:rsidRPr="00774D86" w:rsidRDefault="00774D86" w:rsidP="00774D86">
      <w:pPr>
        <w:numPr>
          <w:ilvl w:val="0"/>
          <w:numId w:val="13"/>
        </w:numPr>
      </w:pPr>
      <w:r w:rsidRPr="00774D86">
        <w:rPr>
          <w:b/>
          <w:bCs/>
        </w:rPr>
        <w:t>Configuration de Kafka et Spark</w:t>
      </w:r>
      <w:r w:rsidRPr="00774D86">
        <w:t xml:space="preserve"> :</w:t>
      </w:r>
      <w:r w:rsidRPr="00774D86">
        <w:br/>
        <w:t>Mise en place d’une communication sécurisée pour collecter les messages en continu.</w:t>
      </w:r>
    </w:p>
    <w:p w14:paraId="019A81FF" w14:textId="77777777" w:rsidR="00774D86" w:rsidRPr="00774D86" w:rsidRDefault="00774D86" w:rsidP="00774D86">
      <w:pPr>
        <w:numPr>
          <w:ilvl w:val="0"/>
          <w:numId w:val="13"/>
        </w:numPr>
      </w:pPr>
      <w:r w:rsidRPr="00774D86">
        <w:rPr>
          <w:b/>
          <w:bCs/>
        </w:rPr>
        <w:t>Implémentation des transformations</w:t>
      </w:r>
      <w:r w:rsidRPr="00774D86">
        <w:t xml:space="preserve"> :</w:t>
      </w:r>
      <w:r w:rsidRPr="00774D86">
        <w:br/>
        <w:t>Nettoyage, enrichissement, et analyses statistiques via Spark.</w:t>
      </w:r>
    </w:p>
    <w:p w14:paraId="1F79C517" w14:textId="77777777" w:rsidR="00774D86" w:rsidRPr="00774D86" w:rsidRDefault="00774D86" w:rsidP="00774D86">
      <w:pPr>
        <w:numPr>
          <w:ilvl w:val="0"/>
          <w:numId w:val="13"/>
        </w:numPr>
      </w:pPr>
      <w:r w:rsidRPr="00774D86">
        <w:rPr>
          <w:b/>
          <w:bCs/>
        </w:rPr>
        <w:t>Export et visualisation</w:t>
      </w:r>
      <w:r w:rsidRPr="00774D86">
        <w:t xml:space="preserve"> :</w:t>
      </w:r>
      <w:r w:rsidRPr="00774D86">
        <w:br/>
        <w:t>Fichier CSV produit pour une exploitation ultérieure et présentation des résultats sous forme de tableau/graphique.</w:t>
      </w:r>
    </w:p>
    <w:p w14:paraId="1D8AD8B4" w14:textId="77777777" w:rsidR="00774D86" w:rsidRPr="00774D86" w:rsidRDefault="00774D86" w:rsidP="00774D86">
      <w:pPr>
        <w:rPr>
          <w:b/>
          <w:bCs/>
        </w:rPr>
      </w:pPr>
      <w:r w:rsidRPr="00774D86">
        <w:rPr>
          <w:b/>
          <w:bCs/>
        </w:rPr>
        <w:t>Impact et utilisations futures</w:t>
      </w:r>
    </w:p>
    <w:p w14:paraId="72A82C18" w14:textId="77777777" w:rsidR="00774D86" w:rsidRPr="00774D86" w:rsidRDefault="00774D86" w:rsidP="00774D86">
      <w:r w:rsidRPr="00774D86">
        <w:t>Ce pipeline ETL et streaming est conçu pour être modulaire et extensible, ce qui permet d’intégrer des données supplémentaires ou d’ajouter de nouvelles analyses selon les besoins futurs.</w:t>
      </w:r>
    </w:p>
    <w:p w14:paraId="4BFA4483" w14:textId="77777777" w:rsidR="0007722D" w:rsidRDefault="0007722D"/>
    <w:sectPr w:rsidR="00077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73747"/>
    <w:multiLevelType w:val="multilevel"/>
    <w:tmpl w:val="E05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C24C0"/>
    <w:multiLevelType w:val="multilevel"/>
    <w:tmpl w:val="0FD8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45990"/>
    <w:multiLevelType w:val="multilevel"/>
    <w:tmpl w:val="654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863EA"/>
    <w:multiLevelType w:val="multilevel"/>
    <w:tmpl w:val="9938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F1F49"/>
    <w:multiLevelType w:val="multilevel"/>
    <w:tmpl w:val="D7EC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30D75"/>
    <w:multiLevelType w:val="multilevel"/>
    <w:tmpl w:val="0D1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36EBF"/>
    <w:multiLevelType w:val="multilevel"/>
    <w:tmpl w:val="AC94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B77E5"/>
    <w:multiLevelType w:val="multilevel"/>
    <w:tmpl w:val="BD08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F67D6"/>
    <w:multiLevelType w:val="multilevel"/>
    <w:tmpl w:val="8B6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96FCA"/>
    <w:multiLevelType w:val="multilevel"/>
    <w:tmpl w:val="F01A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9D67FA"/>
    <w:multiLevelType w:val="multilevel"/>
    <w:tmpl w:val="7130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91574"/>
    <w:multiLevelType w:val="multilevel"/>
    <w:tmpl w:val="8FE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A58C2"/>
    <w:multiLevelType w:val="multilevel"/>
    <w:tmpl w:val="B1F2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865364">
    <w:abstractNumId w:val="3"/>
  </w:num>
  <w:num w:numId="2" w16cid:durableId="1595628065">
    <w:abstractNumId w:val="4"/>
  </w:num>
  <w:num w:numId="3" w16cid:durableId="2111656808">
    <w:abstractNumId w:val="7"/>
  </w:num>
  <w:num w:numId="4" w16cid:durableId="1406301938">
    <w:abstractNumId w:val="8"/>
  </w:num>
  <w:num w:numId="5" w16cid:durableId="416293200">
    <w:abstractNumId w:val="12"/>
  </w:num>
  <w:num w:numId="6" w16cid:durableId="453213718">
    <w:abstractNumId w:val="0"/>
  </w:num>
  <w:num w:numId="7" w16cid:durableId="1196776156">
    <w:abstractNumId w:val="10"/>
  </w:num>
  <w:num w:numId="8" w16cid:durableId="1573080245">
    <w:abstractNumId w:val="6"/>
  </w:num>
  <w:num w:numId="9" w16cid:durableId="168371346">
    <w:abstractNumId w:val="1"/>
  </w:num>
  <w:num w:numId="10" w16cid:durableId="1455557708">
    <w:abstractNumId w:val="2"/>
  </w:num>
  <w:num w:numId="11" w16cid:durableId="485782877">
    <w:abstractNumId w:val="11"/>
  </w:num>
  <w:num w:numId="12" w16cid:durableId="648947513">
    <w:abstractNumId w:val="5"/>
  </w:num>
  <w:num w:numId="13" w16cid:durableId="19895510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86"/>
    <w:rsid w:val="000438C9"/>
    <w:rsid w:val="0007722D"/>
    <w:rsid w:val="0032789F"/>
    <w:rsid w:val="00647224"/>
    <w:rsid w:val="006B6830"/>
    <w:rsid w:val="006B7B96"/>
    <w:rsid w:val="00711707"/>
    <w:rsid w:val="00774D86"/>
    <w:rsid w:val="008D3949"/>
    <w:rsid w:val="009B5E1E"/>
    <w:rsid w:val="00A7786C"/>
    <w:rsid w:val="00BA5C20"/>
    <w:rsid w:val="00BB69C6"/>
    <w:rsid w:val="00DF5955"/>
    <w:rsid w:val="00E0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20283361"/>
  <w15:chartTrackingRefBased/>
  <w15:docId w15:val="{5854734D-0D97-451F-9131-677BF9DA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4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4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4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4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4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4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4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4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4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4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4D8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4D8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4D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4D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4D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4D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4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4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4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4D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4D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4D8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4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4D8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4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0b6c41-8173-4fbb-ae42-9650a7f7d4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6BFCDCF952B49B550FF7DE703D7E8" ma:contentTypeVersion="14" ma:contentTypeDescription="Crée un document." ma:contentTypeScope="" ma:versionID="67892e36c664cc5dcc9478dce13cc468">
  <xsd:schema xmlns:xsd="http://www.w3.org/2001/XMLSchema" xmlns:xs="http://www.w3.org/2001/XMLSchema" xmlns:p="http://schemas.microsoft.com/office/2006/metadata/properties" xmlns:ns3="700b6c41-8173-4fbb-ae42-9650a7f7d418" xmlns:ns4="b6dd3bb6-9964-438a-be1e-43cc871671b9" targetNamespace="http://schemas.microsoft.com/office/2006/metadata/properties" ma:root="true" ma:fieldsID="105c362eea61ff92138da09359e4607a" ns3:_="" ns4:_="">
    <xsd:import namespace="700b6c41-8173-4fbb-ae42-9650a7f7d418"/>
    <xsd:import namespace="b6dd3bb6-9964-438a-be1e-43cc871671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b6c41-8173-4fbb-ae42-9650a7f7d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d3bb6-9964-438a-be1e-43cc87167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CF79AA-97BA-4A30-BAA1-9F8E672106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FAEC-953B-4A03-B876-7C959E46CF6F}">
  <ds:schemaRefs>
    <ds:schemaRef ds:uri="http://purl.org/dc/elements/1.1/"/>
    <ds:schemaRef ds:uri="b6dd3bb6-9964-438a-be1e-43cc871671b9"/>
    <ds:schemaRef ds:uri="http://www.w3.org/XML/1998/namespace"/>
    <ds:schemaRef ds:uri="700b6c41-8173-4fbb-ae42-9650a7f7d418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6FBFF0C-78C7-40CC-BC16-275FFADA9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0b6c41-8173-4fbb-ae42-9650a7f7d418"/>
    <ds:schemaRef ds:uri="b6dd3bb6-9964-438a-be1e-43cc87167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3571</Characters>
  <Application>Microsoft Office Word</Application>
  <DocSecurity>0</DocSecurity>
  <Lines>96</Lines>
  <Paragraphs>78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ibtissam Benchayb</dc:creator>
  <cp:keywords/>
  <dc:description/>
  <cp:lastModifiedBy>ibtissam Benchayb</cp:lastModifiedBy>
  <cp:revision>2</cp:revision>
  <dcterms:created xsi:type="dcterms:W3CDTF">2024-12-25T22:00:00Z</dcterms:created>
  <dcterms:modified xsi:type="dcterms:W3CDTF">2024-12-25T22:00:00Z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042291b3-b478-40db-9eed-ff603a7ff032</vt:lpwstr>
  </property>
  <property fmtid="{D5CDD505-2E9C-101B-9397-08002B2CF9AE}" pid="3" name="ContentTypeId">
    <vt:lpwstr>0x0101001D36BFCDCF952B49B550FF7DE703D7E8</vt:lpwstr>
  </property>
</Properties>
</file>