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1C0EB" w14:textId="0828BAB4" w:rsidR="00CA282E" w:rsidRDefault="00FF060B">
      <w:r w:rsidRPr="00A105A3">
        <w:rPr>
          <w:noProof/>
        </w:rPr>
        <w:drawing>
          <wp:anchor distT="0" distB="0" distL="114300" distR="114300" simplePos="0" relativeHeight="251658240" behindDoc="1" locked="0" layoutInCell="1" allowOverlap="1" wp14:anchorId="10F24348" wp14:editId="5654F387">
            <wp:simplePos x="0" y="0"/>
            <wp:positionH relativeFrom="column">
              <wp:posOffset>147955</wp:posOffset>
            </wp:positionH>
            <wp:positionV relativeFrom="page">
              <wp:posOffset>1276350</wp:posOffset>
            </wp:positionV>
            <wp:extent cx="5972810" cy="1576070"/>
            <wp:effectExtent l="0" t="0" r="8890" b="5080"/>
            <wp:wrapSquare wrapText="bothSides"/>
            <wp:docPr id="8965921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92155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5E6A">
        <w:t xml:space="preserve"> </w:t>
      </w:r>
      <w:r w:rsidR="00A574BB">
        <w:t xml:space="preserve">  </w:t>
      </w:r>
    </w:p>
    <w:p w14:paraId="6DE9302E" w14:textId="68CB2795" w:rsidR="00257AC4" w:rsidRDefault="00257AC4"/>
    <w:p w14:paraId="1199BA7C" w14:textId="79E2E0E3" w:rsidR="00C357B7" w:rsidRDefault="00FF060B">
      <w:r w:rsidRPr="00CA282E">
        <w:rPr>
          <w:noProof/>
        </w:rPr>
        <w:drawing>
          <wp:anchor distT="0" distB="0" distL="114300" distR="114300" simplePos="0" relativeHeight="251659264" behindDoc="1" locked="0" layoutInCell="1" allowOverlap="1" wp14:anchorId="263D578E" wp14:editId="21C39875">
            <wp:simplePos x="0" y="0"/>
            <wp:positionH relativeFrom="margin">
              <wp:posOffset>133985</wp:posOffset>
            </wp:positionH>
            <wp:positionV relativeFrom="margin">
              <wp:posOffset>2653030</wp:posOffset>
            </wp:positionV>
            <wp:extent cx="5972810" cy="1384935"/>
            <wp:effectExtent l="0" t="0" r="8890" b="5715"/>
            <wp:wrapSquare wrapText="bothSides"/>
            <wp:docPr id="4127243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24331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ED827" w14:textId="48BF9C7A" w:rsidR="00C357B7" w:rsidRDefault="00FF060B">
      <w:r w:rsidRPr="00257AC4">
        <w:rPr>
          <w:noProof/>
        </w:rPr>
        <w:drawing>
          <wp:anchor distT="0" distB="0" distL="114300" distR="114300" simplePos="0" relativeHeight="251660288" behindDoc="1" locked="0" layoutInCell="1" allowOverlap="1" wp14:anchorId="4C706ED4" wp14:editId="56067575">
            <wp:simplePos x="0" y="0"/>
            <wp:positionH relativeFrom="page">
              <wp:posOffset>1019175</wp:posOffset>
            </wp:positionH>
            <wp:positionV relativeFrom="paragraph">
              <wp:posOffset>2057400</wp:posOffset>
            </wp:positionV>
            <wp:extent cx="5972810" cy="3320415"/>
            <wp:effectExtent l="0" t="0" r="8890" b="0"/>
            <wp:wrapTight wrapText="bothSides">
              <wp:wrapPolygon edited="0">
                <wp:start x="0" y="0"/>
                <wp:lineTo x="0" y="21439"/>
                <wp:lineTo x="21563" y="21439"/>
                <wp:lineTo x="21563" y="0"/>
                <wp:lineTo x="0" y="0"/>
              </wp:wrapPolygon>
            </wp:wrapTight>
            <wp:docPr id="224644227" name="Picture 1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4227" name="Picture 1" descr="A screenshot of a black box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7B7">
        <w:br w:type="page"/>
      </w:r>
    </w:p>
    <w:p w14:paraId="2F8B203A" w14:textId="5D90471D" w:rsidR="00C357B7" w:rsidRDefault="008C54CB" w:rsidP="00A616C1">
      <w:r w:rsidRPr="00C357B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1DC6E4C" wp14:editId="165F1980">
            <wp:simplePos x="0" y="0"/>
            <wp:positionH relativeFrom="margin">
              <wp:align>right</wp:align>
            </wp:positionH>
            <wp:positionV relativeFrom="page">
              <wp:posOffset>561975</wp:posOffset>
            </wp:positionV>
            <wp:extent cx="5972810" cy="969010"/>
            <wp:effectExtent l="0" t="0" r="8890" b="2540"/>
            <wp:wrapSquare wrapText="bothSides"/>
            <wp:docPr id="17163800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80008" name="Picture 1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7BD36" w14:textId="42D4DE86" w:rsidR="00A616C1" w:rsidRPr="00C357B7" w:rsidRDefault="00351626" w:rsidP="00A616C1">
      <w:r w:rsidRPr="00351626">
        <w:rPr>
          <w:noProof/>
        </w:rPr>
        <w:drawing>
          <wp:anchor distT="0" distB="0" distL="114300" distR="114300" simplePos="0" relativeHeight="251663360" behindDoc="1" locked="0" layoutInCell="1" allowOverlap="1" wp14:anchorId="7B699EDB" wp14:editId="1EB4575E">
            <wp:simplePos x="0" y="0"/>
            <wp:positionH relativeFrom="column">
              <wp:posOffset>-4445</wp:posOffset>
            </wp:positionH>
            <wp:positionV relativeFrom="page">
              <wp:posOffset>4991100</wp:posOffset>
            </wp:positionV>
            <wp:extent cx="5972810" cy="3139440"/>
            <wp:effectExtent l="0" t="0" r="8890" b="3810"/>
            <wp:wrapTight wrapText="bothSides">
              <wp:wrapPolygon edited="0">
                <wp:start x="0" y="0"/>
                <wp:lineTo x="0" y="21495"/>
                <wp:lineTo x="21563" y="21495"/>
                <wp:lineTo x="21563" y="0"/>
                <wp:lineTo x="0" y="0"/>
              </wp:wrapPolygon>
            </wp:wrapTight>
            <wp:docPr id="1316998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98713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16C1" w:rsidRPr="00A616C1">
        <w:rPr>
          <w:noProof/>
        </w:rPr>
        <w:drawing>
          <wp:anchor distT="0" distB="0" distL="114300" distR="114300" simplePos="0" relativeHeight="251662336" behindDoc="1" locked="0" layoutInCell="1" allowOverlap="1" wp14:anchorId="0C09264B" wp14:editId="138E478E">
            <wp:simplePos x="0" y="0"/>
            <wp:positionH relativeFrom="column">
              <wp:posOffset>-4445</wp:posOffset>
            </wp:positionH>
            <wp:positionV relativeFrom="page">
              <wp:posOffset>1847850</wp:posOffset>
            </wp:positionV>
            <wp:extent cx="5972810" cy="2508250"/>
            <wp:effectExtent l="0" t="0" r="8890" b="6350"/>
            <wp:wrapTight wrapText="bothSides">
              <wp:wrapPolygon edited="0">
                <wp:start x="0" y="0"/>
                <wp:lineTo x="0" y="21491"/>
                <wp:lineTo x="21563" y="21491"/>
                <wp:lineTo x="21563" y="0"/>
                <wp:lineTo x="0" y="0"/>
              </wp:wrapPolygon>
            </wp:wrapTight>
            <wp:docPr id="122880525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05259" name="Picture 1" descr="A computer screen 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A8818" w14:textId="77777777" w:rsidR="00C357B7" w:rsidRPr="00C357B7" w:rsidRDefault="00C357B7" w:rsidP="00C357B7"/>
    <w:p w14:paraId="3D55E8A8" w14:textId="197F20C1" w:rsidR="00C357B7" w:rsidRPr="00C357B7" w:rsidRDefault="00C357B7" w:rsidP="00C357B7"/>
    <w:p w14:paraId="4B3E5FEE" w14:textId="57601AE6" w:rsidR="00370412" w:rsidRDefault="00370412" w:rsidP="00C357B7"/>
    <w:p w14:paraId="1CF4BE00" w14:textId="77777777" w:rsidR="00370412" w:rsidRDefault="00370412">
      <w:r>
        <w:br w:type="page"/>
      </w:r>
    </w:p>
    <w:p w14:paraId="74C22707" w14:textId="08FDA783" w:rsidR="00C357B7" w:rsidRPr="00C357B7" w:rsidRDefault="00CE7FAA" w:rsidP="00C357B7">
      <w:r w:rsidRPr="00465CDC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15F1407" wp14:editId="2DF0C895">
            <wp:simplePos x="0" y="0"/>
            <wp:positionH relativeFrom="margin">
              <wp:align>right</wp:align>
            </wp:positionH>
            <wp:positionV relativeFrom="page">
              <wp:posOffset>2809875</wp:posOffset>
            </wp:positionV>
            <wp:extent cx="5972810" cy="2931795"/>
            <wp:effectExtent l="0" t="0" r="8890" b="1905"/>
            <wp:wrapTight wrapText="bothSides">
              <wp:wrapPolygon edited="0">
                <wp:start x="0" y="0"/>
                <wp:lineTo x="0" y="21474"/>
                <wp:lineTo x="21563" y="21474"/>
                <wp:lineTo x="21563" y="0"/>
                <wp:lineTo x="0" y="0"/>
              </wp:wrapPolygon>
            </wp:wrapTight>
            <wp:docPr id="694209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09411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412" w:rsidRPr="00370412">
        <w:rPr>
          <w:noProof/>
        </w:rPr>
        <w:drawing>
          <wp:anchor distT="0" distB="0" distL="114300" distR="114300" simplePos="0" relativeHeight="251664384" behindDoc="1" locked="0" layoutInCell="1" allowOverlap="1" wp14:anchorId="18041A51" wp14:editId="0BA7045A">
            <wp:simplePos x="0" y="0"/>
            <wp:positionH relativeFrom="column">
              <wp:posOffset>-4445</wp:posOffset>
            </wp:positionH>
            <wp:positionV relativeFrom="page">
              <wp:posOffset>895350</wp:posOffset>
            </wp:positionV>
            <wp:extent cx="5972810" cy="1579245"/>
            <wp:effectExtent l="0" t="0" r="8890" b="1905"/>
            <wp:wrapTight wrapText="bothSides">
              <wp:wrapPolygon edited="0">
                <wp:start x="0" y="0"/>
                <wp:lineTo x="0" y="21366"/>
                <wp:lineTo x="21563" y="21366"/>
                <wp:lineTo x="21563" y="0"/>
                <wp:lineTo x="0" y="0"/>
              </wp:wrapPolygon>
            </wp:wrapTight>
            <wp:docPr id="9432276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27606" name="Picture 1" descr="A black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A6B5C" w14:textId="060FF9DA" w:rsidR="00C357B7" w:rsidRDefault="00F32B81" w:rsidP="00C357B7">
      <w:r w:rsidRPr="00F32B81">
        <w:rPr>
          <w:noProof/>
        </w:rPr>
        <w:drawing>
          <wp:anchor distT="0" distB="0" distL="114300" distR="114300" simplePos="0" relativeHeight="251666432" behindDoc="1" locked="0" layoutInCell="1" allowOverlap="1" wp14:anchorId="35AF19D4" wp14:editId="3CCF831A">
            <wp:simplePos x="0" y="0"/>
            <wp:positionH relativeFrom="column">
              <wp:posOffset>14605</wp:posOffset>
            </wp:positionH>
            <wp:positionV relativeFrom="page">
              <wp:posOffset>6057900</wp:posOffset>
            </wp:positionV>
            <wp:extent cx="5972810" cy="1924685"/>
            <wp:effectExtent l="0" t="0" r="8890" b="0"/>
            <wp:wrapTight wrapText="bothSides">
              <wp:wrapPolygon edited="0">
                <wp:start x="0" y="0"/>
                <wp:lineTo x="0" y="21379"/>
                <wp:lineTo x="21563" y="21379"/>
                <wp:lineTo x="21563" y="0"/>
                <wp:lineTo x="0" y="0"/>
              </wp:wrapPolygon>
            </wp:wrapTight>
            <wp:docPr id="496213662" name="Picture 1" descr="A black and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13662" name="Picture 1" descr="A black and white screen with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1FC39" w14:textId="77777777" w:rsidR="00837AEE" w:rsidRPr="00837AEE" w:rsidRDefault="00837AEE" w:rsidP="00837AEE"/>
    <w:p w14:paraId="48334248" w14:textId="71A78E51" w:rsidR="00837AEE" w:rsidRPr="00837AEE" w:rsidRDefault="00837AEE" w:rsidP="00837AEE">
      <w:pPr>
        <w:ind w:firstLine="720"/>
      </w:pPr>
      <w:r>
        <w:rPr>
          <w:noProof/>
        </w:rPr>
        <w:lastRenderedPageBreak/>
        <w:drawing>
          <wp:inline distT="0" distB="0" distL="0" distR="0" wp14:anchorId="440BB86E" wp14:editId="7AD695DD">
            <wp:extent cx="5972810" cy="2826385"/>
            <wp:effectExtent l="0" t="0" r="8890" b="0"/>
            <wp:docPr id="7363714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71423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1FDA" w14:textId="77777777" w:rsidR="00837AEE" w:rsidRPr="00837AEE" w:rsidRDefault="00837AEE" w:rsidP="00837AEE"/>
    <w:p w14:paraId="0397B4D4" w14:textId="77777777" w:rsidR="00837AEE" w:rsidRPr="00837AEE" w:rsidRDefault="00837AEE" w:rsidP="00837AEE"/>
    <w:p w14:paraId="32DB16A7" w14:textId="1BC758F4" w:rsidR="00837AEE" w:rsidRPr="00837AEE" w:rsidRDefault="00FF0282" w:rsidP="00837AEE">
      <w:r>
        <w:rPr>
          <w:noProof/>
        </w:rPr>
        <w:drawing>
          <wp:inline distT="0" distB="0" distL="0" distR="0" wp14:anchorId="49AC3D46" wp14:editId="6C9B7B39">
            <wp:extent cx="5972810" cy="979805"/>
            <wp:effectExtent l="0" t="0" r="8890" b="0"/>
            <wp:docPr id="14194835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83518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0798" w14:textId="77777777" w:rsidR="00837AEE" w:rsidRPr="00837AEE" w:rsidRDefault="00837AEE" w:rsidP="00837AEE"/>
    <w:p w14:paraId="529B7706" w14:textId="77777777" w:rsidR="009E4234" w:rsidRDefault="009E4234" w:rsidP="00837AEE"/>
    <w:p w14:paraId="670A2E61" w14:textId="185A2AE7" w:rsidR="009E4234" w:rsidRDefault="00A8182D">
      <w:r w:rsidRPr="00A8182D">
        <w:rPr>
          <w:noProof/>
        </w:rPr>
        <w:drawing>
          <wp:inline distT="0" distB="0" distL="0" distR="0" wp14:anchorId="562CAAEC" wp14:editId="01F2A623">
            <wp:extent cx="5972810" cy="653415"/>
            <wp:effectExtent l="0" t="0" r="8890" b="0"/>
            <wp:docPr id="24677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74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234">
        <w:br w:type="page"/>
      </w:r>
    </w:p>
    <w:p w14:paraId="737B03B2" w14:textId="31320583" w:rsidR="00837AEE" w:rsidRDefault="009E4234" w:rsidP="00837AEE">
      <w:r w:rsidRPr="009E4234">
        <w:rPr>
          <w:noProof/>
        </w:rPr>
        <w:lastRenderedPageBreak/>
        <w:drawing>
          <wp:inline distT="0" distB="0" distL="0" distR="0" wp14:anchorId="528EA976" wp14:editId="4673B735">
            <wp:extent cx="5972810" cy="2291080"/>
            <wp:effectExtent l="0" t="0" r="8890" b="0"/>
            <wp:docPr id="1369880212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80212" name="Picture 1" descr="A computer screen shot of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E716" w14:textId="77777777" w:rsidR="009E4234" w:rsidRDefault="009E4234" w:rsidP="009E4234"/>
    <w:p w14:paraId="174B9B8A" w14:textId="1C348782" w:rsidR="009E4234" w:rsidRDefault="009E4234" w:rsidP="009E4234">
      <w:pPr>
        <w:rPr>
          <w:noProof/>
        </w:rPr>
      </w:pPr>
      <w:r>
        <w:rPr>
          <w:noProof/>
        </w:rPr>
        <w:drawing>
          <wp:inline distT="0" distB="0" distL="0" distR="0" wp14:anchorId="263F4A0A" wp14:editId="1947B669">
            <wp:extent cx="5972810" cy="238760"/>
            <wp:effectExtent l="0" t="0" r="8890" b="8890"/>
            <wp:docPr id="193920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01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67AB" w14:textId="77777777" w:rsidR="00A55AAD" w:rsidRDefault="00A55AAD" w:rsidP="00A55AAD">
      <w:pPr>
        <w:rPr>
          <w:noProof/>
        </w:rPr>
      </w:pPr>
    </w:p>
    <w:p w14:paraId="1E6CB903" w14:textId="4837BF07" w:rsidR="00A55AAD" w:rsidRDefault="00A55AAD" w:rsidP="00A55AAD">
      <w:pPr>
        <w:rPr>
          <w:noProof/>
        </w:rPr>
      </w:pPr>
      <w:r w:rsidRPr="00A55AAD">
        <w:rPr>
          <w:noProof/>
        </w:rPr>
        <w:drawing>
          <wp:inline distT="0" distB="0" distL="0" distR="0" wp14:anchorId="1DA847F6" wp14:editId="62418FE1">
            <wp:extent cx="5972810" cy="1384300"/>
            <wp:effectExtent l="0" t="0" r="8890" b="6350"/>
            <wp:docPr id="12229419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1933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C405" w14:textId="77777777" w:rsidR="001071FB" w:rsidRPr="001071FB" w:rsidRDefault="001071FB" w:rsidP="001071FB"/>
    <w:p w14:paraId="180F2AC3" w14:textId="1BC5014C" w:rsidR="005F2D5B" w:rsidRPr="005F2D5B" w:rsidRDefault="005F2D5B" w:rsidP="00D44143">
      <w:pPr>
        <w:pStyle w:val="Heading1"/>
      </w:pPr>
    </w:p>
    <w:p w14:paraId="29C96525" w14:textId="5C6ABC0B" w:rsidR="005F2D5B" w:rsidRPr="00142D29" w:rsidRDefault="00142D29" w:rsidP="00D44143">
      <w:pPr>
        <w:pStyle w:val="Heading1"/>
        <w:rPr>
          <w:b/>
          <w:bCs/>
          <w:lang w:val="fr-FR"/>
        </w:rPr>
      </w:pPr>
      <w:r w:rsidRPr="00142D29">
        <w:rPr>
          <w:b/>
          <w:bCs/>
          <w:lang w:val="fr-FR"/>
        </w:rPr>
        <w:t>Explication de pratique :</w:t>
      </w:r>
    </w:p>
    <w:p w14:paraId="2EE6BC05" w14:textId="77777777" w:rsidR="00142D29" w:rsidRPr="00142D29" w:rsidRDefault="00142D29" w:rsidP="00D44143">
      <w:pPr>
        <w:tabs>
          <w:tab w:val="left" w:pos="1221"/>
        </w:tabs>
        <w:spacing w:line="240" w:lineRule="auto"/>
        <w:jc w:val="both"/>
        <w:rPr>
          <w:b/>
          <w:bCs/>
        </w:rPr>
      </w:pPr>
      <w:r w:rsidRPr="00142D29">
        <w:rPr>
          <w:b/>
          <w:bCs/>
        </w:rPr>
        <w:t xml:space="preserve">1. </w:t>
      </w:r>
      <w:proofErr w:type="spellStart"/>
      <w:r w:rsidRPr="00142D29">
        <w:rPr>
          <w:b/>
          <w:bCs/>
        </w:rPr>
        <w:t>aws</w:t>
      </w:r>
      <w:proofErr w:type="spellEnd"/>
      <w:r w:rsidRPr="00142D29">
        <w:rPr>
          <w:b/>
          <w:bCs/>
        </w:rPr>
        <w:t xml:space="preserve"> </w:t>
      </w:r>
      <w:proofErr w:type="spellStart"/>
      <w:r w:rsidRPr="00142D29">
        <w:rPr>
          <w:b/>
          <w:bCs/>
        </w:rPr>
        <w:t>sts</w:t>
      </w:r>
      <w:proofErr w:type="spellEnd"/>
      <w:r w:rsidRPr="00142D29">
        <w:rPr>
          <w:b/>
          <w:bCs/>
        </w:rPr>
        <w:t xml:space="preserve"> get-caller-identity</w:t>
      </w:r>
    </w:p>
    <w:p w14:paraId="64C7DCD0" w14:textId="77777777" w:rsidR="00142D29" w:rsidRPr="00142D29" w:rsidRDefault="00142D29" w:rsidP="00D44143">
      <w:pPr>
        <w:numPr>
          <w:ilvl w:val="0"/>
          <w:numId w:val="1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b/>
          <w:bCs/>
          <w:lang w:val="fr-FR"/>
        </w:rPr>
        <w:t>Description</w:t>
      </w:r>
      <w:r w:rsidRPr="00142D29">
        <w:rPr>
          <w:lang w:val="fr-FR"/>
        </w:rPr>
        <w:t xml:space="preserve"> : Renvoie des informations sur l'identité de l'utilisateur ou du rôle AWS effectuant l'appel. Cela inclut l'ARN (Amazon Resource Name), l'ID utilisateur, et le compte AWS associé.</w:t>
      </w:r>
    </w:p>
    <w:p w14:paraId="626EFEF6" w14:textId="77777777" w:rsidR="00142D29" w:rsidRPr="00142D29" w:rsidRDefault="00142D29" w:rsidP="00D44143">
      <w:pPr>
        <w:numPr>
          <w:ilvl w:val="0"/>
          <w:numId w:val="1"/>
        </w:numPr>
        <w:tabs>
          <w:tab w:val="left" w:pos="1221"/>
        </w:tabs>
        <w:spacing w:line="240" w:lineRule="auto"/>
        <w:jc w:val="both"/>
      </w:pPr>
      <w:proofErr w:type="spellStart"/>
      <w:r w:rsidRPr="00142D29">
        <w:rPr>
          <w:b/>
          <w:bCs/>
        </w:rPr>
        <w:t>Utilisation</w:t>
      </w:r>
      <w:proofErr w:type="spellEnd"/>
      <w:r w:rsidRPr="00142D29">
        <w:t xml:space="preserve"> : </w:t>
      </w:r>
    </w:p>
    <w:p w14:paraId="573816AE" w14:textId="77777777" w:rsidR="00142D29" w:rsidRPr="00142D29" w:rsidRDefault="00142D29" w:rsidP="00D44143">
      <w:pPr>
        <w:numPr>
          <w:ilvl w:val="1"/>
          <w:numId w:val="1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Pour vérifier les informations d'identité de l'appelant actuel.</w:t>
      </w:r>
    </w:p>
    <w:p w14:paraId="1DCAFFF5" w14:textId="77777777" w:rsidR="00142D29" w:rsidRPr="00142D29" w:rsidRDefault="00142D29" w:rsidP="00D44143">
      <w:pPr>
        <w:numPr>
          <w:ilvl w:val="1"/>
          <w:numId w:val="1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lastRenderedPageBreak/>
        <w:t>Pratique lors de l'utilisation de rôles IAM ou pour déboguer des problèmes d'autorisation.</w:t>
      </w:r>
    </w:p>
    <w:p w14:paraId="0FCA1F51" w14:textId="338907D7" w:rsidR="00142D29" w:rsidRPr="00142D29" w:rsidRDefault="00142D29" w:rsidP="00D44143">
      <w:pPr>
        <w:tabs>
          <w:tab w:val="left" w:pos="1221"/>
        </w:tabs>
        <w:spacing w:line="240" w:lineRule="auto"/>
        <w:jc w:val="both"/>
      </w:pPr>
    </w:p>
    <w:p w14:paraId="58201A93" w14:textId="77777777" w:rsidR="00142D29" w:rsidRPr="00142D29" w:rsidRDefault="00142D29" w:rsidP="00D44143">
      <w:pPr>
        <w:tabs>
          <w:tab w:val="left" w:pos="1221"/>
        </w:tabs>
        <w:spacing w:line="240" w:lineRule="auto"/>
        <w:jc w:val="both"/>
        <w:rPr>
          <w:b/>
          <w:bCs/>
        </w:rPr>
      </w:pPr>
      <w:r w:rsidRPr="00142D29">
        <w:rPr>
          <w:b/>
          <w:bCs/>
        </w:rPr>
        <w:t xml:space="preserve">2. </w:t>
      </w:r>
      <w:proofErr w:type="spellStart"/>
      <w:r w:rsidRPr="00142D29">
        <w:rPr>
          <w:b/>
          <w:bCs/>
        </w:rPr>
        <w:t>aws</w:t>
      </w:r>
      <w:proofErr w:type="spellEnd"/>
      <w:r w:rsidRPr="00142D29">
        <w:rPr>
          <w:b/>
          <w:bCs/>
        </w:rPr>
        <w:t xml:space="preserve"> </w:t>
      </w:r>
      <w:proofErr w:type="spellStart"/>
      <w:r w:rsidRPr="00142D29">
        <w:rPr>
          <w:b/>
          <w:bCs/>
        </w:rPr>
        <w:t>apigateway</w:t>
      </w:r>
      <w:proofErr w:type="spellEnd"/>
      <w:r w:rsidRPr="00142D29">
        <w:rPr>
          <w:b/>
          <w:bCs/>
        </w:rPr>
        <w:t xml:space="preserve"> create-rest-</w:t>
      </w:r>
      <w:proofErr w:type="spellStart"/>
      <w:r w:rsidRPr="00142D29">
        <w:rPr>
          <w:b/>
          <w:bCs/>
        </w:rPr>
        <w:t>api</w:t>
      </w:r>
      <w:proofErr w:type="spellEnd"/>
      <w:r w:rsidRPr="00142D29">
        <w:rPr>
          <w:b/>
          <w:bCs/>
        </w:rPr>
        <w:t xml:space="preserve"> --name "</w:t>
      </w:r>
      <w:proofErr w:type="spellStart"/>
      <w:r w:rsidRPr="00142D29">
        <w:rPr>
          <w:b/>
          <w:bCs/>
        </w:rPr>
        <w:t>EcommerceAPI</w:t>
      </w:r>
      <w:proofErr w:type="spellEnd"/>
      <w:r w:rsidRPr="00142D29">
        <w:rPr>
          <w:b/>
          <w:bCs/>
        </w:rPr>
        <w:t>"</w:t>
      </w:r>
    </w:p>
    <w:p w14:paraId="62A8636D" w14:textId="77777777" w:rsidR="00142D29" w:rsidRPr="00142D29" w:rsidRDefault="00142D29" w:rsidP="00D44143">
      <w:pPr>
        <w:numPr>
          <w:ilvl w:val="0"/>
          <w:numId w:val="2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b/>
          <w:bCs/>
          <w:lang w:val="fr-FR"/>
        </w:rPr>
        <w:t>Description</w:t>
      </w:r>
      <w:r w:rsidRPr="00142D29">
        <w:rPr>
          <w:lang w:val="fr-FR"/>
        </w:rPr>
        <w:t xml:space="preserve"> : Crée une API REST dans Amazon API Gateway avec le nom spécifié, ici "</w:t>
      </w:r>
      <w:proofErr w:type="spellStart"/>
      <w:r w:rsidRPr="00142D29">
        <w:rPr>
          <w:lang w:val="fr-FR"/>
        </w:rPr>
        <w:t>EcommerceAPI</w:t>
      </w:r>
      <w:proofErr w:type="spellEnd"/>
      <w:r w:rsidRPr="00142D29">
        <w:rPr>
          <w:lang w:val="fr-FR"/>
        </w:rPr>
        <w:t>".</w:t>
      </w:r>
    </w:p>
    <w:p w14:paraId="70FB2742" w14:textId="77777777" w:rsidR="00142D29" w:rsidRPr="00142D29" w:rsidRDefault="00142D29" w:rsidP="00D44143">
      <w:pPr>
        <w:numPr>
          <w:ilvl w:val="0"/>
          <w:numId w:val="2"/>
        </w:numPr>
        <w:tabs>
          <w:tab w:val="left" w:pos="1221"/>
        </w:tabs>
        <w:spacing w:line="240" w:lineRule="auto"/>
        <w:jc w:val="both"/>
      </w:pPr>
      <w:proofErr w:type="spellStart"/>
      <w:r w:rsidRPr="00142D29">
        <w:rPr>
          <w:b/>
          <w:bCs/>
        </w:rPr>
        <w:t>Utilisation</w:t>
      </w:r>
      <w:proofErr w:type="spellEnd"/>
      <w:r w:rsidRPr="00142D29">
        <w:t xml:space="preserve"> : </w:t>
      </w:r>
    </w:p>
    <w:p w14:paraId="6E1E06EF" w14:textId="77777777" w:rsidR="00142D29" w:rsidRPr="00142D29" w:rsidRDefault="00142D29" w:rsidP="00D44143">
      <w:pPr>
        <w:numPr>
          <w:ilvl w:val="1"/>
          <w:numId w:val="2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Début du processus pour configurer une API REST.</w:t>
      </w:r>
    </w:p>
    <w:p w14:paraId="10FCF7B0" w14:textId="77777777" w:rsidR="00142D29" w:rsidRPr="00142D29" w:rsidRDefault="00142D29" w:rsidP="00D44143">
      <w:pPr>
        <w:numPr>
          <w:ilvl w:val="1"/>
          <w:numId w:val="2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Retourne un identifiant (</w:t>
      </w:r>
      <w:proofErr w:type="spellStart"/>
      <w:r w:rsidRPr="00142D29">
        <w:rPr>
          <w:lang w:val="fr-FR"/>
        </w:rPr>
        <w:t>rest</w:t>
      </w:r>
      <w:proofErr w:type="spellEnd"/>
      <w:r w:rsidRPr="00142D29">
        <w:rPr>
          <w:lang w:val="fr-FR"/>
        </w:rPr>
        <w:t>-api-id) que vous utiliserez pour configurer les ressources et les méthodes de cette API.</w:t>
      </w:r>
    </w:p>
    <w:p w14:paraId="53B6CDF6" w14:textId="45AC240E" w:rsidR="00142D29" w:rsidRPr="00142D29" w:rsidRDefault="00142D29" w:rsidP="00D44143">
      <w:pPr>
        <w:tabs>
          <w:tab w:val="left" w:pos="1221"/>
        </w:tabs>
        <w:spacing w:line="240" w:lineRule="auto"/>
        <w:jc w:val="both"/>
      </w:pPr>
    </w:p>
    <w:p w14:paraId="27084AF5" w14:textId="77777777" w:rsidR="00142D29" w:rsidRPr="00142D29" w:rsidRDefault="00142D29" w:rsidP="00D44143">
      <w:pPr>
        <w:tabs>
          <w:tab w:val="left" w:pos="1221"/>
        </w:tabs>
        <w:spacing w:line="240" w:lineRule="auto"/>
        <w:jc w:val="both"/>
        <w:rPr>
          <w:b/>
          <w:bCs/>
        </w:rPr>
      </w:pPr>
      <w:r w:rsidRPr="00142D29">
        <w:rPr>
          <w:b/>
          <w:bCs/>
        </w:rPr>
        <w:t xml:space="preserve">3. </w:t>
      </w:r>
      <w:proofErr w:type="spellStart"/>
      <w:r w:rsidRPr="00142D29">
        <w:rPr>
          <w:b/>
          <w:bCs/>
        </w:rPr>
        <w:t>aws</w:t>
      </w:r>
      <w:proofErr w:type="spellEnd"/>
      <w:r w:rsidRPr="00142D29">
        <w:rPr>
          <w:b/>
          <w:bCs/>
        </w:rPr>
        <w:t xml:space="preserve"> </w:t>
      </w:r>
      <w:proofErr w:type="spellStart"/>
      <w:r w:rsidRPr="00142D29">
        <w:rPr>
          <w:b/>
          <w:bCs/>
        </w:rPr>
        <w:t>apigateway</w:t>
      </w:r>
      <w:proofErr w:type="spellEnd"/>
      <w:r w:rsidRPr="00142D29">
        <w:rPr>
          <w:b/>
          <w:bCs/>
        </w:rPr>
        <w:t xml:space="preserve"> get-resources --rest-</w:t>
      </w:r>
      <w:proofErr w:type="spellStart"/>
      <w:r w:rsidRPr="00142D29">
        <w:rPr>
          <w:b/>
          <w:bCs/>
        </w:rPr>
        <w:t>api</w:t>
      </w:r>
      <w:proofErr w:type="spellEnd"/>
      <w:r w:rsidRPr="00142D29">
        <w:rPr>
          <w:b/>
          <w:bCs/>
        </w:rPr>
        <w:t>-id al57myl5w4</w:t>
      </w:r>
    </w:p>
    <w:p w14:paraId="043064C3" w14:textId="77777777" w:rsidR="00142D29" w:rsidRPr="00142D29" w:rsidRDefault="00142D29" w:rsidP="00D44143">
      <w:pPr>
        <w:numPr>
          <w:ilvl w:val="0"/>
          <w:numId w:val="3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b/>
          <w:bCs/>
          <w:lang w:val="fr-FR"/>
        </w:rPr>
        <w:t>Description</w:t>
      </w:r>
      <w:r w:rsidRPr="00142D29">
        <w:rPr>
          <w:lang w:val="fr-FR"/>
        </w:rPr>
        <w:t xml:space="preserve"> : Liste les ressources associées à l'API spécifiée par l'ID al57myl5w4.</w:t>
      </w:r>
    </w:p>
    <w:p w14:paraId="4F963274" w14:textId="77777777" w:rsidR="00142D29" w:rsidRPr="00142D29" w:rsidRDefault="00142D29" w:rsidP="00D44143">
      <w:pPr>
        <w:numPr>
          <w:ilvl w:val="0"/>
          <w:numId w:val="3"/>
        </w:numPr>
        <w:tabs>
          <w:tab w:val="left" w:pos="1221"/>
        </w:tabs>
        <w:spacing w:line="240" w:lineRule="auto"/>
        <w:jc w:val="both"/>
      </w:pPr>
      <w:proofErr w:type="spellStart"/>
      <w:r w:rsidRPr="00142D29">
        <w:rPr>
          <w:b/>
          <w:bCs/>
        </w:rPr>
        <w:t>Utilisation</w:t>
      </w:r>
      <w:proofErr w:type="spellEnd"/>
      <w:r w:rsidRPr="00142D29">
        <w:t xml:space="preserve"> : </w:t>
      </w:r>
    </w:p>
    <w:p w14:paraId="501A6D06" w14:textId="77777777" w:rsidR="00142D29" w:rsidRPr="00142D29" w:rsidRDefault="00142D29" w:rsidP="00D44143">
      <w:pPr>
        <w:numPr>
          <w:ilvl w:val="1"/>
          <w:numId w:val="3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Pour obtenir les ressources existantes et leurs IDs (</w:t>
      </w:r>
      <w:proofErr w:type="spellStart"/>
      <w:r w:rsidRPr="00142D29">
        <w:rPr>
          <w:lang w:val="fr-FR"/>
        </w:rPr>
        <w:t>resource</w:t>
      </w:r>
      <w:proofErr w:type="spellEnd"/>
      <w:r w:rsidRPr="00142D29">
        <w:rPr>
          <w:lang w:val="fr-FR"/>
        </w:rPr>
        <w:t>-id) au sein de l'API.</w:t>
      </w:r>
    </w:p>
    <w:p w14:paraId="20D553B3" w14:textId="77777777" w:rsidR="00142D29" w:rsidRPr="00142D29" w:rsidRDefault="00142D29" w:rsidP="00D44143">
      <w:pPr>
        <w:numPr>
          <w:ilvl w:val="1"/>
          <w:numId w:val="3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Une ressource est une partie de l'API, comme un chemin /produits.</w:t>
      </w:r>
    </w:p>
    <w:p w14:paraId="32F8CFAC" w14:textId="4041FB13" w:rsidR="00142D29" w:rsidRPr="00142D29" w:rsidRDefault="00142D29" w:rsidP="00D44143">
      <w:pPr>
        <w:tabs>
          <w:tab w:val="left" w:pos="1221"/>
        </w:tabs>
        <w:spacing w:line="240" w:lineRule="auto"/>
        <w:jc w:val="both"/>
      </w:pPr>
    </w:p>
    <w:p w14:paraId="0E43C491" w14:textId="77777777" w:rsidR="00142D29" w:rsidRPr="00142D29" w:rsidRDefault="00142D29" w:rsidP="00D44143">
      <w:pPr>
        <w:tabs>
          <w:tab w:val="left" w:pos="1221"/>
        </w:tabs>
        <w:spacing w:line="240" w:lineRule="auto"/>
        <w:jc w:val="both"/>
        <w:rPr>
          <w:b/>
          <w:bCs/>
        </w:rPr>
      </w:pPr>
      <w:r w:rsidRPr="00142D29">
        <w:rPr>
          <w:b/>
          <w:bCs/>
        </w:rPr>
        <w:t xml:space="preserve">4. </w:t>
      </w:r>
      <w:proofErr w:type="spellStart"/>
      <w:r w:rsidRPr="00142D29">
        <w:rPr>
          <w:b/>
          <w:bCs/>
        </w:rPr>
        <w:t>aws</w:t>
      </w:r>
      <w:proofErr w:type="spellEnd"/>
      <w:r w:rsidRPr="00142D29">
        <w:rPr>
          <w:b/>
          <w:bCs/>
        </w:rPr>
        <w:t xml:space="preserve"> </w:t>
      </w:r>
      <w:proofErr w:type="spellStart"/>
      <w:r w:rsidRPr="00142D29">
        <w:rPr>
          <w:b/>
          <w:bCs/>
        </w:rPr>
        <w:t>apigateway</w:t>
      </w:r>
      <w:proofErr w:type="spellEnd"/>
      <w:r w:rsidRPr="00142D29">
        <w:rPr>
          <w:b/>
          <w:bCs/>
        </w:rPr>
        <w:t xml:space="preserve"> get-resources --rest-</w:t>
      </w:r>
      <w:proofErr w:type="spellStart"/>
      <w:r w:rsidRPr="00142D29">
        <w:rPr>
          <w:b/>
          <w:bCs/>
        </w:rPr>
        <w:t>api</w:t>
      </w:r>
      <w:proofErr w:type="spellEnd"/>
      <w:r w:rsidRPr="00142D29">
        <w:rPr>
          <w:b/>
          <w:bCs/>
        </w:rPr>
        <w:t xml:space="preserve">-id al57myl5w4 --parent-id pil4gstb0i --path-part </w:t>
      </w:r>
      <w:proofErr w:type="spellStart"/>
      <w:r w:rsidRPr="00142D29">
        <w:rPr>
          <w:b/>
          <w:bCs/>
        </w:rPr>
        <w:t>produits</w:t>
      </w:r>
      <w:proofErr w:type="spellEnd"/>
    </w:p>
    <w:p w14:paraId="58D8A24D" w14:textId="77777777" w:rsidR="00142D29" w:rsidRPr="00142D29" w:rsidRDefault="00142D29" w:rsidP="00D44143">
      <w:pPr>
        <w:numPr>
          <w:ilvl w:val="0"/>
          <w:numId w:val="4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b/>
          <w:bCs/>
          <w:lang w:val="fr-FR"/>
        </w:rPr>
        <w:t>Description</w:t>
      </w:r>
      <w:r w:rsidRPr="00142D29">
        <w:rPr>
          <w:lang w:val="fr-FR"/>
        </w:rPr>
        <w:t xml:space="preserve"> : Requête pour obtenir des informations détaillées sur une ressource spécifique (produits) appartenant à une ressource parente (parent-id pil4gstb0i) dans l'API al57myl5w4.</w:t>
      </w:r>
    </w:p>
    <w:p w14:paraId="09D74396" w14:textId="77777777" w:rsidR="00142D29" w:rsidRPr="00142D29" w:rsidRDefault="00142D29" w:rsidP="00D44143">
      <w:pPr>
        <w:numPr>
          <w:ilvl w:val="0"/>
          <w:numId w:val="4"/>
        </w:numPr>
        <w:tabs>
          <w:tab w:val="left" w:pos="1221"/>
        </w:tabs>
        <w:spacing w:line="240" w:lineRule="auto"/>
        <w:jc w:val="both"/>
      </w:pPr>
      <w:proofErr w:type="spellStart"/>
      <w:r w:rsidRPr="00142D29">
        <w:rPr>
          <w:b/>
          <w:bCs/>
        </w:rPr>
        <w:t>Utilisation</w:t>
      </w:r>
      <w:proofErr w:type="spellEnd"/>
      <w:r w:rsidRPr="00142D29">
        <w:t xml:space="preserve"> : </w:t>
      </w:r>
    </w:p>
    <w:p w14:paraId="22487C47" w14:textId="77777777" w:rsidR="00142D29" w:rsidRPr="00142D29" w:rsidRDefault="00142D29" w:rsidP="00D44143">
      <w:pPr>
        <w:numPr>
          <w:ilvl w:val="1"/>
          <w:numId w:val="4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Pour gérer des chemins spécifiques dans votre API, comme /produits.</w:t>
      </w:r>
    </w:p>
    <w:p w14:paraId="51D47EC4" w14:textId="77777777" w:rsidR="00142D29" w:rsidRPr="00142D29" w:rsidRDefault="00142D29" w:rsidP="00D44143">
      <w:pPr>
        <w:numPr>
          <w:ilvl w:val="1"/>
          <w:numId w:val="4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Si cette commande réussit, cela signifie que la ressource est configurée.</w:t>
      </w:r>
    </w:p>
    <w:p w14:paraId="60101046" w14:textId="78AEFBDD" w:rsidR="00142D29" w:rsidRPr="00142D29" w:rsidRDefault="00142D29" w:rsidP="00D44143">
      <w:pPr>
        <w:tabs>
          <w:tab w:val="left" w:pos="1221"/>
        </w:tabs>
        <w:spacing w:line="240" w:lineRule="auto"/>
        <w:jc w:val="both"/>
      </w:pPr>
    </w:p>
    <w:p w14:paraId="634D3CEC" w14:textId="77777777" w:rsidR="00142D29" w:rsidRPr="00142D29" w:rsidRDefault="00142D29" w:rsidP="00D44143">
      <w:pPr>
        <w:tabs>
          <w:tab w:val="left" w:pos="1221"/>
        </w:tabs>
        <w:spacing w:line="240" w:lineRule="auto"/>
        <w:jc w:val="both"/>
        <w:rPr>
          <w:b/>
          <w:bCs/>
        </w:rPr>
      </w:pPr>
      <w:r w:rsidRPr="00142D29">
        <w:rPr>
          <w:b/>
          <w:bCs/>
        </w:rPr>
        <w:t xml:space="preserve">5. </w:t>
      </w:r>
      <w:proofErr w:type="spellStart"/>
      <w:r w:rsidRPr="00142D29">
        <w:rPr>
          <w:b/>
          <w:bCs/>
        </w:rPr>
        <w:t>aws</w:t>
      </w:r>
      <w:proofErr w:type="spellEnd"/>
      <w:r w:rsidRPr="00142D29">
        <w:rPr>
          <w:b/>
          <w:bCs/>
        </w:rPr>
        <w:t xml:space="preserve"> </w:t>
      </w:r>
      <w:proofErr w:type="spellStart"/>
      <w:r w:rsidRPr="00142D29">
        <w:rPr>
          <w:b/>
          <w:bCs/>
        </w:rPr>
        <w:t>apigateway</w:t>
      </w:r>
      <w:proofErr w:type="spellEnd"/>
      <w:r w:rsidRPr="00142D29">
        <w:rPr>
          <w:b/>
          <w:bCs/>
        </w:rPr>
        <w:t xml:space="preserve"> put-method --rest-</w:t>
      </w:r>
      <w:proofErr w:type="spellStart"/>
      <w:r w:rsidRPr="00142D29">
        <w:rPr>
          <w:b/>
          <w:bCs/>
        </w:rPr>
        <w:t>api</w:t>
      </w:r>
      <w:proofErr w:type="spellEnd"/>
      <w:r w:rsidRPr="00142D29">
        <w:rPr>
          <w:b/>
          <w:bCs/>
        </w:rPr>
        <w:t>-id al57myl5w4 --resource-id pil4gstb0i --http-method GET --authorization-type NONE</w:t>
      </w:r>
    </w:p>
    <w:p w14:paraId="25270E5D" w14:textId="77777777" w:rsidR="00142D29" w:rsidRPr="00142D29" w:rsidRDefault="00142D29" w:rsidP="00D44143">
      <w:pPr>
        <w:numPr>
          <w:ilvl w:val="0"/>
          <w:numId w:val="5"/>
        </w:numPr>
        <w:tabs>
          <w:tab w:val="left" w:pos="1221"/>
        </w:tabs>
        <w:spacing w:line="240" w:lineRule="auto"/>
        <w:jc w:val="both"/>
      </w:pPr>
      <w:r w:rsidRPr="00142D29">
        <w:rPr>
          <w:b/>
          <w:bCs/>
          <w:lang w:val="fr-FR"/>
        </w:rPr>
        <w:t>Description</w:t>
      </w:r>
      <w:r w:rsidRPr="00142D29">
        <w:rPr>
          <w:lang w:val="fr-FR"/>
        </w:rPr>
        <w:t xml:space="preserve"> : Ajoute une méthode HTTP (ici GET) à une ressource (</w:t>
      </w:r>
      <w:proofErr w:type="spellStart"/>
      <w:r w:rsidRPr="00142D29">
        <w:rPr>
          <w:lang w:val="fr-FR"/>
        </w:rPr>
        <w:t>resource</w:t>
      </w:r>
      <w:proofErr w:type="spellEnd"/>
      <w:r w:rsidRPr="00142D29">
        <w:rPr>
          <w:lang w:val="fr-FR"/>
        </w:rPr>
        <w:t xml:space="preserve">-id pil4gstb0i) dans l'API al57myl5w4. </w:t>
      </w:r>
      <w:r w:rsidRPr="00142D29">
        <w:t xml:space="preserve">La </w:t>
      </w:r>
      <w:proofErr w:type="spellStart"/>
      <w:r w:rsidRPr="00142D29">
        <w:t>méthode</w:t>
      </w:r>
      <w:proofErr w:type="spellEnd"/>
      <w:r w:rsidRPr="00142D29">
        <w:t xml:space="preserve"> </w:t>
      </w:r>
      <w:proofErr w:type="spellStart"/>
      <w:r w:rsidRPr="00142D29">
        <w:t>n'exige</w:t>
      </w:r>
      <w:proofErr w:type="spellEnd"/>
      <w:r w:rsidRPr="00142D29">
        <w:t xml:space="preserve"> pas </w:t>
      </w:r>
      <w:proofErr w:type="spellStart"/>
      <w:r w:rsidRPr="00142D29">
        <w:t>d'autorisation</w:t>
      </w:r>
      <w:proofErr w:type="spellEnd"/>
      <w:r w:rsidRPr="00142D29">
        <w:t xml:space="preserve"> (NONE).</w:t>
      </w:r>
    </w:p>
    <w:p w14:paraId="665EDD73" w14:textId="77777777" w:rsidR="00142D29" w:rsidRPr="00142D29" w:rsidRDefault="00142D29" w:rsidP="00D44143">
      <w:pPr>
        <w:numPr>
          <w:ilvl w:val="0"/>
          <w:numId w:val="5"/>
        </w:numPr>
        <w:tabs>
          <w:tab w:val="left" w:pos="1221"/>
        </w:tabs>
        <w:spacing w:line="240" w:lineRule="auto"/>
        <w:jc w:val="both"/>
      </w:pPr>
      <w:proofErr w:type="spellStart"/>
      <w:r w:rsidRPr="00142D29">
        <w:rPr>
          <w:b/>
          <w:bCs/>
        </w:rPr>
        <w:t>Utilisation</w:t>
      </w:r>
      <w:proofErr w:type="spellEnd"/>
      <w:r w:rsidRPr="00142D29">
        <w:t xml:space="preserve"> : </w:t>
      </w:r>
    </w:p>
    <w:p w14:paraId="6062728C" w14:textId="77777777" w:rsidR="00142D29" w:rsidRPr="00142D29" w:rsidRDefault="00142D29" w:rsidP="00D44143">
      <w:pPr>
        <w:numPr>
          <w:ilvl w:val="1"/>
          <w:numId w:val="5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lastRenderedPageBreak/>
        <w:t>Configuration de la méthode GET pour la ressource /produits.</w:t>
      </w:r>
    </w:p>
    <w:p w14:paraId="3BD142AC" w14:textId="77777777" w:rsidR="00142D29" w:rsidRPr="00142D29" w:rsidRDefault="00142D29" w:rsidP="00D44143">
      <w:pPr>
        <w:numPr>
          <w:ilvl w:val="1"/>
          <w:numId w:val="5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Cela permet aux clients de faire des requêtes HTTP GET sans authentification.</w:t>
      </w:r>
    </w:p>
    <w:p w14:paraId="65F783D8" w14:textId="17D3C265" w:rsidR="00142D29" w:rsidRPr="00142D29" w:rsidRDefault="00142D29" w:rsidP="00D44143">
      <w:pPr>
        <w:tabs>
          <w:tab w:val="left" w:pos="1221"/>
        </w:tabs>
        <w:spacing w:line="240" w:lineRule="auto"/>
        <w:jc w:val="both"/>
      </w:pPr>
    </w:p>
    <w:p w14:paraId="6389DA9F" w14:textId="77777777" w:rsidR="00142D29" w:rsidRPr="00142D29" w:rsidRDefault="00142D29" w:rsidP="00D44143">
      <w:pPr>
        <w:tabs>
          <w:tab w:val="left" w:pos="1221"/>
        </w:tabs>
        <w:spacing w:line="240" w:lineRule="auto"/>
        <w:jc w:val="both"/>
        <w:rPr>
          <w:b/>
          <w:bCs/>
        </w:rPr>
      </w:pPr>
      <w:r w:rsidRPr="00142D29">
        <w:rPr>
          <w:b/>
          <w:bCs/>
        </w:rPr>
        <w:t xml:space="preserve">6. </w:t>
      </w:r>
      <w:proofErr w:type="spellStart"/>
      <w:r w:rsidRPr="00142D29">
        <w:rPr>
          <w:b/>
          <w:bCs/>
        </w:rPr>
        <w:t>aws</w:t>
      </w:r>
      <w:proofErr w:type="spellEnd"/>
      <w:r w:rsidRPr="00142D29">
        <w:rPr>
          <w:b/>
          <w:bCs/>
        </w:rPr>
        <w:t xml:space="preserve"> lambda create-function</w:t>
      </w:r>
    </w:p>
    <w:p w14:paraId="3A94E7D8" w14:textId="77777777" w:rsidR="00142D29" w:rsidRPr="00142D29" w:rsidRDefault="00142D29" w:rsidP="00D44143">
      <w:pPr>
        <w:numPr>
          <w:ilvl w:val="0"/>
          <w:numId w:val="6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b/>
          <w:bCs/>
          <w:lang w:val="fr-FR"/>
        </w:rPr>
        <w:t>Description</w:t>
      </w:r>
      <w:r w:rsidRPr="00142D29">
        <w:rPr>
          <w:lang w:val="fr-FR"/>
        </w:rPr>
        <w:t xml:space="preserve"> : Crée une fonction AWS Lambda. Vous devrez fournir plusieurs options comme le nom de la fonction, le runtime (Python, Node.js, etc.), le rôle IAM, et le code source.</w:t>
      </w:r>
    </w:p>
    <w:p w14:paraId="7D8F1A63" w14:textId="77777777" w:rsidR="00142D29" w:rsidRPr="00142D29" w:rsidRDefault="00142D29" w:rsidP="00D44143">
      <w:pPr>
        <w:numPr>
          <w:ilvl w:val="0"/>
          <w:numId w:val="6"/>
        </w:numPr>
        <w:tabs>
          <w:tab w:val="left" w:pos="1221"/>
        </w:tabs>
        <w:spacing w:line="240" w:lineRule="auto"/>
        <w:jc w:val="both"/>
      </w:pPr>
      <w:proofErr w:type="spellStart"/>
      <w:r w:rsidRPr="00142D29">
        <w:rPr>
          <w:b/>
          <w:bCs/>
        </w:rPr>
        <w:t>Utilisation</w:t>
      </w:r>
      <w:proofErr w:type="spellEnd"/>
      <w:r w:rsidRPr="00142D29">
        <w:t xml:space="preserve"> : </w:t>
      </w:r>
    </w:p>
    <w:p w14:paraId="75F44EC2" w14:textId="77777777" w:rsidR="00142D29" w:rsidRPr="00142D29" w:rsidRDefault="00142D29" w:rsidP="00D44143">
      <w:pPr>
        <w:numPr>
          <w:ilvl w:val="1"/>
          <w:numId w:val="6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Pour configurer une fonction Lambda qui exécute du code en réponse à des événements (par exemple, des appels d'API Gateway).</w:t>
      </w:r>
    </w:p>
    <w:p w14:paraId="387E5FFD" w14:textId="77777777" w:rsidR="00142D29" w:rsidRPr="00142D29" w:rsidRDefault="00142D29" w:rsidP="00D44143">
      <w:pPr>
        <w:numPr>
          <w:ilvl w:val="1"/>
          <w:numId w:val="6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Nécessite une configuration détaillée pour être opérationnel.</w:t>
      </w:r>
    </w:p>
    <w:p w14:paraId="63353BF5" w14:textId="7352442D" w:rsidR="00142D29" w:rsidRPr="00142D29" w:rsidRDefault="00142D29" w:rsidP="00D44143">
      <w:pPr>
        <w:tabs>
          <w:tab w:val="left" w:pos="1221"/>
        </w:tabs>
        <w:spacing w:line="240" w:lineRule="auto"/>
        <w:jc w:val="both"/>
      </w:pPr>
    </w:p>
    <w:p w14:paraId="0C4A180C" w14:textId="77777777" w:rsidR="00142D29" w:rsidRPr="00142D29" w:rsidRDefault="00142D29" w:rsidP="00D44143">
      <w:pPr>
        <w:tabs>
          <w:tab w:val="left" w:pos="1221"/>
        </w:tabs>
        <w:spacing w:line="240" w:lineRule="auto"/>
        <w:jc w:val="both"/>
        <w:rPr>
          <w:b/>
          <w:bCs/>
        </w:rPr>
      </w:pPr>
      <w:r w:rsidRPr="00142D29">
        <w:rPr>
          <w:b/>
          <w:bCs/>
        </w:rPr>
        <w:t xml:space="preserve">7. </w:t>
      </w:r>
      <w:proofErr w:type="spellStart"/>
      <w:r w:rsidRPr="00142D29">
        <w:rPr>
          <w:b/>
          <w:bCs/>
        </w:rPr>
        <w:t>aws</w:t>
      </w:r>
      <w:proofErr w:type="spellEnd"/>
      <w:r w:rsidRPr="00142D29">
        <w:rPr>
          <w:b/>
          <w:bCs/>
        </w:rPr>
        <w:t xml:space="preserve"> lambda get-function --function-name </w:t>
      </w:r>
      <w:proofErr w:type="spellStart"/>
      <w:r w:rsidRPr="00142D29">
        <w:rPr>
          <w:b/>
          <w:bCs/>
        </w:rPr>
        <w:t>MylambdaFunction</w:t>
      </w:r>
      <w:proofErr w:type="spellEnd"/>
    </w:p>
    <w:p w14:paraId="1189495F" w14:textId="77777777" w:rsidR="00142D29" w:rsidRPr="00142D29" w:rsidRDefault="00142D29" w:rsidP="00D44143">
      <w:pPr>
        <w:numPr>
          <w:ilvl w:val="0"/>
          <w:numId w:val="7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b/>
          <w:bCs/>
          <w:lang w:val="fr-FR"/>
        </w:rPr>
        <w:t>Description</w:t>
      </w:r>
      <w:r w:rsidRPr="00142D29">
        <w:rPr>
          <w:lang w:val="fr-FR"/>
        </w:rPr>
        <w:t xml:space="preserve"> : Renvoie les détails d'une fonction Lambda nommée </w:t>
      </w:r>
      <w:proofErr w:type="spellStart"/>
      <w:r w:rsidRPr="00142D29">
        <w:rPr>
          <w:lang w:val="fr-FR"/>
        </w:rPr>
        <w:t>MylambdaFunction</w:t>
      </w:r>
      <w:proofErr w:type="spellEnd"/>
      <w:r w:rsidRPr="00142D29">
        <w:rPr>
          <w:lang w:val="fr-FR"/>
        </w:rPr>
        <w:t>, comme son ARN, son rôle IAM, et son état actuel.</w:t>
      </w:r>
    </w:p>
    <w:p w14:paraId="5AD08027" w14:textId="77777777" w:rsidR="00142D29" w:rsidRPr="00142D29" w:rsidRDefault="00142D29" w:rsidP="00D44143">
      <w:pPr>
        <w:numPr>
          <w:ilvl w:val="0"/>
          <w:numId w:val="7"/>
        </w:numPr>
        <w:tabs>
          <w:tab w:val="left" w:pos="1221"/>
        </w:tabs>
        <w:spacing w:line="240" w:lineRule="auto"/>
        <w:jc w:val="both"/>
      </w:pPr>
      <w:proofErr w:type="spellStart"/>
      <w:r w:rsidRPr="00142D29">
        <w:rPr>
          <w:b/>
          <w:bCs/>
        </w:rPr>
        <w:t>Utilisation</w:t>
      </w:r>
      <w:proofErr w:type="spellEnd"/>
      <w:r w:rsidRPr="00142D29">
        <w:t xml:space="preserve"> : </w:t>
      </w:r>
    </w:p>
    <w:p w14:paraId="0BD12C51" w14:textId="77777777" w:rsidR="00142D29" w:rsidRPr="00142D29" w:rsidRDefault="00142D29" w:rsidP="00D44143">
      <w:pPr>
        <w:numPr>
          <w:ilvl w:val="1"/>
          <w:numId w:val="7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Vérification de l'état et des configurations de la fonction Lambda.</w:t>
      </w:r>
    </w:p>
    <w:p w14:paraId="729DD239" w14:textId="1133D1C6" w:rsidR="00142D29" w:rsidRPr="00142D29" w:rsidRDefault="00142D29" w:rsidP="00D44143">
      <w:pPr>
        <w:tabs>
          <w:tab w:val="left" w:pos="1221"/>
        </w:tabs>
        <w:spacing w:line="240" w:lineRule="auto"/>
        <w:jc w:val="both"/>
      </w:pPr>
    </w:p>
    <w:p w14:paraId="2B96DAC1" w14:textId="77777777" w:rsidR="00142D29" w:rsidRPr="00142D29" w:rsidRDefault="00142D29" w:rsidP="00D44143">
      <w:pPr>
        <w:tabs>
          <w:tab w:val="left" w:pos="1221"/>
        </w:tabs>
        <w:spacing w:line="240" w:lineRule="auto"/>
        <w:jc w:val="both"/>
        <w:rPr>
          <w:b/>
          <w:bCs/>
        </w:rPr>
      </w:pPr>
      <w:r w:rsidRPr="00142D29">
        <w:rPr>
          <w:b/>
          <w:bCs/>
        </w:rPr>
        <w:t xml:space="preserve">8. </w:t>
      </w:r>
      <w:proofErr w:type="spellStart"/>
      <w:r w:rsidRPr="00142D29">
        <w:rPr>
          <w:b/>
          <w:bCs/>
        </w:rPr>
        <w:t>aws</w:t>
      </w:r>
      <w:proofErr w:type="spellEnd"/>
      <w:r w:rsidRPr="00142D29">
        <w:rPr>
          <w:b/>
          <w:bCs/>
        </w:rPr>
        <w:t xml:space="preserve"> </w:t>
      </w:r>
      <w:proofErr w:type="spellStart"/>
      <w:r w:rsidRPr="00142D29">
        <w:rPr>
          <w:b/>
          <w:bCs/>
        </w:rPr>
        <w:t>apigateway</w:t>
      </w:r>
      <w:proofErr w:type="spellEnd"/>
      <w:r w:rsidRPr="00142D29">
        <w:rPr>
          <w:b/>
          <w:bCs/>
        </w:rPr>
        <w:t xml:space="preserve"> create-deployment --rest-</w:t>
      </w:r>
      <w:proofErr w:type="spellStart"/>
      <w:r w:rsidRPr="00142D29">
        <w:rPr>
          <w:b/>
          <w:bCs/>
        </w:rPr>
        <w:t>api</w:t>
      </w:r>
      <w:proofErr w:type="spellEnd"/>
      <w:r w:rsidRPr="00142D29">
        <w:rPr>
          <w:b/>
          <w:bCs/>
        </w:rPr>
        <w:t>-id al57myl5w' --stage-name prod</w:t>
      </w:r>
    </w:p>
    <w:p w14:paraId="5552F64E" w14:textId="77777777" w:rsidR="00142D29" w:rsidRPr="00142D29" w:rsidRDefault="00142D29" w:rsidP="00D44143">
      <w:pPr>
        <w:numPr>
          <w:ilvl w:val="0"/>
          <w:numId w:val="8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b/>
          <w:bCs/>
          <w:lang w:val="fr-FR"/>
        </w:rPr>
        <w:t>Description</w:t>
      </w:r>
      <w:r w:rsidRPr="00142D29">
        <w:rPr>
          <w:lang w:val="fr-FR"/>
        </w:rPr>
        <w:t xml:space="preserve"> : Crée un déploiement de l'API spécifiée (</w:t>
      </w:r>
      <w:proofErr w:type="spellStart"/>
      <w:r w:rsidRPr="00142D29">
        <w:rPr>
          <w:lang w:val="fr-FR"/>
        </w:rPr>
        <w:t>rest</w:t>
      </w:r>
      <w:proofErr w:type="spellEnd"/>
      <w:r w:rsidRPr="00142D29">
        <w:rPr>
          <w:lang w:val="fr-FR"/>
        </w:rPr>
        <w:t>-api-id al57myl5w4) dans un stage (environnement) appelé prod.</w:t>
      </w:r>
    </w:p>
    <w:p w14:paraId="6ABFE028" w14:textId="77777777" w:rsidR="00142D29" w:rsidRPr="00142D29" w:rsidRDefault="00142D29" w:rsidP="00D44143">
      <w:pPr>
        <w:numPr>
          <w:ilvl w:val="0"/>
          <w:numId w:val="8"/>
        </w:numPr>
        <w:tabs>
          <w:tab w:val="left" w:pos="1221"/>
        </w:tabs>
        <w:spacing w:line="240" w:lineRule="auto"/>
        <w:jc w:val="both"/>
      </w:pPr>
      <w:proofErr w:type="spellStart"/>
      <w:r w:rsidRPr="00142D29">
        <w:rPr>
          <w:b/>
          <w:bCs/>
        </w:rPr>
        <w:t>Utilisation</w:t>
      </w:r>
      <w:proofErr w:type="spellEnd"/>
      <w:r w:rsidRPr="00142D29">
        <w:t xml:space="preserve"> : </w:t>
      </w:r>
    </w:p>
    <w:p w14:paraId="5E0745DB" w14:textId="77777777" w:rsidR="00142D29" w:rsidRPr="00142D29" w:rsidRDefault="00142D29" w:rsidP="00D44143">
      <w:pPr>
        <w:numPr>
          <w:ilvl w:val="1"/>
          <w:numId w:val="8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Déployer les modifications effectuées sur votre API pour qu'elles soient accessibles via une URL publique.</w:t>
      </w:r>
    </w:p>
    <w:p w14:paraId="580FCEE7" w14:textId="6D0088C9" w:rsidR="00142D29" w:rsidRPr="00142D29" w:rsidRDefault="00142D29" w:rsidP="00D44143">
      <w:pPr>
        <w:tabs>
          <w:tab w:val="left" w:pos="1221"/>
        </w:tabs>
        <w:spacing w:line="240" w:lineRule="auto"/>
        <w:jc w:val="both"/>
      </w:pPr>
    </w:p>
    <w:p w14:paraId="718166C8" w14:textId="77777777" w:rsidR="00142D29" w:rsidRPr="00142D29" w:rsidRDefault="00142D29" w:rsidP="00D44143">
      <w:pPr>
        <w:tabs>
          <w:tab w:val="left" w:pos="1221"/>
        </w:tabs>
        <w:spacing w:line="240" w:lineRule="auto"/>
        <w:jc w:val="both"/>
        <w:rPr>
          <w:b/>
          <w:bCs/>
        </w:rPr>
      </w:pPr>
      <w:r w:rsidRPr="00142D29">
        <w:rPr>
          <w:b/>
          <w:bCs/>
        </w:rPr>
        <w:t xml:space="preserve">9. </w:t>
      </w:r>
      <w:proofErr w:type="spellStart"/>
      <w:r w:rsidRPr="00142D29">
        <w:rPr>
          <w:b/>
          <w:bCs/>
        </w:rPr>
        <w:t>aws</w:t>
      </w:r>
      <w:proofErr w:type="spellEnd"/>
      <w:r w:rsidRPr="00142D29">
        <w:rPr>
          <w:b/>
          <w:bCs/>
        </w:rPr>
        <w:t xml:space="preserve"> </w:t>
      </w:r>
      <w:proofErr w:type="spellStart"/>
      <w:r w:rsidRPr="00142D29">
        <w:rPr>
          <w:b/>
          <w:bCs/>
        </w:rPr>
        <w:t>apigateway</w:t>
      </w:r>
      <w:proofErr w:type="spellEnd"/>
      <w:r w:rsidRPr="00142D29">
        <w:rPr>
          <w:b/>
          <w:bCs/>
        </w:rPr>
        <w:t xml:space="preserve"> get-stages --rest-</w:t>
      </w:r>
      <w:proofErr w:type="spellStart"/>
      <w:r w:rsidRPr="00142D29">
        <w:rPr>
          <w:b/>
          <w:bCs/>
        </w:rPr>
        <w:t>api</w:t>
      </w:r>
      <w:proofErr w:type="spellEnd"/>
      <w:r w:rsidRPr="00142D29">
        <w:rPr>
          <w:b/>
          <w:bCs/>
        </w:rPr>
        <w:t>-id al57myl5w4</w:t>
      </w:r>
    </w:p>
    <w:p w14:paraId="0C50F1F5" w14:textId="77777777" w:rsidR="00142D29" w:rsidRPr="00142D29" w:rsidRDefault="00142D29" w:rsidP="00D44143">
      <w:pPr>
        <w:numPr>
          <w:ilvl w:val="0"/>
          <w:numId w:val="9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b/>
          <w:bCs/>
          <w:lang w:val="fr-FR"/>
        </w:rPr>
        <w:t>Description</w:t>
      </w:r>
      <w:r w:rsidRPr="00142D29">
        <w:rPr>
          <w:lang w:val="fr-FR"/>
        </w:rPr>
        <w:t xml:space="preserve"> : Liste tous les stages (par exemple prod, dev) pour l'API spécifiée par l'ID al57myl5w4.</w:t>
      </w:r>
    </w:p>
    <w:p w14:paraId="185EFBAE" w14:textId="77777777" w:rsidR="00142D29" w:rsidRPr="00142D29" w:rsidRDefault="00142D29" w:rsidP="00D44143">
      <w:pPr>
        <w:numPr>
          <w:ilvl w:val="0"/>
          <w:numId w:val="9"/>
        </w:numPr>
        <w:tabs>
          <w:tab w:val="left" w:pos="1221"/>
        </w:tabs>
        <w:spacing w:line="240" w:lineRule="auto"/>
        <w:jc w:val="both"/>
      </w:pPr>
      <w:proofErr w:type="spellStart"/>
      <w:r w:rsidRPr="00142D29">
        <w:rPr>
          <w:b/>
          <w:bCs/>
        </w:rPr>
        <w:t>Utilisation</w:t>
      </w:r>
      <w:proofErr w:type="spellEnd"/>
      <w:r w:rsidRPr="00142D29">
        <w:t xml:space="preserve"> : </w:t>
      </w:r>
    </w:p>
    <w:p w14:paraId="0EE9F41E" w14:textId="77777777" w:rsidR="00142D29" w:rsidRPr="00142D29" w:rsidRDefault="00142D29" w:rsidP="00D44143">
      <w:pPr>
        <w:numPr>
          <w:ilvl w:val="1"/>
          <w:numId w:val="9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Pour vérifier les environnements disponibles et leurs configurations.</w:t>
      </w:r>
    </w:p>
    <w:p w14:paraId="4046D553" w14:textId="007A681D" w:rsidR="00142D29" w:rsidRPr="00142D29" w:rsidRDefault="00142D29" w:rsidP="00D44143">
      <w:pPr>
        <w:tabs>
          <w:tab w:val="left" w:pos="1221"/>
        </w:tabs>
        <w:spacing w:line="240" w:lineRule="auto"/>
        <w:jc w:val="both"/>
      </w:pPr>
    </w:p>
    <w:p w14:paraId="7872B45B" w14:textId="77777777" w:rsidR="00142D29" w:rsidRPr="00142D29" w:rsidRDefault="00142D29" w:rsidP="00D44143">
      <w:pPr>
        <w:tabs>
          <w:tab w:val="left" w:pos="1221"/>
        </w:tabs>
        <w:spacing w:line="240" w:lineRule="auto"/>
        <w:jc w:val="both"/>
        <w:rPr>
          <w:b/>
          <w:bCs/>
          <w:lang w:val="fr-FR"/>
        </w:rPr>
      </w:pPr>
      <w:r w:rsidRPr="00142D29">
        <w:rPr>
          <w:b/>
          <w:bCs/>
          <w:lang w:val="fr-FR"/>
        </w:rPr>
        <w:lastRenderedPageBreak/>
        <w:t>Résumé :</w:t>
      </w:r>
    </w:p>
    <w:p w14:paraId="637DF3C7" w14:textId="77777777" w:rsidR="00142D29" w:rsidRPr="00142D29" w:rsidRDefault="00142D29" w:rsidP="00D44143">
      <w:p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Ces commandes vous permettent de :</w:t>
      </w:r>
    </w:p>
    <w:p w14:paraId="71FE08B5" w14:textId="77777777" w:rsidR="00142D29" w:rsidRPr="00142D29" w:rsidRDefault="00142D29" w:rsidP="00D44143">
      <w:pPr>
        <w:numPr>
          <w:ilvl w:val="0"/>
          <w:numId w:val="10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Créer une API REST dans API Gateway.</w:t>
      </w:r>
    </w:p>
    <w:p w14:paraId="39A10BC7" w14:textId="77777777" w:rsidR="00142D29" w:rsidRPr="00142D29" w:rsidRDefault="00142D29" w:rsidP="00D44143">
      <w:pPr>
        <w:numPr>
          <w:ilvl w:val="0"/>
          <w:numId w:val="10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Configurer des ressources (comme /produits) et des méthodes HTTP (GET).</w:t>
      </w:r>
    </w:p>
    <w:p w14:paraId="724DAD3A" w14:textId="77777777" w:rsidR="00142D29" w:rsidRPr="00142D29" w:rsidRDefault="00142D29" w:rsidP="00D44143">
      <w:pPr>
        <w:numPr>
          <w:ilvl w:val="0"/>
          <w:numId w:val="10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Associer une fonction Lambda à l'API.</w:t>
      </w:r>
    </w:p>
    <w:p w14:paraId="28FB8567" w14:textId="77777777" w:rsidR="00142D29" w:rsidRPr="00142D29" w:rsidRDefault="00142D29" w:rsidP="00D44143">
      <w:pPr>
        <w:numPr>
          <w:ilvl w:val="0"/>
          <w:numId w:val="10"/>
        </w:numPr>
        <w:tabs>
          <w:tab w:val="left" w:pos="1221"/>
        </w:tabs>
        <w:spacing w:line="240" w:lineRule="auto"/>
        <w:jc w:val="both"/>
        <w:rPr>
          <w:lang w:val="fr-FR"/>
        </w:rPr>
      </w:pPr>
      <w:r w:rsidRPr="00142D29">
        <w:rPr>
          <w:lang w:val="fr-FR"/>
        </w:rPr>
        <w:t>Déployer et vérifier l'état de votre API.</w:t>
      </w:r>
    </w:p>
    <w:p w14:paraId="6E943855" w14:textId="5982D33F" w:rsidR="00B80DDB" w:rsidRPr="00C1679B" w:rsidRDefault="00B80DDB" w:rsidP="00D44143">
      <w:pPr>
        <w:tabs>
          <w:tab w:val="left" w:pos="1221"/>
        </w:tabs>
        <w:spacing w:line="240" w:lineRule="auto"/>
        <w:jc w:val="both"/>
        <w:rPr>
          <w:lang w:val="fr-FR"/>
        </w:rPr>
      </w:pPr>
    </w:p>
    <w:p w14:paraId="3F78D19C" w14:textId="0AEEF926" w:rsidR="00600241" w:rsidRPr="00C1679B" w:rsidRDefault="00600241" w:rsidP="00D44143">
      <w:pPr>
        <w:tabs>
          <w:tab w:val="left" w:pos="1221"/>
        </w:tabs>
        <w:spacing w:line="240" w:lineRule="auto"/>
        <w:jc w:val="both"/>
        <w:rPr>
          <w:lang w:val="fr-FR"/>
        </w:rPr>
      </w:pPr>
    </w:p>
    <w:p w14:paraId="72E4B991" w14:textId="4D55931D" w:rsidR="001071FB" w:rsidRPr="00C1679B" w:rsidRDefault="001071FB" w:rsidP="00D44143">
      <w:pPr>
        <w:tabs>
          <w:tab w:val="left" w:pos="1221"/>
        </w:tabs>
        <w:spacing w:line="240" w:lineRule="auto"/>
        <w:jc w:val="both"/>
        <w:rPr>
          <w:lang w:val="fr-FR"/>
        </w:rPr>
      </w:pPr>
    </w:p>
    <w:sectPr w:rsidR="001071FB" w:rsidRPr="00C167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52481" w14:textId="77777777" w:rsidR="00F247C6" w:rsidRDefault="00F247C6" w:rsidP="00711E39">
      <w:pPr>
        <w:spacing w:after="0" w:line="240" w:lineRule="auto"/>
      </w:pPr>
      <w:r>
        <w:separator/>
      </w:r>
    </w:p>
  </w:endnote>
  <w:endnote w:type="continuationSeparator" w:id="0">
    <w:p w14:paraId="5FD767B8" w14:textId="77777777" w:rsidR="00F247C6" w:rsidRDefault="00F247C6" w:rsidP="0071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F10C4" w14:textId="77777777" w:rsidR="00F247C6" w:rsidRDefault="00F247C6" w:rsidP="00711E39">
      <w:pPr>
        <w:spacing w:after="0" w:line="240" w:lineRule="auto"/>
      </w:pPr>
      <w:r>
        <w:separator/>
      </w:r>
    </w:p>
  </w:footnote>
  <w:footnote w:type="continuationSeparator" w:id="0">
    <w:p w14:paraId="0BB8A5E9" w14:textId="77777777" w:rsidR="00F247C6" w:rsidRDefault="00F247C6" w:rsidP="00711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117C2"/>
    <w:multiLevelType w:val="multilevel"/>
    <w:tmpl w:val="2186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57E0B"/>
    <w:multiLevelType w:val="multilevel"/>
    <w:tmpl w:val="78D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F36A3"/>
    <w:multiLevelType w:val="multilevel"/>
    <w:tmpl w:val="AE38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917DE"/>
    <w:multiLevelType w:val="multilevel"/>
    <w:tmpl w:val="B1B4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C2268"/>
    <w:multiLevelType w:val="multilevel"/>
    <w:tmpl w:val="42A0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E2F33"/>
    <w:multiLevelType w:val="multilevel"/>
    <w:tmpl w:val="F0D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C3659"/>
    <w:multiLevelType w:val="multilevel"/>
    <w:tmpl w:val="5C8A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D2180"/>
    <w:multiLevelType w:val="multilevel"/>
    <w:tmpl w:val="AF48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F526E"/>
    <w:multiLevelType w:val="multilevel"/>
    <w:tmpl w:val="04BE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31BEB"/>
    <w:multiLevelType w:val="multilevel"/>
    <w:tmpl w:val="9732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352692">
    <w:abstractNumId w:val="2"/>
  </w:num>
  <w:num w:numId="2" w16cid:durableId="1382485895">
    <w:abstractNumId w:val="9"/>
  </w:num>
  <w:num w:numId="3" w16cid:durableId="2025084447">
    <w:abstractNumId w:val="5"/>
  </w:num>
  <w:num w:numId="4" w16cid:durableId="121000340">
    <w:abstractNumId w:val="1"/>
  </w:num>
  <w:num w:numId="5" w16cid:durableId="1924071509">
    <w:abstractNumId w:val="4"/>
  </w:num>
  <w:num w:numId="6" w16cid:durableId="1205100002">
    <w:abstractNumId w:val="6"/>
  </w:num>
  <w:num w:numId="7" w16cid:durableId="1382943721">
    <w:abstractNumId w:val="7"/>
  </w:num>
  <w:num w:numId="8" w16cid:durableId="1316911228">
    <w:abstractNumId w:val="3"/>
  </w:num>
  <w:num w:numId="9" w16cid:durableId="770901305">
    <w:abstractNumId w:val="8"/>
  </w:num>
  <w:num w:numId="10" w16cid:durableId="48728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86"/>
    <w:rsid w:val="001071FB"/>
    <w:rsid w:val="00142D29"/>
    <w:rsid w:val="001D1776"/>
    <w:rsid w:val="00257AC4"/>
    <w:rsid w:val="00351626"/>
    <w:rsid w:val="00355E6A"/>
    <w:rsid w:val="00370412"/>
    <w:rsid w:val="004155BE"/>
    <w:rsid w:val="00465CDC"/>
    <w:rsid w:val="00515086"/>
    <w:rsid w:val="0053731A"/>
    <w:rsid w:val="005A2F9F"/>
    <w:rsid w:val="005F2D5B"/>
    <w:rsid w:val="00600241"/>
    <w:rsid w:val="006C15A7"/>
    <w:rsid w:val="00711E39"/>
    <w:rsid w:val="00797198"/>
    <w:rsid w:val="00837AEE"/>
    <w:rsid w:val="008C54CB"/>
    <w:rsid w:val="00911D2D"/>
    <w:rsid w:val="00963525"/>
    <w:rsid w:val="009E4234"/>
    <w:rsid w:val="009F0974"/>
    <w:rsid w:val="00A105A3"/>
    <w:rsid w:val="00A5004B"/>
    <w:rsid w:val="00A55AAD"/>
    <w:rsid w:val="00A574BB"/>
    <w:rsid w:val="00A616C1"/>
    <w:rsid w:val="00A8182D"/>
    <w:rsid w:val="00A97EE0"/>
    <w:rsid w:val="00B1772C"/>
    <w:rsid w:val="00B80DDB"/>
    <w:rsid w:val="00C1679B"/>
    <w:rsid w:val="00C3183C"/>
    <w:rsid w:val="00C357B7"/>
    <w:rsid w:val="00CA282E"/>
    <w:rsid w:val="00CE7FAA"/>
    <w:rsid w:val="00D44143"/>
    <w:rsid w:val="00E57AA1"/>
    <w:rsid w:val="00E6172B"/>
    <w:rsid w:val="00EE53DB"/>
    <w:rsid w:val="00F247C6"/>
    <w:rsid w:val="00F32B81"/>
    <w:rsid w:val="00FB6E85"/>
    <w:rsid w:val="00FF0282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2563FF"/>
  <w15:chartTrackingRefBased/>
  <w15:docId w15:val="{F6306995-F045-4612-9093-99877DDF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0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E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E39"/>
  </w:style>
  <w:style w:type="paragraph" w:styleId="Footer">
    <w:name w:val="footer"/>
    <w:basedOn w:val="Normal"/>
    <w:link w:val="FooterChar"/>
    <w:uiPriority w:val="99"/>
    <w:unhideWhenUsed/>
    <w:rsid w:val="00711E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8</Pages>
  <Words>509</Words>
  <Characters>2975</Characters>
  <Application>Microsoft Office Word</Application>
  <DocSecurity>0</DocSecurity>
  <Lines>104</Lines>
  <Paragraphs>49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Nouhaila Tyoubi</dc:creator>
  <cp:keywords/>
  <dc:description/>
  <cp:lastModifiedBy>Nouhaila Tyoubi</cp:lastModifiedBy>
  <cp:revision>36</cp:revision>
  <dcterms:created xsi:type="dcterms:W3CDTF">2024-11-27T09:17:00Z</dcterms:created>
  <dcterms:modified xsi:type="dcterms:W3CDTF">2024-12-24T22:33:00Z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7f7a0b7d-36d4-4b61-b6ef-4eeddb6e8491</vt:lpwstr>
  </property>
</Properties>
</file>