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2A4D" w14:textId="21976B97" w:rsidR="00BE0311" w:rsidRDefault="00596AF8" w:rsidP="008C301B">
      <w:pPr>
        <w:pStyle w:val="Title"/>
        <w:rPr>
          <w:sz w:val="48"/>
          <w:szCs w:val="48"/>
          <w:lang w:val="fr-FR"/>
        </w:rPr>
      </w:pPr>
      <w:r w:rsidRPr="00596AF8">
        <w:rPr>
          <w:sz w:val="48"/>
          <w:szCs w:val="48"/>
          <w:lang w:val="fr-FR"/>
        </w:rPr>
        <w:t>Rapport détaillé : Pipeline ETL avec Kafka et Spark</w:t>
      </w:r>
    </w:p>
    <w:p w14:paraId="2B91BF22" w14:textId="77777777" w:rsidR="008C301B" w:rsidRPr="00080650" w:rsidRDefault="008C301B" w:rsidP="00587BE6">
      <w:pPr>
        <w:pStyle w:val="Heading1"/>
        <w:rPr>
          <w:lang w:val="fr-FR"/>
        </w:rPr>
      </w:pPr>
      <w:r w:rsidRPr="00080650">
        <w:rPr>
          <w:lang w:val="fr-FR"/>
        </w:rPr>
        <w:t>1. Introduction</w:t>
      </w:r>
    </w:p>
    <w:p w14:paraId="31E892C2" w14:textId="5ABD4173" w:rsidR="009B0087" w:rsidRPr="009B0087" w:rsidRDefault="009B0087" w:rsidP="009B0087">
      <w:r w:rsidRPr="009B0087">
        <w:rPr>
          <w:lang w:val="fr-FR"/>
        </w:rPr>
        <w:t xml:space="preserve">L'objectif de ce projet était de concevoir un pipeline de traitement de données en temps réel et par lots en utilisant </w:t>
      </w:r>
      <w:r w:rsidRPr="009B0087">
        <w:rPr>
          <w:b/>
          <w:bCs/>
          <w:lang w:val="fr-FR"/>
        </w:rPr>
        <w:t>Kafka</w:t>
      </w:r>
      <w:r w:rsidRPr="009B0087">
        <w:rPr>
          <w:lang w:val="fr-FR"/>
        </w:rPr>
        <w:t xml:space="preserve"> pour la gestion des flux de données et </w:t>
      </w:r>
      <w:r w:rsidRPr="009B0087">
        <w:rPr>
          <w:b/>
          <w:bCs/>
          <w:lang w:val="fr-FR"/>
        </w:rPr>
        <w:t>Spark</w:t>
      </w:r>
      <w:r w:rsidRPr="009B0087">
        <w:rPr>
          <w:lang w:val="fr-FR"/>
        </w:rPr>
        <w:t xml:space="preserve"> pour le traitement de ces données. Le pipeline devait permettre la collecte de données sur des étudiants (nom, prénom, âge, filière), leur transformation, leur analyse (statistiques), et leur sauvegarde dans un fichier CSV. </w:t>
      </w:r>
      <w:r w:rsidRPr="009B0087">
        <w:t xml:space="preserve">Ce </w:t>
      </w:r>
      <w:proofErr w:type="spellStart"/>
      <w:r w:rsidRPr="009B0087">
        <w:t>projet</w:t>
      </w:r>
      <w:proofErr w:type="spellEnd"/>
      <w:r w:rsidRPr="009B0087">
        <w:t xml:space="preserve"> </w:t>
      </w:r>
      <w:proofErr w:type="spellStart"/>
      <w:r w:rsidRPr="009B0087">
        <w:t>couvre</w:t>
      </w:r>
      <w:proofErr w:type="spellEnd"/>
      <w:r w:rsidRPr="009B0087">
        <w:t xml:space="preserve"> </w:t>
      </w:r>
      <w:r w:rsidR="00B40642">
        <w:t xml:space="preserve">un </w:t>
      </w:r>
      <w:r w:rsidRPr="009B0087">
        <w:t xml:space="preserve"> </w:t>
      </w:r>
      <w:proofErr w:type="spellStart"/>
      <w:r w:rsidRPr="009B0087">
        <w:t>scénario</w:t>
      </w:r>
      <w:proofErr w:type="spellEnd"/>
      <w:r w:rsidRPr="009B0087">
        <w:t xml:space="preserve"> :</w:t>
      </w:r>
    </w:p>
    <w:p w14:paraId="4252DC8A" w14:textId="77777777" w:rsidR="009B0087" w:rsidRPr="009B0087" w:rsidRDefault="009B0087" w:rsidP="009B0087">
      <w:pPr>
        <w:pStyle w:val="ListParagraph"/>
        <w:numPr>
          <w:ilvl w:val="0"/>
          <w:numId w:val="22"/>
        </w:numPr>
        <w:rPr>
          <w:lang w:val="fr-FR"/>
        </w:rPr>
      </w:pPr>
      <w:r w:rsidRPr="009B0087">
        <w:rPr>
          <w:b/>
          <w:bCs/>
          <w:lang w:val="fr-FR"/>
        </w:rPr>
        <w:t>Traitement en temps réel</w:t>
      </w:r>
      <w:r w:rsidRPr="009B0087">
        <w:rPr>
          <w:lang w:val="fr-FR"/>
        </w:rPr>
        <w:t xml:space="preserve"> avec Spark Streaming pour la consommation continue de données.</w:t>
      </w:r>
    </w:p>
    <w:p w14:paraId="3509ACE3" w14:textId="6497550C" w:rsidR="008C301B" w:rsidRDefault="00915EC9" w:rsidP="00915EC9">
      <w:pPr>
        <w:pStyle w:val="Heading1"/>
      </w:pPr>
      <w:r>
        <w:t>2.</w:t>
      </w:r>
      <w:r w:rsidRPr="00915EC9">
        <w:t xml:space="preserve">Environnement et Technologies </w:t>
      </w:r>
      <w:proofErr w:type="spellStart"/>
      <w:r w:rsidRPr="00915EC9">
        <w:t>Utilisées</w:t>
      </w:r>
      <w:proofErr w:type="spellEnd"/>
    </w:p>
    <w:p w14:paraId="3C0E1D72" w14:textId="66561444" w:rsidR="00BD6D89" w:rsidRPr="000E7F41" w:rsidRDefault="00BD6D89" w:rsidP="00554E5E">
      <w:pPr>
        <w:pStyle w:val="ListParagraph"/>
        <w:numPr>
          <w:ilvl w:val="0"/>
          <w:numId w:val="17"/>
        </w:numPr>
        <w:rPr>
          <w:b/>
          <w:bCs/>
          <w:lang w:val="fr-FR"/>
        </w:rPr>
      </w:pPr>
      <w:r w:rsidRPr="000E7F41">
        <w:rPr>
          <w:b/>
          <w:bCs/>
          <w:lang w:val="fr-FR"/>
        </w:rPr>
        <w:t xml:space="preserve">Kafka sur </w:t>
      </w:r>
      <w:proofErr w:type="spellStart"/>
      <w:r w:rsidRPr="000E7F41">
        <w:rPr>
          <w:b/>
          <w:bCs/>
          <w:lang w:val="fr-FR"/>
        </w:rPr>
        <w:t>Aiven</w:t>
      </w:r>
      <w:proofErr w:type="spellEnd"/>
      <w:r w:rsidRPr="000E7F41">
        <w:rPr>
          <w:b/>
          <w:bCs/>
          <w:lang w:val="fr-FR"/>
        </w:rPr>
        <w:t xml:space="preserve"> :</w:t>
      </w:r>
    </w:p>
    <w:p w14:paraId="048C7DA7" w14:textId="77777777" w:rsidR="00BD6D89" w:rsidRPr="000E7F41" w:rsidRDefault="00BD6D89" w:rsidP="000E7F41">
      <w:pPr>
        <w:pStyle w:val="ListParagraph"/>
        <w:numPr>
          <w:ilvl w:val="0"/>
          <w:numId w:val="19"/>
        </w:numPr>
        <w:rPr>
          <w:lang w:val="fr-FR"/>
        </w:rPr>
      </w:pPr>
      <w:proofErr w:type="spellStart"/>
      <w:r w:rsidRPr="000E7F41">
        <w:rPr>
          <w:lang w:val="fr-FR"/>
        </w:rPr>
        <w:t>Aiven</w:t>
      </w:r>
      <w:proofErr w:type="spellEnd"/>
      <w:r w:rsidRPr="000E7F41">
        <w:rPr>
          <w:lang w:val="fr-FR"/>
        </w:rPr>
        <w:t xml:space="preserve"> est utilisé pour gérer la plateforme Kafka de manière managée, offrant une solution simplifiée pour la gestion des clusters Kafka. Cela permet une administration plus facile, sans souci de maintenance des infrastructures sous-jacentes.</w:t>
      </w:r>
    </w:p>
    <w:p w14:paraId="1CBD1DFA" w14:textId="77777777" w:rsidR="00BD6D89" w:rsidRPr="000E7F41" w:rsidRDefault="00BD6D89" w:rsidP="000E7F41">
      <w:pPr>
        <w:pStyle w:val="ListParagraph"/>
        <w:numPr>
          <w:ilvl w:val="0"/>
          <w:numId w:val="19"/>
        </w:numPr>
        <w:rPr>
          <w:lang w:val="fr-FR"/>
        </w:rPr>
      </w:pPr>
      <w:r w:rsidRPr="000E7F41">
        <w:rPr>
          <w:lang w:val="fr-FR"/>
        </w:rPr>
        <w:t xml:space="preserve">Kafka est utilisé pour l'envoi et la consommation des données en temps réel à travers un topic dédié, nommé </w:t>
      </w:r>
      <w:proofErr w:type="spellStart"/>
      <w:r w:rsidRPr="000E7F41">
        <w:rPr>
          <w:lang w:val="fr-FR"/>
        </w:rPr>
        <w:t>etudiants_topic</w:t>
      </w:r>
      <w:proofErr w:type="spellEnd"/>
      <w:r w:rsidRPr="000E7F41">
        <w:rPr>
          <w:lang w:val="fr-FR"/>
        </w:rPr>
        <w:t xml:space="preserve">. Les producteurs envoient des messages dans ce topic, et les consommateurs traitent ces messages en temps réel. </w:t>
      </w:r>
      <w:proofErr w:type="spellStart"/>
      <w:r w:rsidRPr="000E7F41">
        <w:rPr>
          <w:lang w:val="fr-FR"/>
        </w:rPr>
        <w:t>Aiven</w:t>
      </w:r>
      <w:proofErr w:type="spellEnd"/>
      <w:r w:rsidRPr="000E7F41">
        <w:rPr>
          <w:lang w:val="fr-FR"/>
        </w:rPr>
        <w:t xml:space="preserve"> garantit une haute disponibilité et une scalabilité optimale de Kafka, assurant un traitement fiable des données.</w:t>
      </w:r>
    </w:p>
    <w:p w14:paraId="1E33BD0A" w14:textId="7EEA5AA6" w:rsidR="00BD6D89" w:rsidRPr="000E7F41" w:rsidRDefault="00BD6D89" w:rsidP="00554E5E">
      <w:pPr>
        <w:pStyle w:val="ListParagraph"/>
        <w:numPr>
          <w:ilvl w:val="0"/>
          <w:numId w:val="17"/>
        </w:numPr>
        <w:rPr>
          <w:b/>
          <w:bCs/>
        </w:rPr>
      </w:pPr>
      <w:r w:rsidRPr="000E7F41">
        <w:rPr>
          <w:b/>
          <w:bCs/>
        </w:rPr>
        <w:t>Apache Spark :</w:t>
      </w:r>
    </w:p>
    <w:p w14:paraId="41E7EB78" w14:textId="77777777" w:rsidR="00BD6D89" w:rsidRPr="00554E5E" w:rsidRDefault="00BD6D89" w:rsidP="00554E5E">
      <w:pPr>
        <w:pStyle w:val="ListParagraph"/>
        <w:numPr>
          <w:ilvl w:val="0"/>
          <w:numId w:val="18"/>
        </w:numPr>
        <w:rPr>
          <w:lang w:val="fr-FR"/>
        </w:rPr>
      </w:pPr>
      <w:proofErr w:type="spellStart"/>
      <w:r w:rsidRPr="00554E5E">
        <w:rPr>
          <w:lang w:val="fr-FR"/>
        </w:rPr>
        <w:t>PySpark</w:t>
      </w:r>
      <w:proofErr w:type="spellEnd"/>
      <w:r w:rsidRPr="00554E5E">
        <w:rPr>
          <w:lang w:val="fr-FR"/>
        </w:rPr>
        <w:t>, la version Python de Apache Spark, est utilisée pour le traitement des données en temps réel via Spark Streaming.</w:t>
      </w:r>
    </w:p>
    <w:p w14:paraId="79413554" w14:textId="77777777" w:rsidR="00BD6D89" w:rsidRPr="00554E5E" w:rsidRDefault="00BD6D89" w:rsidP="00554E5E">
      <w:pPr>
        <w:pStyle w:val="ListParagraph"/>
        <w:numPr>
          <w:ilvl w:val="0"/>
          <w:numId w:val="18"/>
        </w:numPr>
        <w:rPr>
          <w:lang w:val="fr-FR"/>
        </w:rPr>
      </w:pPr>
      <w:r w:rsidRPr="00554E5E">
        <w:rPr>
          <w:lang w:val="fr-FR"/>
        </w:rPr>
        <w:t xml:space="preserve">L'intégration avec Kafka se fait dans un environnement de développement local, en utilisant </w:t>
      </w:r>
      <w:proofErr w:type="spellStart"/>
      <w:r w:rsidRPr="00554E5E">
        <w:rPr>
          <w:lang w:val="fr-FR"/>
        </w:rPr>
        <w:t>VSCode</w:t>
      </w:r>
      <w:proofErr w:type="spellEnd"/>
      <w:r w:rsidRPr="00554E5E">
        <w:rPr>
          <w:lang w:val="fr-FR"/>
        </w:rPr>
        <w:t xml:space="preserve"> pour le développement du code Python. Spark consomme des données en temps réel provenant de Kafka, applique des transformations et réalise des analyses statistiques sur les données traitées. Cette approche permet d'effectuer un traitement en continu des flux de données en temps réel, en exploitant les puissantes capacités de calcul distribuées de Spark.</w:t>
      </w:r>
    </w:p>
    <w:p w14:paraId="55A7D671" w14:textId="1C0D80BD" w:rsidR="00BD6D89" w:rsidRPr="000E7F41" w:rsidRDefault="00BD6D89" w:rsidP="00554E5E">
      <w:pPr>
        <w:pStyle w:val="ListParagraph"/>
        <w:numPr>
          <w:ilvl w:val="0"/>
          <w:numId w:val="17"/>
        </w:numPr>
        <w:rPr>
          <w:b/>
          <w:bCs/>
        </w:rPr>
      </w:pPr>
      <w:r w:rsidRPr="000E7F41">
        <w:rPr>
          <w:b/>
          <w:bCs/>
        </w:rPr>
        <w:t xml:space="preserve">Technologies de </w:t>
      </w:r>
      <w:proofErr w:type="spellStart"/>
      <w:r w:rsidRPr="000E7F41">
        <w:rPr>
          <w:b/>
          <w:bCs/>
        </w:rPr>
        <w:t>Sécurité</w:t>
      </w:r>
      <w:proofErr w:type="spellEnd"/>
      <w:r w:rsidRPr="000E7F41">
        <w:rPr>
          <w:b/>
          <w:bCs/>
        </w:rPr>
        <w:t xml:space="preserve"> :</w:t>
      </w:r>
    </w:p>
    <w:p w14:paraId="22DAA1DE" w14:textId="3920B831" w:rsidR="00BD6D89" w:rsidRPr="000E7F41" w:rsidRDefault="00BD6D89" w:rsidP="000E7F41">
      <w:pPr>
        <w:pStyle w:val="ListParagraph"/>
        <w:numPr>
          <w:ilvl w:val="0"/>
          <w:numId w:val="20"/>
        </w:numPr>
        <w:rPr>
          <w:lang w:val="fr-FR"/>
        </w:rPr>
      </w:pPr>
      <w:r w:rsidRPr="000E7F41">
        <w:rPr>
          <w:lang w:val="fr-FR"/>
        </w:rPr>
        <w:t xml:space="preserve">Les communications entre le producteur et le consommateur Kafka sont </w:t>
      </w:r>
      <w:r w:rsidR="00E30AE1" w:rsidRPr="000E7F41">
        <w:rPr>
          <w:lang w:val="fr-FR"/>
        </w:rPr>
        <w:t>sécurisés</w:t>
      </w:r>
      <w:r w:rsidRPr="000E7F41">
        <w:rPr>
          <w:lang w:val="fr-FR"/>
        </w:rPr>
        <w:t xml:space="preserve"> grâce à l'utilisation de SSL. Les certificats nécessaires pour garantir la sécurité des échanges de données sont fournis sous forme de fichiers </w:t>
      </w:r>
      <w:proofErr w:type="spellStart"/>
      <w:r w:rsidRPr="000E7F41">
        <w:rPr>
          <w:lang w:val="fr-FR"/>
        </w:rPr>
        <w:t>ca.pem</w:t>
      </w:r>
      <w:proofErr w:type="spellEnd"/>
      <w:r w:rsidRPr="000E7F41">
        <w:rPr>
          <w:lang w:val="fr-FR"/>
        </w:rPr>
        <w:t xml:space="preserve">, </w:t>
      </w:r>
      <w:proofErr w:type="spellStart"/>
      <w:r w:rsidRPr="000E7F41">
        <w:rPr>
          <w:lang w:val="fr-FR"/>
        </w:rPr>
        <w:lastRenderedPageBreak/>
        <w:t>service.cert</w:t>
      </w:r>
      <w:proofErr w:type="spellEnd"/>
      <w:r w:rsidRPr="000E7F41">
        <w:rPr>
          <w:lang w:val="fr-FR"/>
        </w:rPr>
        <w:t xml:space="preserve">, et </w:t>
      </w:r>
      <w:proofErr w:type="spellStart"/>
      <w:r w:rsidRPr="000E7F41">
        <w:rPr>
          <w:lang w:val="fr-FR"/>
        </w:rPr>
        <w:t>service.key</w:t>
      </w:r>
      <w:proofErr w:type="spellEnd"/>
      <w:r w:rsidRPr="000E7F41">
        <w:rPr>
          <w:lang w:val="fr-FR"/>
        </w:rPr>
        <w:t>. Cela permet d’assurer que les échanges entre les différents composants du pipeline sont sécurisés et que les données sensibles sont protégées.</w:t>
      </w:r>
    </w:p>
    <w:p w14:paraId="38807BF2" w14:textId="419965F3" w:rsidR="00BD6D89" w:rsidRPr="000E7F41" w:rsidRDefault="00BD6D89" w:rsidP="00554E5E">
      <w:pPr>
        <w:pStyle w:val="ListParagraph"/>
        <w:numPr>
          <w:ilvl w:val="0"/>
          <w:numId w:val="17"/>
        </w:numPr>
        <w:rPr>
          <w:b/>
          <w:bCs/>
          <w:lang w:val="fr-FR"/>
        </w:rPr>
      </w:pPr>
      <w:r w:rsidRPr="000E7F41">
        <w:rPr>
          <w:b/>
          <w:bCs/>
          <w:lang w:val="fr-FR"/>
        </w:rPr>
        <w:t>Python :</w:t>
      </w:r>
    </w:p>
    <w:p w14:paraId="341FB287" w14:textId="77777777" w:rsidR="00BD6D89" w:rsidRPr="00C65F9D" w:rsidRDefault="00BD6D89" w:rsidP="00C65F9D">
      <w:pPr>
        <w:pStyle w:val="ListParagraph"/>
        <w:numPr>
          <w:ilvl w:val="0"/>
          <w:numId w:val="20"/>
        </w:numPr>
        <w:rPr>
          <w:lang w:val="fr-FR"/>
        </w:rPr>
      </w:pPr>
      <w:r w:rsidRPr="00C65F9D">
        <w:rPr>
          <w:lang w:val="fr-FR"/>
        </w:rPr>
        <w:t xml:space="preserve">Le langage Python est utilisé pour développer l'ensemble du pipeline ETL, y compris la génération de données (producteur Kafka), la consommation et le traitement des données (consommateur Kafka avec Spark), et la sauvegarde des résultats. Les bibliothèques comme </w:t>
      </w:r>
      <w:proofErr w:type="spellStart"/>
      <w:r w:rsidRPr="00C65F9D">
        <w:rPr>
          <w:lang w:val="fr-FR"/>
        </w:rPr>
        <w:t>Faker</w:t>
      </w:r>
      <w:proofErr w:type="spellEnd"/>
      <w:r w:rsidRPr="00C65F9D">
        <w:rPr>
          <w:lang w:val="fr-FR"/>
        </w:rPr>
        <w:t xml:space="preserve"> (pour générer des données aléatoires) et csv (pour la gestion des fichiers CSV) sont également utilisées pour faciliter le développement.</w:t>
      </w:r>
    </w:p>
    <w:p w14:paraId="0E6CBD9B" w14:textId="784627D3" w:rsidR="00F127C7" w:rsidRDefault="00F127C7" w:rsidP="00F127C7">
      <w:pPr>
        <w:pStyle w:val="Heading1"/>
        <w:rPr>
          <w:lang w:val="fr-FR"/>
        </w:rPr>
      </w:pPr>
      <w:r w:rsidRPr="007A2F62">
        <w:rPr>
          <w:lang w:val="fr-FR"/>
        </w:rPr>
        <w:t>3.Étapes du Pipeline ETL</w:t>
      </w:r>
      <w:r w:rsidR="00FA6C81">
        <w:rPr>
          <w:lang w:val="fr-FR"/>
        </w:rPr>
        <w:t xml:space="preserve"> avec Spark</w:t>
      </w:r>
    </w:p>
    <w:p w14:paraId="6E2DA0D9" w14:textId="77777777" w:rsidR="00921739" w:rsidRPr="00921739" w:rsidRDefault="00921739" w:rsidP="007802F4">
      <w:pPr>
        <w:rPr>
          <w:b/>
          <w:bCs/>
          <w:lang w:val="fr-FR"/>
        </w:rPr>
      </w:pPr>
      <w:r w:rsidRPr="00354962">
        <w:rPr>
          <w:lang w:val="fr-FR"/>
        </w:rPr>
        <w:t>Le pipeline ETL (</w:t>
      </w:r>
      <w:proofErr w:type="spellStart"/>
      <w:r w:rsidRPr="00354962">
        <w:rPr>
          <w:lang w:val="fr-FR"/>
        </w:rPr>
        <w:t>Extract</w:t>
      </w:r>
      <w:proofErr w:type="spellEnd"/>
      <w:r w:rsidRPr="00354962">
        <w:rPr>
          <w:lang w:val="fr-FR"/>
        </w:rPr>
        <w:t xml:space="preserve">, </w:t>
      </w:r>
      <w:proofErr w:type="spellStart"/>
      <w:r w:rsidRPr="00354962">
        <w:rPr>
          <w:lang w:val="fr-FR"/>
        </w:rPr>
        <w:t>Transform</w:t>
      </w:r>
      <w:proofErr w:type="spellEnd"/>
      <w:r w:rsidRPr="00354962">
        <w:rPr>
          <w:lang w:val="fr-FR"/>
        </w:rPr>
        <w:t xml:space="preserve">, </w:t>
      </w:r>
      <w:proofErr w:type="spellStart"/>
      <w:r w:rsidRPr="00354962">
        <w:rPr>
          <w:lang w:val="fr-FR"/>
        </w:rPr>
        <w:t>Load</w:t>
      </w:r>
      <w:proofErr w:type="spellEnd"/>
      <w:r w:rsidRPr="00354962">
        <w:rPr>
          <w:lang w:val="fr-FR"/>
        </w:rPr>
        <w:t xml:space="preserve">) est un processus clé dans le traitement des données, qui permet d'extraire, de transformer et de charger les données d'un format à un autre. </w:t>
      </w:r>
      <w:r w:rsidRPr="00080650">
        <w:rPr>
          <w:lang w:val="fr-FR"/>
        </w:rPr>
        <w:t xml:space="preserve">Dans le cadre de ce projet, un pipeline ETL a été conçu pour traiter un fichier de données sur les étudiants à l'aide </w:t>
      </w:r>
      <w:proofErr w:type="gramStart"/>
      <w:r w:rsidRPr="00080650">
        <w:rPr>
          <w:lang w:val="fr-FR"/>
        </w:rPr>
        <w:t>de Apache Spark</w:t>
      </w:r>
      <w:proofErr w:type="gramEnd"/>
      <w:r w:rsidRPr="00080650">
        <w:rPr>
          <w:lang w:val="fr-FR"/>
        </w:rPr>
        <w:t>. Ce pipeline comporte quatre étapes principales : extraction des données, transformation des données, calcul des statistiques, et chargement des données transformées. Voici un aperçu de chaque</w:t>
      </w:r>
      <w:r w:rsidRPr="00921739">
        <w:rPr>
          <w:b/>
          <w:bCs/>
          <w:lang w:val="fr-FR"/>
        </w:rPr>
        <w:t xml:space="preserve"> </w:t>
      </w:r>
      <w:r w:rsidRPr="00080650">
        <w:rPr>
          <w:lang w:val="fr-FR"/>
        </w:rPr>
        <w:t>étape :</w:t>
      </w:r>
    </w:p>
    <w:p w14:paraId="67808603" w14:textId="77777777" w:rsidR="00921739" w:rsidRPr="00921739" w:rsidRDefault="00921739" w:rsidP="007802F4">
      <w:pPr>
        <w:rPr>
          <w:b/>
          <w:bCs/>
          <w:lang w:val="fr-FR"/>
        </w:rPr>
      </w:pPr>
      <w:r w:rsidRPr="00921739">
        <w:rPr>
          <w:b/>
          <w:bCs/>
          <w:lang w:val="fr-FR"/>
        </w:rPr>
        <w:t>1. Extraction des données</w:t>
      </w:r>
    </w:p>
    <w:p w14:paraId="48A2118F" w14:textId="77777777" w:rsidR="00921739" w:rsidRDefault="00921739" w:rsidP="00354962">
      <w:pPr>
        <w:rPr>
          <w:lang w:val="fr-FR"/>
        </w:rPr>
      </w:pPr>
      <w:r w:rsidRPr="00921739">
        <w:rPr>
          <w:lang w:val="fr-FR"/>
        </w:rPr>
        <w:t xml:space="preserve">Le processus commence par le chargement des données à partir d'un fichier CSV contenant les informations des étudiants, telles que le nom, le prénom, l'âge et la filière. Spark facilite ce processus grâce à la fonction </w:t>
      </w:r>
      <w:r w:rsidRPr="00354962">
        <w:rPr>
          <w:b/>
          <w:bCs/>
          <w:lang w:val="fr-FR"/>
        </w:rPr>
        <w:t>spark.read.csv()</w:t>
      </w:r>
      <w:r w:rsidRPr="00921739">
        <w:rPr>
          <w:lang w:val="fr-FR"/>
        </w:rPr>
        <w:t xml:space="preserve">, qui permet de charger les données dans un </w:t>
      </w:r>
      <w:proofErr w:type="spellStart"/>
      <w:r w:rsidRPr="00354962">
        <w:rPr>
          <w:b/>
          <w:bCs/>
          <w:lang w:val="fr-FR"/>
        </w:rPr>
        <w:t>DataFrame</w:t>
      </w:r>
      <w:proofErr w:type="spellEnd"/>
      <w:r w:rsidRPr="00354962">
        <w:rPr>
          <w:b/>
          <w:bCs/>
          <w:lang w:val="fr-FR"/>
        </w:rPr>
        <w:t xml:space="preserve"> Spark</w:t>
      </w:r>
      <w:r w:rsidRPr="00921739">
        <w:rPr>
          <w:lang w:val="fr-FR"/>
        </w:rPr>
        <w:t xml:space="preserve"> tout en garantissant que le format des colonnes soit automatiquement détecté grâce à </w:t>
      </w:r>
      <w:proofErr w:type="spellStart"/>
      <w:r w:rsidRPr="00B97072">
        <w:rPr>
          <w:b/>
          <w:bCs/>
          <w:lang w:val="fr-FR"/>
        </w:rPr>
        <w:t>inferSchema</w:t>
      </w:r>
      <w:proofErr w:type="spellEnd"/>
      <w:r w:rsidRPr="00921739">
        <w:rPr>
          <w:lang w:val="fr-FR"/>
        </w:rPr>
        <w:t>.</w:t>
      </w:r>
    </w:p>
    <w:p w14:paraId="45C3E85E" w14:textId="76889FD1" w:rsidR="003E46D1" w:rsidRPr="00921739" w:rsidRDefault="003E46D1" w:rsidP="00354962">
      <w:pPr>
        <w:rPr>
          <w:lang w:val="fr-FR"/>
        </w:rPr>
      </w:pPr>
      <w:r>
        <w:rPr>
          <w:noProof/>
          <w:lang w:val="fr-FR"/>
        </w:rPr>
        <w:lastRenderedPageBreak/>
        <w:drawing>
          <wp:anchor distT="0" distB="0" distL="114300" distR="114300" simplePos="0" relativeHeight="251658240" behindDoc="0" locked="0" layoutInCell="1" allowOverlap="1" wp14:anchorId="72681846" wp14:editId="45E836F1">
            <wp:simplePos x="0" y="0"/>
            <wp:positionH relativeFrom="column">
              <wp:posOffset>-4445</wp:posOffset>
            </wp:positionH>
            <wp:positionV relativeFrom="page">
              <wp:posOffset>895350</wp:posOffset>
            </wp:positionV>
            <wp:extent cx="5972810" cy="2445385"/>
            <wp:effectExtent l="0" t="0" r="8890" b="0"/>
            <wp:wrapSquare wrapText="bothSides"/>
            <wp:docPr id="1607354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5491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2810" cy="2445385"/>
                    </a:xfrm>
                    <a:prstGeom prst="rect">
                      <a:avLst/>
                    </a:prstGeom>
                  </pic:spPr>
                </pic:pic>
              </a:graphicData>
            </a:graphic>
          </wp:anchor>
        </w:drawing>
      </w:r>
    </w:p>
    <w:p w14:paraId="0C886714" w14:textId="77777777" w:rsidR="00921739" w:rsidRPr="00921739" w:rsidRDefault="00921739" w:rsidP="007802F4">
      <w:pPr>
        <w:rPr>
          <w:b/>
          <w:bCs/>
          <w:lang w:val="fr-FR"/>
        </w:rPr>
      </w:pPr>
      <w:r w:rsidRPr="00921739">
        <w:rPr>
          <w:b/>
          <w:bCs/>
          <w:lang w:val="fr-FR"/>
        </w:rPr>
        <w:t>2. Transformation des données</w:t>
      </w:r>
    </w:p>
    <w:p w14:paraId="67E732B8" w14:textId="77777777" w:rsidR="00921739" w:rsidRPr="00921739" w:rsidRDefault="00921739" w:rsidP="00B97072">
      <w:pPr>
        <w:rPr>
          <w:lang w:val="fr-FR"/>
        </w:rPr>
      </w:pPr>
      <w:r w:rsidRPr="00921739">
        <w:rPr>
          <w:lang w:val="fr-FR"/>
        </w:rPr>
        <w:t>Une fois les données extraites, la transformation consiste en deux opérations clés :</w:t>
      </w:r>
    </w:p>
    <w:p w14:paraId="2B91AF7C" w14:textId="77777777" w:rsidR="00921739" w:rsidRPr="00921739" w:rsidRDefault="00921739" w:rsidP="00B97072">
      <w:pPr>
        <w:rPr>
          <w:lang w:val="fr-FR"/>
        </w:rPr>
      </w:pPr>
      <w:r w:rsidRPr="00B97072">
        <w:rPr>
          <w:u w:val="single"/>
          <w:lang w:val="fr-FR"/>
        </w:rPr>
        <w:t>Normalisation des noms :</w:t>
      </w:r>
      <w:r w:rsidRPr="00921739">
        <w:rPr>
          <w:lang w:val="fr-FR"/>
        </w:rPr>
        <w:t xml:space="preserve"> Les noms des étudiants sont convertis en majuscules pour uniformiser le format des données, facilitant ainsi toute analyse ou comparaison ultérieure. Cela se fait avec la fonction </w:t>
      </w:r>
      <w:proofErr w:type="spellStart"/>
      <w:r w:rsidRPr="00B97072">
        <w:rPr>
          <w:b/>
          <w:bCs/>
          <w:lang w:val="fr-FR"/>
        </w:rPr>
        <w:t>withColumn</w:t>
      </w:r>
      <w:proofErr w:type="spellEnd"/>
      <w:r w:rsidRPr="00B97072">
        <w:rPr>
          <w:b/>
          <w:bCs/>
          <w:lang w:val="fr-FR"/>
        </w:rPr>
        <w:t>(),</w:t>
      </w:r>
      <w:r w:rsidRPr="00921739">
        <w:rPr>
          <w:lang w:val="fr-FR"/>
        </w:rPr>
        <w:t xml:space="preserve"> qui permet de modifier les colonnes du </w:t>
      </w:r>
      <w:proofErr w:type="spellStart"/>
      <w:r w:rsidRPr="00921739">
        <w:rPr>
          <w:lang w:val="fr-FR"/>
        </w:rPr>
        <w:t>DataFrame</w:t>
      </w:r>
      <w:proofErr w:type="spellEnd"/>
      <w:r w:rsidRPr="00921739">
        <w:rPr>
          <w:lang w:val="fr-FR"/>
        </w:rPr>
        <w:t>.</w:t>
      </w:r>
    </w:p>
    <w:p w14:paraId="0F05FE71" w14:textId="734E6A2D" w:rsidR="00921739" w:rsidRDefault="00921739" w:rsidP="00080CC1">
      <w:pPr>
        <w:rPr>
          <w:lang w:val="fr-FR"/>
        </w:rPr>
      </w:pPr>
      <w:r w:rsidRPr="00B97072">
        <w:rPr>
          <w:u w:val="single"/>
          <w:lang w:val="fr-FR"/>
        </w:rPr>
        <w:t>Filtrage des étudiants :</w:t>
      </w:r>
      <w:r w:rsidRPr="00921739">
        <w:rPr>
          <w:lang w:val="fr-FR"/>
        </w:rPr>
        <w:t xml:space="preserve"> Ensuite, un filtrage est effectué pour ne conserver que les étudiants âgés de plus de 20 ans, à l'aide de la fonction </w:t>
      </w:r>
      <w:proofErr w:type="spellStart"/>
      <w:r w:rsidRPr="00080CC1">
        <w:rPr>
          <w:b/>
          <w:bCs/>
          <w:lang w:val="fr-FR"/>
        </w:rPr>
        <w:t>filter</w:t>
      </w:r>
      <w:proofErr w:type="spellEnd"/>
      <w:r w:rsidRPr="00080CC1">
        <w:rPr>
          <w:b/>
          <w:bCs/>
          <w:lang w:val="fr-FR"/>
        </w:rPr>
        <w:t>().</w:t>
      </w:r>
      <w:r w:rsidRPr="00921739">
        <w:rPr>
          <w:lang w:val="fr-FR"/>
        </w:rPr>
        <w:t xml:space="preserve"> </w:t>
      </w:r>
    </w:p>
    <w:p w14:paraId="5A213DCB" w14:textId="635DF72B" w:rsidR="00BD02DD" w:rsidRPr="00080650" w:rsidRDefault="00BD02DD" w:rsidP="00BD02DD">
      <w:pPr>
        <w:rPr>
          <w:lang w:val="fr-FR"/>
        </w:rPr>
      </w:pPr>
      <w:r w:rsidRPr="00BD02DD">
        <w:rPr>
          <w:noProof/>
        </w:rPr>
        <w:drawing>
          <wp:anchor distT="0" distB="0" distL="114300" distR="114300" simplePos="0" relativeHeight="251659264" behindDoc="1" locked="0" layoutInCell="1" allowOverlap="1" wp14:anchorId="6CCEF1DB" wp14:editId="7CFDDEE5">
            <wp:simplePos x="0" y="0"/>
            <wp:positionH relativeFrom="column">
              <wp:posOffset>-4445</wp:posOffset>
            </wp:positionH>
            <wp:positionV relativeFrom="page">
              <wp:posOffset>5791200</wp:posOffset>
            </wp:positionV>
            <wp:extent cx="5972810" cy="2160270"/>
            <wp:effectExtent l="0" t="0" r="8890" b="0"/>
            <wp:wrapTight wrapText="bothSides">
              <wp:wrapPolygon edited="0">
                <wp:start x="0" y="0"/>
                <wp:lineTo x="0" y="21333"/>
                <wp:lineTo x="21563" y="21333"/>
                <wp:lineTo x="21563" y="0"/>
                <wp:lineTo x="0" y="0"/>
              </wp:wrapPolygon>
            </wp:wrapTight>
            <wp:docPr id="1287262049" name="Picture 4"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62049" name="Picture 4" descr="A screen shot of a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2160270"/>
                    </a:xfrm>
                    <a:prstGeom prst="rect">
                      <a:avLst/>
                    </a:prstGeom>
                    <a:noFill/>
                    <a:ln>
                      <a:noFill/>
                    </a:ln>
                  </pic:spPr>
                </pic:pic>
              </a:graphicData>
            </a:graphic>
          </wp:anchor>
        </w:drawing>
      </w:r>
    </w:p>
    <w:p w14:paraId="6CBB4F96" w14:textId="395545F7" w:rsidR="0042420B" w:rsidRPr="00921739" w:rsidRDefault="002330BB" w:rsidP="00080CC1">
      <w:pPr>
        <w:rPr>
          <w:lang w:val="fr-FR"/>
        </w:rPr>
      </w:pPr>
      <w:r>
        <w:rPr>
          <w:noProof/>
        </w:rPr>
        <w:lastRenderedPageBreak/>
        <w:drawing>
          <wp:inline distT="0" distB="0" distL="0" distR="0" wp14:anchorId="1769D5EC" wp14:editId="27FF561C">
            <wp:extent cx="5972810" cy="1417320"/>
            <wp:effectExtent l="0" t="0" r="8890" b="0"/>
            <wp:docPr id="760440361"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40361" name="Picture 1" descr="A white rectangular object with a black border&#10;&#10;Description automatically generated with medium confidence"/>
                    <pic:cNvPicPr/>
                  </pic:nvPicPr>
                  <pic:blipFill>
                    <a:blip r:embed="rId7"/>
                    <a:stretch>
                      <a:fillRect/>
                    </a:stretch>
                  </pic:blipFill>
                  <pic:spPr>
                    <a:xfrm>
                      <a:off x="0" y="0"/>
                      <a:ext cx="5972810" cy="1417320"/>
                    </a:xfrm>
                    <a:prstGeom prst="rect">
                      <a:avLst/>
                    </a:prstGeom>
                  </pic:spPr>
                </pic:pic>
              </a:graphicData>
            </a:graphic>
          </wp:inline>
        </w:drawing>
      </w:r>
    </w:p>
    <w:p w14:paraId="73FEF915" w14:textId="77777777" w:rsidR="00921739" w:rsidRPr="007802F4" w:rsidRDefault="00921739" w:rsidP="007802F4">
      <w:pPr>
        <w:rPr>
          <w:b/>
          <w:bCs/>
          <w:lang w:val="fr-FR"/>
        </w:rPr>
      </w:pPr>
      <w:r w:rsidRPr="007802F4">
        <w:rPr>
          <w:b/>
          <w:bCs/>
          <w:lang w:val="fr-FR"/>
        </w:rPr>
        <w:t>3. Calcul des statistiques</w:t>
      </w:r>
    </w:p>
    <w:p w14:paraId="17A69823" w14:textId="60B185D9" w:rsidR="00921739" w:rsidRDefault="00921739" w:rsidP="007802F4">
      <w:pPr>
        <w:rPr>
          <w:lang w:val="fr-FR"/>
        </w:rPr>
      </w:pPr>
      <w:r w:rsidRPr="00080CC1">
        <w:rPr>
          <w:lang w:val="fr-FR"/>
        </w:rPr>
        <w:t xml:space="preserve">Une étape importante du pipeline consiste à calculer la moyenne d'âge par filière. Grâce à la fonction </w:t>
      </w:r>
      <w:proofErr w:type="spellStart"/>
      <w:r w:rsidRPr="00080CC1">
        <w:rPr>
          <w:b/>
          <w:bCs/>
          <w:lang w:val="fr-FR"/>
        </w:rPr>
        <w:t>groupBy</w:t>
      </w:r>
      <w:proofErr w:type="spellEnd"/>
      <w:r w:rsidRPr="00080CC1">
        <w:rPr>
          <w:b/>
          <w:bCs/>
          <w:lang w:val="fr-FR"/>
        </w:rPr>
        <w:t>()</w:t>
      </w:r>
      <w:r w:rsidRPr="00080CC1">
        <w:rPr>
          <w:lang w:val="fr-FR"/>
        </w:rPr>
        <w:t xml:space="preserve"> suivie de l'agrégation </w:t>
      </w:r>
      <w:proofErr w:type="spellStart"/>
      <w:r w:rsidRPr="00080CC1">
        <w:rPr>
          <w:b/>
          <w:bCs/>
          <w:lang w:val="fr-FR"/>
        </w:rPr>
        <w:t>avg</w:t>
      </w:r>
      <w:proofErr w:type="spellEnd"/>
      <w:r w:rsidRPr="00080CC1">
        <w:rPr>
          <w:b/>
          <w:bCs/>
          <w:lang w:val="fr-FR"/>
        </w:rPr>
        <w:t>()</w:t>
      </w:r>
      <w:r w:rsidR="00080CC1">
        <w:rPr>
          <w:b/>
          <w:bCs/>
          <w:lang w:val="fr-FR"/>
        </w:rPr>
        <w:t>,</w:t>
      </w:r>
      <w:r w:rsidRPr="00080CC1">
        <w:rPr>
          <w:lang w:val="fr-FR"/>
        </w:rPr>
        <w:t xml:space="preserve"> nous pouvons regrouper les étudiants selon leur filière et calculer l'âge moyen pour chaque groupe. Cette statistique est cruciale pour obtenir des informations sur les profils démographiques des différentes filières d'études.</w:t>
      </w:r>
    </w:p>
    <w:p w14:paraId="66A14DDA" w14:textId="71588C3A" w:rsidR="00923B30" w:rsidRPr="00080CC1" w:rsidRDefault="00923B30" w:rsidP="007802F4">
      <w:pPr>
        <w:rPr>
          <w:lang w:val="fr-FR"/>
        </w:rPr>
      </w:pPr>
      <w:r w:rsidRPr="00923B30">
        <w:rPr>
          <w:noProof/>
          <w:lang w:val="fr-FR"/>
        </w:rPr>
        <w:drawing>
          <wp:anchor distT="0" distB="0" distL="114300" distR="114300" simplePos="0" relativeHeight="251660288" behindDoc="1" locked="0" layoutInCell="1" allowOverlap="1" wp14:anchorId="6D08772B" wp14:editId="33F26A57">
            <wp:simplePos x="0" y="0"/>
            <wp:positionH relativeFrom="column">
              <wp:posOffset>-4445</wp:posOffset>
            </wp:positionH>
            <wp:positionV relativeFrom="page">
              <wp:posOffset>3943350</wp:posOffset>
            </wp:positionV>
            <wp:extent cx="5972810" cy="1665605"/>
            <wp:effectExtent l="0" t="0" r="8890" b="0"/>
            <wp:wrapTight wrapText="bothSides">
              <wp:wrapPolygon edited="0">
                <wp:start x="0" y="0"/>
                <wp:lineTo x="0" y="21246"/>
                <wp:lineTo x="21563" y="21246"/>
                <wp:lineTo x="21563" y="0"/>
                <wp:lineTo x="0" y="0"/>
              </wp:wrapPolygon>
            </wp:wrapTight>
            <wp:docPr id="18372737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7377" name="Picture 1"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1665605"/>
                    </a:xfrm>
                    <a:prstGeom prst="rect">
                      <a:avLst/>
                    </a:prstGeom>
                  </pic:spPr>
                </pic:pic>
              </a:graphicData>
            </a:graphic>
          </wp:anchor>
        </w:drawing>
      </w:r>
    </w:p>
    <w:p w14:paraId="6D2733C7" w14:textId="77777777" w:rsidR="00921739" w:rsidRPr="007802F4" w:rsidRDefault="00921739" w:rsidP="007802F4">
      <w:pPr>
        <w:rPr>
          <w:b/>
          <w:bCs/>
          <w:lang w:val="fr-FR"/>
        </w:rPr>
      </w:pPr>
      <w:r w:rsidRPr="007802F4">
        <w:rPr>
          <w:b/>
          <w:bCs/>
          <w:lang w:val="fr-FR"/>
        </w:rPr>
        <w:t>4. Chargement des données transformées</w:t>
      </w:r>
    </w:p>
    <w:p w14:paraId="13FA5AEC" w14:textId="77777777" w:rsidR="00921739" w:rsidRDefault="00921739" w:rsidP="007802F4">
      <w:pPr>
        <w:rPr>
          <w:lang w:val="fr-FR"/>
        </w:rPr>
      </w:pPr>
      <w:r w:rsidRPr="00701884">
        <w:rPr>
          <w:lang w:val="fr-FR"/>
        </w:rPr>
        <w:t xml:space="preserve">Enfin, une fois les données transformées et les statistiques calculées, celles-ci sont sauvegardées dans un nouveau </w:t>
      </w:r>
      <w:r w:rsidRPr="00701884">
        <w:rPr>
          <w:b/>
          <w:bCs/>
          <w:lang w:val="fr-FR"/>
        </w:rPr>
        <w:t>fichier CSV</w:t>
      </w:r>
      <w:r w:rsidRPr="00701884">
        <w:rPr>
          <w:lang w:val="fr-FR"/>
        </w:rPr>
        <w:t xml:space="preserve">. La méthode </w:t>
      </w:r>
      <w:r w:rsidRPr="00701884">
        <w:rPr>
          <w:b/>
          <w:bCs/>
          <w:lang w:val="fr-FR"/>
        </w:rPr>
        <w:t>write.csv()</w:t>
      </w:r>
      <w:r w:rsidRPr="00701884">
        <w:rPr>
          <w:lang w:val="fr-FR"/>
        </w:rPr>
        <w:t xml:space="preserve"> permet d'écrire ces données dans un format structuré, prêt à être utilisé pour des analyses futures ou à être intégré dans d'autres systèmes.</w:t>
      </w:r>
    </w:p>
    <w:p w14:paraId="74C560AF" w14:textId="6E169EB4" w:rsidR="009C6F9B" w:rsidRPr="00701884" w:rsidRDefault="007568FE" w:rsidP="007802F4">
      <w:pPr>
        <w:rPr>
          <w:lang w:val="fr-FR"/>
        </w:rPr>
      </w:pPr>
      <w:r w:rsidRPr="007568FE">
        <w:rPr>
          <w:noProof/>
          <w:lang w:val="fr-FR"/>
        </w:rPr>
        <w:drawing>
          <wp:anchor distT="0" distB="0" distL="114300" distR="114300" simplePos="0" relativeHeight="251661312" behindDoc="1" locked="0" layoutInCell="1" allowOverlap="1" wp14:anchorId="74D34B82" wp14:editId="6F2593BF">
            <wp:simplePos x="0" y="0"/>
            <wp:positionH relativeFrom="column">
              <wp:posOffset>-4445</wp:posOffset>
            </wp:positionH>
            <wp:positionV relativeFrom="page">
              <wp:posOffset>7219950</wp:posOffset>
            </wp:positionV>
            <wp:extent cx="5972810" cy="1461770"/>
            <wp:effectExtent l="0" t="0" r="8890" b="5080"/>
            <wp:wrapTight wrapText="bothSides">
              <wp:wrapPolygon edited="0">
                <wp:start x="0" y="0"/>
                <wp:lineTo x="0" y="21394"/>
                <wp:lineTo x="21563" y="21394"/>
                <wp:lineTo x="21563" y="0"/>
                <wp:lineTo x="0" y="0"/>
              </wp:wrapPolygon>
            </wp:wrapTight>
            <wp:docPr id="195173094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30942" name="Picture 1" descr="A computer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1461770"/>
                    </a:xfrm>
                    <a:prstGeom prst="rect">
                      <a:avLst/>
                    </a:prstGeom>
                  </pic:spPr>
                </pic:pic>
              </a:graphicData>
            </a:graphic>
          </wp:anchor>
        </w:drawing>
      </w:r>
    </w:p>
    <w:p w14:paraId="751AFEFC" w14:textId="2EA6E923" w:rsidR="000A37AA" w:rsidRPr="007F2765" w:rsidRDefault="00102EB5" w:rsidP="00102EB5">
      <w:pPr>
        <w:pStyle w:val="Heading1"/>
        <w:rPr>
          <w:lang w:val="fr-FR"/>
        </w:rPr>
      </w:pPr>
      <w:r>
        <w:rPr>
          <w:lang w:val="fr-FR"/>
        </w:rPr>
        <w:lastRenderedPageBreak/>
        <w:t>4.</w:t>
      </w:r>
      <w:r w:rsidRPr="00080650">
        <w:rPr>
          <w:lang w:val="fr-FR"/>
        </w:rPr>
        <w:t xml:space="preserve"> Intégration avec Kafka et Spark Streaming</w:t>
      </w:r>
    </w:p>
    <w:p w14:paraId="0ABF4DAB" w14:textId="77777777" w:rsidR="00BC732D" w:rsidRDefault="002B1162" w:rsidP="007A2F62">
      <w:pPr>
        <w:rPr>
          <w:b/>
          <w:bCs/>
          <w:lang w:val="fr-FR"/>
        </w:rPr>
      </w:pPr>
      <w:r w:rsidRPr="002B1162">
        <w:rPr>
          <w:b/>
          <w:bCs/>
          <w:lang w:val="fr-FR"/>
        </w:rPr>
        <w:t>1. Producteur Kafka (Producer</w:t>
      </w:r>
      <w:r>
        <w:rPr>
          <w:b/>
          <w:bCs/>
          <w:lang w:val="fr-FR"/>
        </w:rPr>
        <w:t>.py</w:t>
      </w:r>
      <w:r w:rsidRPr="002B1162">
        <w:rPr>
          <w:b/>
          <w:bCs/>
          <w:lang w:val="fr-FR"/>
        </w:rPr>
        <w:t>)</w:t>
      </w:r>
      <w:r w:rsidR="00BC732D">
        <w:rPr>
          <w:b/>
          <w:bCs/>
          <w:lang w:val="fr-FR"/>
        </w:rPr>
        <w:t> :</w:t>
      </w:r>
    </w:p>
    <w:p w14:paraId="28CDC855" w14:textId="77777777" w:rsidR="00E76C2A" w:rsidRDefault="007A2F62" w:rsidP="007A2F62">
      <w:pPr>
        <w:rPr>
          <w:lang w:val="fr-FR"/>
        </w:rPr>
      </w:pPr>
      <w:r w:rsidRPr="007A2F62">
        <w:rPr>
          <w:lang w:val="fr-FR"/>
        </w:rPr>
        <w:t xml:space="preserve">Le </w:t>
      </w:r>
      <w:r w:rsidRPr="007A2F62">
        <w:rPr>
          <w:b/>
          <w:bCs/>
          <w:lang w:val="fr-FR"/>
        </w:rPr>
        <w:t>producteur Kafka</w:t>
      </w:r>
      <w:r w:rsidRPr="007A2F62">
        <w:rPr>
          <w:lang w:val="fr-FR"/>
        </w:rPr>
        <w:t xml:space="preserve"> génère des données simulées d’étudiants. Il utilise la bibliothèque </w:t>
      </w:r>
      <w:proofErr w:type="spellStart"/>
      <w:r w:rsidRPr="007A2F62">
        <w:rPr>
          <w:b/>
          <w:bCs/>
          <w:lang w:val="fr-FR"/>
        </w:rPr>
        <w:t>Faker</w:t>
      </w:r>
      <w:proofErr w:type="spellEnd"/>
      <w:r w:rsidRPr="007A2F62">
        <w:rPr>
          <w:lang w:val="fr-FR"/>
        </w:rPr>
        <w:t xml:space="preserve"> pour créer des noms, prénoms, âges et filières aléatoires. Ces données sont envoyées dans un topic Kafka nommé </w:t>
      </w:r>
      <w:proofErr w:type="spellStart"/>
      <w:r w:rsidRPr="007A2F62">
        <w:rPr>
          <w:lang w:val="fr-FR"/>
        </w:rPr>
        <w:t>etudiants_topic</w:t>
      </w:r>
      <w:proofErr w:type="spellEnd"/>
      <w:r w:rsidR="00BC732D">
        <w:rPr>
          <w:lang w:val="fr-FR"/>
        </w:rPr>
        <w:t xml:space="preserve"> sur </w:t>
      </w:r>
      <w:proofErr w:type="spellStart"/>
      <w:r w:rsidR="00BC732D">
        <w:rPr>
          <w:lang w:val="fr-FR"/>
        </w:rPr>
        <w:t>Aiven</w:t>
      </w:r>
      <w:proofErr w:type="spellEnd"/>
      <w:r w:rsidR="00BC732D">
        <w:rPr>
          <w:lang w:val="fr-FR"/>
        </w:rPr>
        <w:t>.</w:t>
      </w:r>
    </w:p>
    <w:p w14:paraId="6D8B9BC3" w14:textId="2A0E61E4" w:rsidR="0093074E" w:rsidRDefault="005B0046" w:rsidP="007A2F62">
      <w:pPr>
        <w:rPr>
          <w:b/>
          <w:bCs/>
          <w:lang w:val="fr-FR"/>
        </w:rPr>
      </w:pPr>
      <w:r>
        <w:rPr>
          <w:b/>
          <w:bCs/>
          <w:lang w:val="fr-FR"/>
        </w:rPr>
        <w:t xml:space="preserve">Résultats de </w:t>
      </w:r>
      <w:r w:rsidR="006C3D51">
        <w:rPr>
          <w:b/>
          <w:bCs/>
          <w:lang w:val="fr-FR"/>
        </w:rPr>
        <w:t>terminal</w:t>
      </w:r>
      <w:r>
        <w:rPr>
          <w:b/>
          <w:bCs/>
          <w:lang w:val="fr-FR"/>
        </w:rPr>
        <w:t> :</w:t>
      </w:r>
    </w:p>
    <w:p w14:paraId="1E1FCD08" w14:textId="3A55A852" w:rsidR="00D67F5F" w:rsidRPr="00080650" w:rsidRDefault="00D67F5F" w:rsidP="00D67F5F">
      <w:pPr>
        <w:rPr>
          <w:b/>
          <w:bCs/>
          <w:lang w:val="fr-FR"/>
        </w:rPr>
      </w:pPr>
      <w:r w:rsidRPr="00D67F5F">
        <w:rPr>
          <w:b/>
          <w:bCs/>
          <w:noProof/>
        </w:rPr>
        <w:drawing>
          <wp:anchor distT="0" distB="0" distL="114300" distR="114300" simplePos="0" relativeHeight="251662336" behindDoc="1" locked="0" layoutInCell="1" allowOverlap="1" wp14:anchorId="5532EFA1" wp14:editId="1DFB0D8D">
            <wp:simplePos x="0" y="0"/>
            <wp:positionH relativeFrom="column">
              <wp:posOffset>-4445</wp:posOffset>
            </wp:positionH>
            <wp:positionV relativeFrom="page">
              <wp:posOffset>2695575</wp:posOffset>
            </wp:positionV>
            <wp:extent cx="5972810" cy="3249930"/>
            <wp:effectExtent l="0" t="0" r="8890" b="7620"/>
            <wp:wrapTight wrapText="bothSides">
              <wp:wrapPolygon edited="0">
                <wp:start x="0" y="0"/>
                <wp:lineTo x="0" y="21524"/>
                <wp:lineTo x="21563" y="21524"/>
                <wp:lineTo x="21563" y="0"/>
                <wp:lineTo x="0" y="0"/>
              </wp:wrapPolygon>
            </wp:wrapTight>
            <wp:docPr id="2100558700"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58700" name="Picture 6"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249930"/>
                    </a:xfrm>
                    <a:prstGeom prst="rect">
                      <a:avLst/>
                    </a:prstGeom>
                    <a:noFill/>
                    <a:ln>
                      <a:noFill/>
                    </a:ln>
                  </pic:spPr>
                </pic:pic>
              </a:graphicData>
            </a:graphic>
          </wp:anchor>
        </w:drawing>
      </w:r>
      <w:r w:rsidRPr="00080650">
        <w:rPr>
          <w:b/>
          <w:bCs/>
          <w:lang w:val="fr-FR"/>
        </w:rPr>
        <w:t xml:space="preserve">Résultats sur </w:t>
      </w:r>
      <w:proofErr w:type="spellStart"/>
      <w:r w:rsidRPr="00080650">
        <w:rPr>
          <w:b/>
          <w:bCs/>
          <w:lang w:val="fr-FR"/>
        </w:rPr>
        <w:t>Aiven</w:t>
      </w:r>
      <w:proofErr w:type="spellEnd"/>
      <w:r w:rsidR="00B74EFD" w:rsidRPr="00080650">
        <w:rPr>
          <w:b/>
          <w:bCs/>
          <w:lang w:val="fr-FR"/>
        </w:rPr>
        <w:t>:</w:t>
      </w:r>
      <w:r w:rsidR="00B74EFD" w:rsidRPr="00080650">
        <w:rPr>
          <w:b/>
          <w:bCs/>
          <w:lang w:val="fr-FR"/>
        </w:rPr>
        <w:br/>
      </w:r>
      <w:r w:rsidR="00B74EFD" w:rsidRPr="00B74EFD">
        <w:rPr>
          <w:b/>
          <w:bCs/>
          <w:noProof/>
        </w:rPr>
        <w:drawing>
          <wp:inline distT="0" distB="0" distL="0" distR="0" wp14:anchorId="0327312D" wp14:editId="4D41D4A6">
            <wp:extent cx="5972810" cy="2657475"/>
            <wp:effectExtent l="0" t="0" r="8890" b="9525"/>
            <wp:docPr id="1862083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83941" name="Picture 1" descr="A screenshot of a computer&#10;&#10;Description automatically generated"/>
                    <pic:cNvPicPr/>
                  </pic:nvPicPr>
                  <pic:blipFill>
                    <a:blip r:embed="rId11"/>
                    <a:stretch>
                      <a:fillRect/>
                    </a:stretch>
                  </pic:blipFill>
                  <pic:spPr>
                    <a:xfrm>
                      <a:off x="0" y="0"/>
                      <a:ext cx="5972810" cy="2657475"/>
                    </a:xfrm>
                    <a:prstGeom prst="rect">
                      <a:avLst/>
                    </a:prstGeom>
                  </pic:spPr>
                </pic:pic>
              </a:graphicData>
            </a:graphic>
          </wp:inline>
        </w:drawing>
      </w:r>
    </w:p>
    <w:p w14:paraId="321E2297" w14:textId="13F65E48" w:rsidR="007A2F62" w:rsidRPr="00324992" w:rsidRDefault="00324992" w:rsidP="007A2F62">
      <w:pPr>
        <w:rPr>
          <w:b/>
          <w:bCs/>
          <w:lang w:val="fr-FR"/>
        </w:rPr>
      </w:pPr>
      <w:r>
        <w:rPr>
          <w:b/>
          <w:bCs/>
          <w:lang w:val="fr-FR"/>
        </w:rPr>
        <w:lastRenderedPageBreak/>
        <w:br/>
      </w:r>
      <w:r w:rsidR="00766995" w:rsidRPr="00324992">
        <w:rPr>
          <w:b/>
          <w:bCs/>
          <w:lang w:val="fr-FR"/>
        </w:rPr>
        <w:br/>
      </w:r>
    </w:p>
    <w:p w14:paraId="303B9FA6" w14:textId="1B7681D1" w:rsidR="0009712A" w:rsidRPr="0009712A" w:rsidRDefault="0009712A" w:rsidP="0009712A">
      <w:pPr>
        <w:rPr>
          <w:b/>
          <w:bCs/>
          <w:lang w:val="fr-FR"/>
        </w:rPr>
      </w:pPr>
      <w:r>
        <w:rPr>
          <w:b/>
          <w:bCs/>
          <w:lang w:val="fr-FR"/>
        </w:rPr>
        <w:t>2</w:t>
      </w:r>
      <w:r w:rsidRPr="0009712A">
        <w:rPr>
          <w:b/>
          <w:bCs/>
          <w:lang w:val="fr-FR"/>
        </w:rPr>
        <w:t>. Consommateur Spark Streaming</w:t>
      </w:r>
    </w:p>
    <w:p w14:paraId="7A687101" w14:textId="77777777" w:rsidR="0009712A" w:rsidRPr="0009712A" w:rsidRDefault="0009712A" w:rsidP="0009712A">
      <w:pPr>
        <w:rPr>
          <w:lang w:val="fr-FR"/>
        </w:rPr>
      </w:pPr>
      <w:r w:rsidRPr="0009712A">
        <w:rPr>
          <w:lang w:val="fr-FR"/>
        </w:rPr>
        <w:t xml:space="preserve">Le consommateur a été implémenté pour lire les données en continu depuis Kafka. Il transforme les données reçues en </w:t>
      </w:r>
      <w:proofErr w:type="spellStart"/>
      <w:r w:rsidRPr="0009712A">
        <w:rPr>
          <w:lang w:val="fr-FR"/>
        </w:rPr>
        <w:t>DataFrame</w:t>
      </w:r>
      <w:proofErr w:type="spellEnd"/>
      <w:r w:rsidRPr="0009712A">
        <w:rPr>
          <w:lang w:val="fr-FR"/>
        </w:rPr>
        <w:t xml:space="preserve"> Spark et applique des transformations :</w:t>
      </w:r>
    </w:p>
    <w:p w14:paraId="13C41B11" w14:textId="77777777" w:rsidR="0009712A" w:rsidRPr="0009712A" w:rsidRDefault="0009712A" w:rsidP="0009712A">
      <w:pPr>
        <w:pStyle w:val="ListParagraph"/>
        <w:numPr>
          <w:ilvl w:val="0"/>
          <w:numId w:val="20"/>
        </w:numPr>
        <w:rPr>
          <w:lang w:val="fr-FR"/>
        </w:rPr>
      </w:pPr>
      <w:r w:rsidRPr="0009712A">
        <w:rPr>
          <w:lang w:val="fr-FR"/>
        </w:rPr>
        <w:t>Conversion des noms en majuscules.</w:t>
      </w:r>
    </w:p>
    <w:p w14:paraId="654F1DA3" w14:textId="77777777" w:rsidR="0009712A" w:rsidRPr="0009712A" w:rsidRDefault="0009712A" w:rsidP="0009712A">
      <w:pPr>
        <w:pStyle w:val="ListParagraph"/>
        <w:numPr>
          <w:ilvl w:val="0"/>
          <w:numId w:val="20"/>
        </w:numPr>
        <w:rPr>
          <w:lang w:val="fr-FR"/>
        </w:rPr>
      </w:pPr>
      <w:r w:rsidRPr="0009712A">
        <w:rPr>
          <w:lang w:val="fr-FR"/>
        </w:rPr>
        <w:t>Filtrage des étudiants de plus de 20 ans.</w:t>
      </w:r>
    </w:p>
    <w:p w14:paraId="2730D47A" w14:textId="50E20D7D" w:rsidR="0009712A" w:rsidRDefault="0009712A" w:rsidP="0009712A">
      <w:pPr>
        <w:pStyle w:val="ListParagraph"/>
        <w:numPr>
          <w:ilvl w:val="0"/>
          <w:numId w:val="20"/>
        </w:numPr>
        <w:rPr>
          <w:lang w:val="fr-FR"/>
        </w:rPr>
      </w:pPr>
      <w:r w:rsidRPr="0009712A">
        <w:rPr>
          <w:lang w:val="fr-FR"/>
        </w:rPr>
        <w:t>Calcul de la moyenne d'âge par filière.</w:t>
      </w:r>
    </w:p>
    <w:p w14:paraId="58F20C4D" w14:textId="3EA7AD03" w:rsidR="005440C7" w:rsidRPr="007C3733" w:rsidRDefault="007C3733" w:rsidP="007C3733">
      <w:pPr>
        <w:rPr>
          <w:b/>
          <w:bCs/>
          <w:lang w:val="fr-FR"/>
        </w:rPr>
      </w:pPr>
      <w:r w:rsidRPr="007C3733">
        <w:rPr>
          <w:b/>
          <w:bCs/>
          <w:noProof/>
        </w:rPr>
        <w:drawing>
          <wp:anchor distT="0" distB="0" distL="114300" distR="114300" simplePos="0" relativeHeight="251663360" behindDoc="1" locked="0" layoutInCell="1" allowOverlap="1" wp14:anchorId="1EF5F8DE" wp14:editId="702A7D6E">
            <wp:simplePos x="0" y="0"/>
            <wp:positionH relativeFrom="column">
              <wp:posOffset>5080</wp:posOffset>
            </wp:positionH>
            <wp:positionV relativeFrom="margin">
              <wp:posOffset>2709545</wp:posOffset>
            </wp:positionV>
            <wp:extent cx="5972810" cy="3278505"/>
            <wp:effectExtent l="0" t="0" r="8890" b="0"/>
            <wp:wrapTight wrapText="bothSides">
              <wp:wrapPolygon edited="0">
                <wp:start x="0" y="0"/>
                <wp:lineTo x="0" y="21462"/>
                <wp:lineTo x="21563" y="21462"/>
                <wp:lineTo x="21563" y="0"/>
                <wp:lineTo x="0" y="0"/>
              </wp:wrapPolygon>
            </wp:wrapTight>
            <wp:docPr id="3808016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01653"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3278505"/>
                    </a:xfrm>
                    <a:prstGeom prst="rect">
                      <a:avLst/>
                    </a:prstGeom>
                    <a:noFill/>
                    <a:ln>
                      <a:noFill/>
                    </a:ln>
                  </pic:spPr>
                </pic:pic>
              </a:graphicData>
            </a:graphic>
          </wp:anchor>
        </w:drawing>
      </w:r>
      <w:r w:rsidRPr="007C3733">
        <w:rPr>
          <w:b/>
          <w:bCs/>
          <w:lang w:val="fr-FR"/>
        </w:rPr>
        <w:t>Résultats de terminal :</w:t>
      </w:r>
    </w:p>
    <w:p w14:paraId="4BE53050" w14:textId="77777777" w:rsidR="007C3733" w:rsidRDefault="007C3733" w:rsidP="00FF3AF4">
      <w:pPr>
        <w:rPr>
          <w:b/>
          <w:bCs/>
          <w:lang w:val="fr-FR"/>
        </w:rPr>
      </w:pPr>
    </w:p>
    <w:p w14:paraId="15B48177" w14:textId="4AF59F18" w:rsidR="00FF3AF4" w:rsidRPr="00FF3AF4" w:rsidRDefault="00FF3AF4" w:rsidP="00FF3AF4">
      <w:pPr>
        <w:rPr>
          <w:b/>
          <w:bCs/>
          <w:lang w:val="fr-FR"/>
        </w:rPr>
      </w:pPr>
      <w:r w:rsidRPr="00FF3AF4">
        <w:rPr>
          <w:b/>
          <w:bCs/>
          <w:lang w:val="fr-FR"/>
        </w:rPr>
        <w:t>4. Défis rencontrés et solutions proposées</w:t>
      </w:r>
    </w:p>
    <w:p w14:paraId="48D76901" w14:textId="77777777" w:rsidR="00FF3AF4" w:rsidRPr="00FF3AF4" w:rsidRDefault="00FF3AF4" w:rsidP="00FF3AF4">
      <w:pPr>
        <w:rPr>
          <w:lang w:val="fr-FR"/>
        </w:rPr>
      </w:pPr>
      <w:r w:rsidRPr="00FF3AF4">
        <w:rPr>
          <w:b/>
          <w:bCs/>
          <w:lang w:val="fr-FR"/>
        </w:rPr>
        <w:t>Défis techniques :</w:t>
      </w:r>
    </w:p>
    <w:p w14:paraId="0AE433BE" w14:textId="77777777" w:rsidR="00FF3AF4" w:rsidRPr="00FF3AF4" w:rsidRDefault="00FF3AF4" w:rsidP="00FF3AF4">
      <w:pPr>
        <w:numPr>
          <w:ilvl w:val="0"/>
          <w:numId w:val="30"/>
        </w:numPr>
        <w:rPr>
          <w:lang w:val="fr-FR"/>
        </w:rPr>
      </w:pPr>
      <w:r w:rsidRPr="00FF3AF4">
        <w:rPr>
          <w:b/>
          <w:bCs/>
          <w:lang w:val="fr-FR"/>
        </w:rPr>
        <w:t xml:space="preserve">Erreur liée à </w:t>
      </w:r>
      <w:proofErr w:type="spellStart"/>
      <w:r w:rsidRPr="00FF3AF4">
        <w:rPr>
          <w:b/>
          <w:bCs/>
          <w:lang w:val="fr-FR"/>
        </w:rPr>
        <w:t>kafka.vendor.six.moves</w:t>
      </w:r>
      <w:proofErr w:type="spellEnd"/>
      <w:r w:rsidRPr="00FF3AF4">
        <w:rPr>
          <w:b/>
          <w:bCs/>
          <w:lang w:val="fr-FR"/>
        </w:rPr>
        <w:t xml:space="preserve"> :</w:t>
      </w:r>
    </w:p>
    <w:p w14:paraId="6FA1B478" w14:textId="77777777" w:rsidR="00FF3AF4" w:rsidRPr="00FF3AF4" w:rsidRDefault="00FF3AF4" w:rsidP="00FF3AF4">
      <w:pPr>
        <w:numPr>
          <w:ilvl w:val="1"/>
          <w:numId w:val="30"/>
        </w:numPr>
        <w:rPr>
          <w:lang w:val="fr-FR"/>
        </w:rPr>
      </w:pPr>
      <w:r w:rsidRPr="00FF3AF4">
        <w:rPr>
          <w:b/>
          <w:bCs/>
          <w:lang w:val="fr-FR"/>
        </w:rPr>
        <w:t>Problème :</w:t>
      </w:r>
      <w:r w:rsidRPr="00FF3AF4">
        <w:rPr>
          <w:lang w:val="fr-FR"/>
        </w:rPr>
        <w:t xml:space="preserve"> L'absence de la dépendance </w:t>
      </w:r>
      <w:r w:rsidRPr="00FF3AF4">
        <w:rPr>
          <w:b/>
          <w:bCs/>
          <w:lang w:val="fr-FR"/>
        </w:rPr>
        <w:t>six</w:t>
      </w:r>
      <w:r w:rsidRPr="00FF3AF4">
        <w:rPr>
          <w:lang w:val="fr-FR"/>
        </w:rPr>
        <w:t xml:space="preserve"> causait une erreur à l’exécution.</w:t>
      </w:r>
    </w:p>
    <w:p w14:paraId="2995657E" w14:textId="77777777" w:rsidR="00FF3AF4" w:rsidRPr="00FF3AF4" w:rsidRDefault="00FF3AF4" w:rsidP="00FF3AF4">
      <w:pPr>
        <w:numPr>
          <w:ilvl w:val="1"/>
          <w:numId w:val="30"/>
        </w:numPr>
        <w:rPr>
          <w:lang w:val="fr-FR"/>
        </w:rPr>
      </w:pPr>
      <w:r w:rsidRPr="00FF3AF4">
        <w:rPr>
          <w:b/>
          <w:bCs/>
          <w:lang w:val="fr-FR"/>
        </w:rPr>
        <w:t>Solution :</w:t>
      </w:r>
      <w:r w:rsidRPr="00FF3AF4">
        <w:rPr>
          <w:lang w:val="fr-FR"/>
        </w:rPr>
        <w:t xml:space="preserve"> Migration vers la bibliothèque </w:t>
      </w:r>
      <w:proofErr w:type="spellStart"/>
      <w:r w:rsidRPr="00FF3AF4">
        <w:rPr>
          <w:b/>
          <w:bCs/>
          <w:lang w:val="fr-FR"/>
        </w:rPr>
        <w:t>confluent_kafka</w:t>
      </w:r>
      <w:proofErr w:type="spellEnd"/>
      <w:r w:rsidRPr="00FF3AF4">
        <w:rPr>
          <w:lang w:val="fr-FR"/>
        </w:rPr>
        <w:t xml:space="preserve"> plus robuste et mieux adaptée.</w:t>
      </w:r>
    </w:p>
    <w:p w14:paraId="63635D07" w14:textId="77777777" w:rsidR="00FF3AF4" w:rsidRPr="00FF3AF4" w:rsidRDefault="00FF3AF4" w:rsidP="00FF3AF4">
      <w:pPr>
        <w:numPr>
          <w:ilvl w:val="0"/>
          <w:numId w:val="30"/>
        </w:numPr>
      </w:pPr>
      <w:r w:rsidRPr="00FF3AF4">
        <w:rPr>
          <w:b/>
          <w:bCs/>
        </w:rPr>
        <w:lastRenderedPageBreak/>
        <w:t>Configuration SSL :</w:t>
      </w:r>
    </w:p>
    <w:p w14:paraId="75F4AF9B" w14:textId="77777777" w:rsidR="00FF3AF4" w:rsidRPr="00FF3AF4" w:rsidRDefault="00FF3AF4" w:rsidP="00FF3AF4">
      <w:pPr>
        <w:numPr>
          <w:ilvl w:val="1"/>
          <w:numId w:val="30"/>
        </w:numPr>
        <w:rPr>
          <w:lang w:val="fr-FR"/>
        </w:rPr>
      </w:pPr>
      <w:r w:rsidRPr="00FF3AF4">
        <w:rPr>
          <w:b/>
          <w:bCs/>
          <w:lang w:val="fr-FR"/>
        </w:rPr>
        <w:t>Problème :</w:t>
      </w:r>
      <w:r w:rsidRPr="00FF3AF4">
        <w:rPr>
          <w:lang w:val="fr-FR"/>
        </w:rPr>
        <w:t xml:space="preserve"> Problèmes de connexion à Kafka dus à des erreurs dans les chemins des certificats SSL.</w:t>
      </w:r>
    </w:p>
    <w:p w14:paraId="4701B3E3" w14:textId="77777777" w:rsidR="00FF3AF4" w:rsidRPr="00FF3AF4" w:rsidRDefault="00FF3AF4" w:rsidP="00FF3AF4">
      <w:pPr>
        <w:numPr>
          <w:ilvl w:val="1"/>
          <w:numId w:val="30"/>
        </w:numPr>
        <w:rPr>
          <w:lang w:val="fr-FR"/>
        </w:rPr>
      </w:pPr>
      <w:r w:rsidRPr="00FF3AF4">
        <w:rPr>
          <w:b/>
          <w:bCs/>
          <w:lang w:val="fr-FR"/>
        </w:rPr>
        <w:t>Solution :</w:t>
      </w:r>
      <w:r w:rsidRPr="00FF3AF4">
        <w:rPr>
          <w:lang w:val="fr-FR"/>
        </w:rPr>
        <w:t xml:space="preserve"> Vérification et correction des fichiers de configuration, et utilisation de fichiers certifiés par </w:t>
      </w:r>
      <w:proofErr w:type="spellStart"/>
      <w:r w:rsidRPr="00FF3AF4">
        <w:rPr>
          <w:lang w:val="fr-FR"/>
        </w:rPr>
        <w:t>Aiven</w:t>
      </w:r>
      <w:proofErr w:type="spellEnd"/>
      <w:r w:rsidRPr="00FF3AF4">
        <w:rPr>
          <w:lang w:val="fr-FR"/>
        </w:rPr>
        <w:t>.</w:t>
      </w:r>
    </w:p>
    <w:p w14:paraId="34C963BB" w14:textId="77777777" w:rsidR="00FF3AF4" w:rsidRPr="00FF3AF4" w:rsidRDefault="00FF3AF4" w:rsidP="00FF3AF4">
      <w:proofErr w:type="spellStart"/>
      <w:r w:rsidRPr="00FF3AF4">
        <w:rPr>
          <w:b/>
          <w:bCs/>
        </w:rPr>
        <w:t>Autres</w:t>
      </w:r>
      <w:proofErr w:type="spellEnd"/>
      <w:r w:rsidRPr="00FF3AF4">
        <w:rPr>
          <w:b/>
          <w:bCs/>
        </w:rPr>
        <w:t xml:space="preserve"> </w:t>
      </w:r>
      <w:proofErr w:type="spellStart"/>
      <w:r w:rsidRPr="00FF3AF4">
        <w:rPr>
          <w:b/>
          <w:bCs/>
        </w:rPr>
        <w:t>difficultés</w:t>
      </w:r>
      <w:proofErr w:type="spellEnd"/>
      <w:r w:rsidRPr="00FF3AF4">
        <w:rPr>
          <w:b/>
          <w:bCs/>
        </w:rPr>
        <w:t xml:space="preserve"> :</w:t>
      </w:r>
    </w:p>
    <w:p w14:paraId="2D03C085" w14:textId="77777777" w:rsidR="00FF3AF4" w:rsidRPr="00FF3AF4" w:rsidRDefault="00FF3AF4" w:rsidP="00FF3AF4">
      <w:pPr>
        <w:numPr>
          <w:ilvl w:val="0"/>
          <w:numId w:val="31"/>
        </w:numPr>
        <w:rPr>
          <w:lang w:val="fr-FR"/>
        </w:rPr>
      </w:pPr>
      <w:r w:rsidRPr="00FF3AF4">
        <w:rPr>
          <w:lang w:val="fr-FR"/>
        </w:rPr>
        <w:t>Synchronisation entre le producteur Kafka et le consommateur Spark Streaming.</w:t>
      </w:r>
    </w:p>
    <w:p w14:paraId="03FD8204" w14:textId="77777777" w:rsidR="00FF3AF4" w:rsidRPr="00FF3AF4" w:rsidRDefault="00FF3AF4" w:rsidP="00FF3AF4">
      <w:pPr>
        <w:numPr>
          <w:ilvl w:val="0"/>
          <w:numId w:val="31"/>
        </w:numPr>
        <w:rPr>
          <w:lang w:val="fr-FR"/>
        </w:rPr>
      </w:pPr>
      <w:r w:rsidRPr="00FF3AF4">
        <w:rPr>
          <w:lang w:val="fr-FR"/>
        </w:rPr>
        <w:t>Gestion des interruptions du consommateur.</w:t>
      </w:r>
    </w:p>
    <w:p w14:paraId="767B3070" w14:textId="77777777" w:rsidR="00F127C7" w:rsidRPr="002B1162" w:rsidRDefault="00F127C7" w:rsidP="00F127C7">
      <w:pPr>
        <w:rPr>
          <w:lang w:val="fr-FR"/>
        </w:rPr>
      </w:pPr>
    </w:p>
    <w:p w14:paraId="6A23711B" w14:textId="77777777" w:rsidR="000C4849" w:rsidRPr="00C60DEE" w:rsidRDefault="000C4849" w:rsidP="000C4849">
      <w:pPr>
        <w:rPr>
          <w:lang w:val="fr-FR"/>
        </w:rPr>
      </w:pPr>
    </w:p>
    <w:sectPr w:rsidR="000C4849" w:rsidRPr="00C60D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7FBF"/>
    <w:multiLevelType w:val="hybridMultilevel"/>
    <w:tmpl w:val="3EF49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A0A92"/>
    <w:multiLevelType w:val="hybridMultilevel"/>
    <w:tmpl w:val="5DF05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C1FDB"/>
    <w:multiLevelType w:val="hybridMultilevel"/>
    <w:tmpl w:val="99BC4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A051B1"/>
    <w:multiLevelType w:val="hybridMultilevel"/>
    <w:tmpl w:val="A5181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50F52"/>
    <w:multiLevelType w:val="multilevel"/>
    <w:tmpl w:val="D8BE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96BC7"/>
    <w:multiLevelType w:val="hybridMultilevel"/>
    <w:tmpl w:val="F0A6B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7814A1"/>
    <w:multiLevelType w:val="multilevel"/>
    <w:tmpl w:val="3D18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A3B71"/>
    <w:multiLevelType w:val="multilevel"/>
    <w:tmpl w:val="61D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A761B"/>
    <w:multiLevelType w:val="hybridMultilevel"/>
    <w:tmpl w:val="8F809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E613B0"/>
    <w:multiLevelType w:val="hybridMultilevel"/>
    <w:tmpl w:val="F024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47E76"/>
    <w:multiLevelType w:val="multilevel"/>
    <w:tmpl w:val="AC4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92B9D"/>
    <w:multiLevelType w:val="multilevel"/>
    <w:tmpl w:val="B2CE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444E9"/>
    <w:multiLevelType w:val="multilevel"/>
    <w:tmpl w:val="A3A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31035"/>
    <w:multiLevelType w:val="hybridMultilevel"/>
    <w:tmpl w:val="92E4A1CC"/>
    <w:lvl w:ilvl="0" w:tplc="0409000F">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15:restartNumberingAfterBreak="0">
    <w:nsid w:val="454C3A93"/>
    <w:multiLevelType w:val="multilevel"/>
    <w:tmpl w:val="CD942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A412C"/>
    <w:multiLevelType w:val="hybridMultilevel"/>
    <w:tmpl w:val="F7C04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3D4678"/>
    <w:multiLevelType w:val="hybridMultilevel"/>
    <w:tmpl w:val="8A601362"/>
    <w:lvl w:ilvl="0" w:tplc="90184C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039DE"/>
    <w:multiLevelType w:val="multilevel"/>
    <w:tmpl w:val="9016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303DA"/>
    <w:multiLevelType w:val="multilevel"/>
    <w:tmpl w:val="D59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57E15"/>
    <w:multiLevelType w:val="multilevel"/>
    <w:tmpl w:val="75AE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777B3"/>
    <w:multiLevelType w:val="hybridMultilevel"/>
    <w:tmpl w:val="94062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B56E2"/>
    <w:multiLevelType w:val="multilevel"/>
    <w:tmpl w:val="CD10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9315A"/>
    <w:multiLevelType w:val="multilevel"/>
    <w:tmpl w:val="FD92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EC3BA0"/>
    <w:multiLevelType w:val="multilevel"/>
    <w:tmpl w:val="3F9E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A4498D"/>
    <w:multiLevelType w:val="multilevel"/>
    <w:tmpl w:val="E34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3227F"/>
    <w:multiLevelType w:val="multilevel"/>
    <w:tmpl w:val="3978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436BE"/>
    <w:multiLevelType w:val="multilevel"/>
    <w:tmpl w:val="B3F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35EB9"/>
    <w:multiLevelType w:val="multilevel"/>
    <w:tmpl w:val="735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673E1"/>
    <w:multiLevelType w:val="hybridMultilevel"/>
    <w:tmpl w:val="2916A0FA"/>
    <w:lvl w:ilvl="0" w:tplc="90184C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3C38D8"/>
    <w:multiLevelType w:val="hybridMultilevel"/>
    <w:tmpl w:val="FED84126"/>
    <w:lvl w:ilvl="0" w:tplc="90184C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D0991"/>
    <w:multiLevelType w:val="hybridMultilevel"/>
    <w:tmpl w:val="57D636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1974F0"/>
    <w:multiLevelType w:val="multilevel"/>
    <w:tmpl w:val="DAA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412079">
    <w:abstractNumId w:val="11"/>
  </w:num>
  <w:num w:numId="2" w16cid:durableId="710375881">
    <w:abstractNumId w:val="7"/>
  </w:num>
  <w:num w:numId="3" w16cid:durableId="1129780904">
    <w:abstractNumId w:val="25"/>
  </w:num>
  <w:num w:numId="4" w16cid:durableId="926497235">
    <w:abstractNumId w:val="0"/>
  </w:num>
  <w:num w:numId="5" w16cid:durableId="422804431">
    <w:abstractNumId w:val="1"/>
  </w:num>
  <w:num w:numId="6" w16cid:durableId="1900634">
    <w:abstractNumId w:val="5"/>
  </w:num>
  <w:num w:numId="7" w16cid:durableId="907494205">
    <w:abstractNumId w:val="13"/>
  </w:num>
  <w:num w:numId="8" w16cid:durableId="92241807">
    <w:abstractNumId w:val="21"/>
  </w:num>
  <w:num w:numId="9" w16cid:durableId="333151358">
    <w:abstractNumId w:val="26"/>
  </w:num>
  <w:num w:numId="10" w16cid:durableId="666715338">
    <w:abstractNumId w:val="19"/>
  </w:num>
  <w:num w:numId="11" w16cid:durableId="1489786409">
    <w:abstractNumId w:val="12"/>
  </w:num>
  <w:num w:numId="12" w16cid:durableId="1981880766">
    <w:abstractNumId w:val="20"/>
  </w:num>
  <w:num w:numId="13" w16cid:durableId="491027439">
    <w:abstractNumId w:val="28"/>
  </w:num>
  <w:num w:numId="14" w16cid:durableId="1640108622">
    <w:abstractNumId w:val="29"/>
  </w:num>
  <w:num w:numId="15" w16cid:durableId="1225987574">
    <w:abstractNumId w:val="16"/>
  </w:num>
  <w:num w:numId="16" w16cid:durableId="1293365981">
    <w:abstractNumId w:val="2"/>
  </w:num>
  <w:num w:numId="17" w16cid:durableId="1051076690">
    <w:abstractNumId w:val="3"/>
  </w:num>
  <w:num w:numId="18" w16cid:durableId="467012259">
    <w:abstractNumId w:val="15"/>
  </w:num>
  <w:num w:numId="19" w16cid:durableId="428625282">
    <w:abstractNumId w:val="8"/>
  </w:num>
  <w:num w:numId="20" w16cid:durableId="274795773">
    <w:abstractNumId w:val="30"/>
  </w:num>
  <w:num w:numId="21" w16cid:durableId="1635528326">
    <w:abstractNumId w:val="6"/>
  </w:num>
  <w:num w:numId="22" w16cid:durableId="232592145">
    <w:abstractNumId w:val="9"/>
  </w:num>
  <w:num w:numId="23" w16cid:durableId="2079664183">
    <w:abstractNumId w:val="22"/>
  </w:num>
  <w:num w:numId="24" w16cid:durableId="480847661">
    <w:abstractNumId w:val="27"/>
  </w:num>
  <w:num w:numId="25" w16cid:durableId="1234200468">
    <w:abstractNumId w:val="10"/>
  </w:num>
  <w:num w:numId="26" w16cid:durableId="1572814660">
    <w:abstractNumId w:val="24"/>
  </w:num>
  <w:num w:numId="27" w16cid:durableId="1186943636">
    <w:abstractNumId w:val="17"/>
  </w:num>
  <w:num w:numId="28" w16cid:durableId="1720786453">
    <w:abstractNumId w:val="18"/>
  </w:num>
  <w:num w:numId="29" w16cid:durableId="199827523">
    <w:abstractNumId w:val="31"/>
  </w:num>
  <w:num w:numId="30" w16cid:durableId="1767576961">
    <w:abstractNumId w:val="14"/>
  </w:num>
  <w:num w:numId="31" w16cid:durableId="37096684">
    <w:abstractNumId w:val="4"/>
  </w:num>
  <w:num w:numId="32" w16cid:durableId="14722865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9D"/>
    <w:rsid w:val="00080650"/>
    <w:rsid w:val="00080CC1"/>
    <w:rsid w:val="0009712A"/>
    <w:rsid w:val="000A37AA"/>
    <w:rsid w:val="000B01CA"/>
    <w:rsid w:val="000C4849"/>
    <w:rsid w:val="000E7F41"/>
    <w:rsid w:val="00102EB5"/>
    <w:rsid w:val="002330BB"/>
    <w:rsid w:val="00237BFC"/>
    <w:rsid w:val="002B1162"/>
    <w:rsid w:val="00324992"/>
    <w:rsid w:val="00354962"/>
    <w:rsid w:val="003E46D1"/>
    <w:rsid w:val="0042420B"/>
    <w:rsid w:val="004F4376"/>
    <w:rsid w:val="00512CCD"/>
    <w:rsid w:val="005440C7"/>
    <w:rsid w:val="00554E5E"/>
    <w:rsid w:val="00587BE6"/>
    <w:rsid w:val="00596AF8"/>
    <w:rsid w:val="005A6BA1"/>
    <w:rsid w:val="005B0046"/>
    <w:rsid w:val="005C6F1B"/>
    <w:rsid w:val="006C3D51"/>
    <w:rsid w:val="00701884"/>
    <w:rsid w:val="00715BCD"/>
    <w:rsid w:val="007568FE"/>
    <w:rsid w:val="00766995"/>
    <w:rsid w:val="007802F4"/>
    <w:rsid w:val="00797198"/>
    <w:rsid w:val="007A2F62"/>
    <w:rsid w:val="007C3733"/>
    <w:rsid w:val="007F2765"/>
    <w:rsid w:val="008C301B"/>
    <w:rsid w:val="008C5F5D"/>
    <w:rsid w:val="00915EC9"/>
    <w:rsid w:val="00921739"/>
    <w:rsid w:val="00923B30"/>
    <w:rsid w:val="0093074E"/>
    <w:rsid w:val="00957FFA"/>
    <w:rsid w:val="009B0087"/>
    <w:rsid w:val="009C6F9B"/>
    <w:rsid w:val="00B11E61"/>
    <w:rsid w:val="00B40642"/>
    <w:rsid w:val="00B74EFD"/>
    <w:rsid w:val="00B8769D"/>
    <w:rsid w:val="00B97072"/>
    <w:rsid w:val="00BC732D"/>
    <w:rsid w:val="00BD02DD"/>
    <w:rsid w:val="00BD6D89"/>
    <w:rsid w:val="00BE0311"/>
    <w:rsid w:val="00C60DEE"/>
    <w:rsid w:val="00C65F9D"/>
    <w:rsid w:val="00D67F5F"/>
    <w:rsid w:val="00E22664"/>
    <w:rsid w:val="00E30AE1"/>
    <w:rsid w:val="00E76C2A"/>
    <w:rsid w:val="00F127C7"/>
    <w:rsid w:val="00FA6C81"/>
    <w:rsid w:val="00FF3AF4"/>
    <w:rsid w:val="00FF3D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5BBDF"/>
  <w15:chartTrackingRefBased/>
  <w15:docId w15:val="{DF5466E6-4C2B-42AC-AB0B-8BB43660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69D"/>
    <w:rPr>
      <w:rFonts w:eastAsiaTheme="majorEastAsia" w:cstheme="majorBidi"/>
      <w:color w:val="272727" w:themeColor="text1" w:themeTint="D8"/>
    </w:rPr>
  </w:style>
  <w:style w:type="paragraph" w:styleId="Title">
    <w:name w:val="Title"/>
    <w:basedOn w:val="Normal"/>
    <w:next w:val="Normal"/>
    <w:link w:val="TitleChar"/>
    <w:uiPriority w:val="10"/>
    <w:qFormat/>
    <w:rsid w:val="00B87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69D"/>
    <w:pPr>
      <w:spacing w:before="160"/>
      <w:jc w:val="center"/>
    </w:pPr>
    <w:rPr>
      <w:i/>
      <w:iCs/>
      <w:color w:val="404040" w:themeColor="text1" w:themeTint="BF"/>
    </w:rPr>
  </w:style>
  <w:style w:type="character" w:customStyle="1" w:styleId="QuoteChar">
    <w:name w:val="Quote Char"/>
    <w:basedOn w:val="DefaultParagraphFont"/>
    <w:link w:val="Quote"/>
    <w:uiPriority w:val="29"/>
    <w:rsid w:val="00B8769D"/>
    <w:rPr>
      <w:i/>
      <w:iCs/>
      <w:color w:val="404040" w:themeColor="text1" w:themeTint="BF"/>
    </w:rPr>
  </w:style>
  <w:style w:type="paragraph" w:styleId="ListParagraph">
    <w:name w:val="List Paragraph"/>
    <w:basedOn w:val="Normal"/>
    <w:uiPriority w:val="34"/>
    <w:qFormat/>
    <w:rsid w:val="00B8769D"/>
    <w:pPr>
      <w:ind w:left="720"/>
      <w:contextualSpacing/>
    </w:pPr>
  </w:style>
  <w:style w:type="character" w:styleId="IntenseEmphasis">
    <w:name w:val="Intense Emphasis"/>
    <w:basedOn w:val="DefaultParagraphFont"/>
    <w:uiPriority w:val="21"/>
    <w:qFormat/>
    <w:rsid w:val="00B8769D"/>
    <w:rPr>
      <w:i/>
      <w:iCs/>
      <w:color w:val="0F4761" w:themeColor="accent1" w:themeShade="BF"/>
    </w:rPr>
  </w:style>
  <w:style w:type="paragraph" w:styleId="IntenseQuote">
    <w:name w:val="Intense Quote"/>
    <w:basedOn w:val="Normal"/>
    <w:next w:val="Normal"/>
    <w:link w:val="IntenseQuoteChar"/>
    <w:uiPriority w:val="30"/>
    <w:qFormat/>
    <w:rsid w:val="00B87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69D"/>
    <w:rPr>
      <w:i/>
      <w:iCs/>
      <w:color w:val="0F4761" w:themeColor="accent1" w:themeShade="BF"/>
    </w:rPr>
  </w:style>
  <w:style w:type="character" w:styleId="IntenseReference">
    <w:name w:val="Intense Reference"/>
    <w:basedOn w:val="DefaultParagraphFont"/>
    <w:uiPriority w:val="32"/>
    <w:qFormat/>
    <w:rsid w:val="00B8769D"/>
    <w:rPr>
      <w:b/>
      <w:bCs/>
      <w:smallCaps/>
      <w:color w:val="0F4761" w:themeColor="accent1" w:themeShade="BF"/>
      <w:spacing w:val="5"/>
    </w:rPr>
  </w:style>
  <w:style w:type="paragraph" w:styleId="NormalWeb">
    <w:name w:val="Normal (Web)"/>
    <w:basedOn w:val="Normal"/>
    <w:uiPriority w:val="99"/>
    <w:semiHidden/>
    <w:unhideWhenUsed/>
    <w:rsid w:val="005440C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2071">
      <w:bodyDiv w:val="1"/>
      <w:marLeft w:val="0"/>
      <w:marRight w:val="0"/>
      <w:marTop w:val="0"/>
      <w:marBottom w:val="0"/>
      <w:divBdr>
        <w:top w:val="none" w:sz="0" w:space="0" w:color="auto"/>
        <w:left w:val="none" w:sz="0" w:space="0" w:color="auto"/>
        <w:bottom w:val="none" w:sz="0" w:space="0" w:color="auto"/>
        <w:right w:val="none" w:sz="0" w:space="0" w:color="auto"/>
      </w:divBdr>
    </w:div>
    <w:div w:id="86270225">
      <w:bodyDiv w:val="1"/>
      <w:marLeft w:val="0"/>
      <w:marRight w:val="0"/>
      <w:marTop w:val="0"/>
      <w:marBottom w:val="0"/>
      <w:divBdr>
        <w:top w:val="none" w:sz="0" w:space="0" w:color="auto"/>
        <w:left w:val="none" w:sz="0" w:space="0" w:color="auto"/>
        <w:bottom w:val="none" w:sz="0" w:space="0" w:color="auto"/>
        <w:right w:val="none" w:sz="0" w:space="0" w:color="auto"/>
      </w:divBdr>
    </w:div>
    <w:div w:id="167796730">
      <w:bodyDiv w:val="1"/>
      <w:marLeft w:val="0"/>
      <w:marRight w:val="0"/>
      <w:marTop w:val="0"/>
      <w:marBottom w:val="0"/>
      <w:divBdr>
        <w:top w:val="none" w:sz="0" w:space="0" w:color="auto"/>
        <w:left w:val="none" w:sz="0" w:space="0" w:color="auto"/>
        <w:bottom w:val="none" w:sz="0" w:space="0" w:color="auto"/>
        <w:right w:val="none" w:sz="0" w:space="0" w:color="auto"/>
      </w:divBdr>
    </w:div>
    <w:div w:id="388846165">
      <w:bodyDiv w:val="1"/>
      <w:marLeft w:val="0"/>
      <w:marRight w:val="0"/>
      <w:marTop w:val="0"/>
      <w:marBottom w:val="0"/>
      <w:divBdr>
        <w:top w:val="none" w:sz="0" w:space="0" w:color="auto"/>
        <w:left w:val="none" w:sz="0" w:space="0" w:color="auto"/>
        <w:bottom w:val="none" w:sz="0" w:space="0" w:color="auto"/>
        <w:right w:val="none" w:sz="0" w:space="0" w:color="auto"/>
      </w:divBdr>
    </w:div>
    <w:div w:id="400833323">
      <w:bodyDiv w:val="1"/>
      <w:marLeft w:val="0"/>
      <w:marRight w:val="0"/>
      <w:marTop w:val="0"/>
      <w:marBottom w:val="0"/>
      <w:divBdr>
        <w:top w:val="none" w:sz="0" w:space="0" w:color="auto"/>
        <w:left w:val="none" w:sz="0" w:space="0" w:color="auto"/>
        <w:bottom w:val="none" w:sz="0" w:space="0" w:color="auto"/>
        <w:right w:val="none" w:sz="0" w:space="0" w:color="auto"/>
      </w:divBdr>
    </w:div>
    <w:div w:id="405341554">
      <w:bodyDiv w:val="1"/>
      <w:marLeft w:val="0"/>
      <w:marRight w:val="0"/>
      <w:marTop w:val="0"/>
      <w:marBottom w:val="0"/>
      <w:divBdr>
        <w:top w:val="none" w:sz="0" w:space="0" w:color="auto"/>
        <w:left w:val="none" w:sz="0" w:space="0" w:color="auto"/>
        <w:bottom w:val="none" w:sz="0" w:space="0" w:color="auto"/>
        <w:right w:val="none" w:sz="0" w:space="0" w:color="auto"/>
      </w:divBdr>
    </w:div>
    <w:div w:id="436483746">
      <w:bodyDiv w:val="1"/>
      <w:marLeft w:val="0"/>
      <w:marRight w:val="0"/>
      <w:marTop w:val="0"/>
      <w:marBottom w:val="0"/>
      <w:divBdr>
        <w:top w:val="none" w:sz="0" w:space="0" w:color="auto"/>
        <w:left w:val="none" w:sz="0" w:space="0" w:color="auto"/>
        <w:bottom w:val="none" w:sz="0" w:space="0" w:color="auto"/>
        <w:right w:val="none" w:sz="0" w:space="0" w:color="auto"/>
      </w:divBdr>
    </w:div>
    <w:div w:id="694497950">
      <w:bodyDiv w:val="1"/>
      <w:marLeft w:val="0"/>
      <w:marRight w:val="0"/>
      <w:marTop w:val="0"/>
      <w:marBottom w:val="0"/>
      <w:divBdr>
        <w:top w:val="none" w:sz="0" w:space="0" w:color="auto"/>
        <w:left w:val="none" w:sz="0" w:space="0" w:color="auto"/>
        <w:bottom w:val="none" w:sz="0" w:space="0" w:color="auto"/>
        <w:right w:val="none" w:sz="0" w:space="0" w:color="auto"/>
      </w:divBdr>
    </w:div>
    <w:div w:id="750735255">
      <w:bodyDiv w:val="1"/>
      <w:marLeft w:val="0"/>
      <w:marRight w:val="0"/>
      <w:marTop w:val="0"/>
      <w:marBottom w:val="0"/>
      <w:divBdr>
        <w:top w:val="none" w:sz="0" w:space="0" w:color="auto"/>
        <w:left w:val="none" w:sz="0" w:space="0" w:color="auto"/>
        <w:bottom w:val="none" w:sz="0" w:space="0" w:color="auto"/>
        <w:right w:val="none" w:sz="0" w:space="0" w:color="auto"/>
      </w:divBdr>
    </w:div>
    <w:div w:id="823812603">
      <w:bodyDiv w:val="1"/>
      <w:marLeft w:val="0"/>
      <w:marRight w:val="0"/>
      <w:marTop w:val="0"/>
      <w:marBottom w:val="0"/>
      <w:divBdr>
        <w:top w:val="none" w:sz="0" w:space="0" w:color="auto"/>
        <w:left w:val="none" w:sz="0" w:space="0" w:color="auto"/>
        <w:bottom w:val="none" w:sz="0" w:space="0" w:color="auto"/>
        <w:right w:val="none" w:sz="0" w:space="0" w:color="auto"/>
      </w:divBdr>
    </w:div>
    <w:div w:id="953487211">
      <w:bodyDiv w:val="1"/>
      <w:marLeft w:val="0"/>
      <w:marRight w:val="0"/>
      <w:marTop w:val="0"/>
      <w:marBottom w:val="0"/>
      <w:divBdr>
        <w:top w:val="none" w:sz="0" w:space="0" w:color="auto"/>
        <w:left w:val="none" w:sz="0" w:space="0" w:color="auto"/>
        <w:bottom w:val="none" w:sz="0" w:space="0" w:color="auto"/>
        <w:right w:val="none" w:sz="0" w:space="0" w:color="auto"/>
      </w:divBdr>
    </w:div>
    <w:div w:id="1031607895">
      <w:bodyDiv w:val="1"/>
      <w:marLeft w:val="0"/>
      <w:marRight w:val="0"/>
      <w:marTop w:val="0"/>
      <w:marBottom w:val="0"/>
      <w:divBdr>
        <w:top w:val="none" w:sz="0" w:space="0" w:color="auto"/>
        <w:left w:val="none" w:sz="0" w:space="0" w:color="auto"/>
        <w:bottom w:val="none" w:sz="0" w:space="0" w:color="auto"/>
        <w:right w:val="none" w:sz="0" w:space="0" w:color="auto"/>
      </w:divBdr>
    </w:div>
    <w:div w:id="1060133909">
      <w:bodyDiv w:val="1"/>
      <w:marLeft w:val="0"/>
      <w:marRight w:val="0"/>
      <w:marTop w:val="0"/>
      <w:marBottom w:val="0"/>
      <w:divBdr>
        <w:top w:val="none" w:sz="0" w:space="0" w:color="auto"/>
        <w:left w:val="none" w:sz="0" w:space="0" w:color="auto"/>
        <w:bottom w:val="none" w:sz="0" w:space="0" w:color="auto"/>
        <w:right w:val="none" w:sz="0" w:space="0" w:color="auto"/>
      </w:divBdr>
    </w:div>
    <w:div w:id="1070348854">
      <w:bodyDiv w:val="1"/>
      <w:marLeft w:val="0"/>
      <w:marRight w:val="0"/>
      <w:marTop w:val="0"/>
      <w:marBottom w:val="0"/>
      <w:divBdr>
        <w:top w:val="none" w:sz="0" w:space="0" w:color="auto"/>
        <w:left w:val="none" w:sz="0" w:space="0" w:color="auto"/>
        <w:bottom w:val="none" w:sz="0" w:space="0" w:color="auto"/>
        <w:right w:val="none" w:sz="0" w:space="0" w:color="auto"/>
      </w:divBdr>
    </w:div>
    <w:div w:id="1157070741">
      <w:bodyDiv w:val="1"/>
      <w:marLeft w:val="0"/>
      <w:marRight w:val="0"/>
      <w:marTop w:val="0"/>
      <w:marBottom w:val="0"/>
      <w:divBdr>
        <w:top w:val="none" w:sz="0" w:space="0" w:color="auto"/>
        <w:left w:val="none" w:sz="0" w:space="0" w:color="auto"/>
        <w:bottom w:val="none" w:sz="0" w:space="0" w:color="auto"/>
        <w:right w:val="none" w:sz="0" w:space="0" w:color="auto"/>
      </w:divBdr>
    </w:div>
    <w:div w:id="1371608434">
      <w:bodyDiv w:val="1"/>
      <w:marLeft w:val="0"/>
      <w:marRight w:val="0"/>
      <w:marTop w:val="0"/>
      <w:marBottom w:val="0"/>
      <w:divBdr>
        <w:top w:val="none" w:sz="0" w:space="0" w:color="auto"/>
        <w:left w:val="none" w:sz="0" w:space="0" w:color="auto"/>
        <w:bottom w:val="none" w:sz="0" w:space="0" w:color="auto"/>
        <w:right w:val="none" w:sz="0" w:space="0" w:color="auto"/>
      </w:divBdr>
    </w:div>
    <w:div w:id="1579055011">
      <w:bodyDiv w:val="1"/>
      <w:marLeft w:val="0"/>
      <w:marRight w:val="0"/>
      <w:marTop w:val="0"/>
      <w:marBottom w:val="0"/>
      <w:divBdr>
        <w:top w:val="none" w:sz="0" w:space="0" w:color="auto"/>
        <w:left w:val="none" w:sz="0" w:space="0" w:color="auto"/>
        <w:bottom w:val="none" w:sz="0" w:space="0" w:color="auto"/>
        <w:right w:val="none" w:sz="0" w:space="0" w:color="auto"/>
      </w:divBdr>
    </w:div>
    <w:div w:id="1611160477">
      <w:bodyDiv w:val="1"/>
      <w:marLeft w:val="0"/>
      <w:marRight w:val="0"/>
      <w:marTop w:val="0"/>
      <w:marBottom w:val="0"/>
      <w:divBdr>
        <w:top w:val="none" w:sz="0" w:space="0" w:color="auto"/>
        <w:left w:val="none" w:sz="0" w:space="0" w:color="auto"/>
        <w:bottom w:val="none" w:sz="0" w:space="0" w:color="auto"/>
        <w:right w:val="none" w:sz="0" w:space="0" w:color="auto"/>
      </w:divBdr>
    </w:div>
    <w:div w:id="1846750787">
      <w:bodyDiv w:val="1"/>
      <w:marLeft w:val="0"/>
      <w:marRight w:val="0"/>
      <w:marTop w:val="0"/>
      <w:marBottom w:val="0"/>
      <w:divBdr>
        <w:top w:val="none" w:sz="0" w:space="0" w:color="auto"/>
        <w:left w:val="none" w:sz="0" w:space="0" w:color="auto"/>
        <w:bottom w:val="none" w:sz="0" w:space="0" w:color="auto"/>
        <w:right w:val="none" w:sz="0" w:space="0" w:color="auto"/>
      </w:divBdr>
    </w:div>
    <w:div w:id="1924296202">
      <w:bodyDiv w:val="1"/>
      <w:marLeft w:val="0"/>
      <w:marRight w:val="0"/>
      <w:marTop w:val="0"/>
      <w:marBottom w:val="0"/>
      <w:divBdr>
        <w:top w:val="none" w:sz="0" w:space="0" w:color="auto"/>
        <w:left w:val="none" w:sz="0" w:space="0" w:color="auto"/>
        <w:bottom w:val="none" w:sz="0" w:space="0" w:color="auto"/>
        <w:right w:val="none" w:sz="0" w:space="0" w:color="auto"/>
      </w:divBdr>
    </w:div>
    <w:div w:id="1928880745">
      <w:bodyDiv w:val="1"/>
      <w:marLeft w:val="0"/>
      <w:marRight w:val="0"/>
      <w:marTop w:val="0"/>
      <w:marBottom w:val="0"/>
      <w:divBdr>
        <w:top w:val="none" w:sz="0" w:space="0" w:color="auto"/>
        <w:left w:val="none" w:sz="0" w:space="0" w:color="auto"/>
        <w:bottom w:val="none" w:sz="0" w:space="0" w:color="auto"/>
        <w:right w:val="none" w:sz="0" w:space="0" w:color="auto"/>
      </w:divBdr>
    </w:div>
    <w:div w:id="1966697448">
      <w:bodyDiv w:val="1"/>
      <w:marLeft w:val="0"/>
      <w:marRight w:val="0"/>
      <w:marTop w:val="0"/>
      <w:marBottom w:val="0"/>
      <w:divBdr>
        <w:top w:val="none" w:sz="0" w:space="0" w:color="auto"/>
        <w:left w:val="none" w:sz="0" w:space="0" w:color="auto"/>
        <w:bottom w:val="none" w:sz="0" w:space="0" w:color="auto"/>
        <w:right w:val="none" w:sz="0" w:space="0" w:color="auto"/>
      </w:divBdr>
    </w:div>
    <w:div w:id="2030831962">
      <w:bodyDiv w:val="1"/>
      <w:marLeft w:val="0"/>
      <w:marRight w:val="0"/>
      <w:marTop w:val="0"/>
      <w:marBottom w:val="0"/>
      <w:divBdr>
        <w:top w:val="none" w:sz="0" w:space="0" w:color="auto"/>
        <w:left w:val="none" w:sz="0" w:space="0" w:color="auto"/>
        <w:bottom w:val="none" w:sz="0" w:space="0" w:color="auto"/>
        <w:right w:val="none" w:sz="0" w:space="0" w:color="auto"/>
      </w:divBdr>
    </w:div>
    <w:div w:id="2048287695">
      <w:bodyDiv w:val="1"/>
      <w:marLeft w:val="0"/>
      <w:marRight w:val="0"/>
      <w:marTop w:val="0"/>
      <w:marBottom w:val="0"/>
      <w:divBdr>
        <w:top w:val="none" w:sz="0" w:space="0" w:color="auto"/>
        <w:left w:val="none" w:sz="0" w:space="0" w:color="auto"/>
        <w:bottom w:val="none" w:sz="0" w:space="0" w:color="auto"/>
        <w:right w:val="none" w:sz="0" w:space="0" w:color="auto"/>
      </w:divBdr>
    </w:div>
    <w:div w:id="2057503266">
      <w:bodyDiv w:val="1"/>
      <w:marLeft w:val="0"/>
      <w:marRight w:val="0"/>
      <w:marTop w:val="0"/>
      <w:marBottom w:val="0"/>
      <w:divBdr>
        <w:top w:val="none" w:sz="0" w:space="0" w:color="auto"/>
        <w:left w:val="none" w:sz="0" w:space="0" w:color="auto"/>
        <w:bottom w:val="none" w:sz="0" w:space="0" w:color="auto"/>
        <w:right w:val="none" w:sz="0" w:space="0" w:color="auto"/>
      </w:divBdr>
    </w:div>
    <w:div w:id="2126121922">
      <w:bodyDiv w:val="1"/>
      <w:marLeft w:val="0"/>
      <w:marRight w:val="0"/>
      <w:marTop w:val="0"/>
      <w:marBottom w:val="0"/>
      <w:divBdr>
        <w:top w:val="none" w:sz="0" w:space="0" w:color="auto"/>
        <w:left w:val="none" w:sz="0" w:space="0" w:color="auto"/>
        <w:bottom w:val="none" w:sz="0" w:space="0" w:color="auto"/>
        <w:right w:val="none" w:sz="0" w:space="0" w:color="auto"/>
      </w:divBdr>
    </w:div>
    <w:div w:id="214723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349</TotalTime>
  <Pages>7</Pages>
  <Words>959</Words>
  <Characters>5323</Characters>
  <Application>Microsoft Office Word</Application>
  <DocSecurity>0</DocSecurity>
  <Lines>115</Lines>
  <Paragraphs>58</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Nouhaila Tyoubi</dc:creator>
  <cp:keywords/>
  <dc:description/>
  <cp:lastModifiedBy>Nouhaila Tyoubi</cp:lastModifiedBy>
  <cp:revision>60</cp:revision>
  <dcterms:created xsi:type="dcterms:W3CDTF">2024-11-25T13:43:00Z</dcterms:created>
  <dcterms:modified xsi:type="dcterms:W3CDTF">2024-12-23T09:52:00Z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5f25f5e6-cb95-4a79-9c58-ebe80c008ab4</vt:lpwstr>
  </property>
</Properties>
</file>