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E0" w:rsidRDefault="00E44AE0" w:rsidP="00E44AE0">
      <w:pPr>
        <w:pStyle w:val="Heading2"/>
        <w:shd w:val="clear" w:color="auto" w:fill="FFFFFF"/>
        <w:spacing w:before="0" w:after="150"/>
        <w:jc w:val="center"/>
        <w:rPr>
          <w:rFonts w:ascii="Arial" w:hAnsi="Arial" w:cs="Arial"/>
          <w:b w:val="0"/>
          <w:bCs w:val="0"/>
          <w:color w:val="131313"/>
          <w:spacing w:val="30"/>
          <w:sz w:val="54"/>
          <w:szCs w:val="54"/>
        </w:rPr>
      </w:pPr>
      <w:r>
        <w:rPr>
          <w:rFonts w:ascii="Arial" w:hAnsi="Arial" w:cs="Arial"/>
          <w:b w:val="0"/>
          <w:bCs w:val="0"/>
          <w:color w:val="131313"/>
          <w:spacing w:val="30"/>
          <w:sz w:val="54"/>
          <w:szCs w:val="54"/>
        </w:rPr>
        <w:t>Politica de confidentialitate</w:t>
      </w:r>
    </w:p>
    <w:p w:rsidR="00E44AE0" w:rsidRDefault="00E44AE0" w:rsidP="00E44AE0">
      <w:pPr>
        <w:pStyle w:val="Heading3"/>
        <w:shd w:val="clear" w:color="auto" w:fill="FFFFFF"/>
        <w:spacing w:before="0" w:beforeAutospacing="0" w:after="150" w:afterAutospacing="0"/>
        <w:rPr>
          <w:rFonts w:ascii="Roboto" w:hAnsi="Roboto"/>
          <w:color w:val="131313"/>
          <w:spacing w:val="5"/>
        </w:rPr>
      </w:pPr>
      <w:r>
        <w:rPr>
          <w:rFonts w:ascii="Roboto" w:hAnsi="Roboto"/>
          <w:color w:val="131313"/>
          <w:spacing w:val="5"/>
        </w:rPr>
        <w:t>I. Informații generale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proofErr w:type="gramStart"/>
      <w:r>
        <w:rPr>
          <w:rFonts w:ascii="Roboto" w:hAnsi="Roboto"/>
          <w:color w:val="131313"/>
          <w:spacing w:val="5"/>
          <w:sz w:val="23"/>
          <w:szCs w:val="23"/>
        </w:rPr>
        <w:t xml:space="preserve">Confidențialitatea datelor dumneavoastră cu caracter personal reprezintă una dintre preocupările principale ale </w:t>
      </w:r>
      <w:r w:rsidR="009F2DA5">
        <w:rPr>
          <w:rFonts w:ascii="Roboto" w:hAnsi="Roboto"/>
          <w:color w:val="131313"/>
          <w:spacing w:val="5"/>
          <w:sz w:val="23"/>
          <w:szCs w:val="23"/>
        </w:rPr>
        <w:t xml:space="preserve">lui </w:t>
      </w:r>
      <w:r w:rsidR="006B0F5E">
        <w:rPr>
          <w:rFonts w:ascii="Roboto" w:hAnsi="Roboto"/>
          <w:color w:val="131313"/>
          <w:spacing w:val="5"/>
          <w:sz w:val="23"/>
          <w:szCs w:val="23"/>
        </w:rPr>
        <w:t>Ionuț Prilipceanu - image</w:t>
      </w:r>
      <w:r>
        <w:rPr>
          <w:rFonts w:ascii="Roboto" w:hAnsi="Roboto"/>
          <w:color w:val="131313"/>
          <w:spacing w:val="5"/>
          <w:sz w:val="23"/>
          <w:szCs w:val="23"/>
        </w:rPr>
        <w:t>, cu sediul în [sediul deținătorul website-ului], în calitate de operator de date.</w:t>
      </w:r>
      <w:proofErr w:type="gramEnd"/>
      <w:r>
        <w:rPr>
          <w:rFonts w:ascii="Roboto" w:hAnsi="Roboto"/>
          <w:color w:val="131313"/>
          <w:spacing w:val="5"/>
          <w:sz w:val="23"/>
          <w:szCs w:val="23"/>
        </w:rPr>
        <w:br/>
        <w:t xml:space="preserve">Acest document are rolul de a </w:t>
      </w:r>
      <w:proofErr w:type="gramStart"/>
      <w:r>
        <w:rPr>
          <w:rFonts w:ascii="Roboto" w:hAnsi="Roboto"/>
          <w:color w:val="131313"/>
          <w:spacing w:val="5"/>
          <w:sz w:val="23"/>
          <w:szCs w:val="23"/>
        </w:rPr>
        <w:t>vă</w:t>
      </w:r>
      <w:proofErr w:type="gramEnd"/>
      <w:r>
        <w:rPr>
          <w:rFonts w:ascii="Roboto" w:hAnsi="Roboto"/>
          <w:color w:val="131313"/>
          <w:spacing w:val="5"/>
          <w:sz w:val="23"/>
          <w:szCs w:val="23"/>
        </w:rPr>
        <w:t xml:space="preserve"> informa cu privire la prelucrarea datelor dumneavoastră cu caracter personal, în contextul utilizării paginii de internet www.</w:t>
      </w:r>
      <w:r w:rsidR="009F2DA5">
        <w:rPr>
          <w:rFonts w:ascii="Roboto" w:hAnsi="Roboto"/>
          <w:color w:val="131313"/>
          <w:spacing w:val="5"/>
          <w:sz w:val="23"/>
          <w:szCs w:val="23"/>
        </w:rPr>
        <w:t>ionut-prilipceanu.com. („</w:t>
      </w:r>
      <w:proofErr w:type="gramStart"/>
      <w:r w:rsidR="009F2DA5">
        <w:rPr>
          <w:rFonts w:ascii="Roboto" w:hAnsi="Roboto"/>
          <w:color w:val="131313"/>
          <w:spacing w:val="5"/>
          <w:sz w:val="23"/>
          <w:szCs w:val="23"/>
        </w:rPr>
        <w:t>s</w:t>
      </w:r>
      <w:r>
        <w:rPr>
          <w:rFonts w:ascii="Roboto" w:hAnsi="Roboto"/>
          <w:color w:val="131313"/>
          <w:spacing w:val="5"/>
          <w:sz w:val="23"/>
          <w:szCs w:val="23"/>
        </w:rPr>
        <w:t>ite-ul</w:t>
      </w:r>
      <w:proofErr w:type="gramEnd"/>
      <w:r>
        <w:rPr>
          <w:rFonts w:ascii="Roboto" w:hAnsi="Roboto"/>
          <w:color w:val="131313"/>
          <w:spacing w:val="5"/>
          <w:sz w:val="23"/>
          <w:szCs w:val="23"/>
        </w:rPr>
        <w:t>”)</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II. Categoriile de date cu caracter personal prelucrate</w:t>
      </w:r>
    </w:p>
    <w:p w:rsidR="00E44AE0" w:rsidRDefault="009F2DA5"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În momentul în care veti complete rubricile din sectiunea “contact”, www.ionut-prilipceanu.com</w:t>
      </w:r>
      <w:r w:rsidR="00E44AE0">
        <w:rPr>
          <w:rFonts w:ascii="Roboto" w:hAnsi="Roboto"/>
          <w:color w:val="131313"/>
          <w:spacing w:val="5"/>
          <w:sz w:val="23"/>
          <w:szCs w:val="23"/>
        </w:rPr>
        <w:t xml:space="preserve"> va prelucra următoarele date publice de profil afişate de aplicaţiile respective: nume utilizator, adresa de e-mail.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În cazul în care alegeți să vă creați cont de utilizator doar înainte de a finaliza comanda unui produs</w:t>
      </w:r>
      <w:r w:rsidR="009F2DA5">
        <w:rPr>
          <w:rFonts w:ascii="Roboto" w:hAnsi="Roboto"/>
          <w:color w:val="131313"/>
          <w:spacing w:val="5"/>
          <w:sz w:val="23"/>
          <w:szCs w:val="23"/>
        </w:rPr>
        <w:t>/cerere de ofertă disponibil pe s</w:t>
      </w:r>
      <w:r>
        <w:rPr>
          <w:rFonts w:ascii="Roboto" w:hAnsi="Roboto"/>
          <w:color w:val="131313"/>
          <w:spacing w:val="5"/>
          <w:sz w:val="23"/>
          <w:szCs w:val="23"/>
        </w:rPr>
        <w:t>ite, se va solicita adresa dumneavoastră de e-mail în baza căreia va fi creat automat un cont. În cazul în care nu finalizați comanda, adresa de e-mail și celelalte date furnizate nu vor fi stocate de </w:t>
      </w:r>
      <w:r w:rsidR="006B0F5E">
        <w:rPr>
          <w:rFonts w:ascii="Roboto" w:hAnsi="Roboto"/>
          <w:color w:val="131313"/>
          <w:spacing w:val="5"/>
          <w:sz w:val="23"/>
          <w:szCs w:val="23"/>
        </w:rPr>
        <w:t>Ionuț Prilipceanu - image</w:t>
      </w:r>
      <w:r>
        <w:rPr>
          <w:rFonts w:ascii="Roboto" w:hAnsi="Roboto"/>
          <w:color w:val="131313"/>
          <w:spacing w:val="5"/>
          <w:sz w:val="23"/>
          <w:szCs w:val="23"/>
        </w:rPr>
        <w:t>, iar contul creat va fi șters automat.</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II.2.</w:t>
      </w:r>
      <w:r w:rsidR="009F2DA5">
        <w:rPr>
          <w:rFonts w:ascii="Roboto" w:hAnsi="Roboto"/>
          <w:color w:val="131313"/>
          <w:spacing w:val="5"/>
          <w:sz w:val="23"/>
          <w:szCs w:val="23"/>
        </w:rPr>
        <w:t> Dacă sunteți vizitator al s</w:t>
      </w:r>
      <w:r>
        <w:rPr>
          <w:rFonts w:ascii="Roboto" w:hAnsi="Roboto"/>
          <w:color w:val="131313"/>
          <w:spacing w:val="5"/>
          <w:sz w:val="23"/>
          <w:szCs w:val="23"/>
        </w:rPr>
        <w:t>ite-ului, www.</w:t>
      </w:r>
      <w:r w:rsidR="009F2DA5">
        <w:rPr>
          <w:rFonts w:ascii="Roboto" w:hAnsi="Roboto"/>
          <w:color w:val="131313"/>
          <w:spacing w:val="5"/>
          <w:sz w:val="23"/>
          <w:szCs w:val="23"/>
        </w:rPr>
        <w:t>ionut-prilipceanu.c</w:t>
      </w:r>
      <w:r>
        <w:rPr>
          <w:rFonts w:ascii="Roboto" w:hAnsi="Roboto"/>
          <w:color w:val="131313"/>
          <w:spacing w:val="5"/>
          <w:sz w:val="23"/>
          <w:szCs w:val="23"/>
        </w:rPr>
        <w:t>o</w:t>
      </w:r>
      <w:r w:rsidR="009F2DA5">
        <w:rPr>
          <w:rFonts w:ascii="Roboto" w:hAnsi="Roboto"/>
          <w:color w:val="131313"/>
          <w:spacing w:val="5"/>
          <w:sz w:val="23"/>
          <w:szCs w:val="23"/>
        </w:rPr>
        <w:t>m</w:t>
      </w:r>
      <w:r>
        <w:rPr>
          <w:rFonts w:ascii="Roboto" w:hAnsi="Roboto"/>
          <w:color w:val="131313"/>
          <w:spacing w:val="5"/>
          <w:sz w:val="23"/>
          <w:szCs w:val="23"/>
        </w:rPr>
        <w:t xml:space="preserve"> va prelucra datele dumneavoastră cu caracter personal pe care le furnizați în mod direct în contextul ut</w:t>
      </w:r>
      <w:r w:rsidR="009F2DA5">
        <w:rPr>
          <w:rFonts w:ascii="Roboto" w:hAnsi="Roboto"/>
          <w:color w:val="131313"/>
          <w:spacing w:val="5"/>
          <w:sz w:val="23"/>
          <w:szCs w:val="23"/>
        </w:rPr>
        <w:t>ilizării s</w:t>
      </w:r>
      <w:r>
        <w:rPr>
          <w:rFonts w:ascii="Roboto" w:hAnsi="Roboto"/>
          <w:color w:val="131313"/>
          <w:spacing w:val="5"/>
          <w:sz w:val="23"/>
          <w:szCs w:val="23"/>
        </w:rPr>
        <w:t>ite-ului, cum ar fi datele pe care le furnizați în cadrul secțiunii de contact / întrebări / reclamații, în măsura în care ne contactați în acest fel.</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III. Scopurile și temeiurile de prelucrării</w:t>
      </w:r>
      <w:bookmarkStart w:id="0" w:name="_GoBack"/>
      <w:bookmarkEnd w:id="0"/>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III.1.</w:t>
      </w:r>
      <w:r w:rsidR="009F2DA5">
        <w:rPr>
          <w:rFonts w:ascii="Roboto" w:hAnsi="Roboto"/>
          <w:color w:val="131313"/>
          <w:spacing w:val="5"/>
          <w:sz w:val="23"/>
          <w:szCs w:val="23"/>
        </w:rPr>
        <w:t> Dacă sunteți client al s</w:t>
      </w:r>
      <w:r>
        <w:rPr>
          <w:rFonts w:ascii="Roboto" w:hAnsi="Roboto"/>
          <w:color w:val="131313"/>
          <w:spacing w:val="5"/>
          <w:sz w:val="23"/>
          <w:szCs w:val="23"/>
        </w:rPr>
        <w:t>ite-ului, </w:t>
      </w:r>
      <w:r w:rsidR="006B0F5E">
        <w:rPr>
          <w:rFonts w:ascii="Roboto" w:hAnsi="Roboto"/>
          <w:color w:val="131313"/>
          <w:spacing w:val="5"/>
          <w:sz w:val="23"/>
          <w:szCs w:val="23"/>
        </w:rPr>
        <w:t xml:space="preserve">Ionuț Prilipceanu - image </w:t>
      </w:r>
      <w:r>
        <w:rPr>
          <w:rFonts w:ascii="Roboto" w:hAnsi="Roboto"/>
          <w:color w:val="131313"/>
          <w:spacing w:val="5"/>
          <w:sz w:val="23"/>
          <w:szCs w:val="23"/>
        </w:rPr>
        <w:t>prelucrează datele dumneavoastră cu caracter personal astfel:</w:t>
      </w:r>
    </w:p>
    <w:p w:rsidR="00E44AE0" w:rsidRDefault="00E44AE0" w:rsidP="00E44AE0">
      <w:pPr>
        <w:numPr>
          <w:ilvl w:val="0"/>
          <w:numId w:val="10"/>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desfășurarea relației contractuale di</w:t>
      </w:r>
      <w:r w:rsidR="009F2DA5">
        <w:rPr>
          <w:rFonts w:ascii="Roboto" w:hAnsi="Roboto"/>
          <w:color w:val="131313"/>
          <w:spacing w:val="5"/>
          <w:sz w:val="23"/>
          <w:szCs w:val="23"/>
        </w:rPr>
        <w:t>ntre dumneavoastră şi www.ionut-prilipceanu.com</w:t>
      </w:r>
      <w:r>
        <w:rPr>
          <w:rFonts w:ascii="Roboto" w:hAnsi="Roboto"/>
          <w:color w:val="131313"/>
          <w:spacing w:val="5"/>
          <w:sz w:val="23"/>
          <w:szCs w:val="23"/>
        </w:rPr>
        <w:t xml:space="preserve">, respectiv pentru preluarea, validarea, expedierea şi </w:t>
      </w:r>
      <w:r w:rsidR="009F2DA5">
        <w:rPr>
          <w:rFonts w:ascii="Roboto" w:hAnsi="Roboto"/>
          <w:color w:val="131313"/>
          <w:spacing w:val="5"/>
          <w:sz w:val="23"/>
          <w:szCs w:val="23"/>
        </w:rPr>
        <w:t>facturarea comenzii plasate pe s</w:t>
      </w:r>
      <w:r>
        <w:rPr>
          <w:rFonts w:ascii="Roboto" w:hAnsi="Roboto"/>
          <w:color w:val="131313"/>
          <w:spacing w:val="5"/>
          <w:sz w:val="23"/>
          <w:szCs w:val="23"/>
        </w:rPr>
        <w:t>ite, informarea dumneavoastră asupra stării comenzii, organizarea returului de produse comandate etc.</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în acest scop are la bază contractul încheiat între dumneavoastră și [deținătorul website-ului], definit în cuprinsul Termenelor și Condițiilor [hyperlink la T&amp;Cs]. Furnizarea datelor dumneavoastră cu caracter personal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pentru executareaa acestui contract. </w:t>
      </w:r>
      <w:proofErr w:type="gramStart"/>
      <w:r>
        <w:rPr>
          <w:rStyle w:val="Emphasis"/>
          <w:rFonts w:ascii="Roboto" w:hAnsi="Roboto"/>
          <w:color w:val="131313"/>
          <w:spacing w:val="5"/>
          <w:sz w:val="23"/>
          <w:szCs w:val="23"/>
        </w:rPr>
        <w:t>Refuzul furnizării datelor poate avea drept consecință imposibilitatea derulării raporturilor contractuale dintre dumneavoastră și [deținătorul website-ului].</w:t>
      </w:r>
      <w:proofErr w:type="gramEnd"/>
    </w:p>
    <w:p w:rsidR="00E44AE0" w:rsidRDefault="00E44AE0" w:rsidP="00E44AE0">
      <w:pPr>
        <w:numPr>
          <w:ilvl w:val="0"/>
          <w:numId w:val="11"/>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îndeplinirea obligațiilor legale care incumbă </w:t>
      </w:r>
      <w:r w:rsidR="006B0F5E">
        <w:rPr>
          <w:rFonts w:ascii="Roboto" w:hAnsi="Roboto"/>
          <w:color w:val="131313"/>
          <w:spacing w:val="5"/>
          <w:sz w:val="23"/>
          <w:szCs w:val="23"/>
        </w:rPr>
        <w:t xml:space="preserve">Ionuț Prilipceanu - image </w:t>
      </w:r>
      <w:r>
        <w:rPr>
          <w:rFonts w:ascii="Roboto" w:hAnsi="Roboto"/>
          <w:color w:val="131313"/>
          <w:spacing w:val="5"/>
          <w:sz w:val="23"/>
          <w:szCs w:val="23"/>
        </w:rPr>
        <w:t>în contextul servici</w:t>
      </w:r>
      <w:r w:rsidR="009F2DA5">
        <w:rPr>
          <w:rFonts w:ascii="Roboto" w:hAnsi="Roboto"/>
          <w:color w:val="131313"/>
          <w:spacing w:val="5"/>
          <w:sz w:val="23"/>
          <w:szCs w:val="23"/>
        </w:rPr>
        <w:t>ilor prestate prin intermediul s</w:t>
      </w:r>
      <w:r>
        <w:rPr>
          <w:rFonts w:ascii="Roboto" w:hAnsi="Roboto"/>
          <w:color w:val="131313"/>
          <w:spacing w:val="5"/>
          <w:sz w:val="23"/>
          <w:szCs w:val="23"/>
        </w:rPr>
        <w:t>ite-ului, inclusiv a obligațiilor în materie fiscală, precum și în materie de arhivare.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în baza unor obligații legale. Furnizarea datelor dumneavoastră în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Refuzul furnizării datelor poate avea drept consecință </w:t>
      </w:r>
      <w:r w:rsidRPr="006B0F5E">
        <w:rPr>
          <w:rStyle w:val="Emphasis"/>
          <w:rFonts w:ascii="Roboto" w:hAnsi="Roboto"/>
          <w:i w:val="0"/>
          <w:color w:val="131313"/>
          <w:spacing w:val="5"/>
          <w:sz w:val="23"/>
          <w:szCs w:val="23"/>
        </w:rPr>
        <w:t>imposibilitatea </w:t>
      </w:r>
      <w:r w:rsidR="006B0F5E" w:rsidRPr="006B0F5E">
        <w:rPr>
          <w:rFonts w:ascii="Roboto" w:hAnsi="Roboto"/>
          <w:i/>
          <w:color w:val="131313"/>
          <w:spacing w:val="5"/>
          <w:sz w:val="23"/>
          <w:szCs w:val="23"/>
        </w:rPr>
        <w:t>Ionuț Prilipceanu - image</w:t>
      </w:r>
      <w:r w:rsidR="006B0F5E">
        <w:rPr>
          <w:rFonts w:ascii="Roboto" w:hAnsi="Roboto"/>
          <w:color w:val="131313"/>
          <w:spacing w:val="5"/>
          <w:sz w:val="23"/>
          <w:szCs w:val="23"/>
        </w:rPr>
        <w:t xml:space="preserve"> </w:t>
      </w:r>
      <w:r>
        <w:rPr>
          <w:rStyle w:val="Emphasis"/>
          <w:rFonts w:ascii="Roboto" w:hAnsi="Roboto"/>
          <w:color w:val="131313"/>
          <w:spacing w:val="5"/>
          <w:sz w:val="23"/>
          <w:szCs w:val="23"/>
        </w:rPr>
        <w:t xml:space="preserve">de a </w:t>
      </w:r>
      <w:r>
        <w:rPr>
          <w:rStyle w:val="Emphasis"/>
          <w:rFonts w:ascii="Roboto" w:hAnsi="Roboto"/>
          <w:color w:val="131313"/>
          <w:spacing w:val="5"/>
          <w:sz w:val="23"/>
          <w:szCs w:val="23"/>
        </w:rPr>
        <w:lastRenderedPageBreak/>
        <w:t xml:space="preserve">respecta obligațiile legale care îi revin și deci în imposibilitatea de a </w:t>
      </w:r>
      <w:proofErr w:type="gramStart"/>
      <w:r>
        <w:rPr>
          <w:rStyle w:val="Emphasis"/>
          <w:rFonts w:ascii="Roboto" w:hAnsi="Roboto"/>
          <w:color w:val="131313"/>
          <w:spacing w:val="5"/>
          <w:sz w:val="23"/>
          <w:szCs w:val="23"/>
        </w:rPr>
        <w:t>vă</w:t>
      </w:r>
      <w:proofErr w:type="gramEnd"/>
      <w:r>
        <w:rPr>
          <w:rStyle w:val="Emphasis"/>
          <w:rFonts w:ascii="Roboto" w:hAnsi="Roboto"/>
          <w:color w:val="131313"/>
          <w:spacing w:val="5"/>
          <w:sz w:val="23"/>
          <w:szCs w:val="23"/>
        </w:rPr>
        <w:t xml:space="preserve"> ofe</w:t>
      </w:r>
      <w:r w:rsidR="009F2DA5">
        <w:rPr>
          <w:rStyle w:val="Emphasis"/>
          <w:rFonts w:ascii="Roboto" w:hAnsi="Roboto"/>
          <w:color w:val="131313"/>
          <w:spacing w:val="5"/>
          <w:sz w:val="23"/>
          <w:szCs w:val="23"/>
        </w:rPr>
        <w:t>ri serviciile prin intermediul s</w:t>
      </w:r>
      <w:r>
        <w:rPr>
          <w:rStyle w:val="Emphasis"/>
          <w:rFonts w:ascii="Roboto" w:hAnsi="Roboto"/>
          <w:color w:val="131313"/>
          <w:spacing w:val="5"/>
          <w:sz w:val="23"/>
          <w:szCs w:val="23"/>
        </w:rPr>
        <w:t>ite-ului.</w:t>
      </w:r>
    </w:p>
    <w:p w:rsidR="00E44AE0" w:rsidRDefault="00E44AE0" w:rsidP="00E44AE0">
      <w:pPr>
        <w:numPr>
          <w:ilvl w:val="0"/>
          <w:numId w:val="12"/>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activităţi de marketing, respectiv pentru transmiterea, prin intermediul mijloacelor de comunicare la distanţă (e-mail, sms) de comunicări comerciale privind produsele şi serviciile oferite de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prin intermediul </w:t>
      </w:r>
      <w:r w:rsidR="009F2DA5">
        <w:rPr>
          <w:rFonts w:ascii="Roboto" w:hAnsi="Roboto"/>
          <w:color w:val="131313"/>
          <w:spacing w:val="5"/>
          <w:sz w:val="23"/>
          <w:szCs w:val="23"/>
        </w:rPr>
        <w:t>s</w:t>
      </w:r>
      <w:r>
        <w:rPr>
          <w:rFonts w:ascii="Roboto" w:hAnsi="Roboto"/>
          <w:color w:val="131313"/>
          <w:spacing w:val="5"/>
          <w:sz w:val="23"/>
          <w:szCs w:val="23"/>
        </w:rPr>
        <w:t>ite-ului.</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consimțământul dumneavoastră, dacă alegeți să-l furnizați. [Notă: Trebuie colectat acord (bifă) distinctă de marketing direct, care să nu fie prebifată sau să condiționeze finalizarea plasării comenzii. </w:t>
      </w:r>
      <w:proofErr w:type="gramStart"/>
      <w:r>
        <w:rPr>
          <w:rStyle w:val="Emphasis"/>
          <w:rFonts w:ascii="Roboto" w:hAnsi="Roboto"/>
          <w:color w:val="131313"/>
          <w:spacing w:val="5"/>
          <w:sz w:val="23"/>
          <w:szCs w:val="23"/>
        </w:rPr>
        <w:t>Dovada acordului trebuie păstrată.]</w:t>
      </w:r>
      <w:proofErr w:type="gramEnd"/>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Vă puteți exprima consimțământul pentru prelucrarea datelor în acest scop prin bifarea căsuței corespunzătoare de la momentul creării contului, sau ulterior creării contului, la secțiunea Informațiile contului meu.</w:t>
      </w:r>
      <w:proofErr w:type="gramEnd"/>
      <w:r>
        <w:rPr>
          <w:rFonts w:ascii="Roboto" w:hAnsi="Roboto"/>
          <w:color w:val="131313"/>
          <w:spacing w:val="5"/>
          <w:sz w:val="23"/>
          <w:szCs w:val="23"/>
        </w:rPr>
        <w:t xml:space="preserve"> </w:t>
      </w:r>
      <w:proofErr w:type="gramStart"/>
      <w:r>
        <w:rPr>
          <w:rFonts w:ascii="Roboto" w:hAnsi="Roboto"/>
          <w:color w:val="131313"/>
          <w:spacing w:val="5"/>
          <w:sz w:val="23"/>
          <w:szCs w:val="23"/>
        </w:rPr>
        <w:t>Pentru dezabonarea de la primirea unor astfel de comunicări comerciale puteți folosi opţiunea de la finalul fiecărui e-mail/ sms conţinând comunicări comerciale.</w:t>
      </w:r>
      <w:proofErr w:type="gramEnd"/>
      <w:r>
        <w:rPr>
          <w:rFonts w:ascii="Roboto" w:hAnsi="Roboto"/>
          <w:color w:val="131313"/>
          <w:spacing w:val="5"/>
          <w:sz w:val="23"/>
          <w:szCs w:val="23"/>
        </w:rPr>
        <w:t xml:space="preserve"> În plus, puteți </w:t>
      </w:r>
      <w:proofErr w:type="gramStart"/>
      <w:r>
        <w:rPr>
          <w:rFonts w:ascii="Roboto" w:hAnsi="Roboto"/>
          <w:color w:val="131313"/>
          <w:spacing w:val="5"/>
          <w:sz w:val="23"/>
          <w:szCs w:val="23"/>
        </w:rPr>
        <w:t>să</w:t>
      </w:r>
      <w:proofErr w:type="gramEnd"/>
      <w:r>
        <w:rPr>
          <w:rFonts w:ascii="Roboto" w:hAnsi="Roboto"/>
          <w:color w:val="131313"/>
          <w:spacing w:val="5"/>
          <w:sz w:val="23"/>
          <w:szCs w:val="23"/>
        </w:rPr>
        <w:t xml:space="preserve"> vă dezabonați prin accesarea secțiunii Informațiile contului meu.</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 xml:space="preserve">Furnizarea datelor dumneavoastră în acest scop </w:t>
      </w:r>
      <w:proofErr w:type="gramStart"/>
      <w:r>
        <w:rPr>
          <w:rStyle w:val="Strong"/>
          <w:rFonts w:ascii="Roboto" w:hAnsi="Roboto"/>
          <w:color w:val="131313"/>
          <w:spacing w:val="5"/>
          <w:sz w:val="23"/>
          <w:szCs w:val="23"/>
        </w:rPr>
        <w:t>este</w:t>
      </w:r>
      <w:proofErr w:type="gramEnd"/>
      <w:r>
        <w:rPr>
          <w:rStyle w:val="Strong"/>
          <w:rFonts w:ascii="Roboto" w:hAnsi="Roboto"/>
          <w:color w:val="131313"/>
          <w:spacing w:val="5"/>
          <w:sz w:val="23"/>
          <w:szCs w:val="23"/>
        </w:rPr>
        <w:t xml:space="preserve"> voluntară.</w:t>
      </w:r>
      <w:r>
        <w:rPr>
          <w:rFonts w:ascii="Roboto" w:hAnsi="Roboto"/>
          <w:color w:val="131313"/>
          <w:spacing w:val="5"/>
          <w:sz w:val="23"/>
          <w:szCs w:val="23"/>
        </w:rPr>
        <w:t xml:space="preserve"> Refuzul furnizării consimțământului pentru prelucrarea datelor dumneavoastră în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numPr>
          <w:ilvl w:val="0"/>
          <w:numId w:val="13"/>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în</w:t>
      </w:r>
      <w:proofErr w:type="gramEnd"/>
      <w:r>
        <w:rPr>
          <w:rFonts w:ascii="Roboto" w:hAnsi="Roboto"/>
          <w:color w:val="131313"/>
          <w:spacing w:val="5"/>
          <w:sz w:val="23"/>
          <w:szCs w:val="23"/>
        </w:rPr>
        <w:t xml:space="preserve"> scopul efectuării diverselor analize, raportări </w:t>
      </w:r>
      <w:r w:rsidR="009F2DA5">
        <w:rPr>
          <w:rFonts w:ascii="Roboto" w:hAnsi="Roboto"/>
          <w:color w:val="131313"/>
          <w:spacing w:val="5"/>
          <w:sz w:val="23"/>
          <w:szCs w:val="23"/>
        </w:rPr>
        <w:t>privind modul de funcționare a s</w:t>
      </w:r>
      <w:r>
        <w:rPr>
          <w:rFonts w:ascii="Roboto" w:hAnsi="Roboto"/>
          <w:color w:val="131313"/>
          <w:spacing w:val="5"/>
          <w:sz w:val="23"/>
          <w:szCs w:val="23"/>
        </w:rPr>
        <w:t>ite-ului, realizarea de profiluri de preferinţe de consum, în principal, în vederea îmbunătăţiri experienței oferite pe Site.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interesul legitim al [deținătorul website-ului] de a îmbunătății perm</w:t>
      </w:r>
      <w:r w:rsidR="009F2DA5">
        <w:rPr>
          <w:rStyle w:val="Emphasis"/>
          <w:rFonts w:ascii="Roboto" w:hAnsi="Roboto"/>
          <w:color w:val="131313"/>
          <w:spacing w:val="5"/>
          <w:sz w:val="23"/>
          <w:szCs w:val="23"/>
        </w:rPr>
        <w:t>anent experiența clienților pe s</w:t>
      </w:r>
      <w:r>
        <w:rPr>
          <w:rStyle w:val="Emphasis"/>
          <w:rFonts w:ascii="Roboto" w:hAnsi="Roboto"/>
          <w:color w:val="131313"/>
          <w:spacing w:val="5"/>
          <w:sz w:val="23"/>
          <w:szCs w:val="23"/>
        </w:rPr>
        <w:t xml:space="preserve">ite. Furnizarea datelor dumneavoastră în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voluntară. Refuzul furnizării datelor pentru acest scop nu </w:t>
      </w:r>
      <w:proofErr w:type="gramStart"/>
      <w:r>
        <w:rPr>
          <w:rStyle w:val="Emphasis"/>
          <w:rFonts w:ascii="Roboto" w:hAnsi="Roboto"/>
          <w:color w:val="131313"/>
          <w:spacing w:val="5"/>
          <w:sz w:val="23"/>
          <w:szCs w:val="23"/>
        </w:rPr>
        <w:t>va</w:t>
      </w:r>
      <w:proofErr w:type="gramEnd"/>
      <w:r>
        <w:rPr>
          <w:rStyle w:val="Emphasis"/>
          <w:rFonts w:ascii="Roboto" w:hAnsi="Roboto"/>
          <w:color w:val="131313"/>
          <w:spacing w:val="5"/>
          <w:sz w:val="23"/>
          <w:szCs w:val="23"/>
        </w:rPr>
        <w:t xml:space="preserve"> avea urmări negative pentru dumneavoastră.</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III.2.</w:t>
      </w:r>
      <w:r w:rsidR="009F2DA5">
        <w:rPr>
          <w:rFonts w:ascii="Roboto" w:hAnsi="Roboto"/>
          <w:color w:val="131313"/>
          <w:spacing w:val="5"/>
          <w:sz w:val="23"/>
          <w:szCs w:val="23"/>
        </w:rPr>
        <w:t> Dacă sunteți vizitator al site-ului, www.ionut-prilipceanu.com</w:t>
      </w:r>
      <w:r>
        <w:rPr>
          <w:rFonts w:ascii="Roboto" w:hAnsi="Roboto"/>
          <w:color w:val="131313"/>
          <w:spacing w:val="5"/>
          <w:sz w:val="23"/>
          <w:szCs w:val="23"/>
        </w:rPr>
        <w:t xml:space="preserve"> prelucrează datele dumneavoastră cu caracter personal astfel:</w:t>
      </w:r>
    </w:p>
    <w:p w:rsidR="00E44AE0" w:rsidRDefault="00E44AE0" w:rsidP="00E44AE0">
      <w:pPr>
        <w:numPr>
          <w:ilvl w:val="0"/>
          <w:numId w:val="14"/>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activităţi de marketing, respectiv pentru transmiterea, prin intermediul mijloacelor de comunicare la distanţă (e-mail, sms), de comunicări comerciale privind produsele şi serviciile oferite de [deținătorul w</w:t>
      </w:r>
      <w:r w:rsidR="009F2DA5">
        <w:rPr>
          <w:rFonts w:ascii="Roboto" w:hAnsi="Roboto"/>
          <w:color w:val="131313"/>
          <w:spacing w:val="5"/>
          <w:sz w:val="23"/>
          <w:szCs w:val="23"/>
        </w:rPr>
        <w:t>ebsite-ului], prin intermediul s</w:t>
      </w:r>
      <w:r>
        <w:rPr>
          <w:rFonts w:ascii="Roboto" w:hAnsi="Roboto"/>
          <w:color w:val="131313"/>
          <w:spacing w:val="5"/>
          <w:sz w:val="23"/>
          <w:szCs w:val="23"/>
        </w:rPr>
        <w:t>ite-ului.</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consimțământul dumneavoastră, dacă alegeți să-l furnizați.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Vă puteți exprima consimțământul pentru prelucrarea datelor în acest scop prin completarea și bifarea căsuței corespunzătoare din formularul pentru abonarea la new</w:t>
      </w:r>
      <w:r w:rsidR="009F2DA5">
        <w:rPr>
          <w:rFonts w:ascii="Roboto" w:hAnsi="Roboto"/>
          <w:color w:val="131313"/>
          <w:spacing w:val="5"/>
          <w:sz w:val="23"/>
          <w:szCs w:val="23"/>
        </w:rPr>
        <w:t>sletter disponibil pe s</w:t>
      </w:r>
      <w:r>
        <w:rPr>
          <w:rFonts w:ascii="Roboto" w:hAnsi="Roboto"/>
          <w:color w:val="131313"/>
          <w:spacing w:val="5"/>
          <w:sz w:val="23"/>
          <w:szCs w:val="23"/>
        </w:rPr>
        <w:t>ite.</w:t>
      </w:r>
      <w:proofErr w:type="gramEnd"/>
      <w:r>
        <w:rPr>
          <w:rFonts w:ascii="Roboto" w:hAnsi="Roboto"/>
          <w:color w:val="131313"/>
          <w:spacing w:val="5"/>
          <w:sz w:val="23"/>
          <w:szCs w:val="23"/>
        </w:rPr>
        <w:t xml:space="preserve"> </w:t>
      </w:r>
      <w:proofErr w:type="gramStart"/>
      <w:r>
        <w:rPr>
          <w:rFonts w:ascii="Roboto" w:hAnsi="Roboto"/>
          <w:color w:val="131313"/>
          <w:spacing w:val="5"/>
          <w:sz w:val="23"/>
          <w:szCs w:val="23"/>
        </w:rPr>
        <w:t>Pentru dezabonarea de la primirea unor astfel de comunicări comerciale puteți folosi opţiunea de la finalul fiecărui e-mail/ sms conţinând comunicări comerciale.</w:t>
      </w:r>
      <w:proofErr w:type="gramEnd"/>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Furnizarea datelor dumneavoastră în acest scop </w:t>
      </w:r>
      <w:proofErr w:type="gramStart"/>
      <w:r>
        <w:rPr>
          <w:rFonts w:ascii="Roboto" w:hAnsi="Roboto"/>
          <w:color w:val="131313"/>
          <w:spacing w:val="5"/>
          <w:sz w:val="23"/>
          <w:szCs w:val="23"/>
        </w:rPr>
        <w:t>este</w:t>
      </w:r>
      <w:proofErr w:type="gramEnd"/>
      <w:r>
        <w:rPr>
          <w:rFonts w:ascii="Roboto" w:hAnsi="Roboto"/>
          <w:color w:val="131313"/>
          <w:spacing w:val="5"/>
          <w:sz w:val="23"/>
          <w:szCs w:val="23"/>
        </w:rPr>
        <w:t xml:space="preserve"> voluntară. Refuzul furnizării consimțământului pentru prelucrarea datelor dumneavoastră în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numPr>
          <w:ilvl w:val="0"/>
          <w:numId w:val="15"/>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rezolvarea plângerilor, reclamaţiilor şi pentru a monitoriza traficul și a îmbunătăţii experiența</w:t>
      </w:r>
      <w:r w:rsidR="006B0F5E">
        <w:rPr>
          <w:rFonts w:ascii="Roboto" w:hAnsi="Roboto"/>
          <w:color w:val="131313"/>
          <w:spacing w:val="5"/>
          <w:sz w:val="23"/>
          <w:szCs w:val="23"/>
        </w:rPr>
        <w:t xml:space="preserve"> dumneavoastră oferită pe s</w:t>
      </w:r>
      <w:r>
        <w:rPr>
          <w:rFonts w:ascii="Roboto" w:hAnsi="Roboto"/>
          <w:color w:val="131313"/>
          <w:spacing w:val="5"/>
          <w:sz w:val="23"/>
          <w:szCs w:val="23"/>
        </w:rPr>
        <w:t>ite.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scop are la bază interesul legitim al [deținătorul website-ului] de </w:t>
      </w:r>
      <w:proofErr w:type="gramStart"/>
      <w:r>
        <w:rPr>
          <w:rStyle w:val="Emphasis"/>
          <w:rFonts w:ascii="Roboto" w:hAnsi="Roboto"/>
          <w:color w:val="131313"/>
          <w:spacing w:val="5"/>
          <w:sz w:val="23"/>
          <w:szCs w:val="23"/>
        </w:rPr>
        <w:t>a</w:t>
      </w:r>
      <w:proofErr w:type="gramEnd"/>
      <w:r>
        <w:rPr>
          <w:rStyle w:val="Emphasis"/>
          <w:rFonts w:ascii="Roboto" w:hAnsi="Roboto"/>
          <w:color w:val="131313"/>
          <w:spacing w:val="5"/>
          <w:sz w:val="23"/>
          <w:szCs w:val="23"/>
        </w:rPr>
        <w:t xml:space="preserve"> </w:t>
      </w:r>
      <w:r w:rsidR="006B0F5E">
        <w:rPr>
          <w:rStyle w:val="Emphasis"/>
          <w:rFonts w:ascii="Roboto" w:hAnsi="Roboto"/>
          <w:color w:val="131313"/>
          <w:spacing w:val="5"/>
          <w:sz w:val="23"/>
          <w:szCs w:val="23"/>
        </w:rPr>
        <w:t>asigura funcționarea corectă a s</w:t>
      </w:r>
      <w:r>
        <w:rPr>
          <w:rStyle w:val="Emphasis"/>
          <w:rFonts w:ascii="Roboto" w:hAnsi="Roboto"/>
          <w:color w:val="131313"/>
          <w:spacing w:val="5"/>
          <w:sz w:val="23"/>
          <w:szCs w:val="23"/>
        </w:rPr>
        <w:t>ite-ului, precum și pentru a îmbunătății permanent experiența vizita</w:t>
      </w:r>
      <w:r w:rsidR="006B0F5E">
        <w:rPr>
          <w:rStyle w:val="Emphasis"/>
          <w:rFonts w:ascii="Roboto" w:hAnsi="Roboto"/>
          <w:color w:val="131313"/>
          <w:spacing w:val="5"/>
          <w:sz w:val="23"/>
          <w:szCs w:val="23"/>
        </w:rPr>
        <w:t>torilor s</w:t>
      </w:r>
      <w:r>
        <w:rPr>
          <w:rStyle w:val="Emphasis"/>
          <w:rFonts w:ascii="Roboto" w:hAnsi="Roboto"/>
          <w:color w:val="131313"/>
          <w:spacing w:val="5"/>
          <w:sz w:val="23"/>
          <w:szCs w:val="23"/>
        </w:rPr>
        <w:t>ite-ului, inclusiv prin soluționarea diferitelor comentarii, întrebări sau reclamații.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Furnizarea datelor dumneavoastră în acest scop </w:t>
      </w:r>
      <w:proofErr w:type="gramStart"/>
      <w:r>
        <w:rPr>
          <w:rFonts w:ascii="Roboto" w:hAnsi="Roboto"/>
          <w:color w:val="131313"/>
          <w:spacing w:val="5"/>
          <w:sz w:val="23"/>
          <w:szCs w:val="23"/>
        </w:rPr>
        <w:t>este</w:t>
      </w:r>
      <w:proofErr w:type="gramEnd"/>
      <w:r>
        <w:rPr>
          <w:rFonts w:ascii="Roboto" w:hAnsi="Roboto"/>
          <w:color w:val="131313"/>
          <w:spacing w:val="5"/>
          <w:sz w:val="23"/>
          <w:szCs w:val="23"/>
        </w:rPr>
        <w:t xml:space="preserve"> voluntară. Refuzul furnizării datelor pentru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lastRenderedPageBreak/>
        <w:t xml:space="preserve">IV. Durata pentru care </w:t>
      </w:r>
      <w:proofErr w:type="gramStart"/>
      <w:r>
        <w:rPr>
          <w:rFonts w:ascii="Roboto" w:hAnsi="Roboto"/>
          <w:color w:val="131313"/>
          <w:spacing w:val="5"/>
        </w:rPr>
        <w:t>vă</w:t>
      </w:r>
      <w:proofErr w:type="gramEnd"/>
      <w:r>
        <w:rPr>
          <w:rFonts w:ascii="Roboto" w:hAnsi="Roboto"/>
          <w:color w:val="131313"/>
          <w:spacing w:val="5"/>
        </w:rPr>
        <w:t xml:space="preserve"> prelucrăm datele</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Ca principiu, </w:t>
      </w:r>
      <w:r w:rsidR="006B0F5E">
        <w:rPr>
          <w:rFonts w:ascii="Roboto" w:hAnsi="Roboto"/>
          <w:color w:val="131313"/>
          <w:spacing w:val="5"/>
          <w:sz w:val="23"/>
          <w:szCs w:val="23"/>
        </w:rPr>
        <w:t xml:space="preserve">Ionuț Prilipceanu - image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prelucra datele dumneavoastră cu caracter personal atât cât este necesar pentru realizarea scopurilor de prelucrare menționate mai sus.</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Dacă vă retrageți consimțământul pentru prelucrarea datelor în scop de marketing,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va înceta prelucrarea datelor dumneavoastră cu caracter personal în acest scop, fără însă a afecta prelucrările desfășurate de [deținătorul website-ului] pe baza consimțământului exprimat de către dumneavoastră înainte de retragerea acestuia.</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 Dezvăluirea datelor cu caracter personal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Pentru îndeplinirea scopurilor de prelucrare,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poate dezvălui datele dumneavoastră către parteneri, către terțe persoane sau entități care sprijină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în desfășurare</w:t>
      </w:r>
      <w:r w:rsidR="006B0F5E">
        <w:rPr>
          <w:rFonts w:ascii="Roboto" w:hAnsi="Roboto"/>
          <w:color w:val="131313"/>
          <w:spacing w:val="5"/>
          <w:sz w:val="23"/>
          <w:szCs w:val="23"/>
        </w:rPr>
        <w:t>a activității prin intermediul s</w:t>
      </w:r>
      <w:r>
        <w:rPr>
          <w:rFonts w:ascii="Roboto" w:hAnsi="Roboto"/>
          <w:color w:val="131313"/>
          <w:spacing w:val="5"/>
          <w:sz w:val="23"/>
          <w:szCs w:val="23"/>
        </w:rPr>
        <w:t>ite-ului (de exemplu firme de curierat, furnizori de servicii IT), ori către autoritățile publice centrale/locale, în următoarele cazuri exemplificativ enumerate:</w:t>
      </w:r>
    </w:p>
    <w:p w:rsidR="00E44AE0" w:rsidRDefault="006B0F5E"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administrarea s</w:t>
      </w:r>
      <w:r w:rsidR="00E44AE0">
        <w:rPr>
          <w:rFonts w:ascii="Roboto" w:hAnsi="Roboto"/>
          <w:color w:val="131313"/>
          <w:spacing w:val="5"/>
          <w:sz w:val="23"/>
          <w:szCs w:val="23"/>
        </w:rPr>
        <w:t>ite-ului;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în situațiile în care această comunicare ar fi necesară pentru atribuirea de premii sau alte facilități persoanelor vizate, obținute ca urmare a participării lor la diverse campanii promoționale organizate de către </w:t>
      </w:r>
      <w:r w:rsidR="006B0F5E">
        <w:rPr>
          <w:rFonts w:ascii="Roboto" w:hAnsi="Roboto"/>
          <w:color w:val="131313"/>
          <w:spacing w:val="5"/>
          <w:sz w:val="23"/>
          <w:szCs w:val="23"/>
        </w:rPr>
        <w:t xml:space="preserve">Ionuț Prilipceanu - image </w:t>
      </w:r>
      <w:r w:rsidR="006B0F5E">
        <w:rPr>
          <w:rFonts w:ascii="Roboto" w:hAnsi="Roboto"/>
          <w:color w:val="131313"/>
          <w:spacing w:val="5"/>
          <w:sz w:val="23"/>
          <w:szCs w:val="23"/>
        </w:rPr>
        <w:t>prin intermediul s</w:t>
      </w:r>
      <w:r>
        <w:rPr>
          <w:rFonts w:ascii="Roboto" w:hAnsi="Roboto"/>
          <w:color w:val="131313"/>
          <w:spacing w:val="5"/>
          <w:sz w:val="23"/>
          <w:szCs w:val="23"/>
        </w:rPr>
        <w:t>ite-ului;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menținerea, p</w:t>
      </w:r>
      <w:r w:rsidR="006B0F5E">
        <w:rPr>
          <w:rFonts w:ascii="Roboto" w:hAnsi="Roboto"/>
          <w:color w:val="131313"/>
          <w:spacing w:val="5"/>
          <w:sz w:val="23"/>
          <w:szCs w:val="23"/>
        </w:rPr>
        <w:t>ersonalizarea și îmbunătățirea s</w:t>
      </w:r>
      <w:r>
        <w:rPr>
          <w:rFonts w:ascii="Roboto" w:hAnsi="Roboto"/>
          <w:color w:val="131313"/>
          <w:spacing w:val="5"/>
          <w:sz w:val="23"/>
          <w:szCs w:val="23"/>
        </w:rPr>
        <w:t>ite-ului și a serviciilor derulate prin intermediul 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efectuarea analizei datelor, testarea și cercetarea, monitorizarea tendințelor de utilizare și activitate, dezvoltarea caracteristicilor de siguranță și autentificarea utilizatorilor;</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transmiterea de comunicări comerciale de marketing, în condițiile și limitele prevăzute de lege;</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atunci</w:t>
      </w:r>
      <w:proofErr w:type="gramEnd"/>
      <w:r>
        <w:rPr>
          <w:rFonts w:ascii="Roboto" w:hAnsi="Roboto"/>
          <w:color w:val="131313"/>
          <w:spacing w:val="5"/>
          <w:sz w:val="23"/>
          <w:szCs w:val="23"/>
        </w:rPr>
        <w:t xml:space="preserve"> când dezvăluirea datelor cu caracter personal este prevăzută de lege etc.</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VI. Transferul datelor cu caracter personal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Datele cu caracter personal furnizate către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pot fi transferate în afara României, dar doar către state din Uniunea Europeană.</w:t>
      </w:r>
      <w:proofErr w:type="gramEnd"/>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VII. Drepturile de care beneficiați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În condițiile prevăzute de legislația în materia prelucrării datelor cu caracter personal, în calitate de persoane vizate, beneficiați de următoarele drepturi:</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informare, respectiv dreptul de a primi detalii privind activitățile de prelucrare efectuate de către </w:t>
      </w:r>
      <w:r w:rsidR="006B0F5E">
        <w:rPr>
          <w:rFonts w:ascii="Roboto" w:hAnsi="Roboto"/>
          <w:color w:val="131313"/>
          <w:spacing w:val="5"/>
          <w:sz w:val="23"/>
          <w:szCs w:val="23"/>
        </w:rPr>
        <w:t>Ionuț Prilipceanu - image</w:t>
      </w:r>
      <w:r>
        <w:rPr>
          <w:rFonts w:ascii="Roboto" w:hAnsi="Roboto"/>
          <w:color w:val="131313"/>
          <w:spacing w:val="5"/>
          <w:sz w:val="23"/>
          <w:szCs w:val="23"/>
        </w:rPr>
        <w:t>, conform celor descrise în prezentul document;</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 xml:space="preserve">dreptul de acces la date, respectiv dreptul de a obține confirmarea din partea </w:t>
      </w:r>
      <w:r w:rsidR="006B0F5E">
        <w:rPr>
          <w:rFonts w:ascii="Roboto" w:hAnsi="Roboto"/>
          <w:color w:val="131313"/>
          <w:spacing w:val="5"/>
          <w:sz w:val="23"/>
          <w:szCs w:val="23"/>
        </w:rPr>
        <w:t>Ionuț Prilipceanu - image</w:t>
      </w:r>
      <w:r>
        <w:rPr>
          <w:rFonts w:ascii="Roboto" w:hAnsi="Roboto"/>
          <w:color w:val="131313"/>
          <w:spacing w:val="5"/>
          <w:sz w:val="23"/>
          <w:szCs w:val="23"/>
        </w:rPr>
        <w:t xml:space="preserve"> cu privire la prelucrarea datelor cu caracter personal, precum și detalii privind activitățile de prelucrare precum modalitatea în care sunt prelucrate datele, scopul în care se face prelucrarea, destinatarii sau categoriile de destinatari ai datelor, etc;</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 xml:space="preserve">dreptul la rectificare, respectiv dreptul de a obține corectarea, fără întârzieri justificate, de către </w:t>
      </w:r>
      <w:r w:rsidR="006B0F5E">
        <w:rPr>
          <w:rFonts w:ascii="Roboto" w:hAnsi="Roboto"/>
          <w:color w:val="131313"/>
          <w:spacing w:val="5"/>
          <w:sz w:val="23"/>
          <w:szCs w:val="23"/>
        </w:rPr>
        <w:t xml:space="preserve">Ionuț Prilipceanu - image </w:t>
      </w:r>
      <w:r>
        <w:rPr>
          <w:rFonts w:ascii="Roboto" w:hAnsi="Roboto"/>
          <w:color w:val="131313"/>
          <w:spacing w:val="5"/>
          <w:sz w:val="23"/>
          <w:szCs w:val="23"/>
        </w:rPr>
        <w:t xml:space="preserve">a datelor cu caracter personal inexacte/ nejustificate, precum și completarea datelor incomplete; Rectificarea/ completarea va fi comunicată fiecărui </w:t>
      </w:r>
      <w:r>
        <w:rPr>
          <w:rFonts w:ascii="Roboto" w:hAnsi="Roboto"/>
          <w:color w:val="131313"/>
          <w:spacing w:val="5"/>
          <w:sz w:val="23"/>
          <w:szCs w:val="23"/>
        </w:rPr>
        <w:lastRenderedPageBreak/>
        <w:t>destinatar la care au fost transmise datele, cu excepția cazului în care acest lucru se dovedește imposibil sau presupune eforturi disproporționate.</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ștergerea datelor, fără întârzieri nejustificate, („dreptul de a fi uitat”), în cazul in care se aplică unul dintre următoarele motive: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acestea nu mai sunt necesare pentru îndeplinirea scopurilor pentru care au fost colectate sau prelucrate;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este retras consimțământul și nu există niciun alt temei juridic pentru prelucrare;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persoana vizată se opune prelucrării și nu există motive legitime care să prevaleze;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datele cu caracter personal au fost prelucrate ilegal;</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datele cu caracter personal trebuie șterse pentru respectarea unei obligații legale;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datele</w:t>
      </w:r>
      <w:proofErr w:type="gramEnd"/>
      <w:r>
        <w:rPr>
          <w:rFonts w:ascii="Roboto" w:hAnsi="Roboto"/>
          <w:color w:val="131313"/>
          <w:spacing w:val="5"/>
          <w:sz w:val="23"/>
          <w:szCs w:val="23"/>
        </w:rPr>
        <w:t xml:space="preserve"> cu caracter personal au fost colectate în legătură cu oferirea de servicii ale societății informaționale conform dreptului Uniunii sau al dreptului intern sub incidenta căruia se află operatorul.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Este posibil ca, în urma solicitării de ștergere a datelor, </w:t>
      </w:r>
      <w:r w:rsidR="006B0F5E">
        <w:rPr>
          <w:rFonts w:ascii="Roboto" w:hAnsi="Roboto"/>
          <w:color w:val="131313"/>
          <w:spacing w:val="5"/>
          <w:sz w:val="23"/>
          <w:szCs w:val="23"/>
        </w:rPr>
        <w:t xml:space="preserve">Ionuț Prilipceanu - image </w:t>
      </w:r>
      <w:r>
        <w:rPr>
          <w:rFonts w:ascii="Roboto" w:hAnsi="Roboto"/>
          <w:color w:val="131313"/>
          <w:spacing w:val="5"/>
          <w:sz w:val="23"/>
          <w:szCs w:val="23"/>
        </w:rPr>
        <w:t>să anonimizeze aceste date (lipsindu-le astfel de caracterul personal) și să continue în aceste condiții prelucrarea pentru scopuri statistice;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restricționare</w:t>
      </w:r>
      <w:r w:rsidR="006B0F5E">
        <w:rPr>
          <w:rFonts w:ascii="Roboto" w:hAnsi="Roboto"/>
          <w:color w:val="131313"/>
          <w:spacing w:val="5"/>
          <w:sz w:val="23"/>
          <w:szCs w:val="23"/>
        </w:rPr>
        <w:t>a prelucrării în măsura în care</w:t>
      </w:r>
      <w:r>
        <w:rPr>
          <w:rFonts w:ascii="Roboto" w:hAnsi="Roboto"/>
          <w:color w:val="131313"/>
          <w:spacing w:val="5"/>
          <w:sz w:val="23"/>
          <w:szCs w:val="23"/>
        </w:rPr>
        <w:t>:</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persoana contestă exactitatea datelor, pe o perioadă care ne permite verificarea corectitudinii datelor;</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prelucrarea este ilegală, iar persoana vizată se opune ștergerii datelor cu caracter personal, solicitând în schimb restricționarea utilizării lor;</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operatorul nu mai are nevoie de datele cu caracter personal în scopul prelucrării, dar persoana vizată i le solicită pentru constatarea, exercitarea sau apărarea unui drept în instanță; sau</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persoana</w:t>
      </w:r>
      <w:proofErr w:type="gramEnd"/>
      <w:r>
        <w:rPr>
          <w:rFonts w:ascii="Roboto" w:hAnsi="Roboto"/>
          <w:color w:val="131313"/>
          <w:spacing w:val="5"/>
          <w:sz w:val="23"/>
          <w:szCs w:val="23"/>
        </w:rPr>
        <w:t xml:space="preserve"> vizată s-a opus prelucrării (altele decât cele de marketing direct), pentru intervalul de timp în care se verifică dacă drepturile legitime ale operatorului prevalează asupra celor ale persoanei vizate.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portabilitatea datelor, respectiv (i) dreptul de a primi datele cu caracter personal într-o modalitate structurată, folosită în mod obișnuit și într-un format ușor de citit, precum și (ii) dreptul ca aceste date să fie transmise de către [deținătorul website-ului] către alt operator de date, în măsura în care sunt îndeplinite condițiile prevăzute de lege;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opoziție – în ceea ce privește activitățile de prelucrare se poate exercita prin transmiterea unei solicitări conform celor indicate mai jos;</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orice moment, din motive legate de situația particulară în care se află persoana vizată, ca datele care o vizează să fie prelucrate în temeiul interesului legitim al [deținătorul website-ului] sau în temeiul interesului public, cu excepția cazurilor în care [deținătorul website-ului] poate demonstra că are motive legitime și imperioase care justifică prelucarea și care prevalează asupra intereselor, drepturilor și libertăților persoanelor vizate sau că scopul este constatarea, exercitarea sau apararea unui drept în instanță;</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în</w:t>
      </w:r>
      <w:proofErr w:type="gramEnd"/>
      <w:r>
        <w:rPr>
          <w:rFonts w:ascii="Roboto" w:hAnsi="Roboto"/>
          <w:color w:val="131313"/>
          <w:spacing w:val="5"/>
          <w:sz w:val="23"/>
          <w:szCs w:val="23"/>
        </w:rPr>
        <w:t xml:space="preserve"> orice moment, în mod gratuit și fără nicio justificare, că datele care o vizează să fie prelucrate în scop de marketing direct.</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de a nu fi supus unei decizii individuale automate, respectiv dreptul de a nu fi subiectul unei decizii luate numai pe baza unor activități de prelucrare automate, inclusiv crearea de profiluri, care produce efecte juridice care privesc persoana vizată sau o afectează în mod similar într-o măsură semnificativă;</w:t>
      </w:r>
    </w:p>
    <w:p w:rsidR="00945242" w:rsidRP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lastRenderedPageBreak/>
        <w:t>dreptul</w:t>
      </w:r>
      <w:proofErr w:type="gramEnd"/>
      <w:r>
        <w:rPr>
          <w:rFonts w:ascii="Roboto" w:hAnsi="Roboto"/>
          <w:color w:val="131313"/>
          <w:spacing w:val="5"/>
          <w:sz w:val="23"/>
          <w:szCs w:val="23"/>
        </w:rPr>
        <w:t xml:space="preserve"> de a vă adresa Autorităţii Naţionale de Supraveghere a Prelucrării Datelor cu Caracter Personal sau instanțelor competente, în măsura în care considerați necesar.</w:t>
      </w:r>
    </w:p>
    <w:sectPr w:rsidR="00945242" w:rsidRPr="00E4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71F"/>
    <w:multiLevelType w:val="multilevel"/>
    <w:tmpl w:val="031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3549A"/>
    <w:multiLevelType w:val="multilevel"/>
    <w:tmpl w:val="A95E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B5569"/>
    <w:multiLevelType w:val="multilevel"/>
    <w:tmpl w:val="B83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A4C55"/>
    <w:multiLevelType w:val="multilevel"/>
    <w:tmpl w:val="213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16391"/>
    <w:multiLevelType w:val="multilevel"/>
    <w:tmpl w:val="164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D616A"/>
    <w:multiLevelType w:val="multilevel"/>
    <w:tmpl w:val="FA7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0302A"/>
    <w:multiLevelType w:val="multilevel"/>
    <w:tmpl w:val="DA3E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30CF6"/>
    <w:multiLevelType w:val="multilevel"/>
    <w:tmpl w:val="F5D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178C0"/>
    <w:multiLevelType w:val="multilevel"/>
    <w:tmpl w:val="792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018D2"/>
    <w:multiLevelType w:val="multilevel"/>
    <w:tmpl w:val="CAA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16100"/>
    <w:multiLevelType w:val="multilevel"/>
    <w:tmpl w:val="F41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D7920"/>
    <w:multiLevelType w:val="multilevel"/>
    <w:tmpl w:val="1BD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64963"/>
    <w:multiLevelType w:val="multilevel"/>
    <w:tmpl w:val="538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039DE"/>
    <w:multiLevelType w:val="multilevel"/>
    <w:tmpl w:val="5BC0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17E71"/>
    <w:multiLevelType w:val="multilevel"/>
    <w:tmpl w:val="164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381225"/>
    <w:multiLevelType w:val="multilevel"/>
    <w:tmpl w:val="7DD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D22B38"/>
    <w:multiLevelType w:val="multilevel"/>
    <w:tmpl w:val="93C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E3E0F"/>
    <w:multiLevelType w:val="multilevel"/>
    <w:tmpl w:val="E67A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6"/>
  </w:num>
  <w:num w:numId="4">
    <w:abstractNumId w:val="9"/>
  </w:num>
  <w:num w:numId="5">
    <w:abstractNumId w:val="11"/>
  </w:num>
  <w:num w:numId="6">
    <w:abstractNumId w:val="14"/>
  </w:num>
  <w:num w:numId="7">
    <w:abstractNumId w:val="8"/>
  </w:num>
  <w:num w:numId="8">
    <w:abstractNumId w:val="13"/>
  </w:num>
  <w:num w:numId="9">
    <w:abstractNumId w:val="1"/>
  </w:num>
  <w:num w:numId="10">
    <w:abstractNumId w:val="7"/>
  </w:num>
  <w:num w:numId="11">
    <w:abstractNumId w:val="5"/>
  </w:num>
  <w:num w:numId="12">
    <w:abstractNumId w:val="2"/>
  </w:num>
  <w:num w:numId="13">
    <w:abstractNumId w:val="10"/>
  </w:num>
  <w:num w:numId="14">
    <w:abstractNumId w:val="0"/>
  </w:num>
  <w:num w:numId="15">
    <w:abstractNumId w:val="12"/>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63E"/>
    <w:rsid w:val="00531303"/>
    <w:rsid w:val="006B0F5E"/>
    <w:rsid w:val="00945242"/>
    <w:rsid w:val="009F2DA5"/>
    <w:rsid w:val="00A3263E"/>
    <w:rsid w:val="00E4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41794">
      <w:bodyDiv w:val="1"/>
      <w:marLeft w:val="0"/>
      <w:marRight w:val="0"/>
      <w:marTop w:val="0"/>
      <w:marBottom w:val="0"/>
      <w:divBdr>
        <w:top w:val="none" w:sz="0" w:space="0" w:color="auto"/>
        <w:left w:val="none" w:sz="0" w:space="0" w:color="auto"/>
        <w:bottom w:val="none" w:sz="0" w:space="0" w:color="auto"/>
        <w:right w:val="none" w:sz="0" w:space="0" w:color="auto"/>
      </w:divBdr>
      <w:divsChild>
        <w:div w:id="239604071">
          <w:marLeft w:val="0"/>
          <w:marRight w:val="0"/>
          <w:marTop w:val="100"/>
          <w:marBottom w:val="100"/>
          <w:divBdr>
            <w:top w:val="none" w:sz="0" w:space="0" w:color="auto"/>
            <w:left w:val="none" w:sz="0" w:space="0" w:color="auto"/>
            <w:bottom w:val="none" w:sz="0" w:space="0" w:color="auto"/>
            <w:right w:val="none" w:sz="0" w:space="0" w:color="auto"/>
          </w:divBdr>
        </w:div>
        <w:div w:id="252200595">
          <w:marLeft w:val="0"/>
          <w:marRight w:val="0"/>
          <w:marTop w:val="0"/>
          <w:marBottom w:val="525"/>
          <w:divBdr>
            <w:top w:val="none" w:sz="0" w:space="0" w:color="auto"/>
            <w:left w:val="none" w:sz="0" w:space="0" w:color="auto"/>
            <w:bottom w:val="none" w:sz="0" w:space="0" w:color="auto"/>
            <w:right w:val="none" w:sz="0" w:space="0" w:color="auto"/>
          </w:divBdr>
          <w:divsChild>
            <w:div w:id="16649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5</cp:revision>
  <dcterms:created xsi:type="dcterms:W3CDTF">2020-05-18T15:27:00Z</dcterms:created>
  <dcterms:modified xsi:type="dcterms:W3CDTF">2020-05-19T06:39:00Z</dcterms:modified>
</cp:coreProperties>
</file>