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E0" w:rsidRDefault="00E44AE0" w:rsidP="00E44AE0">
      <w:pPr>
        <w:pStyle w:val="Heading2"/>
        <w:shd w:val="clear" w:color="auto" w:fill="FFFFFF"/>
        <w:spacing w:before="0" w:after="150"/>
        <w:jc w:val="center"/>
        <w:rPr>
          <w:rFonts w:ascii="Arial" w:hAnsi="Arial" w:cs="Arial"/>
          <w:b w:val="0"/>
          <w:bCs w:val="0"/>
          <w:color w:val="131313"/>
          <w:spacing w:val="30"/>
          <w:sz w:val="54"/>
          <w:szCs w:val="54"/>
        </w:rPr>
      </w:pPr>
      <w:r>
        <w:rPr>
          <w:rFonts w:ascii="Arial" w:hAnsi="Arial" w:cs="Arial"/>
          <w:b w:val="0"/>
          <w:bCs w:val="0"/>
          <w:color w:val="131313"/>
          <w:spacing w:val="30"/>
          <w:sz w:val="54"/>
          <w:szCs w:val="54"/>
        </w:rPr>
        <w:t>Politica de confidentialitate</w:t>
      </w:r>
    </w:p>
    <w:p w:rsidR="00E44AE0" w:rsidRDefault="00E44AE0" w:rsidP="00E44AE0">
      <w:pPr>
        <w:pStyle w:val="Heading3"/>
        <w:shd w:val="clear" w:color="auto" w:fill="FFFFFF"/>
        <w:spacing w:before="0" w:beforeAutospacing="0" w:after="150" w:afterAutospacing="0"/>
        <w:rPr>
          <w:rFonts w:ascii="Roboto" w:hAnsi="Roboto"/>
          <w:color w:val="131313"/>
          <w:spacing w:val="5"/>
        </w:rPr>
      </w:pPr>
      <w:r>
        <w:rPr>
          <w:rFonts w:ascii="Roboto" w:hAnsi="Roboto"/>
          <w:color w:val="131313"/>
          <w:spacing w:val="5"/>
        </w:rPr>
        <w:t>I. Informații generale</w:t>
      </w:r>
      <w:bookmarkStart w:id="0" w:name="_GoBack"/>
      <w:bookmarkEnd w:id="0"/>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proofErr w:type="gramStart"/>
      <w:r>
        <w:rPr>
          <w:rFonts w:ascii="Roboto" w:hAnsi="Roboto"/>
          <w:color w:val="131313"/>
          <w:spacing w:val="5"/>
          <w:sz w:val="23"/>
          <w:szCs w:val="23"/>
        </w:rPr>
        <w:t>Confidențialitatea datelor dumneavoastră cu caracter personal reprezintă una dintre preocupările principale ale PFA Ovidiu Lesan, cu sediul în [sediul deținătorul website-ului], în calitate de operator de date.</w:t>
      </w:r>
      <w:proofErr w:type="gramEnd"/>
      <w:r>
        <w:rPr>
          <w:rFonts w:ascii="Roboto" w:hAnsi="Roboto"/>
          <w:color w:val="131313"/>
          <w:spacing w:val="5"/>
          <w:sz w:val="23"/>
          <w:szCs w:val="23"/>
        </w:rPr>
        <w:br/>
        <w:t xml:space="preserve">Acest document are rolul de a </w:t>
      </w:r>
      <w:proofErr w:type="gramStart"/>
      <w:r>
        <w:rPr>
          <w:rFonts w:ascii="Roboto" w:hAnsi="Roboto"/>
          <w:color w:val="131313"/>
          <w:spacing w:val="5"/>
          <w:sz w:val="23"/>
          <w:szCs w:val="23"/>
        </w:rPr>
        <w:t>vă</w:t>
      </w:r>
      <w:proofErr w:type="gramEnd"/>
      <w:r>
        <w:rPr>
          <w:rFonts w:ascii="Roboto" w:hAnsi="Roboto"/>
          <w:color w:val="131313"/>
          <w:spacing w:val="5"/>
          <w:sz w:val="23"/>
          <w:szCs w:val="23"/>
        </w:rPr>
        <w:t xml:space="preserve"> informa cu privire la prelucrarea datelor dumneavoastră cu caracter personal, în contextul utilizării paginii de internet www.ovidiul.ro. („Site-ul”)</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II. Categoriile de date cu caracter personal prelucrate</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 xml:space="preserve">Dacă pentru a </w:t>
      </w:r>
      <w:proofErr w:type="gramStart"/>
      <w:r>
        <w:rPr>
          <w:rFonts w:ascii="Roboto" w:hAnsi="Roboto"/>
          <w:color w:val="131313"/>
          <w:spacing w:val="5"/>
          <w:sz w:val="23"/>
          <w:szCs w:val="23"/>
        </w:rPr>
        <w:t>vă</w:t>
      </w:r>
      <w:proofErr w:type="gramEnd"/>
      <w:r>
        <w:rPr>
          <w:rFonts w:ascii="Roboto" w:hAnsi="Roboto"/>
          <w:color w:val="131313"/>
          <w:spacing w:val="5"/>
          <w:sz w:val="23"/>
          <w:szCs w:val="23"/>
        </w:rPr>
        <w:t xml:space="preserve"> crea cont de utilizator pe Site, utilizați contul dumneavoastră de Facebook sau Google, www.ovidiul.ro va prelucra următoarele date publice de profil afişate de aplicaţiile respective: nume utilizator, adresa de e-mail.</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În cazul în care alegeți să vă creați cont de utilizator doar înainte de a finaliza comanda unui produs disponibil pe Site, se va solicita adresa dumneavoastră de e-mail în baza căreia va fi creat automat un cont. În cazul în care nu finalizați comanda, adresa de e-mail și celelalte date furnizate nu vor fi stocate de PFA Ovidiu Lesan, iar contul creat va fi șters automat.</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Strong"/>
          <w:rFonts w:ascii="Roboto" w:hAnsi="Roboto"/>
          <w:color w:val="131313"/>
          <w:spacing w:val="5"/>
          <w:sz w:val="23"/>
          <w:szCs w:val="23"/>
        </w:rPr>
        <w:t>II.2.</w:t>
      </w:r>
      <w:r>
        <w:rPr>
          <w:rFonts w:ascii="Roboto" w:hAnsi="Roboto"/>
          <w:color w:val="131313"/>
          <w:spacing w:val="5"/>
          <w:sz w:val="23"/>
          <w:szCs w:val="23"/>
        </w:rPr>
        <w:t> Dacă sunteți vizitator al Site-ului, www.ovidiul.ro  va prelucra datele dumneavoastră cu caracter personal pe care le furnizați în mod direct în contextul utilizării Site-ului, cum ar fi datele pe care le furnizați în cadrul secțiunii de contact / întrebări / reclamații, în măsura în care ne contactați în acest fel.</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III. Scopurile și temeiurile de prelucrării</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Strong"/>
          <w:rFonts w:ascii="Roboto" w:hAnsi="Roboto"/>
          <w:color w:val="131313"/>
          <w:spacing w:val="5"/>
          <w:sz w:val="23"/>
          <w:szCs w:val="23"/>
        </w:rPr>
        <w:t>III.1.</w:t>
      </w:r>
      <w:r>
        <w:rPr>
          <w:rFonts w:ascii="Roboto" w:hAnsi="Roboto"/>
          <w:color w:val="131313"/>
          <w:spacing w:val="5"/>
          <w:sz w:val="23"/>
          <w:szCs w:val="23"/>
        </w:rPr>
        <w:t> Dacă sunteți client al Site-ului, PFA Ovidiu Lesan prelucrează datele dumneavoastră cu caracter personal astfel:</w:t>
      </w:r>
    </w:p>
    <w:p w:rsidR="00E44AE0" w:rsidRDefault="00E44AE0" w:rsidP="00E44AE0">
      <w:pPr>
        <w:numPr>
          <w:ilvl w:val="0"/>
          <w:numId w:val="10"/>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desfășurarea relației contractuale dintre dumneavoastră şi www.ovidiul.ro, respectiv pentru preluarea, validarea, expedierea şi facturarea comenzii plasate pe Site, informarea dumneavoastră asupra stării comenzii, organizarea returului de produse comandate etc.</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în acest scop are la bază contractul încheiat între dumneavoastră și [deținătorul website-ului], definit în cuprinsul Termenelor și Condițiilor [hyperlink la T&amp;Cs]. Furnizarea datelor dumneavoastră cu caracter personal </w:t>
      </w:r>
      <w:proofErr w:type="gramStart"/>
      <w:r>
        <w:rPr>
          <w:rStyle w:val="Emphasis"/>
          <w:rFonts w:ascii="Roboto" w:hAnsi="Roboto"/>
          <w:color w:val="131313"/>
          <w:spacing w:val="5"/>
          <w:sz w:val="23"/>
          <w:szCs w:val="23"/>
        </w:rPr>
        <w:t>este</w:t>
      </w:r>
      <w:proofErr w:type="gramEnd"/>
      <w:r>
        <w:rPr>
          <w:rStyle w:val="Emphasis"/>
          <w:rFonts w:ascii="Roboto" w:hAnsi="Roboto"/>
          <w:color w:val="131313"/>
          <w:spacing w:val="5"/>
          <w:sz w:val="23"/>
          <w:szCs w:val="23"/>
        </w:rPr>
        <w:t xml:space="preserve"> necesară pentru executareaa acestui contract. </w:t>
      </w:r>
      <w:proofErr w:type="gramStart"/>
      <w:r>
        <w:rPr>
          <w:rStyle w:val="Emphasis"/>
          <w:rFonts w:ascii="Roboto" w:hAnsi="Roboto"/>
          <w:color w:val="131313"/>
          <w:spacing w:val="5"/>
          <w:sz w:val="23"/>
          <w:szCs w:val="23"/>
        </w:rPr>
        <w:t>Refuzul furnizării datelor poate avea drept consecință imposibilitatea derulării raporturilor contractuale dintre dumneavoastră și [deținătorul website-ului].</w:t>
      </w:r>
      <w:proofErr w:type="gramEnd"/>
    </w:p>
    <w:p w:rsidR="00E44AE0" w:rsidRDefault="00E44AE0" w:rsidP="00E44AE0">
      <w:pPr>
        <w:numPr>
          <w:ilvl w:val="0"/>
          <w:numId w:val="11"/>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îndeplinirea obligațiilor legale care incumbă PFA Ovidiu Lesan în contextul serviciilor prestate prin intermediul Site-ului, inclusiv a obligațiilor în materie fiscală, precum și în materie de arhivare.</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scop </w:t>
      </w:r>
      <w:proofErr w:type="gramStart"/>
      <w:r>
        <w:rPr>
          <w:rStyle w:val="Emphasis"/>
          <w:rFonts w:ascii="Roboto" w:hAnsi="Roboto"/>
          <w:color w:val="131313"/>
          <w:spacing w:val="5"/>
          <w:sz w:val="23"/>
          <w:szCs w:val="23"/>
        </w:rPr>
        <w:t>este</w:t>
      </w:r>
      <w:proofErr w:type="gramEnd"/>
      <w:r>
        <w:rPr>
          <w:rStyle w:val="Emphasis"/>
          <w:rFonts w:ascii="Roboto" w:hAnsi="Roboto"/>
          <w:color w:val="131313"/>
          <w:spacing w:val="5"/>
          <w:sz w:val="23"/>
          <w:szCs w:val="23"/>
        </w:rPr>
        <w:t xml:space="preserve"> necesară în baza unor obligații legale. Furnizarea datelor dumneavoastră în acest scop </w:t>
      </w:r>
      <w:proofErr w:type="gramStart"/>
      <w:r>
        <w:rPr>
          <w:rStyle w:val="Emphasis"/>
          <w:rFonts w:ascii="Roboto" w:hAnsi="Roboto"/>
          <w:color w:val="131313"/>
          <w:spacing w:val="5"/>
          <w:sz w:val="23"/>
          <w:szCs w:val="23"/>
        </w:rPr>
        <w:t>este</w:t>
      </w:r>
      <w:proofErr w:type="gramEnd"/>
      <w:r>
        <w:rPr>
          <w:rStyle w:val="Emphasis"/>
          <w:rFonts w:ascii="Roboto" w:hAnsi="Roboto"/>
          <w:color w:val="131313"/>
          <w:spacing w:val="5"/>
          <w:sz w:val="23"/>
          <w:szCs w:val="23"/>
        </w:rPr>
        <w:t xml:space="preserve"> necesară. Refuzul furnizării datelor poate avea drept consecință imposibilitatea PFA Ovidiu Lesan de a respecta obligațiile legale care îi revin și deci în imposibilitatea de a </w:t>
      </w:r>
      <w:proofErr w:type="gramStart"/>
      <w:r>
        <w:rPr>
          <w:rStyle w:val="Emphasis"/>
          <w:rFonts w:ascii="Roboto" w:hAnsi="Roboto"/>
          <w:color w:val="131313"/>
          <w:spacing w:val="5"/>
          <w:sz w:val="23"/>
          <w:szCs w:val="23"/>
        </w:rPr>
        <w:t>vă</w:t>
      </w:r>
      <w:proofErr w:type="gramEnd"/>
      <w:r>
        <w:rPr>
          <w:rStyle w:val="Emphasis"/>
          <w:rFonts w:ascii="Roboto" w:hAnsi="Roboto"/>
          <w:color w:val="131313"/>
          <w:spacing w:val="5"/>
          <w:sz w:val="23"/>
          <w:szCs w:val="23"/>
        </w:rPr>
        <w:t xml:space="preserve"> oferi serviciile prin intermediul Site-ului.</w:t>
      </w:r>
    </w:p>
    <w:p w:rsidR="00E44AE0" w:rsidRDefault="00E44AE0" w:rsidP="00E44AE0">
      <w:pPr>
        <w:numPr>
          <w:ilvl w:val="0"/>
          <w:numId w:val="12"/>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lastRenderedPageBreak/>
        <w:t>pentru</w:t>
      </w:r>
      <w:proofErr w:type="gramEnd"/>
      <w:r>
        <w:rPr>
          <w:rFonts w:ascii="Roboto" w:hAnsi="Roboto"/>
          <w:color w:val="131313"/>
          <w:spacing w:val="5"/>
          <w:sz w:val="23"/>
          <w:szCs w:val="23"/>
        </w:rPr>
        <w:t xml:space="preserve"> activităţi de marketing, respectiv pentru transmiterea, prin intermediul mijloacelor de comunicare la distanţă (e-mail, sms) de comunicări comerciale privind produsele şi serviciile oferite de PFA Ovidiu Lesan, prin intermediul Site-ului.</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w:t>
      </w:r>
      <w:proofErr w:type="gramStart"/>
      <w:r>
        <w:rPr>
          <w:rStyle w:val="Emphasis"/>
          <w:rFonts w:ascii="Roboto" w:hAnsi="Roboto"/>
          <w:color w:val="131313"/>
          <w:spacing w:val="5"/>
          <w:sz w:val="23"/>
          <w:szCs w:val="23"/>
        </w:rPr>
        <w:t>scop are</w:t>
      </w:r>
      <w:proofErr w:type="gramEnd"/>
      <w:r>
        <w:rPr>
          <w:rStyle w:val="Emphasis"/>
          <w:rFonts w:ascii="Roboto" w:hAnsi="Roboto"/>
          <w:color w:val="131313"/>
          <w:spacing w:val="5"/>
          <w:sz w:val="23"/>
          <w:szCs w:val="23"/>
        </w:rPr>
        <w:t xml:space="preserve"> la bază consimțământul dumneavoastră, dacă alegeți să-l furnizați. [Notă: Trebuie colectat acord (bifă) distinctă de marketing direct, care să nu fie prebifată sau să condiționeze finalizarea plasării comenzii. </w:t>
      </w:r>
      <w:proofErr w:type="gramStart"/>
      <w:r>
        <w:rPr>
          <w:rStyle w:val="Emphasis"/>
          <w:rFonts w:ascii="Roboto" w:hAnsi="Roboto"/>
          <w:color w:val="131313"/>
          <w:spacing w:val="5"/>
          <w:sz w:val="23"/>
          <w:szCs w:val="23"/>
        </w:rPr>
        <w:t>Dovada acordului trebuie păstrată.]</w:t>
      </w:r>
      <w:proofErr w:type="gramEnd"/>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proofErr w:type="gramStart"/>
      <w:r>
        <w:rPr>
          <w:rFonts w:ascii="Roboto" w:hAnsi="Roboto"/>
          <w:color w:val="131313"/>
          <w:spacing w:val="5"/>
          <w:sz w:val="23"/>
          <w:szCs w:val="23"/>
        </w:rPr>
        <w:t>Vă puteți exprima consimțământul pentru prelucrarea datelor în acest scop prin bifarea căsuței corespunzătoare de la momentul creării contului, sau ulterior creării contului, la secțiunea Informațiile contului meu.</w:t>
      </w:r>
      <w:proofErr w:type="gramEnd"/>
      <w:r>
        <w:rPr>
          <w:rFonts w:ascii="Roboto" w:hAnsi="Roboto"/>
          <w:color w:val="131313"/>
          <w:spacing w:val="5"/>
          <w:sz w:val="23"/>
          <w:szCs w:val="23"/>
        </w:rPr>
        <w:t xml:space="preserve"> </w:t>
      </w:r>
      <w:proofErr w:type="gramStart"/>
      <w:r>
        <w:rPr>
          <w:rFonts w:ascii="Roboto" w:hAnsi="Roboto"/>
          <w:color w:val="131313"/>
          <w:spacing w:val="5"/>
          <w:sz w:val="23"/>
          <w:szCs w:val="23"/>
        </w:rPr>
        <w:t>Pentru dezabonarea de la primirea unor astfel de comunicări comerciale puteți folosi opţiunea de la finalul fiecărui e-mail/ sms conţinând comunicări comerciale.</w:t>
      </w:r>
      <w:proofErr w:type="gramEnd"/>
      <w:r>
        <w:rPr>
          <w:rFonts w:ascii="Roboto" w:hAnsi="Roboto"/>
          <w:color w:val="131313"/>
          <w:spacing w:val="5"/>
          <w:sz w:val="23"/>
          <w:szCs w:val="23"/>
        </w:rPr>
        <w:t xml:space="preserve"> În plus, puteți </w:t>
      </w:r>
      <w:proofErr w:type="gramStart"/>
      <w:r>
        <w:rPr>
          <w:rFonts w:ascii="Roboto" w:hAnsi="Roboto"/>
          <w:color w:val="131313"/>
          <w:spacing w:val="5"/>
          <w:sz w:val="23"/>
          <w:szCs w:val="23"/>
        </w:rPr>
        <w:t>să</w:t>
      </w:r>
      <w:proofErr w:type="gramEnd"/>
      <w:r>
        <w:rPr>
          <w:rFonts w:ascii="Roboto" w:hAnsi="Roboto"/>
          <w:color w:val="131313"/>
          <w:spacing w:val="5"/>
          <w:sz w:val="23"/>
          <w:szCs w:val="23"/>
        </w:rPr>
        <w:t xml:space="preserve"> vă dezabonați prin accesarea secțiunii Informațiile contului meu.</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Strong"/>
          <w:rFonts w:ascii="Roboto" w:hAnsi="Roboto"/>
          <w:color w:val="131313"/>
          <w:spacing w:val="5"/>
          <w:sz w:val="23"/>
          <w:szCs w:val="23"/>
        </w:rPr>
        <w:t xml:space="preserve">Furnizarea datelor dumneavoastră în acest scop </w:t>
      </w:r>
      <w:proofErr w:type="gramStart"/>
      <w:r>
        <w:rPr>
          <w:rStyle w:val="Strong"/>
          <w:rFonts w:ascii="Roboto" w:hAnsi="Roboto"/>
          <w:color w:val="131313"/>
          <w:spacing w:val="5"/>
          <w:sz w:val="23"/>
          <w:szCs w:val="23"/>
        </w:rPr>
        <w:t>este</w:t>
      </w:r>
      <w:proofErr w:type="gramEnd"/>
      <w:r>
        <w:rPr>
          <w:rStyle w:val="Strong"/>
          <w:rFonts w:ascii="Roboto" w:hAnsi="Roboto"/>
          <w:color w:val="131313"/>
          <w:spacing w:val="5"/>
          <w:sz w:val="23"/>
          <w:szCs w:val="23"/>
        </w:rPr>
        <w:t xml:space="preserve"> voluntară.</w:t>
      </w:r>
      <w:r>
        <w:rPr>
          <w:rFonts w:ascii="Roboto" w:hAnsi="Roboto"/>
          <w:color w:val="131313"/>
          <w:spacing w:val="5"/>
          <w:sz w:val="23"/>
          <w:szCs w:val="23"/>
        </w:rPr>
        <w:t xml:space="preserve"> Refuzul furnizării consimțământului pentru prelucrarea datelor dumneavoastră în acest scop nu </w:t>
      </w:r>
      <w:proofErr w:type="gramStart"/>
      <w:r>
        <w:rPr>
          <w:rFonts w:ascii="Roboto" w:hAnsi="Roboto"/>
          <w:color w:val="131313"/>
          <w:spacing w:val="5"/>
          <w:sz w:val="23"/>
          <w:szCs w:val="23"/>
        </w:rPr>
        <w:t>va</w:t>
      </w:r>
      <w:proofErr w:type="gramEnd"/>
      <w:r>
        <w:rPr>
          <w:rFonts w:ascii="Roboto" w:hAnsi="Roboto"/>
          <w:color w:val="131313"/>
          <w:spacing w:val="5"/>
          <w:sz w:val="23"/>
          <w:szCs w:val="23"/>
        </w:rPr>
        <w:t xml:space="preserve"> avea urmări negative pentru dumneavoastră.</w:t>
      </w:r>
    </w:p>
    <w:p w:rsidR="00E44AE0" w:rsidRDefault="00E44AE0" w:rsidP="00E44AE0">
      <w:pPr>
        <w:numPr>
          <w:ilvl w:val="0"/>
          <w:numId w:val="13"/>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în</w:t>
      </w:r>
      <w:proofErr w:type="gramEnd"/>
      <w:r>
        <w:rPr>
          <w:rFonts w:ascii="Roboto" w:hAnsi="Roboto"/>
          <w:color w:val="131313"/>
          <w:spacing w:val="5"/>
          <w:sz w:val="23"/>
          <w:szCs w:val="23"/>
        </w:rPr>
        <w:t xml:space="preserve"> scopul efectuării diverselor analize, raportări privind modul de funcționare a Site-ului, realizarea de profiluri de preferinţe de consum, în principal, în vederea îmbunătăţiri experienței oferite pe Site.</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w:t>
      </w:r>
      <w:proofErr w:type="gramStart"/>
      <w:r>
        <w:rPr>
          <w:rStyle w:val="Emphasis"/>
          <w:rFonts w:ascii="Roboto" w:hAnsi="Roboto"/>
          <w:color w:val="131313"/>
          <w:spacing w:val="5"/>
          <w:sz w:val="23"/>
          <w:szCs w:val="23"/>
        </w:rPr>
        <w:t>scop are</w:t>
      </w:r>
      <w:proofErr w:type="gramEnd"/>
      <w:r>
        <w:rPr>
          <w:rStyle w:val="Emphasis"/>
          <w:rFonts w:ascii="Roboto" w:hAnsi="Roboto"/>
          <w:color w:val="131313"/>
          <w:spacing w:val="5"/>
          <w:sz w:val="23"/>
          <w:szCs w:val="23"/>
        </w:rPr>
        <w:t xml:space="preserve"> la bază interesul legitim al [deținătorul website-ului] de a îmbunătății permanent experiența clienților pe Site. Furnizarea datelor dumneavoastră în acest scop </w:t>
      </w:r>
      <w:proofErr w:type="gramStart"/>
      <w:r>
        <w:rPr>
          <w:rStyle w:val="Emphasis"/>
          <w:rFonts w:ascii="Roboto" w:hAnsi="Roboto"/>
          <w:color w:val="131313"/>
          <w:spacing w:val="5"/>
          <w:sz w:val="23"/>
          <w:szCs w:val="23"/>
        </w:rPr>
        <w:t>este</w:t>
      </w:r>
      <w:proofErr w:type="gramEnd"/>
      <w:r>
        <w:rPr>
          <w:rStyle w:val="Emphasis"/>
          <w:rFonts w:ascii="Roboto" w:hAnsi="Roboto"/>
          <w:color w:val="131313"/>
          <w:spacing w:val="5"/>
          <w:sz w:val="23"/>
          <w:szCs w:val="23"/>
        </w:rPr>
        <w:t xml:space="preserve"> voluntară. Refuzul furnizării datelor pentru acest scop nu </w:t>
      </w:r>
      <w:proofErr w:type="gramStart"/>
      <w:r>
        <w:rPr>
          <w:rStyle w:val="Emphasis"/>
          <w:rFonts w:ascii="Roboto" w:hAnsi="Roboto"/>
          <w:color w:val="131313"/>
          <w:spacing w:val="5"/>
          <w:sz w:val="23"/>
          <w:szCs w:val="23"/>
        </w:rPr>
        <w:t>va</w:t>
      </w:r>
      <w:proofErr w:type="gramEnd"/>
      <w:r>
        <w:rPr>
          <w:rStyle w:val="Emphasis"/>
          <w:rFonts w:ascii="Roboto" w:hAnsi="Roboto"/>
          <w:color w:val="131313"/>
          <w:spacing w:val="5"/>
          <w:sz w:val="23"/>
          <w:szCs w:val="23"/>
        </w:rPr>
        <w:t xml:space="preserve"> avea urmări negative pentru dumneavoastră.</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Strong"/>
          <w:rFonts w:ascii="Roboto" w:hAnsi="Roboto"/>
          <w:color w:val="131313"/>
          <w:spacing w:val="5"/>
          <w:sz w:val="23"/>
          <w:szCs w:val="23"/>
        </w:rPr>
        <w:t>III.2.</w:t>
      </w:r>
      <w:r>
        <w:rPr>
          <w:rFonts w:ascii="Roboto" w:hAnsi="Roboto"/>
          <w:color w:val="131313"/>
          <w:spacing w:val="5"/>
          <w:sz w:val="23"/>
          <w:szCs w:val="23"/>
        </w:rPr>
        <w:t> Dacă sunteți vizitator al Site-ului, www.ovidiul.ro prelucrează datele dumneavoastră cu caracter personal astfel:</w:t>
      </w:r>
    </w:p>
    <w:p w:rsidR="00E44AE0" w:rsidRDefault="00E44AE0" w:rsidP="00E44AE0">
      <w:pPr>
        <w:numPr>
          <w:ilvl w:val="0"/>
          <w:numId w:val="14"/>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activităţi de marketing, respectiv pentru transmiterea, prin intermediul mijloacelor de comunicare la distanţă (e-mail, sms), de comunicări comerciale privind produsele şi serviciile oferite de [deținătorul website-ului], prin intermediul Site-ului.</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 xml:space="preserve">Temei: Prelucrarea datelor dumneavoastră pentru acest </w:t>
      </w:r>
      <w:proofErr w:type="gramStart"/>
      <w:r>
        <w:rPr>
          <w:rStyle w:val="Emphasis"/>
          <w:rFonts w:ascii="Roboto" w:hAnsi="Roboto"/>
          <w:color w:val="131313"/>
          <w:spacing w:val="5"/>
          <w:sz w:val="23"/>
          <w:szCs w:val="23"/>
        </w:rPr>
        <w:t>scop are</w:t>
      </w:r>
      <w:proofErr w:type="gramEnd"/>
      <w:r>
        <w:rPr>
          <w:rStyle w:val="Emphasis"/>
          <w:rFonts w:ascii="Roboto" w:hAnsi="Roboto"/>
          <w:color w:val="131313"/>
          <w:spacing w:val="5"/>
          <w:sz w:val="23"/>
          <w:szCs w:val="23"/>
        </w:rPr>
        <w:t xml:space="preserve"> la bază consimțământul dumneavoastră, dacă alegeți să-l furnizați.</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proofErr w:type="gramStart"/>
      <w:r>
        <w:rPr>
          <w:rFonts w:ascii="Roboto" w:hAnsi="Roboto"/>
          <w:color w:val="131313"/>
          <w:spacing w:val="5"/>
          <w:sz w:val="23"/>
          <w:szCs w:val="23"/>
        </w:rPr>
        <w:t>Vă puteți exprima consimțământul pentru prelucrarea datelor în acest scop prin completarea și bifarea căsuței corespunzătoare din formularul pentru abonarea la newsletter disponibil pe Site.</w:t>
      </w:r>
      <w:proofErr w:type="gramEnd"/>
      <w:r>
        <w:rPr>
          <w:rFonts w:ascii="Roboto" w:hAnsi="Roboto"/>
          <w:color w:val="131313"/>
          <w:spacing w:val="5"/>
          <w:sz w:val="23"/>
          <w:szCs w:val="23"/>
        </w:rPr>
        <w:t xml:space="preserve"> </w:t>
      </w:r>
      <w:proofErr w:type="gramStart"/>
      <w:r>
        <w:rPr>
          <w:rFonts w:ascii="Roboto" w:hAnsi="Roboto"/>
          <w:color w:val="131313"/>
          <w:spacing w:val="5"/>
          <w:sz w:val="23"/>
          <w:szCs w:val="23"/>
        </w:rPr>
        <w:t>Pentru dezabonarea de la primirea unor astfel de comunicări comerciale puteți folosi opţiunea de la finalul fiecărui e-mail/ sms conţinând comunicări comerciale.</w:t>
      </w:r>
      <w:proofErr w:type="gramEnd"/>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 xml:space="preserve">Furnizarea datelor dumneavoastră în acest scop </w:t>
      </w:r>
      <w:proofErr w:type="gramStart"/>
      <w:r>
        <w:rPr>
          <w:rFonts w:ascii="Roboto" w:hAnsi="Roboto"/>
          <w:color w:val="131313"/>
          <w:spacing w:val="5"/>
          <w:sz w:val="23"/>
          <w:szCs w:val="23"/>
        </w:rPr>
        <w:t>este</w:t>
      </w:r>
      <w:proofErr w:type="gramEnd"/>
      <w:r>
        <w:rPr>
          <w:rFonts w:ascii="Roboto" w:hAnsi="Roboto"/>
          <w:color w:val="131313"/>
          <w:spacing w:val="5"/>
          <w:sz w:val="23"/>
          <w:szCs w:val="23"/>
        </w:rPr>
        <w:t xml:space="preserve"> voluntară. Refuzul furnizării consimțământului pentru prelucrarea datelor dumneavoastră în acest scop nu </w:t>
      </w:r>
      <w:proofErr w:type="gramStart"/>
      <w:r>
        <w:rPr>
          <w:rFonts w:ascii="Roboto" w:hAnsi="Roboto"/>
          <w:color w:val="131313"/>
          <w:spacing w:val="5"/>
          <w:sz w:val="23"/>
          <w:szCs w:val="23"/>
        </w:rPr>
        <w:t>va</w:t>
      </w:r>
      <w:proofErr w:type="gramEnd"/>
      <w:r>
        <w:rPr>
          <w:rFonts w:ascii="Roboto" w:hAnsi="Roboto"/>
          <w:color w:val="131313"/>
          <w:spacing w:val="5"/>
          <w:sz w:val="23"/>
          <w:szCs w:val="23"/>
        </w:rPr>
        <w:t xml:space="preserve"> avea urmări negative pentru dumneavoastră.</w:t>
      </w:r>
    </w:p>
    <w:p w:rsidR="00E44AE0" w:rsidRDefault="00E44AE0" w:rsidP="00E44AE0">
      <w:pPr>
        <w:numPr>
          <w:ilvl w:val="0"/>
          <w:numId w:val="15"/>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pentru</w:t>
      </w:r>
      <w:proofErr w:type="gramEnd"/>
      <w:r>
        <w:rPr>
          <w:rFonts w:ascii="Roboto" w:hAnsi="Roboto"/>
          <w:color w:val="131313"/>
          <w:spacing w:val="5"/>
          <w:sz w:val="23"/>
          <w:szCs w:val="23"/>
        </w:rPr>
        <w:t xml:space="preserve"> rezolvarea plângerilor, reclamaţiilor şi pentru a monitoriza traficul și a îmbunătăţii experiența dumneavoastră oferită pe Site.</w:t>
      </w:r>
    </w:p>
    <w:p w:rsidR="00E44AE0" w:rsidRDefault="00E44AE0" w:rsidP="00E44AE0">
      <w:pPr>
        <w:pStyle w:val="NormalWeb"/>
        <w:shd w:val="clear" w:color="auto" w:fill="FFFFFF"/>
        <w:spacing w:before="0" w:beforeAutospacing="0" w:after="0" w:afterAutospacing="0"/>
        <w:rPr>
          <w:rFonts w:ascii="Roboto" w:hAnsi="Roboto"/>
          <w:color w:val="131313"/>
          <w:spacing w:val="5"/>
          <w:sz w:val="23"/>
          <w:szCs w:val="23"/>
        </w:rPr>
      </w:pPr>
      <w:r>
        <w:rPr>
          <w:rStyle w:val="Emphasis"/>
          <w:rFonts w:ascii="Roboto" w:hAnsi="Roboto"/>
          <w:color w:val="131313"/>
          <w:spacing w:val="5"/>
          <w:sz w:val="23"/>
          <w:szCs w:val="23"/>
        </w:rPr>
        <w:t>Temei: Prelucrarea datelor dumneavoastră pentru acest scop are la bază interesul legitim al [deținătorul website-ului] de a asigura funcționarea corectă a Site-ului, precum și pentru a îmbunătății permanent experiența vizitatorilor Site-ului, inclusiv prin soluționarea diferitelor comentarii, întrebări sau reclamații.</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 xml:space="preserve">Furnizarea datelor dumneavoastră în acest scop </w:t>
      </w:r>
      <w:proofErr w:type="gramStart"/>
      <w:r>
        <w:rPr>
          <w:rFonts w:ascii="Roboto" w:hAnsi="Roboto"/>
          <w:color w:val="131313"/>
          <w:spacing w:val="5"/>
          <w:sz w:val="23"/>
          <w:szCs w:val="23"/>
        </w:rPr>
        <w:t>este</w:t>
      </w:r>
      <w:proofErr w:type="gramEnd"/>
      <w:r>
        <w:rPr>
          <w:rFonts w:ascii="Roboto" w:hAnsi="Roboto"/>
          <w:color w:val="131313"/>
          <w:spacing w:val="5"/>
          <w:sz w:val="23"/>
          <w:szCs w:val="23"/>
        </w:rPr>
        <w:t xml:space="preserve"> voluntară. Refuzul furnizării datelor pentru acest scop nu </w:t>
      </w:r>
      <w:proofErr w:type="gramStart"/>
      <w:r>
        <w:rPr>
          <w:rFonts w:ascii="Roboto" w:hAnsi="Roboto"/>
          <w:color w:val="131313"/>
          <w:spacing w:val="5"/>
          <w:sz w:val="23"/>
          <w:szCs w:val="23"/>
        </w:rPr>
        <w:t>va</w:t>
      </w:r>
      <w:proofErr w:type="gramEnd"/>
      <w:r>
        <w:rPr>
          <w:rFonts w:ascii="Roboto" w:hAnsi="Roboto"/>
          <w:color w:val="131313"/>
          <w:spacing w:val="5"/>
          <w:sz w:val="23"/>
          <w:szCs w:val="23"/>
        </w:rPr>
        <w:t xml:space="preserve"> avea urmări negative pentru dumneavoastră.</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 xml:space="preserve">IV. Durata pentru care </w:t>
      </w:r>
      <w:proofErr w:type="gramStart"/>
      <w:r>
        <w:rPr>
          <w:rFonts w:ascii="Roboto" w:hAnsi="Roboto"/>
          <w:color w:val="131313"/>
          <w:spacing w:val="5"/>
        </w:rPr>
        <w:t>vă</w:t>
      </w:r>
      <w:proofErr w:type="gramEnd"/>
      <w:r>
        <w:rPr>
          <w:rFonts w:ascii="Roboto" w:hAnsi="Roboto"/>
          <w:color w:val="131313"/>
          <w:spacing w:val="5"/>
        </w:rPr>
        <w:t xml:space="preserve"> prelucrăm datele</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lastRenderedPageBreak/>
        <w:t xml:space="preserve">Ca principiu, PFA Ovidiu Lesan </w:t>
      </w:r>
      <w:proofErr w:type="gramStart"/>
      <w:r>
        <w:rPr>
          <w:rFonts w:ascii="Roboto" w:hAnsi="Roboto"/>
          <w:color w:val="131313"/>
          <w:spacing w:val="5"/>
          <w:sz w:val="23"/>
          <w:szCs w:val="23"/>
        </w:rPr>
        <w:t>va</w:t>
      </w:r>
      <w:proofErr w:type="gramEnd"/>
      <w:r>
        <w:rPr>
          <w:rFonts w:ascii="Roboto" w:hAnsi="Roboto"/>
          <w:color w:val="131313"/>
          <w:spacing w:val="5"/>
          <w:sz w:val="23"/>
          <w:szCs w:val="23"/>
        </w:rPr>
        <w:t xml:space="preserve"> prelucra datele dumneavoastră cu caracter personal atât cât este necesar pentru realizarea scopurilor de prelucrare menționate mai sus.</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Dacă vă retrageți consimțământul pentru prelucrarea datelor în scop de marketing, PFA Ovidiu Lesan va înceta prelucrarea datelor dumneavoastră cu caracter personal în acest scop, fără însă a afecta prelucrările desfășurate de [deținătorul website-ului] pe baza consimțământului exprimat de către dumneavoastră înainte de retragerea acestuia.</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V. Dezvăluirea datelor cu caracter personal</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Pentru îndeplinirea scopurilor de prelucrare, PFA Ovidiu Lesan poate dezvălui datele dumneavoastră către parteneri, către terțe persoane sau entități care sprijină PFA Ovidiu Lesan în desfășurarea activității prin intermediul Site-ului (de exemplu firme de curierat, furnizori de servicii IT), ori către autoritățile publice centrale/locale, în următoarele cazuri exemplificativ enumerate:</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pentru administrarea Site-ului;</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în situațiile în care această comunicare ar fi necesară pentru atribuirea de premii sau alte facilități persoanelor vizate, obținute ca urmare a participării lor la diverse campanii promoționale organizate de către PFA Ovidiu Lesan prin intermediul Site-ului;</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pentru menținerea, personalizarea și îmbunătățirea Site-ului și a serviciilor derulate prin intermediul lui;</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pentru efectuarea analizei datelor, testarea și cercetarea, monitorizarea tendințelor de utilizare și activitate, dezvoltarea caracteristicilor de siguranță și autentificarea utilizatorilor;</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pentru transmiterea de comunicări comerciale de marketing, în condițiile și limitele prevăzute de lege;</w:t>
      </w:r>
    </w:p>
    <w:p w:rsidR="00E44AE0" w:rsidRDefault="00E44AE0" w:rsidP="00E44AE0">
      <w:pPr>
        <w:numPr>
          <w:ilvl w:val="0"/>
          <w:numId w:val="16"/>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atunci</w:t>
      </w:r>
      <w:proofErr w:type="gramEnd"/>
      <w:r>
        <w:rPr>
          <w:rFonts w:ascii="Roboto" w:hAnsi="Roboto"/>
          <w:color w:val="131313"/>
          <w:spacing w:val="5"/>
          <w:sz w:val="23"/>
          <w:szCs w:val="23"/>
        </w:rPr>
        <w:t xml:space="preserve"> când dezvăluirea datelor cu caracter personal este prevăzută de lege etc.</w:t>
      </w:r>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VI. Transferul datelor cu caracter personal</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proofErr w:type="gramStart"/>
      <w:r>
        <w:rPr>
          <w:rFonts w:ascii="Roboto" w:hAnsi="Roboto"/>
          <w:color w:val="131313"/>
          <w:spacing w:val="5"/>
          <w:sz w:val="23"/>
          <w:szCs w:val="23"/>
        </w:rPr>
        <w:t>Datele cu caracter personal furnizate către PFA Ovidiu Lesan pot fi transferate în afara României, dar doar către state din Uniunea Europeană.</w:t>
      </w:r>
      <w:proofErr w:type="gramEnd"/>
    </w:p>
    <w:p w:rsidR="00E44AE0" w:rsidRDefault="00E44AE0" w:rsidP="00E44AE0">
      <w:pPr>
        <w:pStyle w:val="Heading3"/>
        <w:shd w:val="clear" w:color="auto" w:fill="FFFFFF"/>
        <w:spacing w:before="300" w:beforeAutospacing="0" w:after="150" w:afterAutospacing="0"/>
        <w:rPr>
          <w:rFonts w:ascii="Roboto" w:hAnsi="Roboto"/>
          <w:color w:val="131313"/>
          <w:spacing w:val="5"/>
        </w:rPr>
      </w:pPr>
      <w:r>
        <w:rPr>
          <w:rFonts w:ascii="Roboto" w:hAnsi="Roboto"/>
          <w:color w:val="131313"/>
          <w:spacing w:val="5"/>
        </w:rPr>
        <w:t>VII. Drepturile de care beneficiați</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În condițiile prevăzute de legislația în materia prelucrării datelor cu caracter personal, în calitate de persoane vizate, beneficiați de următoarele drepturi:</w:t>
      </w:r>
    </w:p>
    <w:p w:rsidR="00E44AE0" w:rsidRDefault="00E44AE0" w:rsidP="00E44AE0">
      <w:pPr>
        <w:numPr>
          <w:ilvl w:val="0"/>
          <w:numId w:val="17"/>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informare, respectiv dreptul de a primi detalii privind activitățile de prelucrare efectuate de către PFA Ovidiu Lesan, conform celor descrise în prezentul document;</w:t>
      </w:r>
    </w:p>
    <w:p w:rsidR="00E44AE0" w:rsidRDefault="00E44AE0" w:rsidP="00E44AE0">
      <w:pPr>
        <w:numPr>
          <w:ilvl w:val="0"/>
          <w:numId w:val="17"/>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de acces la date, respectiv dreptul de a obține confirmarea din partea PFA Ovidiu Lesan cu privire la prelucrarea datelor cu caracter personal, precum și detalii privind activitățile de prelucrare precum modalitatea în care sunt prelucrate datele, scopul în care se face prelucrarea, destinatarii sau categoriile de destinatari ai datelor, etc;</w:t>
      </w:r>
    </w:p>
    <w:p w:rsidR="00E44AE0" w:rsidRDefault="00E44AE0" w:rsidP="00E44AE0">
      <w:pPr>
        <w:numPr>
          <w:ilvl w:val="0"/>
          <w:numId w:val="17"/>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rectificare, respectiv dreptul de a obține corectarea, fără întârzieri justificate, de către PFA Ovidiu Lesan a datelor cu caracter personal inexacte/ nejustificate, precum și completarea datelor incomplete; Rectificarea/ completarea va fi comunicată fiecărui destinatar la care au fost transmise datele, cu excepția cazului în care acest lucru se dovedește imposibil sau presupune eforturi disproporționate.</w:t>
      </w:r>
    </w:p>
    <w:p w:rsidR="00E44AE0" w:rsidRDefault="00E44AE0" w:rsidP="00E44AE0">
      <w:pPr>
        <w:numPr>
          <w:ilvl w:val="0"/>
          <w:numId w:val="17"/>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lastRenderedPageBreak/>
        <w:t>dreptul la ștergerea datelor, fără întârzieri nejustificate, („dreptul de a fi uitat”), în cazul in care se aplică unul dintre următoarele motive: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acestea nu mai sunt necesare pentru îndeplinirea scopurilor pentru care au fost colectate sau prelucrate;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cazul în care este retras consimțământul și nu există niciun alt temei juridic pentru prelucrare;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cazul în care persoana vizată se opune prelucrării și nu există motive legitime care să prevaleze;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cazul în care datele cu caracter personal au fost prelucrate ilegal;</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cazul în care datele cu caracter personal trebuie șterse pentru respectarea unei obligații legale;</w:t>
      </w:r>
    </w:p>
    <w:p w:rsidR="00E44AE0" w:rsidRDefault="00E44AE0" w:rsidP="00E44AE0">
      <w:pPr>
        <w:numPr>
          <w:ilvl w:val="1"/>
          <w:numId w:val="17"/>
        </w:numPr>
        <w:shd w:val="clear" w:color="auto" w:fill="FFFFFF"/>
        <w:spacing w:after="0" w:line="240" w:lineRule="auto"/>
        <w:ind w:left="750"/>
        <w:rPr>
          <w:rFonts w:ascii="Roboto" w:hAnsi="Roboto"/>
          <w:color w:val="131313"/>
          <w:spacing w:val="5"/>
          <w:sz w:val="23"/>
          <w:szCs w:val="23"/>
        </w:rPr>
      </w:pPr>
      <w:proofErr w:type="gramStart"/>
      <w:r>
        <w:rPr>
          <w:rFonts w:ascii="Roboto" w:hAnsi="Roboto"/>
          <w:color w:val="131313"/>
          <w:spacing w:val="5"/>
          <w:sz w:val="23"/>
          <w:szCs w:val="23"/>
        </w:rPr>
        <w:t>datele</w:t>
      </w:r>
      <w:proofErr w:type="gramEnd"/>
      <w:r>
        <w:rPr>
          <w:rFonts w:ascii="Roboto" w:hAnsi="Roboto"/>
          <w:color w:val="131313"/>
          <w:spacing w:val="5"/>
          <w:sz w:val="23"/>
          <w:szCs w:val="23"/>
        </w:rPr>
        <w:t xml:space="preserve"> cu caracter personal au fost colectate în legătură cu oferirea de servicii ale societății informaționale conform dreptului Uniunii sau al dreptului intern sub incidenta căruia se află operatorul.</w:t>
      </w:r>
    </w:p>
    <w:p w:rsidR="00E44AE0" w:rsidRDefault="00E44AE0" w:rsidP="00E44AE0">
      <w:pPr>
        <w:pStyle w:val="NormalWeb"/>
        <w:shd w:val="clear" w:color="auto" w:fill="FFFFFF"/>
        <w:spacing w:before="0" w:beforeAutospacing="0" w:after="150" w:afterAutospacing="0"/>
        <w:rPr>
          <w:rFonts w:ascii="Roboto" w:hAnsi="Roboto"/>
          <w:color w:val="131313"/>
          <w:spacing w:val="5"/>
          <w:sz w:val="23"/>
          <w:szCs w:val="23"/>
        </w:rPr>
      </w:pPr>
      <w:r>
        <w:rPr>
          <w:rFonts w:ascii="Roboto" w:hAnsi="Roboto"/>
          <w:color w:val="131313"/>
          <w:spacing w:val="5"/>
          <w:sz w:val="23"/>
          <w:szCs w:val="23"/>
        </w:rPr>
        <w:t>Este posibil ca, în urma solicitării de ștergere a datelor, PFA Ovidiu Lesan  să anonimizeze aceste date (lipsindu-le astfel de caracterul personal) și să continue în aceste condiții prelucrarea pentru scopuri statistice;</w:t>
      </w:r>
    </w:p>
    <w:p w:rsid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restricționarea prelucrării în măsura în care :</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persoana contestă exactitatea datelor, pe o perioadă care ne permite verificarea corectitudinii datelor;</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prelucrarea este ilegală, iar persoana vizată se opune ștergerii datelor cu caracter personal, solicitând în schimb restricționarea utilizării lor;</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operatorul nu mai are nevoie de datele cu caracter personal în scopul prelucrării, dar persoana vizată i le solicită pentru constatarea, exercitarea sau apărarea unui drept în instanță; sau</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proofErr w:type="gramStart"/>
      <w:r>
        <w:rPr>
          <w:rFonts w:ascii="Roboto" w:hAnsi="Roboto"/>
          <w:color w:val="131313"/>
          <w:spacing w:val="5"/>
          <w:sz w:val="23"/>
          <w:szCs w:val="23"/>
        </w:rPr>
        <w:t>persoana</w:t>
      </w:r>
      <w:proofErr w:type="gramEnd"/>
      <w:r>
        <w:rPr>
          <w:rFonts w:ascii="Roboto" w:hAnsi="Roboto"/>
          <w:color w:val="131313"/>
          <w:spacing w:val="5"/>
          <w:sz w:val="23"/>
          <w:szCs w:val="23"/>
        </w:rPr>
        <w:t xml:space="preserve"> vizată s-a opus prelucrării (altele decât cele de marketing direct), pentru intervalul de timp în care se verifică dacă drepturile legitime ale operatorului prevalează asupra celor ale persoanei vizate.</w:t>
      </w:r>
    </w:p>
    <w:p w:rsid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portabilitatea datelor, respectiv (i) dreptul de a primi datele cu caracter personal într-o modalitate structurată, folosită în mod obișnuit și într-un format ușor de citit, precum și (ii) dreptul ca aceste date să fie transmise de către [deținătorul website-ului] către alt operator de date, în măsura în care sunt îndeplinite condițiile prevăzute de lege;</w:t>
      </w:r>
    </w:p>
    <w:p w:rsid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la opoziție – în ceea ce privește activitățile de prelucrare se poate exercita prin transmiterea unei solicitări conform celor indicate mai jos;</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r>
        <w:rPr>
          <w:rFonts w:ascii="Roboto" w:hAnsi="Roboto"/>
          <w:color w:val="131313"/>
          <w:spacing w:val="5"/>
          <w:sz w:val="23"/>
          <w:szCs w:val="23"/>
        </w:rPr>
        <w:t>în orice moment, din motive legate de situația particulară în care se află persoana vizată, ca datele care o vizează să fie prelucrate în temeiul interesului legitim al [deținătorul website-ului] sau în temeiul interesului public, cu excepția cazurilor în care [deținătorul website-ului] poate demonstra că are motive legitime și imperioase care justifică prelucarea și care prevalează asupra intereselor, drepturilor și libertăților persoanelor vizate sau că scopul este constatarea, exercitarea sau apararea unui drept în instanță;</w:t>
      </w:r>
    </w:p>
    <w:p w:rsidR="00E44AE0" w:rsidRDefault="00E44AE0" w:rsidP="00E44AE0">
      <w:pPr>
        <w:numPr>
          <w:ilvl w:val="1"/>
          <w:numId w:val="18"/>
        </w:numPr>
        <w:shd w:val="clear" w:color="auto" w:fill="FFFFFF"/>
        <w:spacing w:after="0" w:line="240" w:lineRule="auto"/>
        <w:ind w:left="750"/>
        <w:rPr>
          <w:rFonts w:ascii="Roboto" w:hAnsi="Roboto"/>
          <w:color w:val="131313"/>
          <w:spacing w:val="5"/>
          <w:sz w:val="23"/>
          <w:szCs w:val="23"/>
        </w:rPr>
      </w:pPr>
      <w:proofErr w:type="gramStart"/>
      <w:r>
        <w:rPr>
          <w:rFonts w:ascii="Roboto" w:hAnsi="Roboto"/>
          <w:color w:val="131313"/>
          <w:spacing w:val="5"/>
          <w:sz w:val="23"/>
          <w:szCs w:val="23"/>
        </w:rPr>
        <w:t>în</w:t>
      </w:r>
      <w:proofErr w:type="gramEnd"/>
      <w:r>
        <w:rPr>
          <w:rFonts w:ascii="Roboto" w:hAnsi="Roboto"/>
          <w:color w:val="131313"/>
          <w:spacing w:val="5"/>
          <w:sz w:val="23"/>
          <w:szCs w:val="23"/>
        </w:rPr>
        <w:t xml:space="preserve"> orice moment, în mod gratuit și fără nicio justificare, că datele care o vizează să fie prelucrate în scop de marketing direct.</w:t>
      </w:r>
    </w:p>
    <w:p w:rsid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r>
        <w:rPr>
          <w:rFonts w:ascii="Roboto" w:hAnsi="Roboto"/>
          <w:color w:val="131313"/>
          <w:spacing w:val="5"/>
          <w:sz w:val="23"/>
          <w:szCs w:val="23"/>
        </w:rPr>
        <w:t>dreptul de a nu fi supus unei decizii individuale automate, respectiv dreptul de a nu fi subiectul unei decizii luate numai pe baza unor activități de prelucrare automate, inclusiv crearea de profiluri, care produce efecte juridice care privesc persoana vizată sau o afectează în mod similar într-o măsură semnificativă;</w:t>
      </w:r>
    </w:p>
    <w:p w:rsidR="00945242" w:rsidRPr="00E44AE0" w:rsidRDefault="00E44AE0" w:rsidP="00E44AE0">
      <w:pPr>
        <w:numPr>
          <w:ilvl w:val="0"/>
          <w:numId w:val="18"/>
        </w:numPr>
        <w:shd w:val="clear" w:color="auto" w:fill="FFFFFF"/>
        <w:spacing w:after="0" w:line="240" w:lineRule="auto"/>
        <w:ind w:left="375"/>
        <w:rPr>
          <w:rFonts w:ascii="Roboto" w:hAnsi="Roboto"/>
          <w:color w:val="131313"/>
          <w:spacing w:val="5"/>
          <w:sz w:val="23"/>
          <w:szCs w:val="23"/>
        </w:rPr>
      </w:pPr>
      <w:proofErr w:type="gramStart"/>
      <w:r>
        <w:rPr>
          <w:rFonts w:ascii="Roboto" w:hAnsi="Roboto"/>
          <w:color w:val="131313"/>
          <w:spacing w:val="5"/>
          <w:sz w:val="23"/>
          <w:szCs w:val="23"/>
        </w:rPr>
        <w:t>dreptul</w:t>
      </w:r>
      <w:proofErr w:type="gramEnd"/>
      <w:r>
        <w:rPr>
          <w:rFonts w:ascii="Roboto" w:hAnsi="Roboto"/>
          <w:color w:val="131313"/>
          <w:spacing w:val="5"/>
          <w:sz w:val="23"/>
          <w:szCs w:val="23"/>
        </w:rPr>
        <w:t xml:space="preserve"> de a vă adresa Autorităţii Naţionale de Supraveghere a Prelucrării Datelor cu Caracter Personal sau instanțelor competente, în măsura în care considerați necesar.</w:t>
      </w:r>
    </w:p>
    <w:sectPr w:rsidR="00945242" w:rsidRPr="00E4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271F"/>
    <w:multiLevelType w:val="multilevel"/>
    <w:tmpl w:val="031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3549A"/>
    <w:multiLevelType w:val="multilevel"/>
    <w:tmpl w:val="A95E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B5569"/>
    <w:multiLevelType w:val="multilevel"/>
    <w:tmpl w:val="B832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A4C55"/>
    <w:multiLevelType w:val="multilevel"/>
    <w:tmpl w:val="213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16391"/>
    <w:multiLevelType w:val="multilevel"/>
    <w:tmpl w:val="164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D616A"/>
    <w:multiLevelType w:val="multilevel"/>
    <w:tmpl w:val="FA7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0302A"/>
    <w:multiLevelType w:val="multilevel"/>
    <w:tmpl w:val="DA3E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30CF6"/>
    <w:multiLevelType w:val="multilevel"/>
    <w:tmpl w:val="F5D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178C0"/>
    <w:multiLevelType w:val="multilevel"/>
    <w:tmpl w:val="792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018D2"/>
    <w:multiLevelType w:val="multilevel"/>
    <w:tmpl w:val="CAA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16100"/>
    <w:multiLevelType w:val="multilevel"/>
    <w:tmpl w:val="F41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D7920"/>
    <w:multiLevelType w:val="multilevel"/>
    <w:tmpl w:val="1BDE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464963"/>
    <w:multiLevelType w:val="multilevel"/>
    <w:tmpl w:val="538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039DE"/>
    <w:multiLevelType w:val="multilevel"/>
    <w:tmpl w:val="5BC0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17E71"/>
    <w:multiLevelType w:val="multilevel"/>
    <w:tmpl w:val="1644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381225"/>
    <w:multiLevelType w:val="multilevel"/>
    <w:tmpl w:val="7DD6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D22B38"/>
    <w:multiLevelType w:val="multilevel"/>
    <w:tmpl w:val="93C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EE3E0F"/>
    <w:multiLevelType w:val="multilevel"/>
    <w:tmpl w:val="E67A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6"/>
  </w:num>
  <w:num w:numId="4">
    <w:abstractNumId w:val="9"/>
  </w:num>
  <w:num w:numId="5">
    <w:abstractNumId w:val="11"/>
  </w:num>
  <w:num w:numId="6">
    <w:abstractNumId w:val="14"/>
  </w:num>
  <w:num w:numId="7">
    <w:abstractNumId w:val="8"/>
  </w:num>
  <w:num w:numId="8">
    <w:abstractNumId w:val="13"/>
  </w:num>
  <w:num w:numId="9">
    <w:abstractNumId w:val="1"/>
  </w:num>
  <w:num w:numId="10">
    <w:abstractNumId w:val="7"/>
  </w:num>
  <w:num w:numId="11">
    <w:abstractNumId w:val="5"/>
  </w:num>
  <w:num w:numId="12">
    <w:abstractNumId w:val="2"/>
  </w:num>
  <w:num w:numId="13">
    <w:abstractNumId w:val="10"/>
  </w:num>
  <w:num w:numId="14">
    <w:abstractNumId w:val="0"/>
  </w:num>
  <w:num w:numId="15">
    <w:abstractNumId w:val="12"/>
  </w:num>
  <w:num w:numId="16">
    <w:abstractNumId w:val="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63E"/>
    <w:rsid w:val="00531303"/>
    <w:rsid w:val="00945242"/>
    <w:rsid w:val="00A3263E"/>
    <w:rsid w:val="00E4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1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3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303"/>
    <w:rPr>
      <w:b/>
      <w:bCs/>
    </w:rPr>
  </w:style>
  <w:style w:type="character" w:styleId="Emphasis">
    <w:name w:val="Emphasis"/>
    <w:basedOn w:val="DefaultParagraphFont"/>
    <w:uiPriority w:val="20"/>
    <w:qFormat/>
    <w:rsid w:val="00531303"/>
    <w:rPr>
      <w:i/>
      <w:iCs/>
    </w:rPr>
  </w:style>
  <w:style w:type="character" w:customStyle="1" w:styleId="Heading2Char">
    <w:name w:val="Heading 2 Char"/>
    <w:basedOn w:val="DefaultParagraphFont"/>
    <w:link w:val="Heading2"/>
    <w:uiPriority w:val="9"/>
    <w:semiHidden/>
    <w:rsid w:val="00E44A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1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3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303"/>
    <w:rPr>
      <w:b/>
      <w:bCs/>
    </w:rPr>
  </w:style>
  <w:style w:type="character" w:styleId="Emphasis">
    <w:name w:val="Emphasis"/>
    <w:basedOn w:val="DefaultParagraphFont"/>
    <w:uiPriority w:val="20"/>
    <w:qFormat/>
    <w:rsid w:val="00531303"/>
    <w:rPr>
      <w:i/>
      <w:iCs/>
    </w:rPr>
  </w:style>
  <w:style w:type="character" w:customStyle="1" w:styleId="Heading2Char">
    <w:name w:val="Heading 2 Char"/>
    <w:basedOn w:val="DefaultParagraphFont"/>
    <w:link w:val="Heading2"/>
    <w:uiPriority w:val="9"/>
    <w:semiHidden/>
    <w:rsid w:val="00E44A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41794">
      <w:bodyDiv w:val="1"/>
      <w:marLeft w:val="0"/>
      <w:marRight w:val="0"/>
      <w:marTop w:val="0"/>
      <w:marBottom w:val="0"/>
      <w:divBdr>
        <w:top w:val="none" w:sz="0" w:space="0" w:color="auto"/>
        <w:left w:val="none" w:sz="0" w:space="0" w:color="auto"/>
        <w:bottom w:val="none" w:sz="0" w:space="0" w:color="auto"/>
        <w:right w:val="none" w:sz="0" w:space="0" w:color="auto"/>
      </w:divBdr>
      <w:divsChild>
        <w:div w:id="239604071">
          <w:marLeft w:val="0"/>
          <w:marRight w:val="0"/>
          <w:marTop w:val="100"/>
          <w:marBottom w:val="100"/>
          <w:divBdr>
            <w:top w:val="none" w:sz="0" w:space="0" w:color="auto"/>
            <w:left w:val="none" w:sz="0" w:space="0" w:color="auto"/>
            <w:bottom w:val="none" w:sz="0" w:space="0" w:color="auto"/>
            <w:right w:val="none" w:sz="0" w:space="0" w:color="auto"/>
          </w:divBdr>
        </w:div>
        <w:div w:id="252200595">
          <w:marLeft w:val="0"/>
          <w:marRight w:val="0"/>
          <w:marTop w:val="0"/>
          <w:marBottom w:val="525"/>
          <w:divBdr>
            <w:top w:val="none" w:sz="0" w:space="0" w:color="auto"/>
            <w:left w:val="none" w:sz="0" w:space="0" w:color="auto"/>
            <w:bottom w:val="none" w:sz="0" w:space="0" w:color="auto"/>
            <w:right w:val="none" w:sz="0" w:space="0" w:color="auto"/>
          </w:divBdr>
          <w:divsChild>
            <w:div w:id="16649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1928</Words>
  <Characters>10994</Characters>
  <Application>Microsoft Office Word</Application>
  <DocSecurity>0</DocSecurity>
  <Lines>91</Lines>
  <Paragraphs>25</Paragraphs>
  <ScaleCrop>false</ScaleCrop>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4</cp:revision>
  <dcterms:created xsi:type="dcterms:W3CDTF">2020-05-18T15:27:00Z</dcterms:created>
  <dcterms:modified xsi:type="dcterms:W3CDTF">2020-05-18T15:29:00Z</dcterms:modified>
</cp:coreProperties>
</file>