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122" w:rsidRDefault="00983E0C">
      <w:pPr>
        <w:rPr>
          <w:b/>
          <w:sz w:val="52"/>
          <w:szCs w:val="52"/>
        </w:rPr>
      </w:pPr>
      <w:r>
        <w:rPr>
          <w:b/>
          <w:sz w:val="52"/>
          <w:szCs w:val="52"/>
        </w:rPr>
        <w:t xml:space="preserve">           Aplicatie MyDrinkingStore</w:t>
      </w:r>
    </w:p>
    <w:p w:rsidR="00983E0C" w:rsidRDefault="00983E0C">
      <w:pPr>
        <w:rPr>
          <w:b/>
          <w:sz w:val="52"/>
          <w:szCs w:val="52"/>
        </w:rPr>
      </w:pPr>
    </w:p>
    <w:p w:rsidR="00983E0C" w:rsidRDefault="00983E0C">
      <w:pPr>
        <w:rPr>
          <w:b/>
          <w:sz w:val="40"/>
          <w:szCs w:val="40"/>
        </w:rPr>
      </w:pPr>
      <w:r>
        <w:rPr>
          <w:b/>
          <w:sz w:val="40"/>
          <w:szCs w:val="40"/>
        </w:rPr>
        <w:t>Numele autorului: Vilceanu Ionut-Alexandru</w:t>
      </w:r>
    </w:p>
    <w:p w:rsidR="00983E0C" w:rsidRDefault="00983E0C">
      <w:pPr>
        <w:rPr>
          <w:b/>
          <w:sz w:val="40"/>
          <w:szCs w:val="40"/>
        </w:rPr>
      </w:pPr>
    </w:p>
    <w:p w:rsidR="00983E0C" w:rsidRDefault="00983E0C">
      <w:pPr>
        <w:rPr>
          <w:b/>
          <w:sz w:val="40"/>
          <w:szCs w:val="40"/>
        </w:rPr>
      </w:pPr>
      <w:r>
        <w:rPr>
          <w:b/>
          <w:sz w:val="40"/>
          <w:szCs w:val="40"/>
        </w:rPr>
        <w:t>Functionalitati:</w:t>
      </w:r>
    </w:p>
    <w:p w:rsidR="00983E0C" w:rsidRDefault="001C1FE6" w:rsidP="00983E0C">
      <w:pPr>
        <w:pStyle w:val="ListParagraph"/>
        <w:numPr>
          <w:ilvl w:val="0"/>
          <w:numId w:val="1"/>
        </w:numPr>
        <w:rPr>
          <w:sz w:val="24"/>
          <w:szCs w:val="24"/>
        </w:rPr>
      </w:pPr>
      <w:r>
        <w:rPr>
          <w:sz w:val="24"/>
          <w:szCs w:val="24"/>
        </w:rPr>
        <w:t>Logare/Autentificare</w:t>
      </w:r>
      <w:r w:rsidR="00D11C38">
        <w:rPr>
          <w:sz w:val="24"/>
          <w:szCs w:val="24"/>
        </w:rPr>
        <w:t>. Functia de Logare/Autentificare a fost adaugata prima, aplicatia avand 2 roluri: User si Administrator.</w:t>
      </w:r>
    </w:p>
    <w:p w:rsidR="00D11C38" w:rsidRDefault="00D11C38" w:rsidP="00983E0C">
      <w:pPr>
        <w:pStyle w:val="ListParagraph"/>
        <w:numPr>
          <w:ilvl w:val="0"/>
          <w:numId w:val="1"/>
        </w:numPr>
        <w:rPr>
          <w:sz w:val="24"/>
          <w:szCs w:val="24"/>
        </w:rPr>
      </w:pPr>
      <w:r>
        <w:rPr>
          <w:sz w:val="24"/>
          <w:szCs w:val="24"/>
        </w:rPr>
        <w:t>Autorizare. Fiecare rol are functiile sale, astfel, doar Administratorul poate vedea/accesa optiunile de Create/Edit/Delete</w:t>
      </w:r>
      <w:r w:rsidR="00045D59">
        <w:rPr>
          <w:sz w:val="24"/>
          <w:szCs w:val="24"/>
        </w:rPr>
        <w:t xml:space="preserve"> ale fiecarui camp. De asemenea, doar Userul poate adauga un produs la Favorite, in timp ce toata lumea poate cumpara/vedea produsele existente.</w:t>
      </w:r>
    </w:p>
    <w:p w:rsidR="00045D59" w:rsidRDefault="00045D59" w:rsidP="00983E0C">
      <w:pPr>
        <w:pStyle w:val="ListParagraph"/>
        <w:numPr>
          <w:ilvl w:val="0"/>
          <w:numId w:val="1"/>
        </w:numPr>
        <w:rPr>
          <w:sz w:val="24"/>
          <w:szCs w:val="24"/>
        </w:rPr>
      </w:pPr>
      <w:r>
        <w:rPr>
          <w:sz w:val="24"/>
          <w:szCs w:val="24"/>
        </w:rPr>
        <w:t>Vizualizare categorii/produse. Fiecare produs face parte dintr-o categorie. Astfel, de fiecare data cand accesam categoria „Vinuri”, de exemplu, ne vor aparea toate produsele care apartin de aceasta.</w:t>
      </w:r>
    </w:p>
    <w:p w:rsidR="00045D59" w:rsidRDefault="00045D59" w:rsidP="00983E0C">
      <w:pPr>
        <w:pStyle w:val="ListParagraph"/>
        <w:numPr>
          <w:ilvl w:val="0"/>
          <w:numId w:val="1"/>
        </w:numPr>
        <w:rPr>
          <w:sz w:val="24"/>
          <w:szCs w:val="24"/>
        </w:rPr>
      </w:pPr>
      <w:r>
        <w:rPr>
          <w:sz w:val="24"/>
          <w:szCs w:val="24"/>
        </w:rPr>
        <w:t>Cumparare produse. Orice produs are un pret de achizitie, acesta putand fi achizitionat prin intermediul butonului „Buy”.</w:t>
      </w:r>
    </w:p>
    <w:p w:rsidR="00045D59" w:rsidRDefault="00045D59" w:rsidP="00983E0C">
      <w:pPr>
        <w:pStyle w:val="ListParagraph"/>
        <w:numPr>
          <w:ilvl w:val="0"/>
          <w:numId w:val="1"/>
        </w:numPr>
        <w:rPr>
          <w:sz w:val="24"/>
          <w:szCs w:val="24"/>
        </w:rPr>
      </w:pPr>
      <w:r>
        <w:rPr>
          <w:sz w:val="24"/>
          <w:szCs w:val="24"/>
        </w:rPr>
        <w:t>Metode de plata. Dupa apasarea butonului „Buy” si introducerea datelor personale, vom vedea ca aplicatia dispune de 2 metode de plata: plata Ramburs si plata cu Cardul. De asemenea se poate selecta si tipul de Livrare dorit(la adresa specificata sau in cel mai apropiat showroom)</w:t>
      </w:r>
      <w:r w:rsidR="00CD0576">
        <w:rPr>
          <w:sz w:val="24"/>
          <w:szCs w:val="24"/>
        </w:rPr>
        <w:t>.</w:t>
      </w:r>
    </w:p>
    <w:p w:rsidR="00CD0576" w:rsidRDefault="00CD0576" w:rsidP="00983E0C">
      <w:pPr>
        <w:pStyle w:val="ListParagraph"/>
        <w:numPr>
          <w:ilvl w:val="0"/>
          <w:numId w:val="1"/>
        </w:numPr>
        <w:rPr>
          <w:sz w:val="24"/>
          <w:szCs w:val="24"/>
        </w:rPr>
      </w:pPr>
      <w:r>
        <w:rPr>
          <w:sz w:val="24"/>
          <w:szCs w:val="24"/>
        </w:rPr>
        <w:t>Adaugare la Favorite. Clientii dispun si de functia adaugarii la favorite, fiecare produs avand un buton de „Add to Favorite”, care dupa ce va fi apasat, va adauga produsul dorit in lista de favorite. Aceasta lista poate fi accesata oricand prin intermediul butonul „Favorite” amplasat pe Navbar-ul principal.</w:t>
      </w:r>
    </w:p>
    <w:p w:rsidR="00CD0576" w:rsidRDefault="00CD0576" w:rsidP="00983E0C">
      <w:pPr>
        <w:pStyle w:val="ListParagraph"/>
        <w:numPr>
          <w:ilvl w:val="0"/>
          <w:numId w:val="1"/>
        </w:numPr>
        <w:rPr>
          <w:sz w:val="24"/>
          <w:szCs w:val="24"/>
        </w:rPr>
      </w:pPr>
      <w:r>
        <w:rPr>
          <w:sz w:val="24"/>
          <w:szCs w:val="24"/>
        </w:rPr>
        <w:t>Cautare. Oricine poate cauta foarte usor un produs</w:t>
      </w:r>
      <w:r w:rsidR="00073BC0">
        <w:rPr>
          <w:sz w:val="24"/>
          <w:szCs w:val="24"/>
        </w:rPr>
        <w:t>, butonul de Search fiind de asemenea amplasat pe Navbar-ul principal.</w:t>
      </w:r>
    </w:p>
    <w:p w:rsidR="00073BC0" w:rsidRDefault="00073BC0" w:rsidP="00073BC0">
      <w:pPr>
        <w:ind w:left="360"/>
        <w:rPr>
          <w:b/>
          <w:sz w:val="40"/>
          <w:szCs w:val="40"/>
        </w:rPr>
      </w:pPr>
      <w:r>
        <w:rPr>
          <w:b/>
          <w:sz w:val="40"/>
          <w:szCs w:val="40"/>
        </w:rPr>
        <w:t>In lucru:</w:t>
      </w:r>
    </w:p>
    <w:p w:rsidR="00073BC0" w:rsidRDefault="00073BC0" w:rsidP="00073BC0">
      <w:pPr>
        <w:pStyle w:val="ListParagraph"/>
        <w:numPr>
          <w:ilvl w:val="0"/>
          <w:numId w:val="2"/>
        </w:numPr>
        <w:rPr>
          <w:sz w:val="24"/>
          <w:szCs w:val="24"/>
        </w:rPr>
      </w:pPr>
      <w:r>
        <w:rPr>
          <w:sz w:val="24"/>
          <w:szCs w:val="24"/>
        </w:rPr>
        <w:t>Partea de Front-End. Aplicatia trebuie sa aiba un design mult mai atractiv.</w:t>
      </w:r>
    </w:p>
    <w:p w:rsidR="00073BC0" w:rsidRDefault="00073BC0" w:rsidP="00073BC0">
      <w:pPr>
        <w:pStyle w:val="ListParagraph"/>
        <w:numPr>
          <w:ilvl w:val="0"/>
          <w:numId w:val="2"/>
        </w:numPr>
        <w:rPr>
          <w:sz w:val="24"/>
          <w:szCs w:val="24"/>
        </w:rPr>
      </w:pPr>
      <w:r>
        <w:rPr>
          <w:sz w:val="24"/>
          <w:szCs w:val="24"/>
        </w:rPr>
        <w:t>Cosul de cumparaturi(Shopping Cart). Fiecare client va dispune de un shopping cart pentru a putea cumpara mai multe produse deodata, cumparaturile devenind mult mai usoare.</w:t>
      </w:r>
      <w:bookmarkStart w:id="0" w:name="_GoBack"/>
      <w:bookmarkEnd w:id="0"/>
    </w:p>
    <w:p w:rsidR="00073BC0" w:rsidRPr="00073BC0" w:rsidRDefault="00073BC0" w:rsidP="00073BC0">
      <w:pPr>
        <w:ind w:left="360"/>
        <w:rPr>
          <w:sz w:val="24"/>
          <w:szCs w:val="24"/>
        </w:rPr>
      </w:pPr>
    </w:p>
    <w:p w:rsidR="00983E0C" w:rsidRPr="00983E0C" w:rsidRDefault="00983E0C">
      <w:pPr>
        <w:rPr>
          <w:b/>
          <w:sz w:val="24"/>
          <w:szCs w:val="24"/>
        </w:rPr>
      </w:pPr>
    </w:p>
    <w:p w:rsidR="00983E0C" w:rsidRDefault="00983E0C">
      <w:pPr>
        <w:rPr>
          <w:b/>
          <w:sz w:val="40"/>
          <w:szCs w:val="40"/>
        </w:rPr>
      </w:pPr>
    </w:p>
    <w:p w:rsidR="00983E0C" w:rsidRDefault="00983E0C">
      <w:pPr>
        <w:rPr>
          <w:b/>
          <w:sz w:val="40"/>
          <w:szCs w:val="40"/>
        </w:rPr>
      </w:pPr>
    </w:p>
    <w:p w:rsidR="00983E0C" w:rsidRPr="00983E0C" w:rsidRDefault="00983E0C">
      <w:pPr>
        <w:rPr>
          <w:b/>
          <w:sz w:val="40"/>
          <w:szCs w:val="40"/>
        </w:rPr>
      </w:pPr>
    </w:p>
    <w:sectPr w:rsidR="00983E0C" w:rsidRPr="00983E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B37F2D"/>
    <w:multiLevelType w:val="hybridMultilevel"/>
    <w:tmpl w:val="696EFAA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7F802326"/>
    <w:multiLevelType w:val="hybridMultilevel"/>
    <w:tmpl w:val="67187E7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ED1"/>
    <w:rsid w:val="00045D59"/>
    <w:rsid w:val="00073BC0"/>
    <w:rsid w:val="001C1FE6"/>
    <w:rsid w:val="004C7122"/>
    <w:rsid w:val="006E1ED1"/>
    <w:rsid w:val="00983E0C"/>
    <w:rsid w:val="00CD0576"/>
    <w:rsid w:val="00D11C3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4EA8C-CD3D-47DC-B819-280B8C401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263</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Ion</dc:creator>
  <cp:keywords/>
  <dc:description/>
  <cp:lastModifiedBy>Ion Ion</cp:lastModifiedBy>
  <cp:revision>3</cp:revision>
  <dcterms:created xsi:type="dcterms:W3CDTF">2020-01-06T11:26:00Z</dcterms:created>
  <dcterms:modified xsi:type="dcterms:W3CDTF">2020-01-06T13:02:00Z</dcterms:modified>
</cp:coreProperties>
</file>