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4D78" w:rsidRDefault="00C74D78">
      <w:r>
        <w:tab/>
      </w:r>
    </w:p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Default="00C74D78"/>
    <w:p w:rsidR="00C74D78" w:rsidRPr="00C74D78" w:rsidRDefault="00C74D78">
      <w:pPr>
        <w:rPr>
          <w:b/>
          <w:bCs/>
          <w:sz w:val="48"/>
          <w:szCs w:val="48"/>
          <w:lang w:val="en-US"/>
        </w:rPr>
      </w:pPr>
      <w:r>
        <w:tab/>
      </w:r>
      <w:r>
        <w:tab/>
      </w:r>
      <w:r w:rsidRPr="00C74D78">
        <w:rPr>
          <w:b/>
          <w:bCs/>
          <w:sz w:val="44"/>
          <w:szCs w:val="44"/>
        </w:rPr>
        <w:tab/>
      </w:r>
      <w:r w:rsidRPr="00C74D78">
        <w:rPr>
          <w:b/>
          <w:bCs/>
          <w:sz w:val="48"/>
          <w:szCs w:val="48"/>
          <w:lang w:val="sk-SK"/>
        </w:rPr>
        <w:t xml:space="preserve">UI Zadanie </w:t>
      </w:r>
      <w:r w:rsidRPr="00C74D78">
        <w:rPr>
          <w:b/>
          <w:bCs/>
          <w:sz w:val="48"/>
          <w:szCs w:val="48"/>
          <w:lang w:val="en-US"/>
        </w:rPr>
        <w:t xml:space="preserve">3.a </w:t>
      </w:r>
      <w:proofErr w:type="spellStart"/>
      <w:r w:rsidRPr="00C74D78">
        <w:rPr>
          <w:b/>
          <w:bCs/>
          <w:sz w:val="48"/>
          <w:szCs w:val="48"/>
          <w:lang w:val="en-US"/>
        </w:rPr>
        <w:t>Mnist</w:t>
      </w:r>
      <w:proofErr w:type="spellEnd"/>
    </w:p>
    <w:p w:rsidR="00C74D78" w:rsidRDefault="00C74D78">
      <w:pPr>
        <w:rPr>
          <w:lang w:val="en-US"/>
        </w:rPr>
      </w:pPr>
    </w:p>
    <w:p w:rsidR="00C74D78" w:rsidRDefault="00C74D78">
      <w:pPr>
        <w:rPr>
          <w:lang w:val="en-US"/>
        </w:rPr>
      </w:pPr>
    </w:p>
    <w:p w:rsidR="00C74D78" w:rsidRDefault="00C74D78">
      <w:pPr>
        <w:rPr>
          <w:lang w:val="en-US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</w:rPr>
        <w:t>MNIST klasifikátor</w:t>
      </w: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C74D78" w:rsidRPr="00C74D78" w:rsidRDefault="00C74D78" w:rsidP="00C74D7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Úloha</w:t>
      </w: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.</w:t>
      </w:r>
    </w:p>
    <w:p w:rsidR="00C74D78" w:rsidRPr="00C74D78" w:rsidRDefault="00C74D78" w:rsidP="00C74D7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 xml:space="preserve"> vytvoriť neurónovú sieť na klasifikáciu ručne písaných číslic z datasetu MNIST. Tento dataset obsahuje 60 000 obrázkov na trénovanie a 10 000 obrázkov na testovanie. Každý obrázok je v odtieňoch sivej, má rozmer 28 x 28 pixelov a reprezentuje číslicu od 0 do 9.</w:t>
      </w:r>
    </w:p>
    <w:p w:rsidR="00C74D78" w:rsidRPr="00C74D78" w:rsidRDefault="00C74D78" w:rsidP="00C74D7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en-GB"/>
          <w14:ligatures w14:val="none"/>
        </w:rPr>
        <w:t>Z</w:t>
      </w: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adanie:</w:t>
      </w:r>
    </w:p>
    <w:p w:rsidR="00C74D78" w:rsidRPr="00C74D78" w:rsidRDefault="00C74D78" w:rsidP="00C74D78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Vytvoril som doprednú neurónovú sieť (viacvrstvový perceptrón), ktorú som natrénoval pomocou troch optimalizačných algoritmov: SGD, SGD s momentom a Adam. Počas tréningu som sledoval trénovaciu a testovaciu chybu, ako aj presnosť modelu na testovacej množine (koľkokrát model správne predpovedal triedu). Cieľom bolo dosiahnuť presnosť vyššiu ako 97 %. Na implementáciu som použil knižnicu PyTorch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en-GB"/>
          <w14:ligatures w14:val="none"/>
        </w:rPr>
        <w:t>.</w:t>
      </w:r>
    </w:p>
    <w:p w:rsidR="00C74D78" w:rsidRPr="00C74D78" w:rsidRDefault="00C74D78" w:rsidP="00C74D7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Postup:</w:t>
      </w:r>
    </w:p>
    <w:p w:rsidR="00C74D78" w:rsidRPr="00C74D78" w:rsidRDefault="00C74D78" w:rsidP="00C74D7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Načítanie datasetu:</w:t>
      </w: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 Dataset MNIST som načítal priamo z PyTorch knižnice, kde je voľne dostupný. Dáta som rozdelil na trénovaciu a testovaciu množinu.</w:t>
      </w:r>
    </w:p>
    <w:p w:rsidR="00C74D78" w:rsidRPr="00C74D78" w:rsidRDefault="00C74D78" w:rsidP="00C74D7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Predspracovanie dát:</w:t>
      </w: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 Hodnoty pixelov som normalizoval do intervalu od -1 do 1. Cieľové hodnoty (čísla od 0 do 9) som použil priamo, bez potreby one-hot kódovania, pretože som využíval CrossEntropyLoss, ktorá ho nahrádza.</w:t>
      </w:r>
    </w:p>
    <w:p w:rsidR="00C74D78" w:rsidRPr="00C74D78" w:rsidRDefault="00C74D78" w:rsidP="00C74D7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en-GB"/>
          <w14:ligatures w14:val="none"/>
        </w:rPr>
        <w:t>Finalne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en-GB"/>
          <w14:ligatures w14:val="none"/>
        </w:rPr>
        <w:t xml:space="preserve"> n</w:t>
      </w: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avrhovanie modelu a hyperparametrov:</w:t>
      </w:r>
    </w:p>
    <w:p w:rsidR="00C74D78" w:rsidRPr="00C74D78" w:rsidRDefault="00C74D78" w:rsidP="00C74D7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Model má tri vrstvy: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Prvá skrytá vrstva obsahuje 256 neurónov a používa aktivačnú funkciu ReLU.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Druhá vrstva má 128 neurónov, tiež s ReLU.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Výstupná vrstva má 10 neurónov (pre každú triedu).</w:t>
      </w:r>
    </w:p>
    <w:p w:rsidR="00C74D78" w:rsidRPr="00C74D78" w:rsidRDefault="00C74D78" w:rsidP="00C74D7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Hyperparametre: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Rýchlosť učenia: 0,01 pre SGD a SGD s momentom, 0,0005 pre Adam.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 xml:space="preserve"> </w:t>
      </w:r>
      <w:r w:rsidR="003924C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en-GB"/>
          <w14:ligatures w14:val="none"/>
        </w:rPr>
        <w:t>B</w:t>
      </w: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atch: 256.</w:t>
      </w:r>
    </w:p>
    <w:p w:rsidR="00C74D78" w:rsidRPr="00C74D78" w:rsidRDefault="00C74D78" w:rsidP="00C74D78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lastRenderedPageBreak/>
        <w:t>Počet epoch: 10 pre všetky modely.</w:t>
      </w:r>
    </w:p>
    <w:p w:rsidR="00C74D78" w:rsidRPr="00C74D78" w:rsidRDefault="00C74D78" w:rsidP="00C74D7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Tréning modelu:</w:t>
      </w: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 Každý model som natrénoval samostatne rovnaký počet epoch, aby som mohol porovnať ich výkon. Výsledky som sledoval vo forme zmien chyby a presnosti na trénovacej aj testovacej množine počas tréningu.</w:t>
      </w:r>
    </w:p>
    <w:p w:rsidR="00C74D78" w:rsidRPr="00C74D78" w:rsidRDefault="00C74D78" w:rsidP="00C74D7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C74D7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GB"/>
          <w14:ligatures w14:val="none"/>
        </w:rPr>
        <w:t>Porovnanie optimalizačných algoritmov:</w:t>
      </w:r>
      <w:r w:rsidRPr="00C74D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 Na základe trénovacej a testovacej presnosti som určil, ktorý optimalizačný algoritmus je najlepší.</w:t>
      </w:r>
    </w:p>
    <w:p w:rsidR="00C74D78" w:rsidRDefault="00C74D7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 w:eastAsia="en-GB"/>
          <w14:ligatures w14:val="none"/>
        </w:rPr>
      </w:pPr>
    </w:p>
    <w:p w:rsidR="003924C9" w:rsidRDefault="003924C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:rsidR="003924C9" w:rsidRDefault="003924C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</w:p>
    <w:p w:rsid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Proces učenia</w:t>
      </w: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:</w:t>
      </w:r>
    </w:p>
    <w:p w:rsidR="003924C9" w:rsidRP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údaje: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Používa sa súbor údajov MNIST načítaný cez PyTorch.</w:t>
      </w:r>
    </w:p>
    <w:p w:rsid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Obrázky sú normalizované na rozsah[−1,1] na urýchlenie učenia.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ru-RU"/>
        </w:rPr>
        <w:t>B</w:t>
      </w:r>
      <w:proofErr w:type="spellStart"/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>atch</w:t>
      </w:r>
      <w:proofErr w:type="spellEnd"/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 xml:space="preserve"> size</w:t>
      </w:r>
      <w:r>
        <w:rPr>
          <w:rFonts w:ascii="Times" w:hAnsi="Times"/>
          <w:color w:val="000000"/>
          <w:sz w:val="32"/>
          <w:szCs w:val="32"/>
          <w:shd w:val="clear" w:color="auto" w:fill="FFFFFF"/>
          <w:lang w:val="en-US"/>
        </w:rPr>
        <w:t xml:space="preserve"> 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: 256 .</w:t>
      </w:r>
    </w:p>
    <w:p w:rsidR="003924C9" w:rsidRP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Stratová funkcia: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CrossEntropyLoss, vhodná pre viactriedne klasifikačné problémy.</w:t>
      </w:r>
    </w:p>
    <w:p w:rsidR="003924C9" w:rsidRP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Optimalizačné algoritmy: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SGD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,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SGD s momentom: Vylepšený SGD, ktorý zohľadňuje „zotrvačnosť“ gradientu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 xml:space="preserve">, </w:t>
      </w: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Adam: Adaptívna metóda s úpravou rýchlosti učenia na základe historických údajov.</w:t>
      </w:r>
    </w:p>
    <w:p w:rsidR="003924C9" w:rsidRP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vzdelanie: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Každý model je trénovaný na 10 epoch.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V každej epoche sa počítajú tréningové a testovacie metriky: chyba a presnosť.</w:t>
      </w:r>
    </w:p>
    <w:p w:rsidR="003924C9" w:rsidRPr="003924C9" w:rsidRDefault="003924C9" w:rsidP="003924C9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Hodnotenie výkonu:</w:t>
      </w:r>
    </w:p>
    <w:p w:rsidR="003924C9" w:rsidRPr="003924C9" w:rsidRDefault="003924C9" w:rsidP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Pre každý model sú vykreslené grafy zmien chýb a presnosti.</w:t>
      </w:r>
    </w:p>
    <w:p w:rsidR="003924C9" w:rsidRDefault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3924C9">
        <w:rPr>
          <w:rFonts w:ascii="Times" w:hAnsi="Times"/>
          <w:color w:val="000000"/>
          <w:sz w:val="32"/>
          <w:szCs w:val="32"/>
          <w:shd w:val="clear" w:color="auto" w:fill="FFFFFF"/>
        </w:rPr>
        <w:t>Pre najlepší model je vytvorená matica zmätku na analýzu chýb klasifikácie.</w:t>
      </w:r>
    </w:p>
    <w:p w:rsidR="003924C9" w:rsidRDefault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3924C9" w:rsidRDefault="003924C9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3924C9" w:rsidRPr="003924C9" w:rsidRDefault="003924C9" w:rsidP="003924C9">
      <w:pPr>
        <w:ind w:left="1440" w:firstLine="720"/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</w:pPr>
      <w:proofErr w:type="gramStart"/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>T</w:t>
      </w: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>abuľk</w:t>
      </w: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 xml:space="preserve">a </w:t>
      </w:r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</w:rPr>
        <w:t xml:space="preserve"> hyperparametrov</w:t>
      </w:r>
      <w:proofErr w:type="gramEnd"/>
      <w:r w:rsidRPr="003924C9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>:</w:t>
      </w:r>
    </w:p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8"/>
        <w:gridCol w:w="2494"/>
      </w:tblGrid>
      <w:tr w:rsidR="00AA377D" w:rsidRPr="003924C9" w:rsidTr="00AA377D">
        <w:trPr>
          <w:tblHeader/>
          <w:tblCellSpacing w:w="15" w:type="dxa"/>
        </w:trPr>
        <w:tc>
          <w:tcPr>
            <w:tcW w:w="0" w:type="auto"/>
            <w:hideMark/>
          </w:tcPr>
          <w:p w:rsidR="00AA377D" w:rsidRPr="00AA377D" w:rsidRDefault="00AA377D" w:rsidP="00AA377D">
            <w:pPr>
              <w:rPr>
                <w:lang w:val="en-US"/>
              </w:rPr>
            </w:pPr>
            <w:r w:rsidRPr="00C02B51">
              <w:lastRenderedPageBreak/>
              <w:t>Hyperparametr</w:t>
            </w:r>
          </w:p>
        </w:tc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>Význam hyperparametra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Pr="00AA377D" w:rsidRDefault="00AA377D" w:rsidP="00AA377D">
            <w:pPr>
              <w:rPr>
                <w:lang w:val="en-US"/>
              </w:rPr>
            </w:pPr>
            <w:r>
              <w:rPr>
                <w:lang w:val="en-US"/>
              </w:rPr>
              <w:t>batch</w:t>
            </w:r>
          </w:p>
        </w:tc>
        <w:tc>
          <w:tcPr>
            <w:tcW w:w="0" w:type="auto"/>
            <w:hideMark/>
          </w:tcPr>
          <w:p w:rsidR="00AA377D" w:rsidRPr="00E24F08" w:rsidRDefault="00AA377D" w:rsidP="00AA377D">
            <w:pPr>
              <w:rPr>
                <w:lang w:val="en-US"/>
              </w:rPr>
            </w:pPr>
            <w:r w:rsidRPr="00C02B51">
              <w:t xml:space="preserve"> </w:t>
            </w:r>
            <w:r w:rsidR="00E24F08">
              <w:rPr>
                <w:lang w:val="en-US"/>
              </w:rPr>
              <w:t>128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Počet epoch </w:t>
            </w:r>
          </w:p>
        </w:tc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 10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Miera učenia (SGD) </w:t>
            </w:r>
          </w:p>
        </w:tc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>0,01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Miera učenia (Adam) </w:t>
            </w:r>
          </w:p>
        </w:tc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 0,0005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Počet vrstiev </w:t>
            </w:r>
          </w:p>
        </w:tc>
        <w:tc>
          <w:tcPr>
            <w:tcW w:w="0" w:type="auto"/>
            <w:hideMark/>
          </w:tcPr>
          <w:p w:rsidR="00AA377D" w:rsidRPr="00C02B51" w:rsidRDefault="00AA377D" w:rsidP="00AA377D">
            <w:r w:rsidRPr="00C02B51">
              <w:t xml:space="preserve"> 3</w:t>
            </w:r>
          </w:p>
        </w:tc>
      </w:tr>
      <w:tr w:rsidR="00AA377D" w:rsidRPr="003924C9" w:rsidTr="00AA377D">
        <w:trPr>
          <w:tblCellSpacing w:w="15" w:type="dxa"/>
        </w:trPr>
        <w:tc>
          <w:tcPr>
            <w:tcW w:w="0" w:type="auto"/>
            <w:hideMark/>
          </w:tcPr>
          <w:p w:rsidR="00AA377D" w:rsidRDefault="00AA377D" w:rsidP="00AA377D">
            <w:r w:rsidRPr="00C02B51">
              <w:t xml:space="preserve">Aktivácia </w:t>
            </w:r>
          </w:p>
        </w:tc>
        <w:tc>
          <w:tcPr>
            <w:tcW w:w="0" w:type="auto"/>
            <w:hideMark/>
          </w:tcPr>
          <w:p w:rsidR="00AA377D" w:rsidRDefault="00AA377D" w:rsidP="00AA377D">
            <w:r w:rsidRPr="00C02B51">
              <w:t>ReLU</w:t>
            </w:r>
          </w:p>
        </w:tc>
      </w:tr>
    </w:tbl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C74D78" w:rsidRPr="00AA377D" w:rsidRDefault="00AA377D">
      <w:pPr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</w:pPr>
      <w:proofErr w:type="spellStart"/>
      <w:r w:rsidRPr="00AA377D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>Vysledok</w:t>
      </w:r>
      <w:proofErr w:type="spellEnd"/>
      <w:r w:rsidRPr="00AA377D">
        <w:rPr>
          <w:rFonts w:ascii="Times" w:hAnsi="Times"/>
          <w:b/>
          <w:bCs/>
          <w:color w:val="000000"/>
          <w:sz w:val="32"/>
          <w:szCs w:val="32"/>
          <w:shd w:val="clear" w:color="auto" w:fill="FFFFFF"/>
          <w:lang w:val="en-US"/>
        </w:rPr>
        <w:t>:</w:t>
      </w:r>
    </w:p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C74D78" w:rsidRPr="00C74D78" w:rsidRDefault="00AA377D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>
        <w:rPr>
          <w:rFonts w:ascii="Times" w:hAnsi="Times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3004977" cy="3426460"/>
            <wp:effectExtent l="0" t="0" r="5080" b="2540"/>
            <wp:docPr id="8307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63119" name="Picture 830763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515" cy="34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039">
        <w:rPr>
          <w:rFonts w:ascii="Times" w:hAnsi="Times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2730536" cy="2268287"/>
            <wp:effectExtent l="0" t="0" r="0" b="5080"/>
            <wp:docPr id="1558079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9017" name="Picture 1558079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395" cy="22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2781701" cy="2223574"/>
            <wp:effectExtent l="0" t="0" r="0" b="0"/>
            <wp:docPr id="2060917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7265" name="Picture 20609172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65" cy="22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78" w:rsidRPr="00C74D78" w:rsidRDefault="00C74D78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</w:p>
    <w:p w:rsidR="00C74D78" w:rsidRDefault="00AA377D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AA377D">
        <w:rPr>
          <w:rFonts w:ascii="Times" w:hAnsi="Times"/>
          <w:color w:val="000000"/>
          <w:sz w:val="32"/>
          <w:szCs w:val="32"/>
          <w:shd w:val="clear" w:color="auto" w:fill="FFFFFF"/>
        </w:rPr>
        <w:t xml:space="preserve">Toto sú optimálne parametre, ktoré dávajú najlepšiu pravdepodobnosť Nižšie budem demonštrovať zmeny pravdepodobnosti pri zmene </w:t>
      </w:r>
      <w:r w:rsidRPr="00AA377D">
        <w:rPr>
          <w:rFonts w:ascii="Times" w:hAnsi="Times"/>
          <w:color w:val="000000"/>
          <w:sz w:val="32"/>
          <w:szCs w:val="32"/>
          <w:shd w:val="clear" w:color="auto" w:fill="FFFFFF"/>
        </w:rPr>
        <w:lastRenderedPageBreak/>
        <w:t>týchto hyperparametrov, ale zatiaľ budeme analyzovať výsledok práce s nimi.</w:t>
      </w:r>
    </w:p>
    <w:p w:rsidR="00C74D78" w:rsidRPr="00C74D78" w:rsidRDefault="00086ADB">
      <w:pPr>
        <w:rPr>
          <w:rFonts w:ascii="Times" w:hAnsi="Times"/>
          <w:color w:val="000000"/>
          <w:sz w:val="32"/>
          <w:szCs w:val="32"/>
          <w:shd w:val="clear" w:color="auto" w:fill="FFFFFF"/>
        </w:rPr>
      </w:pPr>
      <w:r w:rsidRPr="00086ADB">
        <w:rPr>
          <w:rFonts w:ascii="Times" w:hAnsi="Times"/>
          <w:color w:val="000000"/>
          <w:sz w:val="32"/>
          <w:szCs w:val="32"/>
          <w:shd w:val="clear" w:color="auto" w:fill="FFFFFF"/>
        </w:rPr>
        <w:t>Algoritmus SGD funguje najhoršie zo všetkých, poskytuje presnosť iba 91 %, zatiaľ čo ostatné dva algoritmy konzistentne pracujú s presnosťou nad 97 %, hoci zvyšné algoritmy poskytujú plus-mínus rovnakú presnosť, ale najlepší je stále Adam algoritmus. , aj keď nie výrazne lepšie. Na základe výsledkov konfúznej matice z Adam</w:t>
      </w:r>
      <w:r w:rsidRPr="00086ADB">
        <w:rPr>
          <w:rFonts w:ascii="Times" w:hAnsi="Times"/>
          <w:color w:val="000000"/>
          <w:sz w:val="32"/>
          <w:szCs w:val="32"/>
          <w:shd w:val="clear" w:color="auto" w:fill="FFFFFF"/>
        </w:rPr>
        <w:t xml:space="preserve"> </w:t>
      </w:r>
      <w:r w:rsidRPr="00086ADB">
        <w:rPr>
          <w:rFonts w:ascii="Times" w:hAnsi="Times"/>
          <w:color w:val="000000"/>
          <w:sz w:val="32"/>
          <w:szCs w:val="32"/>
          <w:shd w:val="clear" w:color="auto" w:fill="FFFFFF"/>
        </w:rPr>
        <w:t>algoritmu môžeme povedať, že algoritmus sa najlepšie naučí uhádnuť číslo 1 a najhoršie zo všetkých 5.</w:t>
      </w:r>
    </w:p>
    <w:p w:rsidR="00C74D78" w:rsidRDefault="00C74D78">
      <w:pPr>
        <w:rPr>
          <w:rFonts w:ascii="Times" w:hAnsi="Times"/>
          <w:color w:val="000000"/>
          <w:sz w:val="31"/>
          <w:szCs w:val="31"/>
          <w:shd w:val="clear" w:color="auto" w:fill="FFFFFF"/>
        </w:rPr>
      </w:pPr>
    </w:p>
    <w:p w:rsidR="00086ADB" w:rsidRPr="00665039" w:rsidRDefault="00086ADB">
      <w:pPr>
        <w:rPr>
          <w:rFonts w:ascii="Times" w:hAnsi="Times"/>
          <w:b/>
          <w:bCs/>
          <w:color w:val="000000"/>
          <w:sz w:val="36"/>
          <w:szCs w:val="36"/>
          <w:shd w:val="clear" w:color="auto" w:fill="FFFFFF"/>
          <w:lang w:val="ru-RU"/>
        </w:rPr>
      </w:pPr>
      <w:r w:rsidRPr="00665039">
        <w:rPr>
          <w:rFonts w:ascii="Times" w:hAnsi="Times"/>
          <w:b/>
          <w:bCs/>
          <w:color w:val="000000"/>
          <w:sz w:val="36"/>
          <w:szCs w:val="36"/>
          <w:shd w:val="clear" w:color="auto" w:fill="FFFFFF"/>
        </w:rPr>
        <w:t>testovanie s rôznymi parametrami</w:t>
      </w:r>
      <w:r w:rsidRPr="00665039">
        <w:rPr>
          <w:rFonts w:ascii="Times" w:hAnsi="Times"/>
          <w:b/>
          <w:bCs/>
          <w:color w:val="000000"/>
          <w:sz w:val="36"/>
          <w:szCs w:val="36"/>
          <w:shd w:val="clear" w:color="auto" w:fill="FFFFFF"/>
          <w:lang w:val="ru-RU"/>
        </w:rPr>
        <w:t>:</w:t>
      </w:r>
    </w:p>
    <w:p w:rsidR="00665039" w:rsidRDefault="00665039">
      <w:pPr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</w:pPr>
    </w:p>
    <w:p w:rsidR="00665039" w:rsidRPr="00665039" w:rsidRDefault="00665039">
      <w:pPr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</w:pPr>
    </w:p>
    <w:p w:rsidR="00665039" w:rsidRPr="00665039" w:rsidRDefault="00665039" w:rsidP="00665039">
      <w:pP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</w:pPr>
      <w:proofErr w:type="spellStart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>počet</w:t>
      </w:r>
      <w:proofErr w:type="spellEnd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>neurónov</w:t>
      </w:r>
      <w:proofErr w:type="spellEnd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>na</w:t>
      </w:r>
      <w:proofErr w:type="spellEnd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>vrstve</w:t>
      </w:r>
      <w:proofErr w:type="spellEnd"/>
      <w:r w:rsidRPr="00665039">
        <w:rPr>
          <w:rFonts w:ascii="Times" w:hAnsi="Times"/>
          <w:b/>
          <w:bCs/>
          <w:color w:val="000000"/>
          <w:sz w:val="31"/>
          <w:szCs w:val="31"/>
          <w:shd w:val="clear" w:color="auto" w:fill="FFFFFF"/>
          <w:lang w:val="ru-RU"/>
        </w:rPr>
        <w:t xml:space="preserve"> 2</w:t>
      </w:r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:</w:t>
      </w:r>
    </w:p>
    <w:p w:rsidR="00665039" w:rsidRDefault="00665039" w:rsidP="00665039">
      <w:pP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</w:pP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nemá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zvlášť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silný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účinok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,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ale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pri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128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adam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dáva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lepšie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výsledky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ako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pri</w:t>
      </w:r>
      <w:proofErr w:type="spellEnd"/>
      <w:r w:rsidRPr="00665039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64.</w:t>
      </w:r>
    </w:p>
    <w:p w:rsidR="0087672A" w:rsidRPr="0087672A" w:rsidRDefault="0087672A" w:rsidP="0087672A">
      <w:pP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</w:pPr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Menší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počet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neurónov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nemusí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stačiť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na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presnú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klasifikáciu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.</w:t>
      </w:r>
    </w:p>
    <w:p w:rsidR="0087672A" w:rsidRDefault="0087672A" w:rsidP="0087672A">
      <w:pP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</w:pPr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Príliš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veľa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neurónov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zvyšuje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čas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tréningu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a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riziko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 xml:space="preserve"> </w:t>
      </w:r>
      <w:proofErr w:type="spellStart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preťaženia</w:t>
      </w:r>
      <w:proofErr w:type="spellEnd"/>
      <w:r w:rsidRPr="0087672A"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.</w:t>
      </w:r>
    </w:p>
    <w:p w:rsidR="00C74D78" w:rsidRPr="00665039" w:rsidRDefault="00665039" w:rsidP="00665039">
      <w:pP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</w:pP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>128</w:t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</w:r>
      <w:r>
        <w:rPr>
          <w:rFonts w:ascii="Times" w:hAnsi="Times"/>
          <w:color w:val="000000"/>
          <w:sz w:val="31"/>
          <w:szCs w:val="31"/>
          <w:shd w:val="clear" w:color="auto" w:fill="FFFFFF"/>
          <w:lang w:val="ru-RU"/>
        </w:rPr>
        <w:tab/>
        <w:t>64</w:t>
      </w:r>
    </w:p>
    <w:p w:rsidR="00C74D78" w:rsidRDefault="00665039">
      <w:pPr>
        <w:rPr>
          <w:noProof/>
        </w:rPr>
      </w:pPr>
      <w:r>
        <w:rPr>
          <w:noProof/>
        </w:rPr>
        <w:drawing>
          <wp:inline distT="0" distB="0" distL="0" distR="0">
            <wp:extent cx="2339363" cy="2562258"/>
            <wp:effectExtent l="0" t="0" r="0" b="3175"/>
            <wp:docPr id="1168155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55649" name="Picture 11681556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333" cy="26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98307" cy="2559050"/>
            <wp:effectExtent l="0" t="0" r="0" b="0"/>
            <wp:docPr id="123952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23757" name="Picture 12395237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95" cy="26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39" w:rsidRPr="00665039" w:rsidRDefault="00665039" w:rsidP="00665039"/>
    <w:p w:rsidR="00665039" w:rsidRDefault="00665039" w:rsidP="00665039">
      <w:pPr>
        <w:jc w:val="center"/>
      </w:pPr>
    </w:p>
    <w:p w:rsidR="00665039" w:rsidRDefault="00665039" w:rsidP="00665039">
      <w:pPr>
        <w:jc w:val="center"/>
      </w:pPr>
    </w:p>
    <w:p w:rsidR="00665039" w:rsidRDefault="00665039" w:rsidP="00665039">
      <w:pPr>
        <w:jc w:val="center"/>
      </w:pPr>
    </w:p>
    <w:p w:rsidR="00665039" w:rsidRDefault="00665039" w:rsidP="00665039">
      <w:pPr>
        <w:rPr>
          <w:lang w:val="en-US"/>
        </w:rPr>
      </w:pPr>
      <w:proofErr w:type="spellStart"/>
      <w:r>
        <w:rPr>
          <w:lang w:val="en-US"/>
        </w:rPr>
        <w:t>Miera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ucenia</w:t>
      </w:r>
      <w:proofErr w:type="spellEnd"/>
      <w:r>
        <w:rPr>
          <w:lang w:val="en-US"/>
        </w:rPr>
        <w:t xml:space="preserve"> Adam:</w:t>
      </w:r>
    </w:p>
    <w:p w:rsidR="00665039" w:rsidRDefault="00E24F08" w:rsidP="00665039">
      <w:pPr>
        <w:pStyle w:val="HTMLPreformatted"/>
        <w:shd w:val="clear" w:color="auto" w:fill="FFFFFF"/>
        <w:rPr>
          <w:noProof/>
          <w:color w:val="080808"/>
          <w:lang w:val="ru-RU"/>
          <w14:ligatures w14:val="standardContextual"/>
        </w:rPr>
      </w:pPr>
      <w:r w:rsidRPr="00E24F08">
        <w:rPr>
          <w:lang w:val="en-US"/>
        </w:rPr>
        <w:t xml:space="preserve">Pre </w:t>
      </w:r>
      <w:proofErr w:type="spellStart"/>
      <w:r w:rsidRPr="00E24F08">
        <w:rPr>
          <w:lang w:val="en-US"/>
        </w:rPr>
        <w:t>adam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musíte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použiť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menšie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hodnoty</w:t>
      </w:r>
      <w:proofErr w:type="spellEnd"/>
      <w:r w:rsidRPr="00E24F08">
        <w:rPr>
          <w:lang w:val="en-US"/>
        </w:rPr>
        <w:t xml:space="preserve">, </w:t>
      </w:r>
      <w:proofErr w:type="spellStart"/>
      <w:r w:rsidRPr="00E24F08">
        <w:rPr>
          <w:lang w:val="en-US"/>
        </w:rPr>
        <w:t>pretože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ak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sú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príliš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veľké</w:t>
      </w:r>
      <w:proofErr w:type="spellEnd"/>
      <w:r w:rsidRPr="00E24F08">
        <w:rPr>
          <w:lang w:val="en-US"/>
        </w:rPr>
        <w:t xml:space="preserve">, </w:t>
      </w:r>
      <w:proofErr w:type="spellStart"/>
      <w:r w:rsidRPr="00E24F08">
        <w:rPr>
          <w:lang w:val="en-US"/>
        </w:rPr>
        <w:t>algoritmus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prestane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správne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fungovať</w:t>
      </w:r>
      <w:proofErr w:type="spellEnd"/>
      <w:r w:rsidRPr="00E24F08">
        <w:rPr>
          <w:lang w:val="en-US"/>
        </w:rPr>
        <w:t xml:space="preserve">, </w:t>
      </w:r>
      <w:proofErr w:type="spellStart"/>
      <w:r w:rsidRPr="00E24F08">
        <w:rPr>
          <w:lang w:val="en-US"/>
        </w:rPr>
        <w:t>ak</w:t>
      </w:r>
      <w:proofErr w:type="spellEnd"/>
      <w:r w:rsidRPr="00E24F08">
        <w:rPr>
          <w:lang w:val="en-US"/>
        </w:rPr>
        <w:t xml:space="preserve"> s </w:t>
      </w:r>
      <w:proofErr w:type="spellStart"/>
      <w:r w:rsidRPr="00E24F08">
        <w:rPr>
          <w:lang w:val="en-US"/>
        </w:rPr>
        <w:t>rýchlosťou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učenia</w:t>
      </w:r>
      <w:proofErr w:type="spellEnd"/>
      <w:r w:rsidRPr="00E24F08">
        <w:rPr>
          <w:lang w:val="en-US"/>
        </w:rPr>
        <w:t xml:space="preserve"> = 0</w:t>
      </w:r>
      <w:r>
        <w:rPr>
          <w:lang w:val="en-US"/>
        </w:rPr>
        <w:t>.</w:t>
      </w:r>
      <w:r w:rsidRPr="00E24F08">
        <w:rPr>
          <w:lang w:val="en-US"/>
        </w:rPr>
        <w:t xml:space="preserve">0005 </w:t>
      </w:r>
      <w:proofErr w:type="spellStart"/>
      <w:r w:rsidRPr="00E24F08">
        <w:rPr>
          <w:lang w:val="en-US"/>
        </w:rPr>
        <w:lastRenderedPageBreak/>
        <w:t>algoritmus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dáva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účinnosť</w:t>
      </w:r>
      <w:proofErr w:type="spellEnd"/>
      <w:r w:rsidRPr="00E24F08">
        <w:rPr>
          <w:lang w:val="en-US"/>
        </w:rPr>
        <w:t xml:space="preserve"> 0</w:t>
      </w:r>
      <w:r>
        <w:rPr>
          <w:lang w:val="en-US"/>
        </w:rPr>
        <w:t>.</w:t>
      </w:r>
      <w:r w:rsidRPr="00E24F08">
        <w:rPr>
          <w:lang w:val="en-US"/>
        </w:rPr>
        <w:t>974, poto</w:t>
      </w:r>
      <w:proofErr w:type="spellStart"/>
      <w:r w:rsidRPr="00E24F08">
        <w:rPr>
          <w:lang w:val="en-US"/>
        </w:rPr>
        <w:t>m</w:t>
      </w:r>
      <w:proofErr w:type="spellEnd"/>
      <w:r w:rsidRPr="00E24F08">
        <w:rPr>
          <w:lang w:val="en-US"/>
        </w:rPr>
        <w:t xml:space="preserve"> s </w:t>
      </w:r>
      <w:proofErr w:type="spellStart"/>
      <w:r w:rsidRPr="00E24F08">
        <w:rPr>
          <w:lang w:val="en-US"/>
        </w:rPr>
        <w:t>mierou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učenia</w:t>
      </w:r>
      <w:proofErr w:type="spellEnd"/>
      <w:r w:rsidRPr="00E24F08">
        <w:rPr>
          <w:lang w:val="en-US"/>
        </w:rPr>
        <w:t xml:space="preserve"> = 0</w:t>
      </w:r>
      <w:r>
        <w:rPr>
          <w:lang w:val="en-US"/>
        </w:rPr>
        <w:t>.</w:t>
      </w:r>
      <w:r w:rsidRPr="00E24F08">
        <w:rPr>
          <w:lang w:val="en-US"/>
        </w:rPr>
        <w:t xml:space="preserve">01 </w:t>
      </w:r>
      <w:proofErr w:type="spellStart"/>
      <w:r w:rsidRPr="00E24F08">
        <w:rPr>
          <w:lang w:val="en-US"/>
        </w:rPr>
        <w:t>iba</w:t>
      </w:r>
      <w:proofErr w:type="spellEnd"/>
      <w:r w:rsidRPr="00E24F08">
        <w:rPr>
          <w:lang w:val="en-US"/>
        </w:rPr>
        <w:t xml:space="preserve"> 0</w:t>
      </w:r>
      <w:r>
        <w:rPr>
          <w:lang w:val="en-US"/>
        </w:rPr>
        <w:t>.</w:t>
      </w:r>
      <w:r w:rsidRPr="00E24F08">
        <w:rPr>
          <w:lang w:val="en-US"/>
        </w:rPr>
        <w:t>9552;</w:t>
      </w:r>
      <w:r>
        <w:rPr>
          <w:noProof/>
          <w:color w:val="080808"/>
          <w:lang w:val="ru-RU"/>
          <w14:ligatures w14:val="standardContextual"/>
        </w:rPr>
        <w:drawing>
          <wp:inline distT="0" distB="0" distL="0" distR="0">
            <wp:extent cx="5731510" cy="2597150"/>
            <wp:effectExtent l="0" t="0" r="0" b="6350"/>
            <wp:docPr id="20175216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21615" name="Picture 20175216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08" w:rsidRPr="00E24F08" w:rsidRDefault="00E24F08" w:rsidP="00E24F08">
      <w:pPr>
        <w:rPr>
          <w:lang w:val="en-US" w:eastAsia="en-GB"/>
        </w:rPr>
      </w:pPr>
    </w:p>
    <w:p w:rsidR="00E24F08" w:rsidRDefault="00E24F08" w:rsidP="00E24F08">
      <w:pPr>
        <w:rPr>
          <w:rFonts w:ascii="Courier New" w:eastAsia="Times New Roman" w:hAnsi="Courier New" w:cs="Courier New"/>
          <w:noProof/>
          <w:color w:val="080808"/>
          <w:kern w:val="0"/>
          <w:sz w:val="20"/>
          <w:szCs w:val="20"/>
          <w:lang w:val="ru-RU" w:eastAsia="en-GB"/>
        </w:rPr>
      </w:pPr>
    </w:p>
    <w:p w:rsidR="00E24F08" w:rsidRDefault="00E24F08" w:rsidP="00E24F08">
      <w:pPr>
        <w:rPr>
          <w:rFonts w:ascii="Courier New" w:eastAsia="Times New Roman" w:hAnsi="Courier New" w:cs="Courier New"/>
          <w:noProof/>
          <w:color w:val="080808"/>
          <w:kern w:val="0"/>
          <w:sz w:val="20"/>
          <w:szCs w:val="20"/>
          <w:lang w:val="ru-RU" w:eastAsia="en-GB"/>
        </w:rPr>
      </w:pPr>
    </w:p>
    <w:p w:rsidR="00E24F08" w:rsidRDefault="00E24F08" w:rsidP="00E24F08">
      <w:pPr>
        <w:rPr>
          <w:lang w:val="en-US"/>
        </w:rPr>
      </w:pPr>
      <w:proofErr w:type="spellStart"/>
      <w:r>
        <w:rPr>
          <w:lang w:val="en-US"/>
        </w:rPr>
        <w:t>Miera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ucenia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SGD</w:t>
      </w:r>
      <w:r>
        <w:rPr>
          <w:lang w:val="en-US"/>
        </w:rPr>
        <w:t>:</w:t>
      </w:r>
    </w:p>
    <w:p w:rsidR="00E24F08" w:rsidRPr="00E24F08" w:rsidRDefault="00E24F08" w:rsidP="00E24F08">
      <w:pPr>
        <w:rPr>
          <w:lang w:val="en-US"/>
        </w:rPr>
      </w:pPr>
      <w:r w:rsidRPr="00E24F08">
        <w:rPr>
          <w:lang w:val="en-US"/>
        </w:rPr>
        <w:t xml:space="preserve">Pre SGD je to </w:t>
      </w:r>
      <w:proofErr w:type="spellStart"/>
      <w:r w:rsidRPr="00E24F08">
        <w:rPr>
          <w:lang w:val="en-US"/>
        </w:rPr>
        <w:t>naopak</w:t>
      </w:r>
      <w:proofErr w:type="spellEnd"/>
      <w:r w:rsidRPr="00E24F08">
        <w:rPr>
          <w:lang w:val="en-US"/>
        </w:rPr>
        <w:t xml:space="preserve">, </w:t>
      </w:r>
      <w:proofErr w:type="spellStart"/>
      <w:r w:rsidRPr="00E24F08">
        <w:rPr>
          <w:lang w:val="en-US"/>
        </w:rPr>
        <w:t>optimálna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hodnota</w:t>
      </w:r>
      <w:proofErr w:type="spellEnd"/>
      <w:r w:rsidRPr="00E24F08">
        <w:rPr>
          <w:lang w:val="en-US"/>
        </w:rPr>
        <w:t xml:space="preserve"> je 0,01 </w:t>
      </w:r>
      <w:proofErr w:type="spellStart"/>
      <w:r w:rsidRPr="00E24F08">
        <w:rPr>
          <w:lang w:val="en-US"/>
        </w:rPr>
        <w:t>pri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nižších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hodnotách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začína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algoritmus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fungovať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oveľa</w:t>
      </w:r>
      <w:proofErr w:type="spellEnd"/>
      <w:r w:rsidRPr="00E24F08">
        <w:rPr>
          <w:lang w:val="en-US"/>
        </w:rPr>
        <w:t xml:space="preserve"> </w:t>
      </w:r>
      <w:proofErr w:type="spellStart"/>
      <w:r w:rsidRPr="00E24F08">
        <w:rPr>
          <w:lang w:val="en-US"/>
        </w:rPr>
        <w:t>horšie</w:t>
      </w:r>
      <w:proofErr w:type="spellEnd"/>
    </w:p>
    <w:p w:rsidR="00E24F08" w:rsidRDefault="0087672A" w:rsidP="0087672A">
      <w:pPr>
        <w:rPr>
          <w:lang w:val="en-US"/>
        </w:rPr>
      </w:pPr>
      <w:r>
        <w:rPr>
          <w:lang w:val="en-US"/>
        </w:rPr>
        <w:t xml:space="preserve">Ale </w:t>
      </w:r>
      <w:proofErr w:type="spellStart"/>
      <w:r>
        <w:rPr>
          <w:lang w:val="en-US"/>
        </w:rPr>
        <w:t>velke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hodnoty</w:t>
      </w:r>
      <w:proofErr w:type="spellEnd"/>
      <w:r>
        <w:rPr>
          <w:lang w:val="en-US"/>
        </w:rPr>
        <w:t xml:space="preserve"> </w:t>
      </w:r>
      <w:proofErr w:type="spellStart"/>
      <w:r w:rsidRPr="0087672A">
        <w:rPr>
          <w:lang w:val="en-US"/>
        </w:rPr>
        <w:t>môžu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spôsobiť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skokové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skoky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gradientov</w:t>
      </w:r>
      <w:proofErr w:type="spellEnd"/>
      <w:r w:rsidRPr="0087672A">
        <w:rPr>
          <w:lang w:val="en-US"/>
        </w:rPr>
        <w:t xml:space="preserve">, </w:t>
      </w:r>
      <w:proofErr w:type="spellStart"/>
      <w:r w:rsidRPr="0087672A">
        <w:rPr>
          <w:lang w:val="en-US"/>
        </w:rPr>
        <w:t>čím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sa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zabráni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konvergencii</w:t>
      </w:r>
      <w:proofErr w:type="spellEnd"/>
      <w:r w:rsidRPr="0087672A">
        <w:rPr>
          <w:lang w:val="en-US"/>
        </w:rPr>
        <w:t>.</w:t>
      </w:r>
    </w:p>
    <w:p w:rsidR="00E24F08" w:rsidRDefault="00E24F08" w:rsidP="00E24F08">
      <w:pPr>
        <w:rPr>
          <w:lang w:val="en-US"/>
        </w:rPr>
      </w:pPr>
    </w:p>
    <w:p w:rsidR="00E24F08" w:rsidRDefault="00E24F08" w:rsidP="00E24F08">
      <w:pPr>
        <w:rPr>
          <w:lang w:val="en-US"/>
        </w:rPr>
      </w:pPr>
      <w:r>
        <w:rPr>
          <w:lang w:val="ru-RU"/>
        </w:rPr>
        <w:t>B</w:t>
      </w:r>
      <w:proofErr w:type="spellStart"/>
      <w:r>
        <w:rPr>
          <w:lang w:val="en-US"/>
        </w:rPr>
        <w:t>atch</w:t>
      </w:r>
      <w:proofErr w:type="spellEnd"/>
      <w:r>
        <w:rPr>
          <w:lang w:val="en-US"/>
        </w:rPr>
        <w:t xml:space="preserve"> size:</w:t>
      </w:r>
    </w:p>
    <w:p w:rsidR="0087672A" w:rsidRDefault="0087672A" w:rsidP="00E24F08">
      <w:pPr>
        <w:rPr>
          <w:lang w:val="en-US"/>
        </w:rPr>
      </w:pPr>
    </w:p>
    <w:p w:rsidR="0087672A" w:rsidRPr="0087672A" w:rsidRDefault="0087672A" w:rsidP="00E24F08">
      <w:pPr>
        <w:rPr>
          <w:lang w:val="en-US"/>
        </w:rPr>
      </w:pPr>
      <w:proofErr w:type="spellStart"/>
      <w:r w:rsidRPr="0087672A">
        <w:rPr>
          <w:lang w:val="en-US"/>
        </w:rPr>
        <w:t>Optimálna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veľkosť</w:t>
      </w:r>
      <w:proofErr w:type="spellEnd"/>
      <w:r w:rsidRPr="0087672A">
        <w:rPr>
          <w:lang w:val="en-US"/>
        </w:rPr>
        <w:t xml:space="preserve"> </w:t>
      </w:r>
      <w:r>
        <w:rPr>
          <w:lang w:val="en-US"/>
        </w:rPr>
        <w:t>batch</w:t>
      </w:r>
      <w:r w:rsidRPr="0087672A">
        <w:rPr>
          <w:lang w:val="en-US"/>
        </w:rPr>
        <w:t xml:space="preserve"> 128, </w:t>
      </w:r>
      <w:proofErr w:type="spellStart"/>
      <w:r w:rsidRPr="0087672A">
        <w:rPr>
          <w:lang w:val="en-US"/>
        </w:rPr>
        <w:t>poskytuje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najpresnejší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výsledok</w:t>
      </w:r>
      <w:proofErr w:type="spellEnd"/>
      <w:r w:rsidRPr="0087672A">
        <w:rPr>
          <w:lang w:val="en-US"/>
        </w:rPr>
        <w:t xml:space="preserve">, ale </w:t>
      </w:r>
      <w:proofErr w:type="spellStart"/>
      <w:r w:rsidRPr="0087672A">
        <w:rPr>
          <w:lang w:val="en-US"/>
        </w:rPr>
        <w:t>mierne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zvyšuje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čas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tréningu</w:t>
      </w:r>
      <w:proofErr w:type="spellEnd"/>
      <w:r w:rsidRPr="0087672A">
        <w:rPr>
          <w:lang w:val="en-US"/>
        </w:rPr>
        <w:t xml:space="preserve">. </w:t>
      </w:r>
      <w:proofErr w:type="spellStart"/>
      <w:r w:rsidRPr="0087672A">
        <w:rPr>
          <w:lang w:val="en-US"/>
        </w:rPr>
        <w:t>Čím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väčšia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veľkosť</w:t>
      </w:r>
      <w:proofErr w:type="spellEnd"/>
      <w:r w:rsidRPr="0087672A">
        <w:rPr>
          <w:lang w:val="en-US"/>
        </w:rPr>
        <w:t xml:space="preserve">, </w:t>
      </w:r>
      <w:proofErr w:type="spellStart"/>
      <w:r w:rsidRPr="0087672A">
        <w:rPr>
          <w:lang w:val="en-US"/>
        </w:rPr>
        <w:t>tým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nižšia</w:t>
      </w:r>
      <w:proofErr w:type="spellEnd"/>
      <w:r w:rsidRPr="0087672A">
        <w:rPr>
          <w:lang w:val="en-US"/>
        </w:rPr>
        <w:t xml:space="preserve"> </w:t>
      </w:r>
      <w:proofErr w:type="spellStart"/>
      <w:r w:rsidRPr="0087672A">
        <w:rPr>
          <w:lang w:val="en-US"/>
        </w:rPr>
        <w:t>presnosť</w:t>
      </w:r>
      <w:proofErr w:type="spellEnd"/>
    </w:p>
    <w:p w:rsidR="0087672A" w:rsidRPr="0087672A" w:rsidRDefault="0087672A" w:rsidP="00E24F08">
      <w:pPr>
        <w:rPr>
          <w:lang w:val="en-US"/>
        </w:rPr>
      </w:pPr>
      <w:r>
        <w:rPr>
          <w:lang w:val="en-US"/>
        </w:rPr>
        <w:t>Batch size 128:</w:t>
      </w:r>
    </w:p>
    <w:p w:rsidR="0087672A" w:rsidRDefault="0087672A" w:rsidP="00E24F08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>
            <wp:extent cx="2916455" cy="3265421"/>
            <wp:effectExtent l="0" t="0" r="5080" b="0"/>
            <wp:docPr id="14659942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94267" name="Picture 14659942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94" cy="32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drawing>
          <wp:inline distT="0" distB="0" distL="0" distR="0" wp14:anchorId="7166119E" wp14:editId="73BEC146">
            <wp:extent cx="2577499" cy="2178852"/>
            <wp:effectExtent l="0" t="0" r="635" b="5715"/>
            <wp:docPr id="13837604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60412" name="Picture 13837604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67" cy="21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2A" w:rsidRDefault="0087672A" w:rsidP="00E24F08">
      <w:pPr>
        <w:rPr>
          <w:lang w:val="en-US" w:eastAsia="en-GB"/>
        </w:rPr>
      </w:pPr>
    </w:p>
    <w:p w:rsidR="0087672A" w:rsidRDefault="0087672A" w:rsidP="00E24F08">
      <w:pPr>
        <w:rPr>
          <w:lang w:val="en-US" w:eastAsia="en-GB"/>
        </w:rPr>
      </w:pPr>
    </w:p>
    <w:p w:rsidR="0087672A" w:rsidRDefault="0087672A" w:rsidP="00E24F08">
      <w:pPr>
        <w:rPr>
          <w:lang w:val="en-US" w:eastAsia="en-GB"/>
        </w:rPr>
      </w:pPr>
    </w:p>
    <w:p w:rsidR="0087672A" w:rsidRDefault="0087672A" w:rsidP="00E24F08">
      <w:pPr>
        <w:rPr>
          <w:lang w:val="en-US" w:eastAsia="en-GB"/>
        </w:rPr>
      </w:pPr>
      <w:r>
        <w:rPr>
          <w:lang w:val="en-US" w:eastAsia="en-GB"/>
        </w:rPr>
        <w:t>Batch size:256</w:t>
      </w:r>
    </w:p>
    <w:p w:rsidR="00E24F08" w:rsidRDefault="0087672A" w:rsidP="00E24F08">
      <w:pPr>
        <w:rPr>
          <w:noProof/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>
            <wp:extent cx="2935705" cy="3215420"/>
            <wp:effectExtent l="0" t="0" r="0" b="0"/>
            <wp:docPr id="1455364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64896" name="Picture 14553648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77" cy="32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drawing>
          <wp:inline distT="0" distB="0" distL="0" distR="0">
            <wp:extent cx="2367815" cy="2035964"/>
            <wp:effectExtent l="0" t="0" r="0" b="0"/>
            <wp:docPr id="16536328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2875" name="Picture 16536328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850" cy="20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2A" w:rsidRPr="0087672A" w:rsidRDefault="0087672A" w:rsidP="0087672A">
      <w:pPr>
        <w:rPr>
          <w:lang w:val="en-US" w:eastAsia="en-GB"/>
        </w:rPr>
      </w:pPr>
    </w:p>
    <w:p w:rsidR="0087672A" w:rsidRDefault="0087672A" w:rsidP="0087672A">
      <w:pPr>
        <w:rPr>
          <w:lang w:val="en-US" w:eastAsia="en-GB"/>
        </w:rPr>
      </w:pPr>
    </w:p>
    <w:p w:rsidR="0087672A" w:rsidRPr="0087672A" w:rsidRDefault="0087672A" w:rsidP="0087672A">
      <w:pPr>
        <w:rPr>
          <w:b/>
          <w:bCs/>
          <w:lang w:val="en-US" w:eastAsia="en-GB"/>
        </w:rPr>
      </w:pPr>
      <w:proofErr w:type="spellStart"/>
      <w:r w:rsidRPr="0087672A">
        <w:rPr>
          <w:b/>
          <w:bCs/>
          <w:lang w:val="en-US" w:eastAsia="en-GB"/>
        </w:rPr>
        <w:t>počet</w:t>
      </w:r>
      <w:proofErr w:type="spellEnd"/>
      <w:r w:rsidRPr="0087672A">
        <w:rPr>
          <w:b/>
          <w:bCs/>
          <w:lang w:val="en-US" w:eastAsia="en-GB"/>
        </w:rPr>
        <w:t xml:space="preserve"> epoch:</w:t>
      </w:r>
    </w:p>
    <w:p w:rsidR="0087672A" w:rsidRDefault="0087672A" w:rsidP="0087672A">
      <w:pPr>
        <w:rPr>
          <w:lang w:val="en-US" w:eastAsia="en-GB"/>
        </w:rPr>
      </w:pPr>
      <w:r w:rsidRPr="0087672A">
        <w:rPr>
          <w:lang w:val="en-US" w:eastAsia="en-GB"/>
        </w:rPr>
        <w:t xml:space="preserve">10 epoch </w:t>
      </w:r>
      <w:proofErr w:type="spellStart"/>
      <w:r w:rsidRPr="0087672A">
        <w:rPr>
          <w:lang w:val="en-US" w:eastAsia="en-GB"/>
        </w:rPr>
        <w:t>postačovalo</w:t>
      </w:r>
      <w:proofErr w:type="spellEnd"/>
      <w:r w:rsidRPr="0087672A">
        <w:rPr>
          <w:lang w:val="en-US" w:eastAsia="en-GB"/>
        </w:rPr>
        <w:t xml:space="preserve"> </w:t>
      </w:r>
      <w:proofErr w:type="spellStart"/>
      <w:r w:rsidRPr="0087672A">
        <w:rPr>
          <w:lang w:val="en-US" w:eastAsia="en-GB"/>
        </w:rPr>
        <w:t>na</w:t>
      </w:r>
      <w:proofErr w:type="spellEnd"/>
      <w:r w:rsidRPr="0087672A">
        <w:rPr>
          <w:lang w:val="en-US" w:eastAsia="en-GB"/>
        </w:rPr>
        <w:t xml:space="preserve"> </w:t>
      </w:r>
      <w:proofErr w:type="spellStart"/>
      <w:r w:rsidRPr="0087672A">
        <w:rPr>
          <w:lang w:val="en-US" w:eastAsia="en-GB"/>
        </w:rPr>
        <w:t>dosiahnutie</w:t>
      </w:r>
      <w:proofErr w:type="spellEnd"/>
      <w:r w:rsidRPr="0087672A">
        <w:rPr>
          <w:lang w:val="en-US" w:eastAsia="en-GB"/>
        </w:rPr>
        <w:t xml:space="preserve"> </w:t>
      </w:r>
      <w:proofErr w:type="spellStart"/>
      <w:r w:rsidRPr="0087672A">
        <w:rPr>
          <w:lang w:val="en-US" w:eastAsia="en-GB"/>
        </w:rPr>
        <w:t>dobrej</w:t>
      </w:r>
      <w:proofErr w:type="spellEnd"/>
      <w:r w:rsidRPr="0087672A">
        <w:rPr>
          <w:lang w:val="en-US" w:eastAsia="en-GB"/>
        </w:rPr>
        <w:t xml:space="preserve"> </w:t>
      </w:r>
      <w:proofErr w:type="spellStart"/>
      <w:r w:rsidRPr="0087672A">
        <w:rPr>
          <w:lang w:val="en-US" w:eastAsia="en-GB"/>
        </w:rPr>
        <w:t>presnosti</w:t>
      </w:r>
      <w:proofErr w:type="spellEnd"/>
      <w:r w:rsidRPr="0087672A">
        <w:rPr>
          <w:lang w:val="en-US" w:eastAsia="en-GB"/>
        </w:rPr>
        <w:t xml:space="preserve"> (</w:t>
      </w:r>
      <w:proofErr w:type="spellStart"/>
      <w:r w:rsidRPr="0087672A">
        <w:rPr>
          <w:lang w:val="en-US" w:eastAsia="en-GB"/>
        </w:rPr>
        <w:t>nad</w:t>
      </w:r>
      <w:proofErr w:type="spellEnd"/>
      <w:r w:rsidRPr="0087672A">
        <w:rPr>
          <w:lang w:val="en-US" w:eastAsia="en-GB"/>
        </w:rPr>
        <w:t xml:space="preserve"> 97 %)</w:t>
      </w:r>
      <w:r>
        <w:rPr>
          <w:lang w:val="en-US" w:eastAsia="en-GB"/>
        </w:rPr>
        <w:t>.</w:t>
      </w:r>
    </w:p>
    <w:p w:rsidR="0087672A" w:rsidRDefault="0087672A" w:rsidP="0087672A">
      <w:pPr>
        <w:rPr>
          <w:lang w:val="en-US" w:eastAsia="en-GB"/>
        </w:rPr>
      </w:pPr>
    </w:p>
    <w:p w:rsidR="0087672A" w:rsidRDefault="0087672A" w:rsidP="0087672A">
      <w:pPr>
        <w:rPr>
          <w:lang w:val="ru-RU" w:eastAsia="en-GB"/>
        </w:rPr>
      </w:pPr>
    </w:p>
    <w:p w:rsidR="0087672A" w:rsidRDefault="0087672A" w:rsidP="0087672A">
      <w:pPr>
        <w:rPr>
          <w:lang w:val="ru-RU" w:eastAsia="en-GB"/>
        </w:rPr>
      </w:pPr>
      <w:r>
        <w:rPr>
          <w:lang w:val="en-US" w:eastAsia="en-GB"/>
        </w:rPr>
        <w:t>P</w:t>
      </w:r>
      <w:proofErr w:type="spellStart"/>
      <w:r w:rsidRPr="0087672A">
        <w:rPr>
          <w:lang w:val="ru-RU" w:eastAsia="en-GB"/>
        </w:rPr>
        <w:t>ríklad</w:t>
      </w:r>
      <w:proofErr w:type="spellEnd"/>
      <w:r w:rsidRPr="0087672A">
        <w:rPr>
          <w:lang w:val="ru-RU" w:eastAsia="en-GB"/>
        </w:rPr>
        <w:t xml:space="preserve"> </w:t>
      </w:r>
      <w:proofErr w:type="spellStart"/>
      <w:r w:rsidRPr="0087672A">
        <w:rPr>
          <w:lang w:val="ru-RU" w:eastAsia="en-GB"/>
        </w:rPr>
        <w:t>fungovania</w:t>
      </w:r>
      <w:proofErr w:type="spellEnd"/>
      <w:r w:rsidRPr="0087672A">
        <w:rPr>
          <w:lang w:val="ru-RU" w:eastAsia="en-GB"/>
        </w:rPr>
        <w:t xml:space="preserve"> </w:t>
      </w:r>
      <w:proofErr w:type="spellStart"/>
      <w:r w:rsidRPr="0087672A">
        <w:rPr>
          <w:lang w:val="ru-RU" w:eastAsia="en-GB"/>
        </w:rPr>
        <w:t>programu</w:t>
      </w:r>
      <w:proofErr w:type="spellEnd"/>
      <w:r>
        <w:rPr>
          <w:lang w:val="en-US" w:eastAsia="en-GB"/>
        </w:rPr>
        <w:t>:</w:t>
      </w: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  <w:r>
        <w:rPr>
          <w:noProof/>
          <w:lang w:val="ru-RU" w:eastAsia="en-GB"/>
        </w:rPr>
        <w:drawing>
          <wp:inline distT="0" distB="0" distL="0" distR="0" wp14:anchorId="5B559B93" wp14:editId="7E3E2FCA">
            <wp:extent cx="2995386" cy="2521819"/>
            <wp:effectExtent l="0" t="0" r="1905" b="5715"/>
            <wp:docPr id="1759354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4528" name="Picture 17593545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250" cy="25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en-GB"/>
        </w:rPr>
        <w:drawing>
          <wp:inline distT="0" distB="0" distL="0" distR="0" wp14:anchorId="0EA2569D" wp14:editId="04E174B2">
            <wp:extent cx="2598821" cy="2187950"/>
            <wp:effectExtent l="0" t="0" r="5080" b="0"/>
            <wp:docPr id="2135890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0599" name="Picture 21358905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21" cy="22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  <w:r>
        <w:rPr>
          <w:noProof/>
          <w:lang w:val="ru-RU" w:eastAsia="en-GB"/>
        </w:rPr>
        <w:drawing>
          <wp:inline distT="0" distB="0" distL="0" distR="0" wp14:anchorId="34840E2E" wp14:editId="4920D12E">
            <wp:extent cx="2651493" cy="3269568"/>
            <wp:effectExtent l="0" t="0" r="3175" b="0"/>
            <wp:docPr id="15398357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5795" name="Picture 15398357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67" cy="33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lang w:val="ru-RU" w:eastAsia="en-GB"/>
        </w:rPr>
      </w:pPr>
    </w:p>
    <w:p w:rsidR="008550C5" w:rsidRDefault="008550C5" w:rsidP="0087672A">
      <w:pPr>
        <w:rPr>
          <w:b/>
          <w:bCs/>
          <w:sz w:val="32"/>
          <w:szCs w:val="32"/>
          <w:lang w:val="ru-RU" w:eastAsia="en-GB"/>
        </w:rPr>
      </w:pPr>
      <w:proofErr w:type="spellStart"/>
      <w:r w:rsidRPr="008550C5">
        <w:rPr>
          <w:b/>
          <w:bCs/>
          <w:sz w:val="32"/>
          <w:szCs w:val="32"/>
          <w:lang w:val="en-US" w:eastAsia="en-GB"/>
        </w:rPr>
        <w:t>Zaver</w:t>
      </w:r>
      <w:proofErr w:type="spellEnd"/>
      <w:r w:rsidRPr="008550C5">
        <w:rPr>
          <w:b/>
          <w:bCs/>
          <w:sz w:val="32"/>
          <w:szCs w:val="32"/>
          <w:lang w:val="ru-RU" w:eastAsia="en-GB"/>
        </w:rPr>
        <w:t>:</w:t>
      </w:r>
    </w:p>
    <w:p w:rsidR="008550C5" w:rsidRPr="008550C5" w:rsidRDefault="008550C5" w:rsidP="0087672A">
      <w:pPr>
        <w:rPr>
          <w:b/>
          <w:bCs/>
          <w:sz w:val="32"/>
          <w:szCs w:val="32"/>
          <w:lang w:val="ru-RU" w:eastAsia="en-GB"/>
        </w:rPr>
      </w:pPr>
    </w:p>
    <w:p w:rsidR="008550C5" w:rsidRPr="008550C5" w:rsidRDefault="008550C5" w:rsidP="008550C5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8550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Počas úlohy bola vyvinutá a testovaná neurónová sieť na klasifikáciu ručne písaných číslic z dátového súboru MNIST. Použitá architektúra pozostávajúca zo vstupnej vrstvy so 784 neurónmi, dvoch skrytých vrstiev s 256 a 128 neurónmi a výstupnej vrstvy s 10 neurónmi preukázala vysokú účinnosť. Na aktiváciu bola použitá funkcia ReLU, ktorá zabezpečuje rýchlu a stabilnú konvergenciu.</w:t>
      </w:r>
    </w:p>
    <w:p w:rsidR="008550C5" w:rsidRPr="008550C5" w:rsidRDefault="008550C5" w:rsidP="008550C5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</w:pPr>
      <w:r w:rsidRPr="008550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GB"/>
          <w14:ligatures w14:val="none"/>
        </w:rPr>
        <w:t>Experimentovali sme s tromi optimalizačnými algoritmami (SGD, SGD s krútiacim momentom a Adam) a hodnotili sme ich vplyv na presnosť modelu. Algoritmus Adam ukázal najlepšie výsledky, poskytuje rýchlu konvergenciu a vysokú presnosť klasifikácie (viac ako 97 %) s optimálnou hodnotou rýchlosti učenia lr=0,0005. SGD s krútiacim momentom tiež vykazovalo dobré výsledky, ale konvergovalo o niečo pomalšie. Jednoduché SGD vykazovalo očakávane nižšiu účinnosť.</w:t>
      </w:r>
    </w:p>
    <w:p w:rsidR="008550C5" w:rsidRDefault="008550C5" w:rsidP="008550C5">
      <w:pPr>
        <w:rPr>
          <w:sz w:val="32"/>
          <w:szCs w:val="32"/>
          <w:lang w:eastAsia="en-GB"/>
        </w:rPr>
      </w:pPr>
      <w:r w:rsidRPr="008550C5">
        <w:rPr>
          <w:sz w:val="32"/>
          <w:szCs w:val="32"/>
          <w:lang w:eastAsia="en-GB"/>
        </w:rPr>
        <w:lastRenderedPageBreak/>
        <w:t>Vyvinutý model sa úspešne vyrovnal s úlohou klasifikácie ručne písaných číslic. Použité algoritmy a architektúra preukázali svoju účinnosť a optimálne hyperparametre zabezpečili presnú klasifikáciu.</w:t>
      </w:r>
    </w:p>
    <w:p w:rsidR="008550C5" w:rsidRPr="008550C5" w:rsidRDefault="008550C5" w:rsidP="008550C5">
      <w:pPr>
        <w:rPr>
          <w:sz w:val="32"/>
          <w:szCs w:val="32"/>
          <w:lang w:eastAsia="en-GB"/>
        </w:rPr>
      </w:pPr>
      <w:r w:rsidRPr="008550C5">
        <w:rPr>
          <w:sz w:val="32"/>
          <w:szCs w:val="32"/>
          <w:lang w:eastAsia="en-GB"/>
        </w:rPr>
        <w:t>V</w:t>
      </w:r>
      <w:r w:rsidRPr="008550C5">
        <w:rPr>
          <w:sz w:val="32"/>
          <w:szCs w:val="32"/>
          <w:lang w:eastAsia="en-GB"/>
        </w:rPr>
        <w:t>o všeobecnosti boli všetky úlohy projektu úspešne dokončené; jediné zlepšenie, ktoré môžem odporučiť, je pohrať sa s rôznymi parametrami</w:t>
      </w:r>
    </w:p>
    <w:sectPr w:rsidR="008550C5" w:rsidRPr="008550C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94BDE" w:rsidRDefault="00E94BDE" w:rsidP="00C74D78">
      <w:r>
        <w:separator/>
      </w:r>
    </w:p>
  </w:endnote>
  <w:endnote w:type="continuationSeparator" w:id="0">
    <w:p w:rsidR="00E94BDE" w:rsidRDefault="00E94BDE" w:rsidP="00C74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94BDE" w:rsidRDefault="00E94BDE" w:rsidP="00C74D78">
      <w:r>
        <w:separator/>
      </w:r>
    </w:p>
  </w:footnote>
  <w:footnote w:type="continuationSeparator" w:id="0">
    <w:p w:rsidR="00E94BDE" w:rsidRDefault="00E94BDE" w:rsidP="00C74D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4D78" w:rsidRPr="00C74D78" w:rsidRDefault="00C74D78">
    <w:pPr>
      <w:pStyle w:val="Header"/>
      <w:rPr>
        <w:lang w:val="sk-SK"/>
      </w:rPr>
    </w:pPr>
    <w:r>
      <w:rPr>
        <w:lang w:val="ru-RU"/>
      </w:rPr>
      <w:tab/>
    </w:r>
    <w:r>
      <w:rPr>
        <w:lang w:val="sk-SK"/>
      </w:rPr>
      <w:tab/>
    </w:r>
    <w:r>
      <w:rPr>
        <w:lang w:val="sk-SK"/>
      </w:rPr>
      <w:tab/>
    </w:r>
    <w:r>
      <w:rPr>
        <w:lang w:val="sk-SK"/>
      </w:rPr>
      <w:tab/>
    </w:r>
    <w:proofErr w:type="spellStart"/>
    <w:r>
      <w:rPr>
        <w:lang w:val="sk-SK"/>
      </w:rPr>
      <w:t>Iosif</w:t>
    </w:r>
    <w:proofErr w:type="spellEnd"/>
    <w:r>
      <w:rPr>
        <w:lang w:val="sk-SK"/>
      </w:rPr>
      <w:t xml:space="preserve"> </w:t>
    </w:r>
    <w:proofErr w:type="spellStart"/>
    <w:r>
      <w:rPr>
        <w:lang w:val="sk-SK"/>
      </w:rPr>
      <w:t>Solntsev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D5D73"/>
    <w:multiLevelType w:val="multilevel"/>
    <w:tmpl w:val="8584B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6E704B"/>
    <w:multiLevelType w:val="multilevel"/>
    <w:tmpl w:val="5B56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2099538">
    <w:abstractNumId w:val="0"/>
  </w:num>
  <w:num w:numId="2" w16cid:durableId="1357731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D78"/>
    <w:rsid w:val="00086ADB"/>
    <w:rsid w:val="003924C9"/>
    <w:rsid w:val="00665039"/>
    <w:rsid w:val="008550C5"/>
    <w:rsid w:val="0087672A"/>
    <w:rsid w:val="00AA377D"/>
    <w:rsid w:val="00C74D78"/>
    <w:rsid w:val="00E24F08"/>
    <w:rsid w:val="00E9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7FE8F9"/>
  <w15:chartTrackingRefBased/>
  <w15:docId w15:val="{DD2F51D4-8650-F54C-8E07-4F017F59A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4D7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D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78"/>
  </w:style>
  <w:style w:type="paragraph" w:styleId="Footer">
    <w:name w:val="footer"/>
    <w:basedOn w:val="Normal"/>
    <w:link w:val="FooterChar"/>
    <w:uiPriority w:val="99"/>
    <w:unhideWhenUsed/>
    <w:rsid w:val="00C74D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78"/>
  </w:style>
  <w:style w:type="character" w:customStyle="1" w:styleId="Heading3Char">
    <w:name w:val="Heading 3 Char"/>
    <w:basedOn w:val="DefaultParagraphFont"/>
    <w:link w:val="Heading3"/>
    <w:uiPriority w:val="9"/>
    <w:rsid w:val="00C74D78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74D7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74D78"/>
    <w:rPr>
      <w:b/>
      <w:bCs/>
    </w:rPr>
  </w:style>
  <w:style w:type="character" w:customStyle="1" w:styleId="apple-converted-space">
    <w:name w:val="apple-converted-space"/>
    <w:basedOn w:val="DefaultParagraphFont"/>
    <w:rsid w:val="00C74D78"/>
  </w:style>
  <w:style w:type="character" w:styleId="HTMLCode">
    <w:name w:val="HTML Code"/>
    <w:basedOn w:val="DefaultParagraphFont"/>
    <w:uiPriority w:val="99"/>
    <w:semiHidden/>
    <w:unhideWhenUsed/>
    <w:rsid w:val="00C74D78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3924C9"/>
  </w:style>
  <w:style w:type="character" w:customStyle="1" w:styleId="mopen">
    <w:name w:val="mopen"/>
    <w:basedOn w:val="DefaultParagraphFont"/>
    <w:rsid w:val="003924C9"/>
  </w:style>
  <w:style w:type="character" w:customStyle="1" w:styleId="mord">
    <w:name w:val="mord"/>
    <w:basedOn w:val="DefaultParagraphFont"/>
    <w:rsid w:val="003924C9"/>
  </w:style>
  <w:style w:type="character" w:customStyle="1" w:styleId="mpunct">
    <w:name w:val="mpunct"/>
    <w:basedOn w:val="DefaultParagraphFont"/>
    <w:rsid w:val="003924C9"/>
  </w:style>
  <w:style w:type="character" w:customStyle="1" w:styleId="mclose">
    <w:name w:val="mclose"/>
    <w:basedOn w:val="DefaultParagraphFont"/>
    <w:rsid w:val="003924C9"/>
  </w:style>
  <w:style w:type="paragraph" w:styleId="HTMLPreformatted">
    <w:name w:val="HTML Preformatted"/>
    <w:basedOn w:val="Normal"/>
    <w:link w:val="HTMLPreformattedChar"/>
    <w:uiPriority w:val="99"/>
    <w:unhideWhenUsed/>
    <w:rsid w:val="006650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03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mrel">
    <w:name w:val="mrel"/>
    <w:basedOn w:val="DefaultParagraphFont"/>
    <w:rsid w:val="00855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Iosif Solntsev</dc:creator>
  <cp:keywords/>
  <dc:description/>
  <cp:lastModifiedBy>Iosif Solntsev</cp:lastModifiedBy>
  <cp:revision>1</cp:revision>
  <dcterms:created xsi:type="dcterms:W3CDTF">2024-12-04T13:28:00Z</dcterms:created>
  <dcterms:modified xsi:type="dcterms:W3CDTF">2024-12-04T14:51:00Z</dcterms:modified>
</cp:coreProperties>
</file>