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6A08DE">
        <w:t xml:space="preserve">2D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DT=4s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ir_IKE_ULLR.P.ULLR-Ike2D</w:t>
      </w:r>
      <w:r w:rsidR="00FB3729">
        <w:t>wva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dir_IKE_ULLR.P.ULLR-Ike2D</w:t>
      </w:r>
      <w:r w:rsidR="00FB3729">
        <w:t>wva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hs_IKE_ULLR.P.ULLR-Ike2D</w:t>
      </w:r>
      <w:r w:rsidR="00FB3729">
        <w:t>wva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hs_IKE_ULLR.P.ULLR-Ike2D</w:t>
      </w:r>
      <w:r w:rsidR="00FB3729">
        <w:t>wva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tm_IKE_ULLR.P.ULLR-Ike2D</w:t>
      </w:r>
      <w:r w:rsidR="00FB3729">
        <w:t>wva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tm_IKE_ULLR.P.ULLR-Ike2D</w:t>
      </w:r>
      <w:r w:rsidR="00FB3729">
        <w:t>wva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tp_IKE_ULLR.P.ULLR-Ike2D</w:t>
      </w:r>
      <w:r w:rsidR="00FB3729">
        <w:t>wva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tp_IKE_ULLR.P.ULLR-Ike2D</w:t>
      </w:r>
      <w:r w:rsidR="00FB3729">
        <w:t>wva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watlev_IKE_ULLR.P.ULLR-Ike2D</w:t>
      </w:r>
      <w:r w:rsidR="00FB3729">
        <w:t>wva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watlev_IKE_ULLR.P.ULLR-Ike2D</w:t>
      </w:r>
      <w:r w:rsidR="00FB3729">
        <w:t>wva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ULLR2D.Ike.</w:t>
      </w:r>
      <w:r w:rsidR="00FB3729">
        <w:t>wva</w:t>
      </w:r>
      <w:r>
        <w:t>.</w:t>
      </w:r>
      <w:r w:rsidR="00FB3729">
        <w:t>e4</w:t>
      </w:r>
      <w:r w:rsidR="00C6545E">
        <w:t>.</w:t>
      </w:r>
      <w:r>
        <w:t>o63</w:t>
      </w:r>
      <w:r w:rsidR="00FB3729">
        <w:t>2320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F24D5"/>
    <w:rsid w:val="00D43958"/>
    <w:rsid w:val="00D4425A"/>
    <w:rsid w:val="00D61043"/>
    <w:rsid w:val="00D82509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2013-02-11T15:04:00Z</dcterms:modified>
</cp:coreProperties>
</file>