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EC1290">
        <w:t>12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EC1290" w:rsidP="00CF24D5">
      <w:pPr>
        <w:pStyle w:val="ListParagraph"/>
        <w:numPr>
          <w:ilvl w:val="0"/>
          <w:numId w:val="18"/>
        </w:numPr>
        <w:ind w:left="720"/>
      </w:pPr>
      <w:r>
        <w:t>Tides Only 2D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325834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EC1290" w:rsidRPr="006B469F" w:rsidRDefault="00EC1290" w:rsidP="00CF24D5">
      <w:pPr>
        <w:pStyle w:val="ListParagraph"/>
        <w:numPr>
          <w:ilvl w:val="0"/>
          <w:numId w:val="18"/>
        </w:numPr>
        <w:ind w:left="720"/>
      </w:pPr>
      <w:r>
        <w:t>Without Non-Linear Advection Terms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EC1290">
        <w:t>5</w:t>
      </w:r>
      <w:r>
        <w:t>/</w:t>
      </w:r>
      <w:r w:rsidR="00EC1290">
        <w:t>19</w:t>
      </w:r>
      <w:r>
        <w:t>/200</w:t>
      </w:r>
      <w:r w:rsidR="00EC1290">
        <w:t>8</w:t>
      </w:r>
      <w:r>
        <w:t xml:space="preserve"> </w:t>
      </w:r>
      <w:r w:rsidR="00E851B4">
        <w:t>00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EC1290">
        <w:rPr>
          <w:lang w:eastAsia="zh-TW"/>
        </w:rPr>
        <w:t>105</w:t>
      </w:r>
      <w:r>
        <w:t xml:space="preserve">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2029DE">
        <w:t>6</w:t>
      </w:r>
      <w:r w:rsidR="00AF0489" w:rsidRPr="00AF0489">
        <w:t>/</w:t>
      </w:r>
      <w:r w:rsidR="002029DE">
        <w:t>18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E851B4">
        <w:t>0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2029DE">
        <w:t>01</w:t>
      </w:r>
      <w:r w:rsidR="00AF0489" w:rsidRPr="00AF0489">
        <w:t>/200</w:t>
      </w:r>
      <w:r w:rsidR="002029DE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2583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EC1290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EC1290">
        <w:t>Harmonics_IC_ULLR.ULLR2D.61</w:t>
      </w:r>
      <w:r w:rsidR="00703936">
        <w:t xml:space="preserve"> (Elevation Station Time Series)</w:t>
      </w:r>
    </w:p>
    <w:p w:rsidR="00703936" w:rsidRDefault="00EC1290" w:rsidP="00703936">
      <w:pPr>
        <w:pStyle w:val="ListParagraph"/>
        <w:numPr>
          <w:ilvl w:val="0"/>
          <w:numId w:val="19"/>
        </w:numPr>
      </w:pPr>
      <w:r>
        <w:t>watlev_Harmonics_IC_ULLR.ULLR2D.61</w:t>
      </w:r>
      <w:r w:rsidR="00B92839">
        <w:t>.IMEDS</w:t>
      </w:r>
      <w:r w:rsidR="00703936">
        <w:t xml:space="preserve"> (Elevation Station Time Series)</w:t>
      </w:r>
    </w:p>
    <w:p w:rsidR="00640292" w:rsidRDefault="00EC1290" w:rsidP="00703936">
      <w:pPr>
        <w:pStyle w:val="ListParagraph"/>
        <w:numPr>
          <w:ilvl w:val="0"/>
          <w:numId w:val="19"/>
        </w:numPr>
      </w:pPr>
      <w:r>
        <w:t>Harm</w:t>
      </w:r>
      <w:r w:rsidR="002029DE">
        <w:t>onics.</w:t>
      </w:r>
      <w:r w:rsidR="00640292">
        <w:t>ULLR2D.</w:t>
      </w:r>
      <w:r w:rsidR="002029DE">
        <w:t>o64343</w:t>
      </w:r>
      <w:r w:rsidR="00173EA1">
        <w:t>0</w:t>
      </w:r>
      <w:r w:rsidR="00640292"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4036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73EA1"/>
    <w:rsid w:val="001902E4"/>
    <w:rsid w:val="001961DF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306A1E"/>
    <w:rsid w:val="00312774"/>
    <w:rsid w:val="00325834"/>
    <w:rsid w:val="0032725E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5583C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D4425A"/>
    <w:rsid w:val="00D732E9"/>
    <w:rsid w:val="00D82509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23</cp:revision>
  <dcterms:created xsi:type="dcterms:W3CDTF">2013-02-05T18:35:00Z</dcterms:created>
  <dcterms:modified xsi:type="dcterms:W3CDTF">2013-02-12T18:05:00Z</dcterms:modified>
</cp:coreProperties>
</file>