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rPr>
      </w:pPr>
      <w:bookmarkStart w:colFirst="0" w:colLast="0" w:name="_heading=h.c2zjjg98avk4" w:id="0"/>
      <w:bookmarkEnd w:id="0"/>
      <w:r w:rsidDel="00000000" w:rsidR="00000000" w:rsidRPr="00000000">
        <w:rPr>
          <w:rFonts w:ascii="Arial" w:cs="Arial" w:eastAsia="Arial" w:hAnsi="Arial"/>
          <w:rtl w:val="0"/>
        </w:rPr>
        <w:t xml:space="preserve">HFRNet Production Rules</w:t>
      </w:r>
    </w:p>
    <w:p w:rsidR="00000000" w:rsidDel="00000000" w:rsidP="00000000" w:rsidRDefault="00000000" w:rsidRPr="00000000" w14:paraId="00000002">
      <w:pPr>
        <w:spacing w:after="0" w:line="240" w:lineRule="auto"/>
        <w:jc w:val="center"/>
        <w:rPr/>
      </w:pPr>
      <w:r w:rsidDel="00000000" w:rsidR="00000000" w:rsidRPr="00000000">
        <w:rPr>
          <w:rtl w:val="0"/>
        </w:rPr>
        <w:t xml:space="preserve">(Final CCAP, version 1-0)</w:t>
      </w:r>
    </w:p>
    <w:p w:rsidR="00000000" w:rsidDel="00000000" w:rsidP="00000000" w:rsidRDefault="00000000" w:rsidRPr="00000000" w14:paraId="00000003">
      <w:pPr>
        <w:spacing w:after="0" w:line="240" w:lineRule="auto"/>
        <w:jc w:val="center"/>
        <w:rPr/>
      </w:pPr>
      <w:r w:rsidDel="00000000" w:rsidR="00000000" w:rsidRPr="00000000">
        <w:rPr>
          <w:rtl w:val="0"/>
        </w:rPr>
      </w:r>
    </w:p>
    <w:p w:rsidR="00000000" w:rsidDel="00000000" w:rsidP="00000000" w:rsidRDefault="00000000" w:rsidRPr="00000000" w14:paraId="00000004">
      <w:pPr>
        <w:pageBreakBefore w:val="0"/>
        <w:rPr>
          <w:sz w:val="24"/>
          <w:szCs w:val="24"/>
        </w:rPr>
      </w:pPr>
      <w:r w:rsidDel="00000000" w:rsidR="00000000" w:rsidRPr="00000000">
        <w:rPr>
          <w:sz w:val="24"/>
          <w:szCs w:val="24"/>
          <w:rtl w:val="0"/>
        </w:rPr>
        <w:t xml:space="preserve">This document contains the production rules required to properly execute the driver script for </w:t>
      </w:r>
      <w:r w:rsidDel="00000000" w:rsidR="00000000" w:rsidRPr="00000000">
        <w:rPr>
          <w:rtl w:val="0"/>
        </w:rPr>
        <w:t xml:space="preserve">HFRNet</w:t>
      </w:r>
      <w:r w:rsidDel="00000000" w:rsidR="00000000" w:rsidRPr="00000000">
        <w:rPr>
          <w:sz w:val="24"/>
          <w:szCs w:val="24"/>
          <w:rtl w:val="0"/>
        </w:rPr>
        <w:t xml:space="preserve">. </w:t>
      </w:r>
      <w:r w:rsidDel="00000000" w:rsidR="00000000" w:rsidRPr="00000000">
        <w:rPr>
          <w:rtl w:val="0"/>
        </w:rPr>
        <w:t xml:space="preserve">This</w:t>
      </w:r>
      <w:r w:rsidDel="00000000" w:rsidR="00000000" w:rsidRPr="00000000">
        <w:rPr>
          <w:sz w:val="24"/>
          <w:szCs w:val="24"/>
          <w:rtl w:val="0"/>
        </w:rPr>
        <w:t xml:space="preserve"> consists of </w:t>
      </w:r>
      <w:r w:rsidDel="00000000" w:rsidR="00000000" w:rsidRPr="00000000">
        <w:rPr>
          <w:rtl w:val="0"/>
        </w:rPr>
        <w:t xml:space="preserve">1</w:t>
      </w:r>
      <w:r w:rsidDel="00000000" w:rsidR="00000000" w:rsidRPr="00000000">
        <w:rPr>
          <w:sz w:val="24"/>
          <w:szCs w:val="24"/>
          <w:rtl w:val="0"/>
        </w:rPr>
        <w:t xml:space="preserve"> processing unit that </w:t>
      </w:r>
      <w:r w:rsidDel="00000000" w:rsidR="00000000" w:rsidRPr="00000000">
        <w:rPr>
          <w:rtl w:val="0"/>
        </w:rPr>
        <w:t xml:space="preserve">generates</w:t>
      </w:r>
      <w:r w:rsidDel="00000000" w:rsidR="00000000" w:rsidRPr="00000000">
        <w:rPr>
          <w:sz w:val="24"/>
          <w:szCs w:val="24"/>
          <w:rtl w:val="0"/>
        </w:rPr>
        <w:t xml:space="preserve"> </w:t>
      </w:r>
      <w:r w:rsidDel="00000000" w:rsidR="00000000" w:rsidRPr="00000000">
        <w:rPr>
          <w:rtl w:val="0"/>
        </w:rPr>
        <w:t xml:space="preserve">total solutions and other derived products by processing radial velocities measured by HF-RADAR</w:t>
      </w:r>
      <w:r w:rsidDel="00000000" w:rsidR="00000000" w:rsidRPr="00000000">
        <w:rPr>
          <w:sz w:val="24"/>
          <w:szCs w:val="24"/>
          <w:rtl w:val="0"/>
        </w:rPr>
        <w:t xml:space="preserve">.  The rules cover the required input, how to run the driver scripts, and the expected output. </w:t>
      </w:r>
    </w:p>
    <w:p w:rsidR="00000000" w:rsidDel="00000000" w:rsidP="00000000" w:rsidRDefault="00000000" w:rsidRPr="00000000" w14:paraId="00000005">
      <w:pPr>
        <w:pageBreakBefore w:val="0"/>
        <w:rPr/>
      </w:pPr>
      <w:r w:rsidDel="00000000" w:rsidR="00000000" w:rsidRPr="00000000">
        <w:rPr>
          <w:rtl w:val="0"/>
        </w:rPr>
        <w:t xml:space="preserve">HFRNet is capable of producing four types of NetCDF4 files: an Hourly Average, a 25-Hour average, a Month Average, and a Year Average. Each of these product files can be calculated for each geographic domain and resolution. The Hourly Average file is calculated once per one hour period. The 25-Hour Average is calculated once per one hour period using the newly produced Hourly Average product. The Month Average product is calculated once per month at 00:00 on the 13th of each month. The Year Average product is calculated once per year at 00:00 on the 20th of January.</w:t>
      </w:r>
    </w:p>
    <w:p w:rsidR="00000000" w:rsidDel="00000000" w:rsidP="00000000" w:rsidRDefault="00000000" w:rsidRPr="00000000" w14:paraId="00000006">
      <w:pPr>
        <w:pStyle w:val="Heading1"/>
        <w:rPr>
          <w:rFonts w:ascii="Arial" w:cs="Arial" w:eastAsia="Arial" w:hAnsi="Arial"/>
        </w:rPr>
      </w:pPr>
      <w:bookmarkStart w:colFirst="0" w:colLast="0" w:name="_heading=h.t3tfs94vn00l" w:id="1"/>
      <w:bookmarkEnd w:id="1"/>
      <w:r w:rsidDel="00000000" w:rsidR="00000000" w:rsidRPr="00000000">
        <w:rPr>
          <w:rFonts w:ascii="Arial" w:cs="Arial" w:eastAsia="Arial" w:hAnsi="Arial"/>
          <w:rtl w:val="0"/>
        </w:rPr>
        <w:t xml:space="preserve">Execution</w:t>
      </w:r>
    </w:p>
    <w:p w:rsidR="00000000" w:rsidDel="00000000" w:rsidP="00000000" w:rsidRDefault="00000000" w:rsidRPr="00000000" w14:paraId="00000007">
      <w:pPr>
        <w:rPr>
          <w:sz w:val="24"/>
          <w:szCs w:val="24"/>
        </w:rPr>
      </w:pPr>
      <w:r w:rsidDel="00000000" w:rsidR="00000000" w:rsidRPr="00000000">
        <w:rPr>
          <w:sz w:val="24"/>
          <w:szCs w:val="24"/>
          <w:rtl w:val="0"/>
        </w:rPr>
        <w:t xml:space="preserve">The order of processing should be as follows: </w:t>
      </w:r>
    </w:p>
    <w:p w:rsidR="00000000" w:rsidDel="00000000" w:rsidP="00000000" w:rsidRDefault="00000000" w:rsidRPr="00000000" w14:paraId="00000008">
      <w:pPr>
        <w:numPr>
          <w:ilvl w:val="0"/>
          <w:numId w:val="3"/>
        </w:numPr>
        <w:spacing w:after="0" w:lineRule="auto"/>
        <w:ind w:left="720" w:hanging="360"/>
        <w:rPr>
          <w:sz w:val="24"/>
          <w:szCs w:val="24"/>
        </w:rPr>
      </w:pPr>
      <w:r w:rsidDel="00000000" w:rsidR="00000000" w:rsidRPr="00000000">
        <w:rPr>
          <w:rtl w:val="0"/>
        </w:rPr>
        <w:t xml:space="preserve">HFRNet</w:t>
      </w:r>
      <w:r w:rsidDel="00000000" w:rsidR="00000000" w:rsidRPr="00000000">
        <w:rPr>
          <w:sz w:val="24"/>
          <w:szCs w:val="24"/>
          <w:rtl w:val="0"/>
        </w:rPr>
        <w:t xml:space="preserve"> (Runs every </w:t>
      </w:r>
      <w:r w:rsidDel="00000000" w:rsidR="00000000" w:rsidRPr="00000000">
        <w:rPr>
          <w:rtl w:val="0"/>
        </w:rPr>
        <w:t xml:space="preserve">30 minutes</w:t>
      </w:r>
      <w:r w:rsidDel="00000000" w:rsidR="00000000" w:rsidRPr="00000000">
        <w:rPr>
          <w:sz w:val="24"/>
          <w:szCs w:val="24"/>
          <w:rtl w:val="0"/>
        </w:rPr>
        <w:t xml:space="preserve">)</w:t>
      </w:r>
    </w:p>
    <w:p w:rsidR="00000000" w:rsidDel="00000000" w:rsidP="00000000" w:rsidRDefault="00000000" w:rsidRPr="00000000" w14:paraId="00000009">
      <w:pPr>
        <w:numPr>
          <w:ilvl w:val="1"/>
          <w:numId w:val="3"/>
        </w:numPr>
        <w:spacing w:after="0" w:lineRule="auto"/>
        <w:ind w:left="1440" w:hanging="360"/>
        <w:rPr>
          <w:sz w:val="24"/>
          <w:szCs w:val="24"/>
        </w:rPr>
      </w:pPr>
      <w:r w:rsidDel="00000000" w:rsidR="00000000" w:rsidRPr="00000000">
        <w:rPr>
          <w:sz w:val="24"/>
          <w:szCs w:val="24"/>
          <w:rtl w:val="0"/>
        </w:rPr>
        <w:t xml:space="preserve">Dynamic Inputs: </w:t>
      </w:r>
      <w:r w:rsidDel="00000000" w:rsidR="00000000" w:rsidRPr="00000000">
        <w:rPr>
          <w:rtl w:val="0"/>
        </w:rPr>
        <w:t xml:space="preserve">Radial files produced every hour from HF-RADAR stations &amp; Intermediate Outputs</w:t>
      </w:r>
      <w:r w:rsidDel="00000000" w:rsidR="00000000" w:rsidRPr="00000000">
        <w:rPr>
          <w:rtl w:val="0"/>
        </w:rPr>
      </w:r>
    </w:p>
    <w:p w:rsidR="00000000" w:rsidDel="00000000" w:rsidP="00000000" w:rsidRDefault="00000000" w:rsidRPr="00000000" w14:paraId="0000000A">
      <w:pPr>
        <w:numPr>
          <w:ilvl w:val="1"/>
          <w:numId w:val="3"/>
        </w:numPr>
        <w:spacing w:after="0" w:lineRule="auto"/>
        <w:ind w:left="1440" w:hanging="360"/>
        <w:rPr/>
      </w:pPr>
      <w:r w:rsidDel="00000000" w:rsidR="00000000" w:rsidRPr="00000000">
        <w:rPr>
          <w:rtl w:val="0"/>
        </w:rPr>
        <w:t xml:space="preserve">Intermediate Output: Hourly, 25 Hour Sum</w:t>
      </w:r>
      <w:r w:rsidDel="00000000" w:rsidR="00000000" w:rsidRPr="00000000">
        <w:rPr>
          <w:vertAlign w:val="superscript"/>
        </w:rPr>
        <w:footnoteReference w:customMarkFollows="0" w:id="0"/>
      </w:r>
      <w:r w:rsidDel="00000000" w:rsidR="00000000" w:rsidRPr="00000000">
        <w:rPr>
          <w:rtl w:val="0"/>
        </w:rPr>
        <w:t xml:space="preserve">, Month Sum NetCDF4 files</w:t>
      </w:r>
    </w:p>
    <w:p w:rsidR="00000000" w:rsidDel="00000000" w:rsidP="00000000" w:rsidRDefault="00000000" w:rsidRPr="00000000" w14:paraId="0000000B">
      <w:pPr>
        <w:numPr>
          <w:ilvl w:val="1"/>
          <w:numId w:val="3"/>
        </w:numPr>
        <w:spacing w:after="0" w:lineRule="auto"/>
        <w:ind w:left="1440" w:hanging="360"/>
        <w:rPr>
          <w:sz w:val="24"/>
          <w:szCs w:val="24"/>
        </w:rPr>
      </w:pPr>
      <w:r w:rsidDel="00000000" w:rsidR="00000000" w:rsidRPr="00000000">
        <w:rPr>
          <w:sz w:val="24"/>
          <w:szCs w:val="24"/>
          <w:rtl w:val="0"/>
        </w:rPr>
        <w:t xml:space="preserve">Output: H</w:t>
      </w:r>
      <w:r w:rsidDel="00000000" w:rsidR="00000000" w:rsidRPr="00000000">
        <w:rPr>
          <w:rtl w:val="0"/>
        </w:rPr>
        <w:t xml:space="preserve">ourly Average, 25-Hour Average, Month Average, and Year Average NetCDF4 files</w:t>
      </w:r>
      <w:r w:rsidDel="00000000" w:rsidR="00000000" w:rsidRPr="00000000">
        <w:rPr>
          <w:rtl w:val="0"/>
        </w:rPr>
      </w:r>
    </w:p>
    <w:p w:rsidR="00000000" w:rsidDel="00000000" w:rsidP="00000000" w:rsidRDefault="00000000" w:rsidRPr="00000000" w14:paraId="0000000C">
      <w:pPr>
        <w:pStyle w:val="Heading2"/>
        <w:rPr>
          <w:rFonts w:ascii="Arial" w:cs="Arial" w:eastAsia="Arial" w:hAnsi="Arial"/>
        </w:rPr>
      </w:pPr>
      <w:bookmarkStart w:colFirst="0" w:colLast="0" w:name="_heading=h.mcx8ap9d88wu" w:id="2"/>
      <w:bookmarkEnd w:id="2"/>
      <w:r w:rsidDel="00000000" w:rsidR="00000000" w:rsidRPr="00000000">
        <w:rPr>
          <w:rtl w:val="0"/>
        </w:rPr>
      </w:r>
    </w:p>
    <w:p w:rsidR="00000000" w:rsidDel="00000000" w:rsidP="00000000" w:rsidRDefault="00000000" w:rsidRPr="00000000" w14:paraId="0000000D">
      <w:pPr>
        <w:pStyle w:val="Heading2"/>
        <w:rPr>
          <w:highlight w:val="yellow"/>
        </w:rPr>
      </w:pPr>
      <w:bookmarkStart w:colFirst="0" w:colLast="0" w:name="_heading=h.pnbwnfz7wtv2" w:id="3"/>
      <w:bookmarkEnd w:id="3"/>
      <w:r w:rsidDel="00000000" w:rsidR="00000000" w:rsidRPr="00000000">
        <w:rPr>
          <w:rFonts w:ascii="Arial" w:cs="Arial" w:eastAsia="Arial" w:hAnsi="Arial"/>
          <w:rtl w:val="0"/>
        </w:rPr>
        <w:t xml:space="preserve">Processing Rules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HFRNet will run once every 30 minutes, so there should be 48 jobs run during the day.  It will process the latest data that is available from the stations.  It will also look back a certain number of hours (currently set to 26 hours, but it is adjustable) to see if new data has come in to be processed. There will be an hourly average and an hourly intermediate file that is output when the algorithm runs. There will be a running 25 hour average that uses the hourly intermediates and is output when the algorithm runs.  The monthly average is calculated at 00:00 on the 13th of each month.  Along with the data from the stations, this  calculation requires 760 hourly average intermediate files. The annual average is calculated at 00:00 on the 20th of January. If the algorithm finds new data for a prior hour (as mentioned above) and that hour is in a prior month or year, it will also recalculate the relevant monthly or yearly average. Along with the data from the stations, this calculation requires 12 monthly average intermediate files. </w:t>
      </w:r>
    </w:p>
    <w:p w:rsidR="00000000" w:rsidDel="00000000" w:rsidP="00000000" w:rsidRDefault="00000000" w:rsidRPr="00000000" w14:paraId="0000000F">
      <w:pPr>
        <w:rPr/>
      </w:pPr>
      <w:r w:rsidDel="00000000" w:rsidR="00000000" w:rsidRPr="00000000">
        <w:rPr>
          <w:rtl w:val="0"/>
        </w:rPr>
        <w:t xml:space="preserve">If input is missing, the algorithm package will attempt to run any calculations that it is able to complete with the provided data. For example, if inputs are missing for the Month Average calculation but present for the Hourly Average calculation, the Hourly Average product will be generated but the Month Average product will not. There will be a message in the log file that indicates when input is missing.</w:t>
      </w:r>
    </w:p>
    <w:p w:rsidR="00000000" w:rsidDel="00000000" w:rsidP="00000000" w:rsidRDefault="00000000" w:rsidRPr="00000000" w14:paraId="00000010">
      <w:pPr>
        <w:pStyle w:val="Heading2"/>
        <w:pageBreakBefore w:val="0"/>
        <w:rPr>
          <w:b w:val="1"/>
          <w:highlight w:val="yellow"/>
        </w:rPr>
      </w:pPr>
      <w:bookmarkStart w:colFirst="0" w:colLast="0" w:name="_heading=h.458qadw40agy" w:id="4"/>
      <w:bookmarkEnd w:id="4"/>
      <w:r w:rsidDel="00000000" w:rsidR="00000000" w:rsidRPr="00000000">
        <w:rPr>
          <w:rFonts w:ascii="Arial" w:cs="Arial" w:eastAsia="Arial" w:hAnsi="Arial"/>
          <w:rtl w:val="0"/>
        </w:rPr>
        <w:t xml:space="preserve">Primary/External Input Data </w:t>
      </w:r>
      <w:r w:rsidDel="00000000" w:rsidR="00000000" w:rsidRPr="00000000">
        <w:rPr>
          <w:rtl w:val="0"/>
        </w:rPr>
      </w:r>
    </w:p>
    <w:p w:rsidR="00000000" w:rsidDel="00000000" w:rsidP="00000000" w:rsidRDefault="00000000" w:rsidRPr="00000000" w14:paraId="00000011">
      <w:pPr>
        <w:rPr>
          <w:b w:val="1"/>
          <w:highlight w:val="yellow"/>
        </w:rPr>
      </w:pPr>
      <w:r w:rsidDel="00000000" w:rsidR="00000000" w:rsidRPr="00000000">
        <w:rPr>
          <w:rtl w:val="0"/>
        </w:rPr>
        <w:t xml:space="preserve">The primary input is a combination of radial and NetCDF4 files. The HFRNet stations will produce the radial files which have the data needed for calculation. The Hourly Average Intermediate file is an ‘intermediate’ NetCDF4 file that is output information from processing the radial file. The Monthly Average intermediate files are used when the monthly and annual averages are calculated. The radial files are selected based on the time, location, and resolution that are configured.  A typical run of HFRNet should have all the different combinations of the location and resolution.  </w:t>
      </w:r>
      <w:r w:rsidDel="00000000" w:rsidR="00000000" w:rsidRPr="00000000">
        <w:rPr>
          <w:rtl w:val="0"/>
        </w:rPr>
      </w:r>
    </w:p>
    <w:p w:rsidR="00000000" w:rsidDel="00000000" w:rsidP="00000000" w:rsidRDefault="00000000" w:rsidRPr="00000000" w14:paraId="00000012">
      <w:pPr>
        <w:pageBreakBefore w:val="0"/>
        <w:rPr>
          <w:sz w:val="24"/>
          <w:szCs w:val="24"/>
        </w:rPr>
      </w:pPr>
      <w:r w:rsidDel="00000000" w:rsidR="00000000" w:rsidRPr="00000000">
        <w:rPr>
          <w:sz w:val="24"/>
          <w:szCs w:val="24"/>
          <w:rtl w:val="0"/>
        </w:rPr>
        <w:t xml:space="preserve">These files are the primary input data files required to produce the  </w:t>
      </w:r>
      <w:r w:rsidDel="00000000" w:rsidR="00000000" w:rsidRPr="00000000">
        <w:rPr>
          <w:rtl w:val="0"/>
        </w:rPr>
        <w:t xml:space="preserve">hourly sum and various averages</w:t>
      </w:r>
      <w:r w:rsidDel="00000000" w:rsidR="00000000" w:rsidRPr="00000000">
        <w:rPr>
          <w:sz w:val="24"/>
          <w:szCs w:val="24"/>
          <w:rtl w:val="0"/>
        </w:rPr>
        <w:t xml:space="preserve">:</w:t>
      </w:r>
    </w:p>
    <w:p w:rsidR="00000000" w:rsidDel="00000000" w:rsidP="00000000" w:rsidRDefault="00000000" w:rsidRPr="00000000" w14:paraId="00000013">
      <w:pPr>
        <w:pageBreakBefore w:val="0"/>
        <w:numPr>
          <w:ilvl w:val="0"/>
          <w:numId w:val="2"/>
        </w:numPr>
        <w:spacing w:after="0" w:lineRule="auto"/>
        <w:ind w:left="720" w:hanging="360"/>
        <w:rPr>
          <w:sz w:val="24"/>
          <w:szCs w:val="24"/>
        </w:rPr>
      </w:pPr>
      <w:r w:rsidDel="00000000" w:rsidR="00000000" w:rsidRPr="00000000">
        <w:rPr>
          <w:rtl w:val="0"/>
        </w:rPr>
        <w:t xml:space="preserve">Radial File</w:t>
      </w:r>
      <w:r w:rsidDel="00000000" w:rsidR="00000000" w:rsidRPr="00000000">
        <w:rPr>
          <w:rtl w:val="0"/>
        </w:rPr>
      </w:r>
    </w:p>
    <w:p w:rsidR="00000000" w:rsidDel="00000000" w:rsidP="00000000" w:rsidRDefault="00000000" w:rsidRPr="00000000" w14:paraId="00000014">
      <w:pPr>
        <w:pageBreakBefore w:val="0"/>
        <w:numPr>
          <w:ilvl w:val="1"/>
          <w:numId w:val="2"/>
        </w:numPr>
        <w:spacing w:after="0" w:lineRule="auto"/>
        <w:ind w:left="1440" w:hanging="360"/>
        <w:rPr>
          <w:sz w:val="24"/>
          <w:szCs w:val="24"/>
        </w:rPr>
      </w:pPr>
      <w:r w:rsidDel="00000000" w:rsidR="00000000" w:rsidRPr="00000000">
        <w:rPr>
          <w:rtl w:val="0"/>
        </w:rPr>
        <w:t xml:space="preserve">RDL_&lt;domain&gt;_&lt;site&gt;_&lt;YYYY&gt;_&lt;MM&gt;_&lt;DD&gt;_&lt;hhmm&gt;.ruv</w:t>
      </w:r>
      <w:r w:rsidDel="00000000" w:rsidR="00000000" w:rsidRPr="00000000">
        <w:rPr>
          <w:rtl w:val="0"/>
        </w:rPr>
      </w:r>
    </w:p>
    <w:p w:rsidR="00000000" w:rsidDel="00000000" w:rsidP="00000000" w:rsidRDefault="00000000" w:rsidRPr="00000000" w14:paraId="00000015">
      <w:pPr>
        <w:numPr>
          <w:ilvl w:val="0"/>
          <w:numId w:val="2"/>
        </w:numPr>
        <w:spacing w:after="0" w:lineRule="auto"/>
        <w:ind w:left="720" w:hanging="360"/>
        <w:rPr/>
      </w:pPr>
      <w:r w:rsidDel="00000000" w:rsidR="00000000" w:rsidRPr="00000000">
        <w:rPr>
          <w:rtl w:val="0"/>
        </w:rPr>
        <w:t xml:space="preserve">Hourly Average Intermediate File</w:t>
      </w:r>
    </w:p>
    <w:p w:rsidR="00000000" w:rsidDel="00000000" w:rsidP="00000000" w:rsidRDefault="00000000" w:rsidRPr="00000000" w14:paraId="00000016">
      <w:pPr>
        <w:numPr>
          <w:ilvl w:val="1"/>
          <w:numId w:val="2"/>
        </w:numPr>
        <w:spacing w:after="0" w:lineRule="auto"/>
        <w:ind w:left="1440" w:hanging="360"/>
        <w:rPr/>
      </w:pPr>
      <w:r w:rsidDel="00000000" w:rsidR="00000000" w:rsidRPr="00000000">
        <w:rPr>
          <w:rtl w:val="0"/>
        </w:rPr>
        <w:t xml:space="preserve">rtv-&lt;domain&gt;-&lt;resolution&gt;-uwls_&lt;version&gt;_hfr_intermediate_s&lt;time&gt;_e&lt;time&gt;_c&lt;time&gt;.nc</w:t>
      </w:r>
    </w:p>
    <w:p w:rsidR="00000000" w:rsidDel="00000000" w:rsidP="00000000" w:rsidRDefault="00000000" w:rsidRPr="00000000" w14:paraId="00000017">
      <w:pPr>
        <w:numPr>
          <w:ilvl w:val="0"/>
          <w:numId w:val="2"/>
        </w:numPr>
        <w:spacing w:after="0" w:lineRule="auto"/>
        <w:ind w:left="720" w:hanging="360"/>
        <w:rPr/>
      </w:pPr>
      <w:r w:rsidDel="00000000" w:rsidR="00000000" w:rsidRPr="00000000">
        <w:rPr>
          <w:rtl w:val="0"/>
        </w:rPr>
        <w:t xml:space="preserve">Monthly Average Intermediate File</w:t>
      </w:r>
    </w:p>
    <w:p w:rsidR="00000000" w:rsidDel="00000000" w:rsidP="00000000" w:rsidRDefault="00000000" w:rsidRPr="00000000" w14:paraId="00000018">
      <w:pPr>
        <w:numPr>
          <w:ilvl w:val="1"/>
          <w:numId w:val="2"/>
        </w:numPr>
        <w:spacing w:after="0" w:lineRule="auto"/>
        <w:ind w:left="1440" w:hanging="360"/>
        <w:rPr/>
      </w:pPr>
      <w:r w:rsidDel="00000000" w:rsidR="00000000" w:rsidRPr="00000000">
        <w:rPr>
          <w:rtl w:val="0"/>
        </w:rPr>
        <w:t xml:space="preserve">rtv-monthSum_&lt;domain&gt;_&lt;resolution&gt;_uwls_s&lt;time&gt;_e&lt;time&gt;_c&lt;time&gt;.nc</w:t>
      </w:r>
    </w:p>
    <w:p w:rsidR="00000000" w:rsidDel="00000000" w:rsidP="00000000" w:rsidRDefault="00000000" w:rsidRPr="00000000" w14:paraId="00000019">
      <w:pPr>
        <w:spacing w:after="0" w:lineRule="auto"/>
        <w:ind w:left="720" w:firstLine="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sz w:val="24"/>
          <w:szCs w:val="24"/>
          <w:rtl w:val="0"/>
        </w:rPr>
        <w:t xml:space="preserve">For information concerning the naming convention associated with these files, please refer to the “</w:t>
      </w:r>
      <w:hyperlink w:anchor="_heading=h.vhirhet1s97y">
        <w:r w:rsidDel="00000000" w:rsidR="00000000" w:rsidRPr="00000000">
          <w:rPr>
            <w:color w:val="1155cc"/>
            <w:sz w:val="24"/>
            <w:szCs w:val="24"/>
            <w:u w:val="single"/>
            <w:rtl w:val="0"/>
          </w:rPr>
          <w:t xml:space="preserve">Appendix</w:t>
        </w:r>
      </w:hyperlink>
      <w:r w:rsidDel="00000000" w:rsidR="00000000" w:rsidRPr="00000000">
        <w:rPr>
          <w:sz w:val="24"/>
          <w:szCs w:val="24"/>
          <w:rtl w:val="0"/>
        </w:rPr>
        <w:t xml:space="preserve">” section at the end of this document. </w:t>
      </w:r>
      <w:r w:rsidDel="00000000" w:rsidR="00000000" w:rsidRPr="00000000">
        <w:rPr>
          <w:rtl w:val="0"/>
        </w:rPr>
      </w:r>
    </w:p>
    <w:p w:rsidR="00000000" w:rsidDel="00000000" w:rsidP="00000000" w:rsidRDefault="00000000" w:rsidRPr="00000000" w14:paraId="0000001B">
      <w:pPr>
        <w:rPr/>
      </w:pPr>
      <w:r w:rsidDel="00000000" w:rsidR="00000000" w:rsidRPr="00000000">
        <w:rPr>
          <w:sz w:val="24"/>
          <w:szCs w:val="24"/>
          <w:rtl w:val="0"/>
        </w:rPr>
        <w:t xml:space="preserve">The following table describes the format, average file size, and frequency for each input file.</w:t>
      </w:r>
      <w:r w:rsidDel="00000000" w:rsidR="00000000" w:rsidRPr="00000000">
        <w:rPr>
          <w:rtl w:val="0"/>
        </w:rPr>
        <w:t xml:space="preserve"> Within the “Necessary for Processing?” column, please refer to the “</w:t>
      </w:r>
      <w:hyperlink w:anchor="_heading=h.vhirhet1s97y">
        <w:r w:rsidDel="00000000" w:rsidR="00000000" w:rsidRPr="00000000">
          <w:rPr>
            <w:color w:val="1155cc"/>
            <w:u w:val="single"/>
            <w:rtl w:val="0"/>
          </w:rPr>
          <w:t xml:space="preserve">Appendix</w:t>
        </w:r>
      </w:hyperlink>
      <w:r w:rsidDel="00000000" w:rsidR="00000000" w:rsidRPr="00000000">
        <w:rPr>
          <w:rtl w:val="0"/>
        </w:rPr>
        <w:t xml:space="preserve">” section at the end of this document for definitions of each option. </w:t>
      </w:r>
    </w:p>
    <w:tbl>
      <w:tblPr>
        <w:tblStyle w:val="Table1"/>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1290"/>
        <w:gridCol w:w="1380"/>
        <w:gridCol w:w="3090"/>
        <w:gridCol w:w="1710"/>
        <w:tblGridChange w:id="0">
          <w:tblGrid>
            <w:gridCol w:w="1830"/>
            <w:gridCol w:w="1290"/>
            <w:gridCol w:w="1380"/>
            <w:gridCol w:w="3090"/>
            <w:gridCol w:w="1710"/>
          </w:tblGrid>
        </w:tblGridChange>
      </w:tblGrid>
      <w:tr>
        <w:trPr>
          <w:cantSplit w:val="0"/>
          <w:tblHeader w:val="0"/>
        </w:trPr>
        <w:tc>
          <w:tcPr>
            <w:shd w:fill="c9daf8" w:val="clear"/>
          </w:tcPr>
          <w:p w:rsidR="00000000" w:rsidDel="00000000" w:rsidP="00000000" w:rsidRDefault="00000000" w:rsidRPr="00000000" w14:paraId="0000001C">
            <w:pPr>
              <w:spacing w:after="0" w:line="240" w:lineRule="auto"/>
              <w:jc w:val="center"/>
              <w:rPr>
                <w:b w:val="1"/>
                <w:sz w:val="24"/>
                <w:szCs w:val="24"/>
              </w:rPr>
            </w:pPr>
            <w:r w:rsidDel="00000000" w:rsidR="00000000" w:rsidRPr="00000000">
              <w:rPr>
                <w:b w:val="1"/>
                <w:sz w:val="24"/>
                <w:szCs w:val="24"/>
                <w:rtl w:val="0"/>
              </w:rPr>
              <w:t xml:space="preserve">Input File</w:t>
            </w:r>
          </w:p>
        </w:tc>
        <w:tc>
          <w:tcPr>
            <w:shd w:fill="c9daf8" w:val="clear"/>
          </w:tcPr>
          <w:p w:rsidR="00000000" w:rsidDel="00000000" w:rsidP="00000000" w:rsidRDefault="00000000" w:rsidRPr="00000000" w14:paraId="0000001D">
            <w:pPr>
              <w:spacing w:after="0" w:line="240" w:lineRule="auto"/>
              <w:jc w:val="center"/>
              <w:rPr>
                <w:b w:val="1"/>
                <w:sz w:val="24"/>
                <w:szCs w:val="24"/>
              </w:rPr>
            </w:pPr>
            <w:r w:rsidDel="00000000" w:rsidR="00000000" w:rsidRPr="00000000">
              <w:rPr>
                <w:b w:val="1"/>
                <w:sz w:val="24"/>
                <w:szCs w:val="24"/>
                <w:rtl w:val="0"/>
              </w:rPr>
              <w:t xml:space="preserve">Format</w:t>
            </w:r>
          </w:p>
        </w:tc>
        <w:tc>
          <w:tcPr>
            <w:shd w:fill="c9daf8" w:val="clear"/>
          </w:tcPr>
          <w:p w:rsidR="00000000" w:rsidDel="00000000" w:rsidP="00000000" w:rsidRDefault="00000000" w:rsidRPr="00000000" w14:paraId="0000001E">
            <w:pPr>
              <w:spacing w:after="0" w:line="240" w:lineRule="auto"/>
              <w:jc w:val="center"/>
              <w:rPr>
                <w:b w:val="1"/>
                <w:sz w:val="24"/>
                <w:szCs w:val="24"/>
              </w:rPr>
            </w:pPr>
            <w:r w:rsidDel="00000000" w:rsidR="00000000" w:rsidRPr="00000000">
              <w:rPr>
                <w:b w:val="1"/>
                <w:sz w:val="24"/>
                <w:szCs w:val="24"/>
                <w:rtl w:val="0"/>
              </w:rPr>
              <w:t xml:space="preserve">Average File Size</w:t>
            </w:r>
          </w:p>
        </w:tc>
        <w:tc>
          <w:tcPr>
            <w:shd w:fill="c9daf8" w:val="clear"/>
          </w:tcPr>
          <w:p w:rsidR="00000000" w:rsidDel="00000000" w:rsidP="00000000" w:rsidRDefault="00000000" w:rsidRPr="00000000" w14:paraId="0000001F">
            <w:pPr>
              <w:spacing w:after="0" w:line="240" w:lineRule="auto"/>
              <w:jc w:val="center"/>
              <w:rPr>
                <w:b w:val="1"/>
                <w:sz w:val="24"/>
                <w:szCs w:val="24"/>
              </w:rPr>
            </w:pPr>
            <w:r w:rsidDel="00000000" w:rsidR="00000000" w:rsidRPr="00000000">
              <w:rPr>
                <w:b w:val="1"/>
                <w:sz w:val="24"/>
                <w:szCs w:val="24"/>
                <w:rtl w:val="0"/>
              </w:rPr>
              <w:t xml:space="preserve">Number of Expected Files Per Run </w:t>
            </w:r>
          </w:p>
        </w:tc>
        <w:tc>
          <w:tcPr>
            <w:shd w:fill="c9daf8" w:val="clear"/>
          </w:tcPr>
          <w:p w:rsidR="00000000" w:rsidDel="00000000" w:rsidP="00000000" w:rsidRDefault="00000000" w:rsidRPr="00000000" w14:paraId="00000020">
            <w:pPr>
              <w:spacing w:after="0" w:line="240" w:lineRule="auto"/>
              <w:jc w:val="center"/>
              <w:rPr>
                <w:b w:val="1"/>
                <w:sz w:val="24"/>
                <w:szCs w:val="24"/>
              </w:rPr>
            </w:pPr>
            <w:r w:rsidDel="00000000" w:rsidR="00000000" w:rsidRPr="00000000">
              <w:rPr>
                <w:b w:val="1"/>
                <w:rtl w:val="0"/>
              </w:rPr>
              <w:t xml:space="preserve">Necessary for Processing?</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0" w:line="240" w:lineRule="auto"/>
              <w:jc w:val="center"/>
              <w:rPr>
                <w:sz w:val="24"/>
                <w:szCs w:val="24"/>
              </w:rPr>
            </w:pPr>
            <w:r w:rsidDel="00000000" w:rsidR="00000000" w:rsidRPr="00000000">
              <w:rPr>
                <w:rtl w:val="0"/>
              </w:rPr>
              <w:t xml:space="preserve">Radial File</w:t>
            </w:r>
            <w:r w:rsidDel="00000000" w:rsidR="00000000" w:rsidRPr="00000000">
              <w:rPr>
                <w:rtl w:val="0"/>
              </w:rPr>
            </w:r>
          </w:p>
        </w:tc>
        <w:tc>
          <w:tcPr/>
          <w:p w:rsidR="00000000" w:rsidDel="00000000" w:rsidP="00000000" w:rsidRDefault="00000000" w:rsidRPr="00000000" w14:paraId="00000022">
            <w:pPr>
              <w:spacing w:after="0" w:line="240" w:lineRule="auto"/>
              <w:jc w:val="center"/>
              <w:rPr>
                <w:sz w:val="24"/>
                <w:szCs w:val="24"/>
              </w:rPr>
            </w:pPr>
            <w:r w:rsidDel="00000000" w:rsidR="00000000" w:rsidRPr="00000000">
              <w:rPr>
                <w:rtl w:val="0"/>
              </w:rPr>
              <w:t xml:space="preserve">ASCII, .ruv</w:t>
            </w:r>
            <w:r w:rsidDel="00000000" w:rsidR="00000000" w:rsidRPr="00000000">
              <w:rPr>
                <w:rtl w:val="0"/>
              </w:rPr>
            </w:r>
          </w:p>
        </w:tc>
        <w:tc>
          <w:tcPr/>
          <w:p w:rsidR="00000000" w:rsidDel="00000000" w:rsidP="00000000" w:rsidRDefault="00000000" w:rsidRPr="00000000" w14:paraId="00000023">
            <w:pPr>
              <w:spacing w:after="0" w:line="240" w:lineRule="auto"/>
              <w:jc w:val="center"/>
              <w:rPr>
                <w:sz w:val="24"/>
                <w:szCs w:val="24"/>
              </w:rPr>
            </w:pPr>
            <w:r w:rsidDel="00000000" w:rsidR="00000000" w:rsidRPr="00000000">
              <w:rPr>
                <w:rtl w:val="0"/>
              </w:rPr>
              <w:t xml:space="preserve">~750KB</w:t>
            </w:r>
            <w:r w:rsidDel="00000000" w:rsidR="00000000" w:rsidRPr="00000000">
              <w:rPr>
                <w:rtl w:val="0"/>
              </w:rPr>
            </w:r>
          </w:p>
        </w:tc>
        <w:tc>
          <w:tcPr/>
          <w:p w:rsidR="00000000" w:rsidDel="00000000" w:rsidP="00000000" w:rsidRDefault="00000000" w:rsidRPr="00000000" w14:paraId="00000024">
            <w:pPr>
              <w:spacing w:after="0" w:line="240" w:lineRule="auto"/>
              <w:jc w:val="center"/>
              <w:rPr>
                <w:sz w:val="24"/>
                <w:szCs w:val="24"/>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25">
            <w:pPr>
              <w:spacing w:after="0" w:line="240" w:lineRule="auto"/>
              <w:jc w:val="center"/>
              <w:rPr>
                <w:sz w:val="24"/>
                <w:szCs w:val="24"/>
              </w:rPr>
            </w:pPr>
            <w:r w:rsidDel="00000000" w:rsidR="00000000" w:rsidRPr="00000000">
              <w:rPr>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0026">
            <w:pPr>
              <w:spacing w:after="0" w:line="240" w:lineRule="auto"/>
              <w:rPr>
                <w:sz w:val="24"/>
                <w:szCs w:val="24"/>
              </w:rPr>
            </w:pPr>
            <w:r w:rsidDel="00000000" w:rsidR="00000000" w:rsidRPr="00000000">
              <w:rPr>
                <w:rtl w:val="0"/>
              </w:rPr>
              <w:t xml:space="preserve">Hourly Average Intermediate and Monthly Average Intermediate </w:t>
            </w:r>
            <w:r w:rsidDel="00000000" w:rsidR="00000000" w:rsidRPr="00000000">
              <w:rPr>
                <w:rtl w:val="0"/>
              </w:rPr>
            </w:r>
          </w:p>
        </w:tc>
        <w:tc>
          <w:tcPr/>
          <w:p w:rsidR="00000000" w:rsidDel="00000000" w:rsidP="00000000" w:rsidRDefault="00000000" w:rsidRPr="00000000" w14:paraId="00000027">
            <w:pPr>
              <w:spacing w:after="0" w:line="240" w:lineRule="auto"/>
              <w:jc w:val="center"/>
              <w:rPr>
                <w:sz w:val="24"/>
                <w:szCs w:val="24"/>
              </w:rPr>
            </w:pPr>
            <w:r w:rsidDel="00000000" w:rsidR="00000000" w:rsidRPr="00000000">
              <w:rPr>
                <w:rtl w:val="0"/>
              </w:rPr>
              <w:t xml:space="preserve">NetCDF4</w:t>
            </w:r>
            <w:r w:rsidDel="00000000" w:rsidR="00000000" w:rsidRPr="00000000">
              <w:rPr>
                <w:rtl w:val="0"/>
              </w:rPr>
            </w:r>
          </w:p>
        </w:tc>
        <w:tc>
          <w:tcPr/>
          <w:p w:rsidR="00000000" w:rsidDel="00000000" w:rsidP="00000000" w:rsidRDefault="00000000" w:rsidRPr="00000000" w14:paraId="00000028">
            <w:pPr>
              <w:spacing w:after="0" w:line="240" w:lineRule="auto"/>
              <w:jc w:val="center"/>
              <w:rPr>
                <w:sz w:val="24"/>
                <w:szCs w:val="24"/>
              </w:rPr>
            </w:pPr>
            <w:r w:rsidDel="00000000" w:rsidR="00000000" w:rsidRPr="00000000">
              <w:rPr>
                <w:rtl w:val="0"/>
              </w:rPr>
              <w:t xml:space="preserve">1MB - 8MB</w:t>
            </w:r>
            <w:r w:rsidDel="00000000" w:rsidR="00000000" w:rsidRPr="00000000">
              <w:rPr>
                <w:rtl w:val="0"/>
              </w:rPr>
            </w:r>
          </w:p>
        </w:tc>
        <w:tc>
          <w:tcPr/>
          <w:p w:rsidR="00000000" w:rsidDel="00000000" w:rsidP="00000000" w:rsidRDefault="00000000" w:rsidRPr="00000000" w14:paraId="00000029">
            <w:pPr>
              <w:spacing w:after="0" w:line="240" w:lineRule="auto"/>
              <w:rPr/>
            </w:pPr>
            <w:r w:rsidDel="00000000" w:rsidR="00000000" w:rsidRPr="00000000">
              <w:rPr>
                <w:rtl w:val="0"/>
              </w:rPr>
              <w:t xml:space="preserve">Hourly Average Product: 1 Hourly Average Intermediate, </w:t>
              <w:br w:type="textWrapping"/>
              <w:br w:type="textWrapping"/>
              <w:t xml:space="preserve">25-Hour Average Product: 25 Hourly Average Intermediate, </w:t>
              <w:br w:type="textWrapping"/>
              <w:br w:type="textWrapping"/>
              <w:t xml:space="preserve">Month Average Product: 760 Hourly Average Intermediate,</w:t>
              <w:br w:type="textWrapping"/>
            </w:r>
          </w:p>
          <w:p w:rsidR="00000000" w:rsidDel="00000000" w:rsidP="00000000" w:rsidRDefault="00000000" w:rsidRPr="00000000" w14:paraId="0000002A">
            <w:pPr>
              <w:spacing w:after="0" w:line="240" w:lineRule="auto"/>
              <w:rPr>
                <w:sz w:val="24"/>
                <w:szCs w:val="24"/>
              </w:rPr>
            </w:pPr>
            <w:r w:rsidDel="00000000" w:rsidR="00000000" w:rsidRPr="00000000">
              <w:rPr>
                <w:rtl w:val="0"/>
              </w:rPr>
              <w:t xml:space="preserve">Year Average Product: 12 Monthly Average Intermediate</w:t>
            </w:r>
            <w:r w:rsidDel="00000000" w:rsidR="00000000" w:rsidRPr="00000000">
              <w:rPr>
                <w:rtl w:val="0"/>
              </w:rPr>
            </w:r>
          </w:p>
        </w:tc>
        <w:tc>
          <w:tcPr/>
          <w:p w:rsidR="00000000" w:rsidDel="00000000" w:rsidP="00000000" w:rsidRDefault="00000000" w:rsidRPr="00000000" w14:paraId="0000002B">
            <w:pPr>
              <w:spacing w:after="0" w:line="240" w:lineRule="auto"/>
              <w:jc w:val="center"/>
              <w:rPr>
                <w:sz w:val="24"/>
                <w:szCs w:val="24"/>
              </w:rPr>
            </w:pPr>
            <w:r w:rsidDel="00000000" w:rsidR="00000000" w:rsidRPr="00000000">
              <w:rPr>
                <w:rtl w:val="0"/>
              </w:rPr>
              <w:t xml:space="preserve">Required</w:t>
            </w:r>
            <w:r w:rsidDel="00000000" w:rsidR="00000000" w:rsidRPr="00000000">
              <w:rPr>
                <w:rtl w:val="0"/>
              </w:rPr>
            </w:r>
          </w:p>
        </w:tc>
      </w:tr>
    </w:tbl>
    <w:p w:rsidR="00000000" w:rsidDel="00000000" w:rsidP="00000000" w:rsidRDefault="00000000" w:rsidRPr="00000000" w14:paraId="0000002C">
      <w:pPr>
        <w:pStyle w:val="Heading2"/>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pStyle w:val="Heading2"/>
        <w:pageBreakBefore w:val="0"/>
        <w:rPr/>
      </w:pPr>
      <w:r w:rsidDel="00000000" w:rsidR="00000000" w:rsidRPr="00000000">
        <w:rPr>
          <w:rFonts w:ascii="Arial" w:cs="Arial" w:eastAsia="Arial" w:hAnsi="Arial"/>
          <w:rtl w:val="0"/>
        </w:rPr>
        <w:t xml:space="preserve">Dynamic Ancillary Data</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 dynamic ancillary data is needed.</w:t>
      </w:r>
    </w:p>
    <w:p w:rsidR="00000000" w:rsidDel="00000000" w:rsidP="00000000" w:rsidRDefault="00000000" w:rsidRPr="00000000" w14:paraId="0000002F">
      <w:pPr>
        <w:pStyle w:val="Heading2"/>
        <w:pageBreakBefore w:val="0"/>
        <w:rPr>
          <w:rFonts w:ascii="Arial" w:cs="Arial" w:eastAsia="Arial" w:hAnsi="Arial"/>
        </w:rPr>
      </w:pPr>
      <w:r w:rsidDel="00000000" w:rsidR="00000000" w:rsidRPr="00000000">
        <w:rPr>
          <w:rtl w:val="0"/>
        </w:rPr>
      </w:r>
    </w:p>
    <w:p w:rsidR="00000000" w:rsidDel="00000000" w:rsidP="00000000" w:rsidRDefault="00000000" w:rsidRPr="00000000" w14:paraId="00000030">
      <w:pPr>
        <w:pStyle w:val="Heading2"/>
        <w:pageBreakBefore w:val="0"/>
        <w:rPr/>
      </w:pPr>
      <w:r w:rsidDel="00000000" w:rsidR="00000000" w:rsidRPr="00000000">
        <w:rPr>
          <w:rFonts w:ascii="Arial" w:cs="Arial" w:eastAsia="Arial" w:hAnsi="Arial"/>
          <w:rtl w:val="0"/>
        </w:rPr>
        <w:t xml:space="preserve">Static Ancillary Data</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Land and grid information is needed for the algorithm.  The land information is stored in JSON files for each domain (7 files).  The grid information is stored in the NetCDF4 files for each domain and resolution (23 files).  They are necessary to get the proper locations for creating maps. These could be updated, but not often.</w:t>
      </w:r>
    </w:p>
    <w:p w:rsidR="00000000" w:rsidDel="00000000" w:rsidP="00000000" w:rsidRDefault="00000000" w:rsidRPr="00000000" w14:paraId="00000032">
      <w:pPr>
        <w:pageBreakBefore w:val="0"/>
        <w:rPr>
          <w:sz w:val="24"/>
          <w:szCs w:val="24"/>
        </w:rPr>
      </w:pPr>
      <w:r w:rsidDel="00000000" w:rsidR="00000000" w:rsidRPr="00000000">
        <w:rPr>
          <w:sz w:val="24"/>
          <w:szCs w:val="24"/>
          <w:rtl w:val="0"/>
        </w:rPr>
        <w:t xml:space="preserve">The static ancillary data needed to generate the </w:t>
      </w:r>
      <w:r w:rsidDel="00000000" w:rsidR="00000000" w:rsidRPr="00000000">
        <w:rPr>
          <w:rtl w:val="0"/>
        </w:rPr>
        <w:t xml:space="preserve">HFRNet </w:t>
      </w:r>
      <w:r w:rsidDel="00000000" w:rsidR="00000000" w:rsidRPr="00000000">
        <w:rPr>
          <w:sz w:val="24"/>
          <w:szCs w:val="24"/>
          <w:rtl w:val="0"/>
        </w:rPr>
        <w:t xml:space="preserve"> products is located in the following director</w:t>
      </w:r>
      <w:r w:rsidDel="00000000" w:rsidR="00000000" w:rsidRPr="00000000">
        <w:rPr>
          <w:rtl w:val="0"/>
        </w:rPr>
        <w:t xml:space="preserve">ies</w:t>
      </w:r>
      <w:r w:rsidDel="00000000" w:rsidR="00000000" w:rsidRPr="00000000">
        <w:rPr>
          <w:sz w:val="24"/>
          <w:szCs w:val="24"/>
          <w:rtl w:val="0"/>
        </w:rPr>
        <w:t xml:space="preserve">: </w:t>
      </w:r>
    </w:p>
    <w:p w:rsidR="00000000" w:rsidDel="00000000" w:rsidP="00000000" w:rsidRDefault="00000000" w:rsidRPr="00000000" w14:paraId="00000033">
      <w:pPr>
        <w:pageBreakBefore w:val="0"/>
        <w:rPr/>
      </w:pPr>
      <w:r w:rsidDel="00000000" w:rsidR="00000000" w:rsidRPr="00000000">
        <w:rPr>
          <w:rtl w:val="0"/>
        </w:rPr>
        <w:t xml:space="preserve">hfrnet/ancillary_data/grid_data</w:t>
      </w:r>
    </w:p>
    <w:p w:rsidR="00000000" w:rsidDel="00000000" w:rsidP="00000000" w:rsidRDefault="00000000" w:rsidRPr="00000000" w14:paraId="00000034">
      <w:pPr>
        <w:pageBreakBefore w:val="0"/>
        <w:rPr/>
      </w:pPr>
      <w:r w:rsidDel="00000000" w:rsidR="00000000" w:rsidRPr="00000000">
        <w:rPr>
          <w:rtl w:val="0"/>
        </w:rPr>
        <w:t xml:space="preserve">hfrnet/ancillary_data/land_data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36">
      <w:pPr>
        <w:pStyle w:val="Heading2"/>
        <w:pageBreakBefore w:val="0"/>
        <w:rPr/>
      </w:pPr>
      <w:r w:rsidDel="00000000" w:rsidR="00000000" w:rsidRPr="00000000">
        <w:rPr>
          <w:rFonts w:ascii="Arial" w:cs="Arial" w:eastAsia="Arial" w:hAnsi="Arial"/>
          <w:rtl w:val="0"/>
        </w:rPr>
        <w:t xml:space="preserve">Other Required Inputs</w:t>
      </w:r>
      <w:r w:rsidDel="00000000" w:rsidR="00000000" w:rsidRPr="00000000">
        <w:rPr>
          <w:rtl w:val="0"/>
        </w:rPr>
      </w:r>
    </w:p>
    <w:p w:rsidR="00000000" w:rsidDel="00000000" w:rsidP="00000000" w:rsidRDefault="00000000" w:rsidRPr="00000000" w14:paraId="00000037">
      <w:pPr>
        <w:pStyle w:val="Heading3"/>
        <w:rPr/>
      </w:pPr>
      <w:bookmarkStart w:colFirst="0" w:colLast="0" w:name="_heading=h.19m1s4nknsby" w:id="5"/>
      <w:bookmarkEnd w:id="5"/>
      <w:r w:rsidDel="00000000" w:rsidR="00000000" w:rsidRPr="00000000">
        <w:rPr>
          <w:rtl w:val="0"/>
        </w:rPr>
        <w:t xml:space="preserve">Application Information YAML File</w:t>
      </w:r>
    </w:p>
    <w:p w:rsidR="00000000" w:rsidDel="00000000" w:rsidP="00000000" w:rsidRDefault="00000000" w:rsidRPr="00000000" w14:paraId="00000038">
      <w:pPr>
        <w:rPr/>
      </w:pPr>
      <w:r w:rsidDel="00000000" w:rsidR="00000000" w:rsidRPr="00000000">
        <w:rPr>
          <w:rtl w:val="0"/>
        </w:rPr>
        <w:t xml:space="preserve">There must be at least one YAML file present in the algorithm package responsible for guiding the inner script as it chooses what processing or preprocessing steps will occur, which granule will be processed, and which span of time will be observed.  This file is located in the directory:    </w:t>
      </w:r>
    </w:p>
    <w:p w:rsidR="00000000" w:rsidDel="00000000" w:rsidP="00000000" w:rsidRDefault="00000000" w:rsidRPr="00000000" w14:paraId="00000039">
      <w:pPr>
        <w:rPr/>
      </w:pPr>
      <w:r w:rsidDel="00000000" w:rsidR="00000000" w:rsidRPr="00000000">
        <w:rPr>
          <w:rtl w:val="0"/>
        </w:rPr>
        <w:t xml:space="preserve">hfrnet/test_data/config_hfr.yml.  </w:t>
      </w:r>
    </w:p>
    <w:p w:rsidR="00000000" w:rsidDel="00000000" w:rsidP="00000000" w:rsidRDefault="00000000" w:rsidRPr="00000000" w14:paraId="0000003A">
      <w:pPr>
        <w:rPr/>
      </w:pPr>
      <w:r w:rsidDel="00000000" w:rsidR="00000000" w:rsidRPr="00000000">
        <w:rPr>
          <w:rtl w:val="0"/>
        </w:rPr>
        <w:t xml:space="preserve">For convenience, all items in the file that have a possibility of variation or are system specific will be located at the top of the YAML file as anchors. Each of these arguments are listed below.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b w:val="1"/>
              </w:rPr>
            </w:pPr>
            <w:r w:rsidDel="00000000" w:rsidR="00000000" w:rsidRPr="00000000">
              <w:rPr>
                <w:b w:val="1"/>
                <w:rtl w:val="0"/>
              </w:rPr>
              <w:t xml:space="preserve">Key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b w:val="1"/>
              </w:rPr>
            </w:pPr>
            <w:r w:rsidDel="00000000" w:rsidR="00000000" w:rsidRPr="00000000">
              <w:rPr>
                <w:b w:val="1"/>
                <w:rtl w:val="0"/>
              </w:rPr>
              <w:t xml:space="preserve">Description of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processing.domain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Domain of the radial data to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processing.resolution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Resolution of radial data to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processing.batch_processing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True if re-running over previous data</w:t>
            </w:r>
          </w:p>
          <w:p w:rsidR="00000000" w:rsidDel="00000000" w:rsidP="00000000" w:rsidRDefault="00000000" w:rsidRPr="00000000" w14:paraId="00000043">
            <w:pPr>
              <w:widowControl w:val="0"/>
              <w:spacing w:after="0" w:line="240" w:lineRule="auto"/>
              <w:rPr/>
            </w:pPr>
            <w:r w:rsidDel="00000000" w:rsidR="00000000" w:rsidRPr="00000000">
              <w:rPr>
                <w:rtl w:val="0"/>
              </w:rPr>
              <w:t xml:space="preserve">False if running real-time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time.start_date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Start date of data processing: YYYYMMDDhhmmsss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time.end_date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pPr>
            <w:r w:rsidDel="00000000" w:rsidR="00000000" w:rsidRPr="00000000">
              <w:rPr>
                <w:rtl w:val="0"/>
              </w:rPr>
              <w:t xml:space="preserve">End date of data processing: YYYYMMDDhhmmsss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production.site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pPr>
            <w:r w:rsidDel="00000000" w:rsidR="00000000" w:rsidRPr="00000000">
              <w:rPr>
                <w:rtl w:val="0"/>
              </w:rPr>
              <w:t xml:space="preserve">Site where code is being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production.environment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pPr>
            <w:r w:rsidDel="00000000" w:rsidR="00000000" w:rsidRPr="00000000">
              <w:rPr>
                <w:rtl w:val="0"/>
              </w:rPr>
              <w:t xml:space="preserve">Environment where code is being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production.version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pPr>
            <w:r w:rsidDel="00000000" w:rsidR="00000000" w:rsidRPr="00000000">
              <w:rPr>
                <w:rtl w:val="0"/>
              </w:rPr>
              <w:t xml:space="preserve">Product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directory.algorithm_dir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pPr>
            <w:r w:rsidDel="00000000" w:rsidR="00000000" w:rsidRPr="00000000">
              <w:rPr>
                <w:rtl w:val="0"/>
              </w:rPr>
              <w:t xml:space="preserve">Location of working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directory.log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pPr>
            <w:r w:rsidDel="00000000" w:rsidR="00000000" w:rsidRPr="00000000">
              <w:rPr>
                <w:rtl w:val="0"/>
              </w:rPr>
              <w:t xml:space="preserve">Location of logfile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directory.output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pPr>
            <w:r w:rsidDel="00000000" w:rsidR="00000000" w:rsidRPr="00000000">
              <w:rPr>
                <w:rtl w:val="0"/>
              </w:rPr>
              <w:t xml:space="preserve">Location of output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directory.radial_local_dir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pPr>
            <w:r w:rsidDel="00000000" w:rsidR="00000000" w:rsidRPr="00000000">
              <w:rPr>
                <w:rtl w:val="0"/>
              </w:rPr>
              <w:t xml:space="preserve">Location of radial files in local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directory.interm_local_dir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pPr>
            <w:r w:rsidDel="00000000" w:rsidR="00000000" w:rsidRPr="00000000">
              <w:rPr>
                <w:rtl w:val="0"/>
              </w:rPr>
              <w:t xml:space="preserve">Location of intermediate files in local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directory.output_s3_bucket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pPr>
            <w:r w:rsidDel="00000000" w:rsidR="00000000" w:rsidRPr="00000000">
              <w:rPr>
                <w:rtl w:val="0"/>
              </w:rPr>
              <w:t xml:space="preserve">Location of output to the s3 bucket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directory.output_intermediate_s3_bucket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pPr>
            <w:r w:rsidDel="00000000" w:rsidR="00000000" w:rsidRPr="00000000">
              <w:rPr>
                <w:rtl w:val="0"/>
              </w:rPr>
              <w:t xml:space="preserve">Location of intermediate output to the s3 bucket</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highlight w:val="yellow"/>
        </w:rPr>
      </w:pPr>
      <w:bookmarkStart w:colFirst="0" w:colLast="0" w:name="_heading=h.uils3sp3djtr" w:id="6"/>
      <w:bookmarkEnd w:id="6"/>
      <w:r w:rsidDel="00000000" w:rsidR="00000000" w:rsidRPr="00000000">
        <w:rPr>
          <w:rFonts w:ascii="Arial" w:cs="Arial" w:eastAsia="Arial" w:hAnsi="Arial"/>
          <w:rtl w:val="0"/>
        </w:rPr>
        <w:t xml:space="preserve">Log Files</w:t>
      </w: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Each run produces multiple logs that can be used to determine if the run was successful or if there were errors. The location of the log file is as follows: </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rFonts w:ascii="Arial" w:cs="Arial" w:eastAsia="Arial" w:hAnsi="Arial"/>
        </w:rPr>
      </w:pPr>
      <w:r w:rsidDel="00000000" w:rsidR="00000000" w:rsidRPr="00000000">
        <w:rPr>
          <w:rtl w:val="0"/>
        </w:rPr>
        <w:t xml:space="preserve">&lt;directory.log&gt;</w:t>
      </w:r>
      <w:r w:rsidDel="00000000" w:rsidR="00000000" w:rsidRPr="00000000">
        <w:rPr>
          <w:i w:val="0"/>
          <w:smallCaps w:val="0"/>
          <w:strike w:val="0"/>
          <w:color w:val="000000"/>
          <w:u w:val="none"/>
          <w:vertAlign w:val="baseline"/>
          <w:rtl w:val="0"/>
        </w:rPr>
        <w:t xml:space="preserve"> in confi</w:t>
      </w:r>
      <w:r w:rsidDel="00000000" w:rsidR="00000000" w:rsidRPr="00000000">
        <w:rPr>
          <w:rtl w:val="0"/>
        </w:rPr>
        <w:t xml:space="preserve">g_hfr.yml</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70" w:right="0" w:firstLine="0"/>
        <w:jc w:val="left"/>
        <w:rPr>
          <w:highlight w:val="yellow"/>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The names of the log file produced by the HFRNet processing are as follows: </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vertAlign w:val="baseline"/>
        </w:rPr>
      </w:pPr>
      <w:r w:rsidDel="00000000" w:rsidR="00000000" w:rsidRPr="00000000">
        <w:rPr>
          <w:rtl w:val="0"/>
        </w:rPr>
        <w:t xml:space="preserve">hfrnet_&lt;domain&gt;_&lt;resolution&gt;_&lt;version&gt;_none_s&lt;time&gt;_e&lt;time&gt;_c&lt;time&gt;.log</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ab/>
        <w:t xml:space="preserve">where the fields are described in the </w:t>
      </w:r>
      <w:hyperlink w:anchor="_heading=h.9ngozqr7rhj2">
        <w:r w:rsidDel="00000000" w:rsidR="00000000" w:rsidRPr="00000000">
          <w:rPr>
            <w:color w:val="1155cc"/>
            <w:u w:val="single"/>
            <w:rtl w:val="0"/>
          </w:rPr>
          <w:t xml:space="preserve">Appendix (File Naming Conventions)</w:t>
        </w:r>
      </w:hyperlink>
      <w:r w:rsidDel="00000000" w:rsidR="00000000" w:rsidRPr="00000000">
        <w:rPr>
          <w:rtl w:val="0"/>
        </w:rPr>
      </w:r>
    </w:p>
    <w:p w:rsidR="00000000" w:rsidDel="00000000" w:rsidP="00000000" w:rsidRDefault="00000000" w:rsidRPr="00000000" w14:paraId="00000064">
      <w:pPr>
        <w:pStyle w:val="Heading2"/>
        <w:rPr>
          <w:rFonts w:ascii="Arial" w:cs="Arial" w:eastAsia="Arial" w:hAnsi="Arial"/>
        </w:rPr>
      </w:pPr>
      <w:bookmarkStart w:colFirst="0" w:colLast="0" w:name="_heading=h.2s1da3c20a7h" w:id="7"/>
      <w:bookmarkEnd w:id="7"/>
      <w:r w:rsidDel="00000000" w:rsidR="00000000" w:rsidRPr="00000000">
        <w:rPr>
          <w:rtl w:val="0"/>
        </w:rPr>
      </w:r>
    </w:p>
    <w:p w:rsidR="00000000" w:rsidDel="00000000" w:rsidP="00000000" w:rsidRDefault="00000000" w:rsidRPr="00000000" w14:paraId="00000065">
      <w:pPr>
        <w:pStyle w:val="Heading2"/>
        <w:rPr>
          <w:b w:val="1"/>
          <w:highlight w:val="yellow"/>
        </w:rPr>
      </w:pPr>
      <w:bookmarkStart w:colFirst="0" w:colLast="0" w:name="_heading=h.6pi1m1qoldxl" w:id="8"/>
      <w:bookmarkEnd w:id="8"/>
      <w:r w:rsidDel="00000000" w:rsidR="00000000" w:rsidRPr="00000000">
        <w:rPr>
          <w:rFonts w:ascii="Arial" w:cs="Arial" w:eastAsia="Arial" w:hAnsi="Arial"/>
          <w:rtl w:val="0"/>
        </w:rPr>
        <w:t xml:space="preserve">Intermediate Output Files  </w:t>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The intermediate output of HFRNet processing consists of Hourly Average, 25-Hour Average, and Monthly Average NetCDF4 files. </w:t>
      </w:r>
    </w:p>
    <w:p w:rsidR="00000000" w:rsidDel="00000000" w:rsidP="00000000" w:rsidRDefault="00000000" w:rsidRPr="00000000" w14:paraId="00000067">
      <w:pPr>
        <w:pageBreakBefore w:val="0"/>
        <w:rPr/>
      </w:pPr>
      <w:r w:rsidDel="00000000" w:rsidR="00000000" w:rsidRPr="00000000">
        <w:rPr>
          <w:rtl w:val="0"/>
        </w:rPr>
        <w:t xml:space="preserve">These products can be found using the following paths: </w:t>
      </w:r>
    </w:p>
    <w:p w:rsidR="00000000" w:rsidDel="00000000" w:rsidP="00000000" w:rsidRDefault="00000000" w:rsidRPr="00000000" w14:paraId="00000068">
      <w:pPr>
        <w:numPr>
          <w:ilvl w:val="0"/>
          <w:numId w:val="1"/>
        </w:numPr>
        <w:spacing w:after="0" w:lineRule="auto"/>
        <w:ind w:left="720" w:hanging="360"/>
        <w:rPr/>
      </w:pPr>
      <w:r w:rsidDel="00000000" w:rsidR="00000000" w:rsidRPr="00000000">
        <w:rPr>
          <w:rtl w:val="0"/>
        </w:rPr>
        <w:t xml:space="preserve">Hourly Average Intermediate: rtv-&lt;domain&gt;-&lt;resolution&gt;-uwls_&lt;version&gt;_hfr_intermediate_s&lt;time&gt;_e&lt;time&gt;_c&lt;time&gt;.nc</w:t>
      </w:r>
    </w:p>
    <w:p w:rsidR="00000000" w:rsidDel="00000000" w:rsidP="00000000" w:rsidRDefault="00000000" w:rsidRPr="00000000" w14:paraId="00000069">
      <w:pPr>
        <w:pageBreakBefore w:val="0"/>
        <w:numPr>
          <w:ilvl w:val="1"/>
          <w:numId w:val="1"/>
        </w:numPr>
        <w:spacing w:after="0" w:lineRule="auto"/>
        <w:ind w:left="1440" w:hanging="360"/>
        <w:rPr/>
      </w:pPr>
      <w:r w:rsidDel="00000000" w:rsidR="00000000" w:rsidRPr="00000000">
        <w:rPr>
          <w:rtl w:val="0"/>
        </w:rPr>
        <w:t xml:space="preserve">&lt;directory.output&gt; from configuration yaml</w:t>
      </w:r>
    </w:p>
    <w:p w:rsidR="00000000" w:rsidDel="00000000" w:rsidP="00000000" w:rsidRDefault="00000000" w:rsidRPr="00000000" w14:paraId="0000006A">
      <w:pPr>
        <w:pageBreakBefore w:val="0"/>
        <w:numPr>
          <w:ilvl w:val="1"/>
          <w:numId w:val="1"/>
        </w:numPr>
        <w:spacing w:after="0" w:lineRule="auto"/>
        <w:ind w:left="1440" w:hanging="360"/>
        <w:rPr>
          <w:u w:val="none"/>
        </w:rPr>
      </w:pPr>
      <w:r w:rsidDel="00000000" w:rsidR="00000000" w:rsidRPr="00000000">
        <w:rPr>
          <w:rtl w:val="0"/>
        </w:rPr>
        <w:t xml:space="preserve">&lt;directory.output_intermediate_s3_bucket&gt; from configuration yaml</w:t>
      </w:r>
      <w:r w:rsidDel="00000000" w:rsidR="00000000" w:rsidRPr="00000000">
        <w:rPr>
          <w:rtl w:val="0"/>
        </w:rPr>
      </w:r>
    </w:p>
    <w:p w:rsidR="00000000" w:rsidDel="00000000" w:rsidP="00000000" w:rsidRDefault="00000000" w:rsidRPr="00000000" w14:paraId="0000006B">
      <w:pPr>
        <w:pageBreakBefore w:val="0"/>
        <w:numPr>
          <w:ilvl w:val="1"/>
          <w:numId w:val="1"/>
        </w:numPr>
        <w:spacing w:after="0" w:lineRule="auto"/>
        <w:ind w:left="1440" w:hanging="360"/>
        <w:rPr>
          <w:u w:val="none"/>
        </w:rPr>
      </w:pPr>
      <w:r w:rsidDel="00000000" w:rsidR="00000000" w:rsidRPr="00000000">
        <w:rPr>
          <w:rtl w:val="0"/>
        </w:rPr>
        <w:t xml:space="preserve">This file has a greater floating point information saved and is used for the 25 hour  and the monthly average calculations</w:t>
      </w:r>
      <w:r w:rsidDel="00000000" w:rsidR="00000000" w:rsidRPr="00000000">
        <w:rPr>
          <w:rtl w:val="0"/>
        </w:rPr>
      </w:r>
    </w:p>
    <w:p w:rsidR="00000000" w:rsidDel="00000000" w:rsidP="00000000" w:rsidRDefault="00000000" w:rsidRPr="00000000" w14:paraId="0000006C">
      <w:pPr>
        <w:numPr>
          <w:ilvl w:val="0"/>
          <w:numId w:val="1"/>
        </w:numPr>
        <w:spacing w:after="0" w:lineRule="auto"/>
        <w:ind w:left="720" w:hanging="360"/>
        <w:rPr/>
      </w:pPr>
      <w:r w:rsidDel="00000000" w:rsidR="00000000" w:rsidRPr="00000000">
        <w:rPr>
          <w:rtl w:val="0"/>
        </w:rPr>
        <w:t xml:space="preserve">25-Hour Average Intermediate: rtv-25HrSum_ushi_6km_uwls_s&lt;time&gt;_e&lt;time&gt;_c&lt;time&gt;.nc</w:t>
      </w:r>
    </w:p>
    <w:p w:rsidR="00000000" w:rsidDel="00000000" w:rsidP="00000000" w:rsidRDefault="00000000" w:rsidRPr="00000000" w14:paraId="0000006D">
      <w:pPr>
        <w:numPr>
          <w:ilvl w:val="1"/>
          <w:numId w:val="1"/>
        </w:numPr>
        <w:spacing w:after="0" w:lineRule="auto"/>
        <w:ind w:left="1440" w:hanging="360"/>
        <w:rPr/>
      </w:pPr>
      <w:r w:rsidDel="00000000" w:rsidR="00000000" w:rsidRPr="00000000">
        <w:rPr>
          <w:rtl w:val="0"/>
        </w:rPr>
        <w:t xml:space="preserve">&lt;directory.output&gt; from configuration yaml</w:t>
      </w:r>
    </w:p>
    <w:p w:rsidR="00000000" w:rsidDel="00000000" w:rsidP="00000000" w:rsidRDefault="00000000" w:rsidRPr="00000000" w14:paraId="0000006E">
      <w:pPr>
        <w:numPr>
          <w:ilvl w:val="1"/>
          <w:numId w:val="1"/>
        </w:numPr>
        <w:spacing w:after="0" w:lineRule="auto"/>
        <w:ind w:left="1440" w:hanging="360"/>
        <w:rPr/>
      </w:pPr>
      <w:r w:rsidDel="00000000" w:rsidR="00000000" w:rsidRPr="00000000">
        <w:rPr>
          <w:rtl w:val="0"/>
        </w:rPr>
        <w:t xml:space="preserve">&lt;directory.output_intermediate_s3_bucket&gt; from configuration yaml</w:t>
      </w:r>
    </w:p>
    <w:p w:rsidR="00000000" w:rsidDel="00000000" w:rsidP="00000000" w:rsidRDefault="00000000" w:rsidRPr="00000000" w14:paraId="0000006F">
      <w:pPr>
        <w:numPr>
          <w:ilvl w:val="1"/>
          <w:numId w:val="1"/>
        </w:numPr>
        <w:spacing w:after="0" w:lineRule="auto"/>
        <w:ind w:left="1440" w:hanging="360"/>
        <w:rPr>
          <w:u w:val="none"/>
        </w:rPr>
      </w:pPr>
      <w:r w:rsidDel="00000000" w:rsidR="00000000" w:rsidRPr="00000000">
        <w:rPr>
          <w:rtl w:val="0"/>
        </w:rPr>
        <w:t xml:space="preserve">The 25 hour sum is used for diagnostics by science team</w:t>
      </w:r>
      <w:r w:rsidDel="00000000" w:rsidR="00000000" w:rsidRPr="00000000">
        <w:rPr>
          <w:rtl w:val="0"/>
        </w:rPr>
      </w:r>
    </w:p>
    <w:p w:rsidR="00000000" w:rsidDel="00000000" w:rsidP="00000000" w:rsidRDefault="00000000" w:rsidRPr="00000000" w14:paraId="00000070">
      <w:pPr>
        <w:numPr>
          <w:ilvl w:val="0"/>
          <w:numId w:val="1"/>
        </w:numPr>
        <w:spacing w:after="0" w:lineRule="auto"/>
        <w:ind w:left="720" w:hanging="360"/>
        <w:rPr/>
      </w:pPr>
      <w:r w:rsidDel="00000000" w:rsidR="00000000" w:rsidRPr="00000000">
        <w:rPr>
          <w:rtl w:val="0"/>
        </w:rPr>
        <w:t xml:space="preserve">Monthly Average Intermediate: rtv-monthSum_&lt;domain&gt;_&lt;resolution&gt;_uwls_s&lt;time&gt;_e&lt;time&gt;_c&lt;time&gt;.nc</w:t>
      </w:r>
    </w:p>
    <w:p w:rsidR="00000000" w:rsidDel="00000000" w:rsidP="00000000" w:rsidRDefault="00000000" w:rsidRPr="00000000" w14:paraId="00000071">
      <w:pPr>
        <w:numPr>
          <w:ilvl w:val="1"/>
          <w:numId w:val="1"/>
        </w:numPr>
        <w:spacing w:after="0" w:lineRule="auto"/>
        <w:ind w:left="1440" w:hanging="360"/>
        <w:rPr/>
      </w:pPr>
      <w:r w:rsidDel="00000000" w:rsidR="00000000" w:rsidRPr="00000000">
        <w:rPr>
          <w:rtl w:val="0"/>
        </w:rPr>
        <w:t xml:space="preserve">&lt;directory.output&gt; from configuration yaml</w:t>
      </w:r>
    </w:p>
    <w:p w:rsidR="00000000" w:rsidDel="00000000" w:rsidP="00000000" w:rsidRDefault="00000000" w:rsidRPr="00000000" w14:paraId="00000072">
      <w:pPr>
        <w:numPr>
          <w:ilvl w:val="1"/>
          <w:numId w:val="1"/>
        </w:numPr>
        <w:spacing w:after="0" w:lineRule="auto"/>
        <w:ind w:left="1440" w:hanging="360"/>
        <w:rPr/>
      </w:pPr>
      <w:r w:rsidDel="00000000" w:rsidR="00000000" w:rsidRPr="00000000">
        <w:rPr>
          <w:rtl w:val="0"/>
        </w:rPr>
        <w:t xml:space="preserve">&lt;directory.output_intermediate_s3_bucket&gt; from configuration yaml</w:t>
      </w:r>
    </w:p>
    <w:p w:rsidR="00000000" w:rsidDel="00000000" w:rsidP="00000000" w:rsidRDefault="00000000" w:rsidRPr="00000000" w14:paraId="00000073">
      <w:pPr>
        <w:numPr>
          <w:ilvl w:val="1"/>
          <w:numId w:val="1"/>
        </w:numPr>
        <w:spacing w:after="0" w:lineRule="auto"/>
        <w:ind w:left="1440" w:hanging="360"/>
        <w:rPr>
          <w:u w:val="none"/>
        </w:rPr>
      </w:pPr>
      <w:r w:rsidDel="00000000" w:rsidR="00000000" w:rsidRPr="00000000">
        <w:rPr>
          <w:rtl w:val="0"/>
        </w:rPr>
        <w:t xml:space="preserve">This file is used for calculating the yearly average calculation</w:t>
      </w:r>
      <w:r w:rsidDel="00000000" w:rsidR="00000000" w:rsidRPr="00000000">
        <w:rPr>
          <w:rtl w:val="0"/>
        </w:rPr>
      </w:r>
    </w:p>
    <w:p w:rsidR="00000000" w:rsidDel="00000000" w:rsidP="00000000" w:rsidRDefault="00000000" w:rsidRPr="00000000" w14:paraId="00000074">
      <w:pPr>
        <w:spacing w:after="0" w:lineRule="auto"/>
        <w:ind w:left="0" w:firstLine="0"/>
        <w:rPr>
          <w:highlight w:val="yellow"/>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t xml:space="preserve">For information concerning the naming convention associated with these files, please refer to the “</w:t>
      </w:r>
      <w:hyperlink w:anchor="_heading=h.vhirhet1s97y">
        <w:r w:rsidDel="00000000" w:rsidR="00000000" w:rsidRPr="00000000">
          <w:rPr>
            <w:color w:val="1155cc"/>
            <w:u w:val="single"/>
            <w:rtl w:val="0"/>
          </w:rPr>
          <w:t xml:space="preserve">Appendix</w:t>
        </w:r>
      </w:hyperlink>
      <w:r w:rsidDel="00000000" w:rsidR="00000000" w:rsidRPr="00000000">
        <w:rPr>
          <w:rtl w:val="0"/>
        </w:rPr>
        <w:t xml:space="preserve">” section at the end of this document. </w:t>
      </w: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The following table describes the format, average file size, and frequency for each intermediate output file. </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9daf8" w:val="clear"/>
          </w:tcPr>
          <w:p w:rsidR="00000000" w:rsidDel="00000000" w:rsidP="00000000" w:rsidRDefault="00000000" w:rsidRPr="00000000" w14:paraId="00000077">
            <w:pPr>
              <w:jc w:val="center"/>
              <w:rPr>
                <w:b w:val="1"/>
              </w:rPr>
            </w:pPr>
            <w:r w:rsidDel="00000000" w:rsidR="00000000" w:rsidRPr="00000000">
              <w:rPr>
                <w:b w:val="1"/>
                <w:rtl w:val="0"/>
              </w:rPr>
              <w:t xml:space="preserve">Intermediate Output File</w:t>
            </w:r>
          </w:p>
        </w:tc>
        <w:tc>
          <w:tcPr>
            <w:shd w:fill="c9daf8" w:val="clear"/>
          </w:tcPr>
          <w:p w:rsidR="00000000" w:rsidDel="00000000" w:rsidP="00000000" w:rsidRDefault="00000000" w:rsidRPr="00000000" w14:paraId="00000078">
            <w:pPr>
              <w:jc w:val="center"/>
              <w:rPr>
                <w:b w:val="1"/>
              </w:rPr>
            </w:pPr>
            <w:r w:rsidDel="00000000" w:rsidR="00000000" w:rsidRPr="00000000">
              <w:rPr>
                <w:b w:val="1"/>
                <w:rtl w:val="0"/>
              </w:rPr>
              <w:t xml:space="preserve">Format</w:t>
            </w:r>
          </w:p>
        </w:tc>
        <w:tc>
          <w:tcPr>
            <w:shd w:fill="c9daf8" w:val="clear"/>
          </w:tcPr>
          <w:p w:rsidR="00000000" w:rsidDel="00000000" w:rsidP="00000000" w:rsidRDefault="00000000" w:rsidRPr="00000000" w14:paraId="00000079">
            <w:pPr>
              <w:jc w:val="center"/>
              <w:rPr>
                <w:b w:val="1"/>
              </w:rPr>
            </w:pPr>
            <w:r w:rsidDel="00000000" w:rsidR="00000000" w:rsidRPr="00000000">
              <w:rPr>
                <w:b w:val="1"/>
                <w:rtl w:val="0"/>
              </w:rPr>
              <w:t xml:space="preserve">Average File Size</w:t>
            </w:r>
          </w:p>
        </w:tc>
        <w:tc>
          <w:tcPr>
            <w:shd w:fill="c9daf8" w:val="clear"/>
          </w:tcPr>
          <w:p w:rsidR="00000000" w:rsidDel="00000000" w:rsidP="00000000" w:rsidRDefault="00000000" w:rsidRPr="00000000" w14:paraId="0000007A">
            <w:pPr>
              <w:jc w:val="center"/>
              <w:rPr>
                <w:b w:val="1"/>
              </w:rPr>
            </w:pPr>
            <w:r w:rsidDel="00000000" w:rsidR="00000000" w:rsidRPr="00000000">
              <w:rPr>
                <w:b w:val="1"/>
                <w:rtl w:val="0"/>
              </w:rPr>
              <w:t xml:space="preserve">Number of Expected Files Per Run </w:t>
            </w:r>
          </w:p>
        </w:tc>
      </w:tr>
      <w:tr>
        <w:trPr>
          <w:cantSplit w:val="0"/>
          <w:tblHeader w:val="0"/>
        </w:trPr>
        <w:tc>
          <w:tcPr/>
          <w:p w:rsidR="00000000" w:rsidDel="00000000" w:rsidP="00000000" w:rsidRDefault="00000000" w:rsidRPr="00000000" w14:paraId="0000007B">
            <w:pPr>
              <w:spacing w:line="259" w:lineRule="auto"/>
              <w:ind w:left="0" w:firstLine="0"/>
              <w:jc w:val="center"/>
              <w:rPr/>
            </w:pPr>
            <w:r w:rsidDel="00000000" w:rsidR="00000000" w:rsidRPr="00000000">
              <w:rPr>
                <w:rtl w:val="0"/>
              </w:rPr>
              <w:t xml:space="preserve">Hourly Average Intermediate</w:t>
            </w:r>
          </w:p>
        </w:tc>
        <w:tc>
          <w:tcPr/>
          <w:p w:rsidR="00000000" w:rsidDel="00000000" w:rsidP="00000000" w:rsidRDefault="00000000" w:rsidRPr="00000000" w14:paraId="0000007C">
            <w:pPr>
              <w:jc w:val="center"/>
              <w:rPr/>
            </w:pPr>
            <w:r w:rsidDel="00000000" w:rsidR="00000000" w:rsidRPr="00000000">
              <w:rPr>
                <w:rtl w:val="0"/>
              </w:rPr>
              <w:t xml:space="preserve">NetCDF4</w:t>
            </w:r>
          </w:p>
        </w:tc>
        <w:tc>
          <w:tcPr/>
          <w:p w:rsidR="00000000" w:rsidDel="00000000" w:rsidP="00000000" w:rsidRDefault="00000000" w:rsidRPr="00000000" w14:paraId="0000007D">
            <w:pPr>
              <w:jc w:val="center"/>
              <w:rPr/>
            </w:pPr>
            <w:r w:rsidDel="00000000" w:rsidR="00000000" w:rsidRPr="00000000">
              <w:rPr>
                <w:rtl w:val="0"/>
              </w:rPr>
              <w:t xml:space="preserve">750 KB</w:t>
            </w:r>
          </w:p>
        </w:tc>
        <w:tc>
          <w:tcPr/>
          <w:p w:rsidR="00000000" w:rsidDel="00000000" w:rsidP="00000000" w:rsidRDefault="00000000" w:rsidRPr="00000000" w14:paraId="0000007E">
            <w:pPr>
              <w:jc w:val="cente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7F">
            <w:pPr>
              <w:jc w:val="center"/>
              <w:rPr/>
            </w:pPr>
            <w:r w:rsidDel="00000000" w:rsidR="00000000" w:rsidRPr="00000000">
              <w:rPr>
                <w:rtl w:val="0"/>
              </w:rPr>
              <w:t xml:space="preserve">25-Hour Average Intermediate</w:t>
            </w:r>
          </w:p>
        </w:tc>
        <w:tc>
          <w:tcPr/>
          <w:p w:rsidR="00000000" w:rsidDel="00000000" w:rsidP="00000000" w:rsidRDefault="00000000" w:rsidRPr="00000000" w14:paraId="00000080">
            <w:pPr>
              <w:jc w:val="center"/>
              <w:rPr/>
            </w:pPr>
            <w:r w:rsidDel="00000000" w:rsidR="00000000" w:rsidRPr="00000000">
              <w:rPr>
                <w:rtl w:val="0"/>
              </w:rPr>
              <w:t xml:space="preserve">NetCDF4</w:t>
            </w:r>
          </w:p>
        </w:tc>
        <w:tc>
          <w:tcPr/>
          <w:p w:rsidR="00000000" w:rsidDel="00000000" w:rsidP="00000000" w:rsidRDefault="00000000" w:rsidRPr="00000000" w14:paraId="00000081">
            <w:pPr>
              <w:jc w:val="center"/>
              <w:rPr/>
            </w:pPr>
            <w:r w:rsidDel="00000000" w:rsidR="00000000" w:rsidRPr="00000000">
              <w:rPr>
                <w:rtl w:val="0"/>
              </w:rPr>
              <w:t xml:space="preserve">8 MB</w:t>
            </w:r>
          </w:p>
        </w:tc>
        <w:tc>
          <w:tcPr/>
          <w:p w:rsidR="00000000" w:rsidDel="00000000" w:rsidP="00000000" w:rsidRDefault="00000000" w:rsidRPr="00000000" w14:paraId="00000082">
            <w:pPr>
              <w:jc w:val="cente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83">
            <w:pPr>
              <w:jc w:val="center"/>
              <w:rPr/>
            </w:pPr>
            <w:r w:rsidDel="00000000" w:rsidR="00000000" w:rsidRPr="00000000">
              <w:rPr>
                <w:rtl w:val="0"/>
              </w:rPr>
              <w:t xml:space="preserve">Monthly Average Intermediate</w:t>
            </w:r>
          </w:p>
        </w:tc>
        <w:tc>
          <w:tcPr/>
          <w:p w:rsidR="00000000" w:rsidDel="00000000" w:rsidP="00000000" w:rsidRDefault="00000000" w:rsidRPr="00000000" w14:paraId="00000084">
            <w:pPr>
              <w:jc w:val="center"/>
              <w:rPr/>
            </w:pPr>
            <w:r w:rsidDel="00000000" w:rsidR="00000000" w:rsidRPr="00000000">
              <w:rPr>
                <w:rtl w:val="0"/>
              </w:rPr>
              <w:t xml:space="preserve">NetCDF4</w:t>
            </w:r>
          </w:p>
        </w:tc>
        <w:tc>
          <w:tcPr/>
          <w:p w:rsidR="00000000" w:rsidDel="00000000" w:rsidP="00000000" w:rsidRDefault="00000000" w:rsidRPr="00000000" w14:paraId="00000085">
            <w:pPr>
              <w:jc w:val="center"/>
              <w:rPr/>
            </w:pPr>
            <w:r w:rsidDel="00000000" w:rsidR="00000000" w:rsidRPr="00000000">
              <w:rPr>
                <w:rtl w:val="0"/>
              </w:rPr>
              <w:t xml:space="preserve">8 MB</w:t>
            </w:r>
          </w:p>
        </w:tc>
        <w:tc>
          <w:tcPr/>
          <w:p w:rsidR="00000000" w:rsidDel="00000000" w:rsidP="00000000" w:rsidRDefault="00000000" w:rsidRPr="00000000" w14:paraId="00000086">
            <w:pPr>
              <w:jc w:val="center"/>
              <w:rPr/>
            </w:pPr>
            <w:r w:rsidDel="00000000" w:rsidR="00000000" w:rsidRPr="00000000">
              <w:rPr>
                <w:rtl w:val="0"/>
              </w:rPr>
              <w:t xml:space="preserve">1 per month</w:t>
            </w:r>
          </w:p>
        </w:tc>
      </w:tr>
    </w:tbl>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Style w:val="Heading2"/>
        <w:rPr/>
      </w:pPr>
      <w:bookmarkStart w:colFirst="0" w:colLast="0" w:name="_heading=h.n13rlmz0p831" w:id="9"/>
      <w:bookmarkEnd w:id="9"/>
      <w:r w:rsidDel="00000000" w:rsidR="00000000" w:rsidRPr="00000000">
        <w:rPr>
          <w:rFonts w:ascii="Arial" w:cs="Arial" w:eastAsia="Arial" w:hAnsi="Arial"/>
          <w:rtl w:val="0"/>
        </w:rPr>
        <w:t xml:space="preserve">Final Output Files  </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official expected output of HFRNet processing consists of an Hourly Average, 25-Hour Average, Month Average, and Year Average NetCDF4 files. </w:t>
      </w:r>
    </w:p>
    <w:p w:rsidR="00000000" w:rsidDel="00000000" w:rsidP="00000000" w:rsidRDefault="00000000" w:rsidRPr="00000000" w14:paraId="0000008A">
      <w:pPr>
        <w:rPr/>
      </w:pPr>
      <w:r w:rsidDel="00000000" w:rsidR="00000000" w:rsidRPr="00000000">
        <w:rPr>
          <w:rtl w:val="0"/>
        </w:rPr>
        <w:t xml:space="preserve">These products can be found using the following paths: </w:t>
      </w:r>
    </w:p>
    <w:p w:rsidR="00000000" w:rsidDel="00000000" w:rsidP="00000000" w:rsidRDefault="00000000" w:rsidRPr="00000000" w14:paraId="0000008B">
      <w:pPr>
        <w:numPr>
          <w:ilvl w:val="0"/>
          <w:numId w:val="1"/>
        </w:numPr>
        <w:spacing w:after="0" w:lineRule="auto"/>
        <w:ind w:left="720" w:hanging="360"/>
        <w:rPr/>
      </w:pPr>
      <w:r w:rsidDel="00000000" w:rsidR="00000000" w:rsidRPr="00000000">
        <w:rPr>
          <w:rtl w:val="0"/>
        </w:rPr>
        <w:t xml:space="preserve">Hourly Average</w:t>
      </w:r>
    </w:p>
    <w:p w:rsidR="00000000" w:rsidDel="00000000" w:rsidP="00000000" w:rsidRDefault="00000000" w:rsidRPr="00000000" w14:paraId="0000008C">
      <w:pPr>
        <w:numPr>
          <w:ilvl w:val="1"/>
          <w:numId w:val="1"/>
        </w:numPr>
        <w:spacing w:after="0" w:lineRule="auto"/>
        <w:ind w:left="1440" w:hanging="360"/>
        <w:rPr/>
      </w:pPr>
      <w:r w:rsidDel="00000000" w:rsidR="00000000" w:rsidRPr="00000000">
        <w:rPr>
          <w:rtl w:val="0"/>
        </w:rPr>
        <w:t xml:space="preserve">&lt;directory.output&gt; in config_hfr.yml</w:t>
      </w:r>
    </w:p>
    <w:p w:rsidR="00000000" w:rsidDel="00000000" w:rsidP="00000000" w:rsidRDefault="00000000" w:rsidRPr="00000000" w14:paraId="0000008D">
      <w:pPr>
        <w:numPr>
          <w:ilvl w:val="1"/>
          <w:numId w:val="1"/>
        </w:numPr>
        <w:spacing w:after="0" w:lineRule="auto"/>
        <w:ind w:left="1440" w:hanging="360"/>
        <w:rPr/>
      </w:pPr>
      <w:r w:rsidDel="00000000" w:rsidR="00000000" w:rsidRPr="00000000">
        <w:rPr>
          <w:rtl w:val="0"/>
        </w:rPr>
        <w:t xml:space="preserve">&lt;directory.output_s3_bucket&gt; from configuration yaml</w:t>
      </w:r>
    </w:p>
    <w:p w:rsidR="00000000" w:rsidDel="00000000" w:rsidP="00000000" w:rsidRDefault="00000000" w:rsidRPr="00000000" w14:paraId="0000008E">
      <w:pPr>
        <w:numPr>
          <w:ilvl w:val="0"/>
          <w:numId w:val="1"/>
        </w:numPr>
        <w:spacing w:after="0" w:lineRule="auto"/>
        <w:ind w:left="720" w:hanging="360"/>
        <w:rPr/>
      </w:pPr>
      <w:r w:rsidDel="00000000" w:rsidR="00000000" w:rsidRPr="00000000">
        <w:rPr>
          <w:rtl w:val="0"/>
        </w:rPr>
        <w:t xml:space="preserve">25-Hour Average</w:t>
      </w:r>
    </w:p>
    <w:p w:rsidR="00000000" w:rsidDel="00000000" w:rsidP="00000000" w:rsidRDefault="00000000" w:rsidRPr="00000000" w14:paraId="0000008F">
      <w:pPr>
        <w:numPr>
          <w:ilvl w:val="1"/>
          <w:numId w:val="1"/>
        </w:numPr>
        <w:spacing w:after="0" w:lineRule="auto"/>
        <w:ind w:left="1440" w:hanging="360"/>
        <w:rPr/>
      </w:pPr>
      <w:r w:rsidDel="00000000" w:rsidR="00000000" w:rsidRPr="00000000">
        <w:rPr>
          <w:rtl w:val="0"/>
        </w:rPr>
        <w:t xml:space="preserve">&lt;directory.output&gt; in config_hfr.yml</w:t>
      </w:r>
    </w:p>
    <w:p w:rsidR="00000000" w:rsidDel="00000000" w:rsidP="00000000" w:rsidRDefault="00000000" w:rsidRPr="00000000" w14:paraId="00000090">
      <w:pPr>
        <w:numPr>
          <w:ilvl w:val="1"/>
          <w:numId w:val="1"/>
        </w:numPr>
        <w:spacing w:after="0" w:lineRule="auto"/>
        <w:ind w:left="1440" w:hanging="360"/>
        <w:rPr/>
      </w:pPr>
      <w:r w:rsidDel="00000000" w:rsidR="00000000" w:rsidRPr="00000000">
        <w:rPr>
          <w:rtl w:val="0"/>
        </w:rPr>
        <w:t xml:space="preserve">&lt;directory.output_s3_bucket&gt; from configuration yaml</w:t>
      </w:r>
    </w:p>
    <w:p w:rsidR="00000000" w:rsidDel="00000000" w:rsidP="00000000" w:rsidRDefault="00000000" w:rsidRPr="00000000" w14:paraId="00000091">
      <w:pPr>
        <w:numPr>
          <w:ilvl w:val="0"/>
          <w:numId w:val="1"/>
        </w:numPr>
        <w:spacing w:after="0" w:lineRule="auto"/>
        <w:ind w:left="720" w:hanging="360"/>
        <w:rPr/>
      </w:pPr>
      <w:r w:rsidDel="00000000" w:rsidR="00000000" w:rsidRPr="00000000">
        <w:rPr>
          <w:rtl w:val="0"/>
        </w:rPr>
        <w:t xml:space="preserve">Month Average</w:t>
      </w:r>
    </w:p>
    <w:p w:rsidR="00000000" w:rsidDel="00000000" w:rsidP="00000000" w:rsidRDefault="00000000" w:rsidRPr="00000000" w14:paraId="00000092">
      <w:pPr>
        <w:numPr>
          <w:ilvl w:val="1"/>
          <w:numId w:val="1"/>
        </w:numPr>
        <w:spacing w:after="0" w:lineRule="auto"/>
        <w:ind w:left="1440" w:hanging="360"/>
        <w:rPr/>
      </w:pPr>
      <w:r w:rsidDel="00000000" w:rsidR="00000000" w:rsidRPr="00000000">
        <w:rPr>
          <w:rtl w:val="0"/>
        </w:rPr>
        <w:t xml:space="preserve">&lt;directory.output&gt; in config_hfr.yml</w:t>
      </w:r>
    </w:p>
    <w:p w:rsidR="00000000" w:rsidDel="00000000" w:rsidP="00000000" w:rsidRDefault="00000000" w:rsidRPr="00000000" w14:paraId="00000093">
      <w:pPr>
        <w:numPr>
          <w:ilvl w:val="1"/>
          <w:numId w:val="1"/>
        </w:numPr>
        <w:spacing w:after="0" w:lineRule="auto"/>
        <w:ind w:left="1440" w:hanging="360"/>
        <w:rPr/>
      </w:pPr>
      <w:r w:rsidDel="00000000" w:rsidR="00000000" w:rsidRPr="00000000">
        <w:rPr>
          <w:rtl w:val="0"/>
        </w:rPr>
        <w:t xml:space="preserve">&lt;directory.output_s3_bucket&gt; from configuration yaml</w:t>
      </w:r>
    </w:p>
    <w:p w:rsidR="00000000" w:rsidDel="00000000" w:rsidP="00000000" w:rsidRDefault="00000000" w:rsidRPr="00000000" w14:paraId="00000094">
      <w:pPr>
        <w:numPr>
          <w:ilvl w:val="0"/>
          <w:numId w:val="1"/>
        </w:numPr>
        <w:spacing w:after="0" w:lineRule="auto"/>
        <w:ind w:left="720" w:hanging="360"/>
        <w:rPr/>
      </w:pPr>
      <w:r w:rsidDel="00000000" w:rsidR="00000000" w:rsidRPr="00000000">
        <w:rPr>
          <w:rtl w:val="0"/>
        </w:rPr>
        <w:t xml:space="preserve">Year Average</w:t>
      </w:r>
    </w:p>
    <w:p w:rsidR="00000000" w:rsidDel="00000000" w:rsidP="00000000" w:rsidRDefault="00000000" w:rsidRPr="00000000" w14:paraId="00000095">
      <w:pPr>
        <w:numPr>
          <w:ilvl w:val="1"/>
          <w:numId w:val="1"/>
        </w:numPr>
        <w:spacing w:after="0" w:lineRule="auto"/>
        <w:ind w:left="1440" w:hanging="360"/>
        <w:rPr/>
      </w:pPr>
      <w:r w:rsidDel="00000000" w:rsidR="00000000" w:rsidRPr="00000000">
        <w:rPr>
          <w:rtl w:val="0"/>
        </w:rPr>
        <w:t xml:space="preserve">&lt;directory.output&gt; in config_hfr.yml</w:t>
      </w:r>
    </w:p>
    <w:p w:rsidR="00000000" w:rsidDel="00000000" w:rsidP="00000000" w:rsidRDefault="00000000" w:rsidRPr="00000000" w14:paraId="00000096">
      <w:pPr>
        <w:numPr>
          <w:ilvl w:val="1"/>
          <w:numId w:val="1"/>
        </w:numPr>
        <w:spacing w:after="0" w:lineRule="auto"/>
        <w:ind w:left="1440" w:hanging="360"/>
        <w:rPr/>
      </w:pPr>
      <w:r w:rsidDel="00000000" w:rsidR="00000000" w:rsidRPr="00000000">
        <w:rPr>
          <w:rtl w:val="0"/>
        </w:rPr>
        <w:t xml:space="preserve">&lt;directory.output_s3_bucket&gt; from configuration yaml</w:t>
      </w:r>
    </w:p>
    <w:p w:rsidR="00000000" w:rsidDel="00000000" w:rsidP="00000000" w:rsidRDefault="00000000" w:rsidRPr="00000000" w14:paraId="00000097">
      <w:pPr>
        <w:spacing w:after="0" w:lineRule="auto"/>
        <w:ind w:left="0" w:firstLine="0"/>
        <w:rPr/>
      </w:pPr>
      <w:r w:rsidDel="00000000" w:rsidR="00000000" w:rsidRPr="00000000">
        <w:rPr>
          <w:rtl w:val="0"/>
        </w:rPr>
      </w:r>
    </w:p>
    <w:p w:rsidR="00000000" w:rsidDel="00000000" w:rsidP="00000000" w:rsidRDefault="00000000" w:rsidRPr="00000000" w14:paraId="00000098">
      <w:pPr>
        <w:rPr>
          <w:b w:val="1"/>
          <w:highlight w:val="yellow"/>
        </w:rPr>
      </w:pPr>
      <w:r w:rsidDel="00000000" w:rsidR="00000000" w:rsidRPr="00000000">
        <w:rPr>
          <w:rtl w:val="0"/>
        </w:rPr>
        <w:t xml:space="preserve">For information concerning the naming convention associated with these files, please refer to the “</w:t>
      </w:r>
      <w:hyperlink w:anchor="_heading=h.vhirhet1s97y">
        <w:r w:rsidDel="00000000" w:rsidR="00000000" w:rsidRPr="00000000">
          <w:rPr>
            <w:color w:val="1155cc"/>
            <w:u w:val="single"/>
            <w:rtl w:val="0"/>
          </w:rPr>
          <w:t xml:space="preserve">Appendix</w:t>
        </w:r>
      </w:hyperlink>
      <w:r w:rsidDel="00000000" w:rsidR="00000000" w:rsidRPr="00000000">
        <w:rPr>
          <w:rtl w:val="0"/>
        </w:rPr>
        <w:t xml:space="preserve">” section at the end of this document.  The Hourly Average  is used to see the real time velocity data and the intermediate hourly are used to calculate the averages.  The 25-Hour Average provides a rolling average which is used to see the average currents in the last 25 hours.  The Month and Year Average  are used similarly to track the average trends of those periods.  TheHourly and 25-Hour Averages are generated every hour when a new radial file is processed.  The Month Average file is generated once a month at 00:00 on the 13th of the month. The Year Average file is generated once a year at 00:00 on the 20th of January. . </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following table describes the format, average file size, and frequency for each official output file. Unless it is mentioned otherwise, the required latency listed in this table refers to total latency, which is the average elapsed time from the data’s observation to the delivery of data to users. This latency is not allocated latency, which is the average time allocated for processing. </w:t>
      </w:r>
    </w:p>
    <w:tbl>
      <w:tblPr>
        <w:tblStyle w:val="Table4"/>
        <w:tblW w:w="93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blHeader w:val="0"/>
        </w:trPr>
        <w:tc>
          <w:tcPr>
            <w:shd w:fill="c9daf8" w:val="clear"/>
          </w:tcPr>
          <w:p w:rsidR="00000000" w:rsidDel="00000000" w:rsidP="00000000" w:rsidRDefault="00000000" w:rsidRPr="00000000" w14:paraId="0000009A">
            <w:pPr>
              <w:spacing w:after="0" w:line="240" w:lineRule="auto"/>
              <w:jc w:val="center"/>
              <w:rPr>
                <w:b w:val="1"/>
              </w:rPr>
            </w:pPr>
            <w:r w:rsidDel="00000000" w:rsidR="00000000" w:rsidRPr="00000000">
              <w:rPr>
                <w:b w:val="1"/>
                <w:rtl w:val="0"/>
              </w:rPr>
              <w:t xml:space="preserve">Expected Output File</w:t>
            </w:r>
          </w:p>
        </w:tc>
        <w:tc>
          <w:tcPr>
            <w:shd w:fill="c9daf8" w:val="clear"/>
          </w:tcPr>
          <w:p w:rsidR="00000000" w:rsidDel="00000000" w:rsidP="00000000" w:rsidRDefault="00000000" w:rsidRPr="00000000" w14:paraId="0000009B">
            <w:pPr>
              <w:spacing w:after="0" w:line="240" w:lineRule="auto"/>
              <w:jc w:val="center"/>
              <w:rPr>
                <w:b w:val="1"/>
              </w:rPr>
            </w:pPr>
            <w:r w:rsidDel="00000000" w:rsidR="00000000" w:rsidRPr="00000000">
              <w:rPr>
                <w:b w:val="1"/>
                <w:rtl w:val="0"/>
              </w:rPr>
              <w:t xml:space="preserve">Format</w:t>
            </w:r>
          </w:p>
        </w:tc>
        <w:tc>
          <w:tcPr>
            <w:shd w:fill="c9daf8" w:val="clear"/>
          </w:tcPr>
          <w:p w:rsidR="00000000" w:rsidDel="00000000" w:rsidP="00000000" w:rsidRDefault="00000000" w:rsidRPr="00000000" w14:paraId="0000009C">
            <w:pPr>
              <w:spacing w:after="0" w:line="240" w:lineRule="auto"/>
              <w:jc w:val="center"/>
              <w:rPr>
                <w:b w:val="1"/>
              </w:rPr>
            </w:pPr>
            <w:r w:rsidDel="00000000" w:rsidR="00000000" w:rsidRPr="00000000">
              <w:rPr>
                <w:b w:val="1"/>
                <w:rtl w:val="0"/>
              </w:rPr>
              <w:t xml:space="preserve">Average File Size</w:t>
            </w:r>
          </w:p>
        </w:tc>
        <w:tc>
          <w:tcPr>
            <w:shd w:fill="c9daf8" w:val="clear"/>
          </w:tcPr>
          <w:p w:rsidR="00000000" w:rsidDel="00000000" w:rsidP="00000000" w:rsidRDefault="00000000" w:rsidRPr="00000000" w14:paraId="0000009D">
            <w:pPr>
              <w:spacing w:after="0" w:line="240" w:lineRule="auto"/>
              <w:jc w:val="center"/>
              <w:rPr>
                <w:b w:val="1"/>
              </w:rPr>
            </w:pPr>
            <w:r w:rsidDel="00000000" w:rsidR="00000000" w:rsidRPr="00000000">
              <w:rPr>
                <w:b w:val="1"/>
                <w:rtl w:val="0"/>
              </w:rPr>
              <w:t xml:space="preserve">Required Latency</w:t>
            </w:r>
          </w:p>
        </w:tc>
        <w:tc>
          <w:tcPr>
            <w:shd w:fill="c9daf8" w:val="clear"/>
          </w:tcPr>
          <w:p w:rsidR="00000000" w:rsidDel="00000000" w:rsidP="00000000" w:rsidRDefault="00000000" w:rsidRPr="00000000" w14:paraId="0000009E">
            <w:pPr>
              <w:spacing w:after="0" w:line="240" w:lineRule="auto"/>
              <w:jc w:val="center"/>
              <w:rPr>
                <w:b w:val="1"/>
              </w:rPr>
            </w:pPr>
            <w:r w:rsidDel="00000000" w:rsidR="00000000" w:rsidRPr="00000000">
              <w:rPr>
                <w:b w:val="1"/>
                <w:rtl w:val="0"/>
              </w:rPr>
              <w:t xml:space="preserve">Number of Expected Files Per Run </w:t>
            </w:r>
          </w:p>
        </w:tc>
      </w:tr>
      <w:tr>
        <w:trPr>
          <w:cantSplit w:val="0"/>
          <w:tblHeader w:val="0"/>
        </w:trPr>
        <w:tc>
          <w:tcPr/>
          <w:p w:rsidR="00000000" w:rsidDel="00000000" w:rsidP="00000000" w:rsidRDefault="00000000" w:rsidRPr="00000000" w14:paraId="0000009F">
            <w:pPr>
              <w:spacing w:after="0" w:line="240" w:lineRule="auto"/>
              <w:jc w:val="center"/>
              <w:rPr/>
            </w:pPr>
            <w:r w:rsidDel="00000000" w:rsidR="00000000" w:rsidRPr="00000000">
              <w:rPr>
                <w:rtl w:val="0"/>
              </w:rPr>
              <w:t xml:space="preserve">Hourly Average</w:t>
            </w:r>
          </w:p>
        </w:tc>
        <w:tc>
          <w:tcPr/>
          <w:p w:rsidR="00000000" w:rsidDel="00000000" w:rsidP="00000000" w:rsidRDefault="00000000" w:rsidRPr="00000000" w14:paraId="000000A0">
            <w:pPr>
              <w:jc w:val="center"/>
              <w:rPr/>
            </w:pPr>
            <w:r w:rsidDel="00000000" w:rsidR="00000000" w:rsidRPr="00000000">
              <w:rPr>
                <w:rtl w:val="0"/>
              </w:rPr>
              <w:t xml:space="preserve">NetCDF4</w:t>
            </w:r>
          </w:p>
        </w:tc>
        <w:tc>
          <w:tcPr/>
          <w:p w:rsidR="00000000" w:rsidDel="00000000" w:rsidP="00000000" w:rsidRDefault="00000000" w:rsidRPr="00000000" w14:paraId="000000A1">
            <w:pPr>
              <w:spacing w:after="0" w:line="240" w:lineRule="auto"/>
              <w:jc w:val="center"/>
              <w:rPr/>
            </w:pPr>
            <w:r w:rsidDel="00000000" w:rsidR="00000000" w:rsidRPr="00000000">
              <w:rPr>
                <w:rtl w:val="0"/>
              </w:rPr>
              <w:t xml:space="preserve">75 KB</w:t>
            </w:r>
          </w:p>
        </w:tc>
        <w:tc>
          <w:tcPr/>
          <w:p w:rsidR="00000000" w:rsidDel="00000000" w:rsidP="00000000" w:rsidRDefault="00000000" w:rsidRPr="00000000" w14:paraId="000000A2">
            <w:pPr>
              <w:spacing w:after="0" w:line="240" w:lineRule="auto"/>
              <w:jc w:val="center"/>
              <w:rPr/>
            </w:pPr>
            <w:r w:rsidDel="00000000" w:rsidR="00000000" w:rsidRPr="00000000">
              <w:rPr>
                <w:rtl w:val="0"/>
              </w:rPr>
              <w:t xml:space="preserve">~15-30 mins</w:t>
            </w:r>
          </w:p>
        </w:tc>
        <w:tc>
          <w:tcPr/>
          <w:p w:rsidR="00000000" w:rsidDel="00000000" w:rsidP="00000000" w:rsidRDefault="00000000" w:rsidRPr="00000000" w14:paraId="000000A3">
            <w:pPr>
              <w:spacing w:after="0" w:line="240" w:lineRule="auto"/>
              <w:jc w:val="cente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4">
            <w:pPr>
              <w:spacing w:after="0" w:line="240" w:lineRule="auto"/>
              <w:jc w:val="center"/>
              <w:rPr/>
            </w:pPr>
            <w:r w:rsidDel="00000000" w:rsidR="00000000" w:rsidRPr="00000000">
              <w:rPr>
                <w:rtl w:val="0"/>
              </w:rPr>
              <w:t xml:space="preserve">25-Hour Average</w:t>
            </w:r>
          </w:p>
        </w:tc>
        <w:tc>
          <w:tcPr/>
          <w:p w:rsidR="00000000" w:rsidDel="00000000" w:rsidP="00000000" w:rsidRDefault="00000000" w:rsidRPr="00000000" w14:paraId="000000A5">
            <w:pPr>
              <w:jc w:val="center"/>
              <w:rPr/>
            </w:pPr>
            <w:r w:rsidDel="00000000" w:rsidR="00000000" w:rsidRPr="00000000">
              <w:rPr>
                <w:rtl w:val="0"/>
              </w:rPr>
              <w:t xml:space="preserve">NetCDF4</w:t>
            </w:r>
          </w:p>
        </w:tc>
        <w:tc>
          <w:tcPr/>
          <w:p w:rsidR="00000000" w:rsidDel="00000000" w:rsidP="00000000" w:rsidRDefault="00000000" w:rsidRPr="00000000" w14:paraId="000000A6">
            <w:pPr>
              <w:spacing w:after="0" w:line="240" w:lineRule="auto"/>
              <w:jc w:val="center"/>
              <w:rPr/>
            </w:pPr>
            <w:r w:rsidDel="00000000" w:rsidR="00000000" w:rsidRPr="00000000">
              <w:rPr>
                <w:rtl w:val="0"/>
              </w:rPr>
              <w:t xml:space="preserve">91 KB</w:t>
            </w:r>
          </w:p>
        </w:tc>
        <w:tc>
          <w:tcPr/>
          <w:p w:rsidR="00000000" w:rsidDel="00000000" w:rsidP="00000000" w:rsidRDefault="00000000" w:rsidRPr="00000000" w14:paraId="000000A7">
            <w:pPr>
              <w:jc w:val="center"/>
              <w:rPr/>
            </w:pPr>
            <w:r w:rsidDel="00000000" w:rsidR="00000000" w:rsidRPr="00000000">
              <w:rPr>
                <w:rtl w:val="0"/>
              </w:rPr>
              <w:t xml:space="preserve">~15-30 mins</w:t>
            </w:r>
          </w:p>
        </w:tc>
        <w:tc>
          <w:tcPr/>
          <w:p w:rsidR="00000000" w:rsidDel="00000000" w:rsidP="00000000" w:rsidRDefault="00000000" w:rsidRPr="00000000" w14:paraId="000000A8">
            <w:pPr>
              <w:spacing w:after="0" w:line="240" w:lineRule="auto"/>
              <w:jc w:val="cente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9">
            <w:pPr>
              <w:spacing w:after="0" w:line="240" w:lineRule="auto"/>
              <w:jc w:val="center"/>
              <w:rPr/>
            </w:pPr>
            <w:r w:rsidDel="00000000" w:rsidR="00000000" w:rsidRPr="00000000">
              <w:rPr>
                <w:rtl w:val="0"/>
              </w:rPr>
              <w:t xml:space="preserve">Month Average</w:t>
            </w:r>
          </w:p>
        </w:tc>
        <w:tc>
          <w:tcPr/>
          <w:p w:rsidR="00000000" w:rsidDel="00000000" w:rsidP="00000000" w:rsidRDefault="00000000" w:rsidRPr="00000000" w14:paraId="000000AA">
            <w:pPr>
              <w:jc w:val="center"/>
              <w:rPr/>
            </w:pPr>
            <w:r w:rsidDel="00000000" w:rsidR="00000000" w:rsidRPr="00000000">
              <w:rPr>
                <w:rtl w:val="0"/>
              </w:rPr>
              <w:t xml:space="preserve">NetCDF4</w:t>
            </w:r>
          </w:p>
        </w:tc>
        <w:tc>
          <w:tcPr/>
          <w:p w:rsidR="00000000" w:rsidDel="00000000" w:rsidP="00000000" w:rsidRDefault="00000000" w:rsidRPr="00000000" w14:paraId="000000AB">
            <w:pPr>
              <w:spacing w:after="0" w:line="240" w:lineRule="auto"/>
              <w:jc w:val="center"/>
              <w:rPr/>
            </w:pPr>
            <w:r w:rsidDel="00000000" w:rsidR="00000000" w:rsidRPr="00000000">
              <w:rPr>
                <w:rtl w:val="0"/>
              </w:rPr>
              <w:t xml:space="preserve">91 KB</w:t>
            </w:r>
          </w:p>
        </w:tc>
        <w:tc>
          <w:tcPr/>
          <w:p w:rsidR="00000000" w:rsidDel="00000000" w:rsidP="00000000" w:rsidRDefault="00000000" w:rsidRPr="00000000" w14:paraId="000000AC">
            <w:pPr>
              <w:jc w:val="center"/>
              <w:rPr/>
            </w:pPr>
            <w:r w:rsidDel="00000000" w:rsidR="00000000" w:rsidRPr="00000000">
              <w:rPr>
                <w:rtl w:val="0"/>
              </w:rPr>
              <w:t xml:space="preserve">~15-30 mins</w:t>
            </w:r>
          </w:p>
        </w:tc>
        <w:tc>
          <w:tcPr/>
          <w:p w:rsidR="00000000" w:rsidDel="00000000" w:rsidP="00000000" w:rsidRDefault="00000000" w:rsidRPr="00000000" w14:paraId="000000AD">
            <w:pPr>
              <w:spacing w:after="0" w:line="240" w:lineRule="auto"/>
              <w:jc w:val="center"/>
              <w:rPr/>
            </w:pPr>
            <w:r w:rsidDel="00000000" w:rsidR="00000000" w:rsidRPr="00000000">
              <w:rPr>
                <w:rtl w:val="0"/>
              </w:rPr>
              <w:t xml:space="preserve">1 (once a month)</w:t>
            </w:r>
          </w:p>
        </w:tc>
      </w:tr>
      <w:tr>
        <w:trPr>
          <w:cantSplit w:val="0"/>
          <w:tblHeader w:val="0"/>
        </w:trPr>
        <w:tc>
          <w:tcPr/>
          <w:p w:rsidR="00000000" w:rsidDel="00000000" w:rsidP="00000000" w:rsidRDefault="00000000" w:rsidRPr="00000000" w14:paraId="000000AE">
            <w:pPr>
              <w:spacing w:after="0" w:line="240" w:lineRule="auto"/>
              <w:jc w:val="center"/>
              <w:rPr/>
            </w:pPr>
            <w:r w:rsidDel="00000000" w:rsidR="00000000" w:rsidRPr="00000000">
              <w:rPr>
                <w:rtl w:val="0"/>
              </w:rPr>
              <w:t xml:space="preserve">Year Average</w:t>
            </w:r>
          </w:p>
        </w:tc>
        <w:tc>
          <w:tcPr/>
          <w:p w:rsidR="00000000" w:rsidDel="00000000" w:rsidP="00000000" w:rsidRDefault="00000000" w:rsidRPr="00000000" w14:paraId="000000AF">
            <w:pPr>
              <w:jc w:val="center"/>
              <w:rPr/>
            </w:pPr>
            <w:r w:rsidDel="00000000" w:rsidR="00000000" w:rsidRPr="00000000">
              <w:rPr>
                <w:rtl w:val="0"/>
              </w:rPr>
              <w:t xml:space="preserve">NetCDF4</w:t>
            </w:r>
          </w:p>
        </w:tc>
        <w:tc>
          <w:tcPr/>
          <w:p w:rsidR="00000000" w:rsidDel="00000000" w:rsidP="00000000" w:rsidRDefault="00000000" w:rsidRPr="00000000" w14:paraId="000000B0">
            <w:pPr>
              <w:spacing w:after="0" w:line="240" w:lineRule="auto"/>
              <w:jc w:val="center"/>
              <w:rPr/>
            </w:pPr>
            <w:r w:rsidDel="00000000" w:rsidR="00000000" w:rsidRPr="00000000">
              <w:rPr>
                <w:rtl w:val="0"/>
              </w:rPr>
              <w:t xml:space="preserve">89 KB</w:t>
            </w:r>
          </w:p>
        </w:tc>
        <w:tc>
          <w:tcPr/>
          <w:p w:rsidR="00000000" w:rsidDel="00000000" w:rsidP="00000000" w:rsidRDefault="00000000" w:rsidRPr="00000000" w14:paraId="000000B1">
            <w:pPr>
              <w:jc w:val="center"/>
              <w:rPr/>
            </w:pPr>
            <w:r w:rsidDel="00000000" w:rsidR="00000000" w:rsidRPr="00000000">
              <w:rPr>
                <w:rtl w:val="0"/>
              </w:rPr>
              <w:t xml:space="preserve">~15-30 mins</w:t>
            </w:r>
          </w:p>
        </w:tc>
        <w:tc>
          <w:tcPr/>
          <w:p w:rsidR="00000000" w:rsidDel="00000000" w:rsidP="00000000" w:rsidRDefault="00000000" w:rsidRPr="00000000" w14:paraId="000000B2">
            <w:pPr>
              <w:spacing w:after="0" w:line="240" w:lineRule="auto"/>
              <w:jc w:val="center"/>
              <w:rPr/>
            </w:pPr>
            <w:r w:rsidDel="00000000" w:rsidR="00000000" w:rsidRPr="00000000">
              <w:rPr>
                <w:rtl w:val="0"/>
              </w:rPr>
              <w:t xml:space="preserve">1 (once a year)</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rFonts w:ascii="Arial" w:cs="Arial" w:eastAsia="Arial" w:hAnsi="Arial"/>
        </w:rPr>
      </w:pPr>
      <w:bookmarkStart w:colFirst="0" w:colLast="0" w:name="_heading=h.vhirhet1s97y" w:id="10"/>
      <w:bookmarkEnd w:id="10"/>
      <w:r w:rsidDel="00000000" w:rsidR="00000000" w:rsidRPr="00000000">
        <w:rPr>
          <w:rFonts w:ascii="Arial" w:cs="Arial" w:eastAsia="Arial" w:hAnsi="Arial"/>
          <w:rtl w:val="0"/>
        </w:rPr>
        <w:t xml:space="preserve">Appendix</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rFonts w:ascii="Arial" w:cs="Arial" w:eastAsia="Arial" w:hAnsi="Arial"/>
        </w:rPr>
      </w:pPr>
      <w:bookmarkStart w:colFirst="0" w:colLast="0" w:name="_heading=h.wczwove2uuf0" w:id="11"/>
      <w:bookmarkEnd w:id="11"/>
      <w:r w:rsidDel="00000000" w:rsidR="00000000" w:rsidRPr="00000000">
        <w:rPr>
          <w:rFonts w:ascii="Arial" w:cs="Arial" w:eastAsia="Arial" w:hAnsi="Arial"/>
          <w:rtl w:val="0"/>
        </w:rPr>
        <w:t xml:space="preserve">General Definitions</w:t>
      </w:r>
    </w:p>
    <w:p w:rsidR="00000000" w:rsidDel="00000000" w:rsidP="00000000" w:rsidRDefault="00000000" w:rsidRPr="00000000" w14:paraId="000000B7">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Term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Processing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Processing units are portions of the algorithm package which can be run independently, and each will be executed within a dedicated Docker container with its own specifications, input data, and output data. </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rFonts w:ascii="Arial" w:cs="Arial" w:eastAsia="Arial" w:hAnsi="Arial"/>
        </w:rPr>
      </w:pPr>
      <w:bookmarkStart w:colFirst="0" w:colLast="0" w:name="_heading=h.b5dmgl28t0iv" w:id="12"/>
      <w:bookmarkEnd w:id="12"/>
      <w:r w:rsidDel="00000000" w:rsidR="00000000" w:rsidRPr="00000000">
        <w:rPr>
          <w:rtl w:val="0"/>
        </w:rPr>
      </w:r>
    </w:p>
    <w:p w:rsidR="00000000" w:rsidDel="00000000" w:rsidP="00000000" w:rsidRDefault="00000000" w:rsidRPr="00000000" w14:paraId="000000BE">
      <w:pPr>
        <w:pStyle w:val="Heading2"/>
        <w:rPr>
          <w:rFonts w:ascii="Arial" w:cs="Arial" w:eastAsia="Arial" w:hAnsi="Arial"/>
        </w:rPr>
      </w:pPr>
      <w:bookmarkStart w:colFirst="0" w:colLast="0" w:name="_heading=h.dosqygltawyr" w:id="13"/>
      <w:bookmarkEnd w:id="13"/>
      <w:r w:rsidDel="00000000" w:rsidR="00000000" w:rsidRPr="00000000">
        <w:rPr>
          <w:rtl w:val="0"/>
        </w:rPr>
      </w:r>
    </w:p>
    <w:p w:rsidR="00000000" w:rsidDel="00000000" w:rsidP="00000000" w:rsidRDefault="00000000" w:rsidRPr="00000000" w14:paraId="000000BF">
      <w:pPr>
        <w:pStyle w:val="Heading2"/>
        <w:rPr>
          <w:rFonts w:ascii="Arial" w:cs="Arial" w:eastAsia="Arial" w:hAnsi="Arial"/>
        </w:rPr>
      </w:pPr>
      <w:bookmarkStart w:colFirst="0" w:colLast="0" w:name="_heading=h.9ngozqr7rhj2" w:id="14"/>
      <w:bookmarkEnd w:id="14"/>
      <w:r w:rsidDel="00000000" w:rsidR="00000000" w:rsidRPr="00000000">
        <w:rPr>
          <w:rFonts w:ascii="Arial" w:cs="Arial" w:eastAsia="Arial" w:hAnsi="Arial"/>
          <w:rtl w:val="0"/>
        </w:rPr>
        <w:t xml:space="preserve">File Naming Conventions</w:t>
      </w:r>
    </w:p>
    <w:p w:rsidR="00000000" w:rsidDel="00000000" w:rsidP="00000000" w:rsidRDefault="00000000" w:rsidRPr="00000000" w14:paraId="000000C0">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770"/>
        <w:gridCol w:w="5700"/>
        <w:tblGridChange w:id="0">
          <w:tblGrid>
            <w:gridCol w:w="1890"/>
            <w:gridCol w:w="1770"/>
            <w:gridCol w:w="57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 of File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Type of Input or Output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Naming Convention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Hourly Radial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59" w:lineRule="auto"/>
              <w:ind w:left="0" w:firstLine="0"/>
              <w:rPr/>
            </w:pPr>
            <w:r w:rsidDel="00000000" w:rsidR="00000000" w:rsidRPr="00000000">
              <w:rPr>
                <w:rtl w:val="0"/>
              </w:rPr>
              <w:t xml:space="preserve">RDL_&lt;domain&gt;_&lt;site&gt;_&lt;YYYY&gt;_&lt;MM&gt;_&lt;DD&gt;_&lt;hhmm&gt;.ruv</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NetCDF4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59" w:lineRule="auto"/>
              <w:rPr/>
            </w:pPr>
            <w:r w:rsidDel="00000000" w:rsidR="00000000" w:rsidRPr="00000000">
              <w:rPr>
                <w:rtl w:val="0"/>
              </w:rPr>
              <w:t xml:space="preserve">rtv-&lt;domain&gt;-&lt;resolution&gt;-&lt;product&gt;_&lt;version&gt;_hfr_s&lt;time&gt;_e&lt;time&gt;_c&lt;time&gt;.nc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Hourly Intermediate NetCDF4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59" w:lineRule="auto"/>
              <w:rPr/>
            </w:pPr>
            <w:r w:rsidDel="00000000" w:rsidR="00000000" w:rsidRPr="00000000">
              <w:rPr>
                <w:rtl w:val="0"/>
              </w:rPr>
              <w:t xml:space="preserve">rtv-&lt;domain&gt;-&lt;resolution&gt;-&lt;product&gt;_&lt;version&gt;_hfr_intermediate_s&lt;time&gt;_e&lt;time&gt;_c&lt;time&gt;.nc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Monthly Intermediate NetCDF4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59" w:lineRule="auto"/>
              <w:rPr/>
            </w:pPr>
            <w:r w:rsidDel="00000000" w:rsidR="00000000" w:rsidRPr="00000000">
              <w:rPr>
                <w:rtl w:val="0"/>
              </w:rPr>
              <w:t xml:space="preserve">rtv-monthSum-&lt;domain&gt;-&lt;resolution&gt;-_uwls_&lt;version&gt;_hfr_s&lt;time&gt;_e&lt;time&gt;_c&lt;time&gt;.nc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pPr>
            <w:r w:rsidDel="00000000" w:rsidR="00000000" w:rsidRPr="00000000">
              <w:rPr>
                <w:rtl w:val="0"/>
              </w:rPr>
              <w:t xml:space="preserve">25 Hour Intermediate NetCDF4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pPr>
            <w:r w:rsidDel="00000000" w:rsidR="00000000" w:rsidRPr="00000000">
              <w:rPr>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59" w:lineRule="auto"/>
              <w:rPr/>
            </w:pPr>
            <w:r w:rsidDel="00000000" w:rsidR="00000000" w:rsidRPr="00000000">
              <w:rPr>
                <w:rtl w:val="0"/>
              </w:rPr>
              <w:t xml:space="preserve">rtv-25HrSum-&lt;domain&gt;-&lt;resolution&gt;-_uwls_&lt;version&gt;_hfr_s&lt;time&gt;_e&lt;time&gt;_c&lt;time&gt;.nc</w:t>
            </w:r>
          </w:p>
        </w:tc>
      </w:tr>
    </w:tbl>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Where: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Convention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&lt;domain&gt;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 sets the location of the data processing: {ushi, usegc, uswc, prvi, gak, glna, akns}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&lt;resolution&gt;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spatial resolution of the data: {500m, 1km, 2km, 6km}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&lt;product&gt;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{uwls, 25h-avg, mon-avg, ann-avg}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&lt;version&gt;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v1r0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&lt;site&gt;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Site of the HF radar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&lt;time&gt;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YYYYMMDDhhmmsss (4-digit year, 2-digit month, 2-digit day, 2-digit hour, 2-digit minute, 3-digit second)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&lt;YYYY&gt;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4-digit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&lt;MM&gt;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2-digit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&lt;DD&gt;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2-digit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&lt;hhmm&gt;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2-digit hour, 2-digit minute</w:t>
            </w:r>
          </w:p>
        </w:tc>
      </w:tr>
    </w:tbl>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Style w:val="Heading2"/>
        <w:rPr>
          <w:rFonts w:ascii="Arial" w:cs="Arial" w:eastAsia="Arial" w:hAnsi="Arial"/>
        </w:rPr>
      </w:pPr>
      <w:bookmarkStart w:colFirst="0" w:colLast="0" w:name="_heading=h.8hx9cgfrbsr9" w:id="15"/>
      <w:bookmarkEnd w:id="15"/>
      <w:r w:rsidDel="00000000" w:rsidR="00000000" w:rsidRPr="00000000">
        <w:rPr>
          <w:rFonts w:ascii="Arial" w:cs="Arial" w:eastAsia="Arial" w:hAnsi="Arial"/>
          <w:rtl w:val="0"/>
        </w:rPr>
        <w:t xml:space="preserve">Definitions of “Necessary for Processing?” Options</w:t>
      </w:r>
    </w:p>
    <w:p w:rsidR="00000000" w:rsidDel="00000000" w:rsidP="00000000" w:rsidRDefault="00000000" w:rsidRPr="00000000" w14:paraId="000000EE">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Level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data must be ingested for the algorithm package to function properly; The algorithm package will not be able to generate the expected output products if this data is 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 if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data must be ingested if it is available; The quality of the expected output products will be reduced if this data is not ingested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data can be ingested if it is available; The algorithm package will still function properly and generate expected output files with no negative effects</w:t>
            </w:r>
          </w:p>
        </w:tc>
      </w:tr>
    </w:tbl>
    <w:p w:rsidR="00000000" w:rsidDel="00000000" w:rsidP="00000000" w:rsidRDefault="00000000" w:rsidRPr="00000000" w14:paraId="000000F7">
      <w:pPr>
        <w:rPr/>
      </w:pP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file is generated by the HFRNet algorithm package, but is only used for monitoring. This file is not used in any calculations.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pStyle w:val="Title"/>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spacing w:after="0" w:line="240" w:lineRule="auto"/>
      <w:jc w:val="center"/>
      <w:rPr>
        <w:highlight w:val="yell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shd w:fill="auto" w:val="clea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25A4C"/>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3F1B16"/>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A698B"/>
    <w:pPr>
      <w:tabs>
        <w:tab w:val="center" w:pos="4680"/>
        <w:tab w:val="right" w:pos="9360"/>
      </w:tabs>
      <w:spacing w:after="0" w:line="240" w:lineRule="auto"/>
    </w:pPr>
  </w:style>
  <w:style w:type="character" w:styleId="HeaderChar" w:customStyle="1">
    <w:name w:val="Header Char"/>
    <w:basedOn w:val="DefaultParagraphFont"/>
    <w:link w:val="Header"/>
    <w:uiPriority w:val="99"/>
    <w:rsid w:val="002A698B"/>
  </w:style>
  <w:style w:type="paragraph" w:styleId="Footer">
    <w:name w:val="footer"/>
    <w:basedOn w:val="Normal"/>
    <w:link w:val="FooterChar"/>
    <w:uiPriority w:val="99"/>
    <w:unhideWhenUsed w:val="1"/>
    <w:rsid w:val="002A698B"/>
    <w:pPr>
      <w:tabs>
        <w:tab w:val="center" w:pos="4680"/>
        <w:tab w:val="right" w:pos="9360"/>
      </w:tabs>
      <w:spacing w:after="0" w:line="240" w:lineRule="auto"/>
    </w:pPr>
  </w:style>
  <w:style w:type="character" w:styleId="FooterChar" w:customStyle="1">
    <w:name w:val="Footer Char"/>
    <w:basedOn w:val="DefaultParagraphFont"/>
    <w:link w:val="Footer"/>
    <w:uiPriority w:val="99"/>
    <w:rsid w:val="002A698B"/>
  </w:style>
  <w:style w:type="paragraph" w:styleId="Title">
    <w:name w:val="Title"/>
    <w:basedOn w:val="Normal"/>
    <w:next w:val="Normal"/>
    <w:link w:val="TitleChar"/>
    <w:uiPriority w:val="10"/>
    <w:qFormat w:val="1"/>
    <w:rsid w:val="002A698B"/>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A698B"/>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E25A4C"/>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3F1B16"/>
    <w:rPr>
      <w:rFonts w:asciiTheme="majorHAnsi" w:cstheme="majorBidi" w:eastAsiaTheme="majorEastAsia" w:hAnsiTheme="majorHAnsi"/>
      <w:color w:val="2e74b5" w:themeColor="accent1" w:themeShade="0000BF"/>
      <w:sz w:val="26"/>
      <w:szCs w:val="26"/>
    </w:rPr>
  </w:style>
  <w:style w:type="paragraph" w:styleId="ListParagraph">
    <w:name w:val="List Paragraph"/>
    <w:basedOn w:val="Normal"/>
    <w:uiPriority w:val="34"/>
    <w:qFormat w:val="1"/>
    <w:rsid w:val="0095128A"/>
    <w:pPr>
      <w:ind w:left="720"/>
      <w:contextualSpacing w:val="1"/>
    </w:pPr>
  </w:style>
  <w:style w:type="table" w:styleId="TableGrid">
    <w:name w:val="Table Grid"/>
    <w:basedOn w:val="TableNormal"/>
    <w:uiPriority w:val="39"/>
    <w:rsid w:val="00B83D4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9B25DE"/>
    <w:rPr>
      <w:sz w:val="16"/>
      <w:szCs w:val="16"/>
    </w:rPr>
  </w:style>
  <w:style w:type="paragraph" w:styleId="CommentText">
    <w:name w:val="annotation text"/>
    <w:basedOn w:val="Normal"/>
    <w:link w:val="CommentTextChar"/>
    <w:uiPriority w:val="99"/>
    <w:semiHidden w:val="1"/>
    <w:unhideWhenUsed w:val="1"/>
    <w:rsid w:val="009B25DE"/>
    <w:pPr>
      <w:spacing w:line="240" w:lineRule="auto"/>
    </w:pPr>
    <w:rPr>
      <w:sz w:val="20"/>
      <w:szCs w:val="20"/>
    </w:rPr>
  </w:style>
  <w:style w:type="character" w:styleId="CommentTextChar" w:customStyle="1">
    <w:name w:val="Comment Text Char"/>
    <w:basedOn w:val="DefaultParagraphFont"/>
    <w:link w:val="CommentText"/>
    <w:uiPriority w:val="99"/>
    <w:semiHidden w:val="1"/>
    <w:rsid w:val="009B25DE"/>
    <w:rPr>
      <w:sz w:val="20"/>
      <w:szCs w:val="20"/>
    </w:rPr>
  </w:style>
  <w:style w:type="paragraph" w:styleId="CommentSubject">
    <w:name w:val="annotation subject"/>
    <w:basedOn w:val="CommentText"/>
    <w:next w:val="CommentText"/>
    <w:link w:val="CommentSubjectChar"/>
    <w:uiPriority w:val="99"/>
    <w:semiHidden w:val="1"/>
    <w:unhideWhenUsed w:val="1"/>
    <w:rsid w:val="009B25DE"/>
    <w:rPr>
      <w:b w:val="1"/>
      <w:bCs w:val="1"/>
    </w:rPr>
  </w:style>
  <w:style w:type="character" w:styleId="CommentSubjectChar" w:customStyle="1">
    <w:name w:val="Comment Subject Char"/>
    <w:basedOn w:val="CommentTextChar"/>
    <w:link w:val="CommentSubject"/>
    <w:uiPriority w:val="99"/>
    <w:semiHidden w:val="1"/>
    <w:rsid w:val="009B25DE"/>
    <w:rPr>
      <w:b w:val="1"/>
      <w:bCs w:val="1"/>
      <w:sz w:val="20"/>
      <w:szCs w:val="20"/>
    </w:rPr>
  </w:style>
  <w:style w:type="paragraph" w:styleId="BalloonText">
    <w:name w:val="Balloon Text"/>
    <w:basedOn w:val="Normal"/>
    <w:link w:val="BalloonTextChar"/>
    <w:uiPriority w:val="99"/>
    <w:semiHidden w:val="1"/>
    <w:unhideWhenUsed w:val="1"/>
    <w:rsid w:val="003F028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F0286"/>
    <w:rPr>
      <w:rFonts w:ascii="Segoe UI" w:cs="Segoe UI" w:hAnsi="Segoe UI"/>
      <w:sz w:val="18"/>
      <w:szCs w:val="18"/>
    </w:rPr>
  </w:style>
  <w:style w:type="paragraph" w:styleId="Revision">
    <w:name w:val="Revision"/>
    <w:hidden w:val="1"/>
    <w:uiPriority w:val="99"/>
    <w:semiHidden w:val="1"/>
    <w:rsid w:val="003F0286"/>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7touX1zRFugJkEJr7XebHOFUg==">CgMxLjAyDmguYzJ6ampnOThhdms0Mg5oLnQzdGZzOTR2bjAwbDIOaC5tY3g4YXA5ZDg4d3UyDmgucG5id25mejd3dHYyMg5oLjQ1OHFhZHc0MGFneTIOaC4xOW0xczRua25zYnkyDmgudWlsczNzcDNkanRyMg5oLjJzMWRhM2MyMGE3aDIOaC42cGkxbTFxb2xkeGwyDmgubjEzcmxtejBwODMxMg5oLnZoaXJoZXQxczk3eTIOaC53Y3p3b3ZlMnV1ZjAyDmguYjVkbWdsMjh0MGl2Mg5oLmRvc3F5Z2x0YXd5cjIOaC45bmdvenFyN3JoajIyDmguOGh4OWNnZnJic3I5OAByITEwRGlfUHc0VUpoQ2VINTBweDM2dm1ZNkp3Q3BseFJw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2021-04-06T20:28:00Z</dcterms:created>
  <dc:creator>Emily Doss</dc:creator>
</cp:coreProperties>
</file>