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4C85" w14:textId="77777777" w:rsidR="00485624" w:rsidRPr="009F4523" w:rsidRDefault="00485624" w:rsidP="007D4918">
      <w:pPr>
        <w:spacing w:line="360" w:lineRule="auto"/>
        <w:jc w:val="center"/>
        <w:rPr>
          <w:rFonts w:eastAsia="標楷體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 xml:space="preserve"> </w:t>
      </w:r>
      <w:r w:rsidRPr="00A12EF5">
        <w:rPr>
          <w:rFonts w:eastAsia="標楷體" w:hint="eastAsia"/>
          <w:b/>
          <w:bCs/>
          <w:sz w:val="52"/>
          <w:szCs w:val="52"/>
        </w:rPr>
        <w:t>靜宜大學資訊</w:t>
      </w:r>
      <w:r w:rsidR="00103B0F">
        <w:rPr>
          <w:rFonts w:eastAsia="標楷體" w:hint="eastAsia"/>
          <w:b/>
          <w:bCs/>
          <w:sz w:val="52"/>
          <w:szCs w:val="52"/>
        </w:rPr>
        <w:t>工程</w:t>
      </w:r>
      <w:r w:rsidRPr="00A12EF5">
        <w:rPr>
          <w:rFonts w:eastAsia="標楷體" w:hint="eastAsia"/>
          <w:b/>
          <w:bCs/>
          <w:sz w:val="52"/>
          <w:szCs w:val="52"/>
        </w:rPr>
        <w:t>學系</w:t>
      </w:r>
      <w:r w:rsidR="00103B0F">
        <w:rPr>
          <w:rFonts w:eastAsia="標楷體" w:hint="eastAsia"/>
          <w:b/>
          <w:bCs/>
          <w:sz w:val="52"/>
          <w:szCs w:val="52"/>
        </w:rPr>
        <w:t>畢業</w:t>
      </w:r>
      <w:r w:rsidR="009F4523" w:rsidRPr="009F4523">
        <w:rPr>
          <w:rFonts w:eastAsia="標楷體" w:hint="eastAsia"/>
          <w:b/>
          <w:bCs/>
          <w:sz w:val="52"/>
          <w:szCs w:val="52"/>
        </w:rPr>
        <w:t>專題計畫書</w:t>
      </w:r>
    </w:p>
    <w:p w14:paraId="495C7BFB" w14:textId="77777777" w:rsidR="00485624" w:rsidRDefault="00485624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7C0D3B13" w14:textId="77777777" w:rsidR="009F4523" w:rsidRDefault="009F4523" w:rsidP="007D4918">
      <w:pPr>
        <w:spacing w:line="360" w:lineRule="auto"/>
        <w:rPr>
          <w:rFonts w:eastAsia="標楷體"/>
          <w:b/>
          <w:bCs/>
          <w:i/>
          <w:iCs/>
          <w:sz w:val="32"/>
        </w:rPr>
      </w:pPr>
      <w:r>
        <w:rPr>
          <w:rFonts w:eastAsia="標楷體" w:hint="eastAsia"/>
          <w:b/>
          <w:bCs/>
          <w:i/>
          <w:iCs/>
          <w:sz w:val="32"/>
        </w:rPr>
        <w:t>一、封面內容包括：</w:t>
      </w:r>
    </w:p>
    <w:p w14:paraId="22A04183" w14:textId="04F7A8C5" w:rsidR="009F4523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15A8D">
        <w:rPr>
          <w:rFonts w:ascii="Times New Roman" w:eastAsia="標楷體" w:hAnsi="Times New Roman"/>
          <w:sz w:val="28"/>
        </w:rPr>
        <w:t>智慧導引推車</w:t>
      </w:r>
    </w:p>
    <w:p w14:paraId="78FE10EF" w14:textId="73369C1B" w:rsidR="009F4523" w:rsidRPr="00A15A8D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15A8D">
        <w:rPr>
          <w:rFonts w:ascii="Times New Roman" w:eastAsia="標楷體" w:hAnsi="Times New Roman"/>
          <w:sz w:val="28"/>
        </w:rPr>
        <w:t>林浩仁老師</w:t>
      </w:r>
    </w:p>
    <w:p w14:paraId="40EADB63" w14:textId="0AEB2A12" w:rsidR="00A15A8D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15A8D">
        <w:rPr>
          <w:rFonts w:ascii="Times New Roman" w:eastAsia="標楷體" w:hAnsi="Times New Roman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資工三</w:t>
      </w:r>
      <w:r w:rsidR="00A15A8D">
        <w:rPr>
          <w:rFonts w:ascii="Times New Roman" w:eastAsia="標楷體" w:hAnsi="Times New Roman"/>
          <w:sz w:val="28"/>
        </w:rPr>
        <w:t>A</w:t>
      </w:r>
      <w:r w:rsidR="00A15A8D">
        <w:rPr>
          <w:rFonts w:ascii="Times New Roman" w:eastAsia="標楷體" w:hAnsi="Times New Roman" w:hint="default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 w:rsidR="00A15A8D">
        <w:rPr>
          <w:rFonts w:ascii="Times New Roman" w:eastAsia="標楷體" w:hAnsi="Times New Roman" w:hint="default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410918550</w:t>
      </w:r>
      <w:r w:rsidR="00A15A8D">
        <w:rPr>
          <w:rFonts w:ascii="Times New Roman" w:eastAsia="標楷體" w:hAnsi="Times New Roman" w:hint="default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林宣宏</w:t>
      </w:r>
      <w:r>
        <w:rPr>
          <w:rFonts w:ascii="Times New Roman" w:eastAsia="標楷體" w:hAnsi="Times New Roman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 w:rsidR="00A15A8D">
        <w:rPr>
          <w:rFonts w:ascii="Times New Roman" w:eastAsia="標楷體" w:hAnsi="Times New Roman" w:hint="default"/>
          <w:sz w:val="28"/>
        </w:rPr>
        <w:t>&lt; s1091855@gm.pu.edu.tw &gt;</w:t>
      </w:r>
    </w:p>
    <w:p w14:paraId="311AA215" w14:textId="0153E7AB" w:rsid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/>
          <w:sz w:val="28"/>
        </w:rPr>
        <w:t>&lt;</w:t>
      </w:r>
      <w:r>
        <w:rPr>
          <w:rFonts w:ascii="Times New Roman" w:eastAsia="標楷體" w:hAnsi="Times New Roman"/>
          <w:sz w:val="28"/>
        </w:rPr>
        <w:t>資工三</w:t>
      </w:r>
      <w:r>
        <w:rPr>
          <w:rFonts w:ascii="Times New Roman" w:eastAsia="標楷體" w:hAnsi="Times New Roman"/>
          <w:sz w:val="28"/>
        </w:rPr>
        <w:t>A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>410919027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&lt;</w:t>
      </w:r>
      <w:r>
        <w:rPr>
          <w:rFonts w:ascii="Times New Roman" w:eastAsia="標楷體" w:hAnsi="Times New Roman"/>
          <w:sz w:val="28"/>
        </w:rPr>
        <w:t>蔡侑典</w:t>
      </w:r>
      <w:r>
        <w:rPr>
          <w:rFonts w:ascii="Times New Roman" w:eastAsia="標楷體" w:hAnsi="Times New Roman"/>
          <w:sz w:val="28"/>
        </w:rPr>
        <w:t xml:space="preserve">&gt;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s</w:t>
      </w:r>
      <w:r>
        <w:rPr>
          <w:rFonts w:ascii="Times New Roman" w:eastAsia="標楷體" w:hAnsi="Times New Roman"/>
          <w:sz w:val="28"/>
        </w:rPr>
        <w:t>1091902</w:t>
      </w:r>
      <w:r>
        <w:rPr>
          <w:rFonts w:ascii="Times New Roman" w:eastAsia="標楷體" w:hAnsi="Times New Roman" w:hint="default"/>
          <w:sz w:val="28"/>
        </w:rPr>
        <w:t>@gm.pu.edu.tw</w:t>
      </w:r>
      <w:r>
        <w:rPr>
          <w:rFonts w:ascii="Times New Roman" w:eastAsia="標楷體" w:hAnsi="Times New Roman"/>
          <w:sz w:val="28"/>
        </w:rPr>
        <w:t xml:space="preserve"> &gt;</w:t>
      </w:r>
    </w:p>
    <w:p w14:paraId="062FD960" w14:textId="7D4DD19D" w:rsid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/>
          <w:sz w:val="28"/>
        </w:rPr>
        <w:t>&lt;</w:t>
      </w:r>
      <w:r>
        <w:rPr>
          <w:rFonts w:ascii="Times New Roman" w:eastAsia="標楷體" w:hAnsi="Times New Roman"/>
          <w:sz w:val="28"/>
        </w:rPr>
        <w:t>資工三</w:t>
      </w:r>
      <w:r>
        <w:rPr>
          <w:rFonts w:ascii="Times New Roman" w:eastAsia="標楷體" w:hAnsi="Times New Roman"/>
          <w:sz w:val="28"/>
        </w:rPr>
        <w:t>A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>410918356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&lt;</w:t>
      </w:r>
      <w:r>
        <w:rPr>
          <w:rFonts w:ascii="Times New Roman" w:eastAsia="標楷體" w:hAnsi="Times New Roman"/>
          <w:sz w:val="28"/>
        </w:rPr>
        <w:t>易弘翔</w:t>
      </w:r>
      <w:r>
        <w:rPr>
          <w:rFonts w:ascii="Times New Roman" w:eastAsia="標楷體" w:hAnsi="Times New Roman"/>
          <w:sz w:val="28"/>
        </w:rPr>
        <w:t xml:space="preserve">&gt; </w:t>
      </w:r>
      <w:r>
        <w:rPr>
          <w:rFonts w:ascii="Times New Roman" w:eastAsia="標楷體" w:hAnsi="Times New Roman" w:hint="default"/>
          <w:sz w:val="28"/>
        </w:rPr>
        <w:t>&lt; s</w:t>
      </w:r>
      <w:r>
        <w:rPr>
          <w:rFonts w:ascii="Times New Roman" w:eastAsia="標楷體" w:hAnsi="Times New Roman"/>
          <w:sz w:val="28"/>
        </w:rPr>
        <w:t>1091835</w:t>
      </w:r>
      <w:r>
        <w:rPr>
          <w:rFonts w:ascii="Times New Roman" w:eastAsia="標楷體" w:hAnsi="Times New Roman" w:hint="default"/>
          <w:sz w:val="28"/>
        </w:rPr>
        <w:t>@gm.pu.edu.tw &gt;</w:t>
      </w:r>
    </w:p>
    <w:p w14:paraId="12D7C16D" w14:textId="2FD77445" w:rsidR="00A15A8D" w:rsidRP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  <w:szCs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 w:rsidR="6EF6C8E5" w:rsidRPr="71AA59EB">
        <w:rPr>
          <w:rFonts w:ascii="Times New Roman" w:eastAsia="標楷體" w:hAnsi="Times New Roman"/>
          <w:sz w:val="28"/>
          <w:szCs w:val="28"/>
        </w:rPr>
        <w:t>&lt;</w:t>
      </w:r>
      <w:r w:rsidR="6EF6C8E5" w:rsidRPr="71AA59EB">
        <w:rPr>
          <w:rFonts w:ascii="Times New Roman" w:eastAsia="標楷體" w:hAnsi="Times New Roman"/>
          <w:sz w:val="28"/>
          <w:szCs w:val="28"/>
        </w:rPr>
        <w:t>資工三</w:t>
      </w:r>
      <w:r w:rsidR="6EF6C8E5" w:rsidRPr="71AA59EB">
        <w:rPr>
          <w:rFonts w:ascii="Times New Roman" w:eastAsia="標楷體" w:hAnsi="Times New Roman"/>
          <w:sz w:val="28"/>
          <w:szCs w:val="28"/>
        </w:rPr>
        <w:t>A&gt; &lt;410918453&gt; &lt;</w:t>
      </w:r>
      <w:r w:rsidR="6EF6C8E5" w:rsidRPr="71AA59EB">
        <w:rPr>
          <w:rFonts w:ascii="Times New Roman" w:eastAsia="標楷體" w:hAnsi="Times New Roman"/>
          <w:sz w:val="28"/>
          <w:szCs w:val="28"/>
        </w:rPr>
        <w:t>江俊</w:t>
      </w:r>
      <w:r w:rsidR="66576B50" w:rsidRPr="71AA59EB">
        <w:rPr>
          <w:rFonts w:ascii="Times New Roman" w:eastAsia="標楷體" w:hAnsi="Times New Roman"/>
          <w:sz w:val="28"/>
          <w:szCs w:val="28"/>
        </w:rPr>
        <w:t>頡</w:t>
      </w:r>
      <w:r w:rsidR="6EF6C8E5" w:rsidRPr="71AA59EB">
        <w:rPr>
          <w:rFonts w:ascii="Times New Roman" w:eastAsia="標楷體" w:hAnsi="Times New Roman"/>
          <w:sz w:val="28"/>
          <w:szCs w:val="28"/>
        </w:rPr>
        <w:t>&gt; &lt; s1091845@gm.pu.edu.tw &gt;</w:t>
      </w:r>
    </w:p>
    <w:p w14:paraId="39EF9453" w14:textId="6705FE58" w:rsidR="009F4523" w:rsidRDefault="00103B0F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繳交</w:t>
      </w:r>
      <w:r w:rsidR="009F4523">
        <w:rPr>
          <w:rFonts w:ascii="Times New Roman" w:eastAsia="標楷體" w:hAnsi="Times New Roman"/>
          <w:sz w:val="28"/>
        </w:rPr>
        <w:t>日期：</w:t>
      </w:r>
      <w:r w:rsidR="00A15A8D">
        <w:rPr>
          <w:rFonts w:ascii="Times New Roman" w:eastAsia="標楷體" w:hAnsi="Times New Roman"/>
          <w:sz w:val="28"/>
        </w:rPr>
        <w:t>1</w:t>
      </w:r>
      <w:r w:rsidR="00A15A8D">
        <w:rPr>
          <w:rFonts w:ascii="Times New Roman" w:eastAsia="標楷體" w:hAnsi="Times New Roman" w:hint="default"/>
          <w:sz w:val="28"/>
        </w:rPr>
        <w:t>12/</w:t>
      </w:r>
      <w:r w:rsidR="00A15A8D">
        <w:rPr>
          <w:rFonts w:ascii="Times New Roman" w:eastAsia="標楷體" w:hAnsi="Times New Roman"/>
          <w:sz w:val="28"/>
        </w:rPr>
        <w:t>2</w:t>
      </w:r>
      <w:r w:rsidR="00A15A8D">
        <w:rPr>
          <w:rFonts w:ascii="Times New Roman" w:eastAsia="標楷體" w:hAnsi="Times New Roman" w:hint="default"/>
          <w:sz w:val="28"/>
        </w:rPr>
        <w:t>/2</w:t>
      </w:r>
      <w:r w:rsidR="00CB1D24">
        <w:rPr>
          <w:rFonts w:ascii="Times New Roman" w:eastAsia="標楷體" w:hAnsi="Times New Roman"/>
          <w:sz w:val="28"/>
        </w:rPr>
        <w:t>4</w:t>
      </w:r>
    </w:p>
    <w:p w14:paraId="371A1137" w14:textId="77777777" w:rsidR="009F4523" w:rsidRDefault="009F4523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7E133561" w14:textId="77777777" w:rsidR="009F4523" w:rsidRDefault="009F4523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41F3D89A" w14:textId="77777777" w:rsidR="009F4523" w:rsidRDefault="009F4523" w:rsidP="007D4918">
      <w:pPr>
        <w:pStyle w:val="a3"/>
        <w:snapToGrid w:val="0"/>
        <w:spacing w:afterLines="50" w:after="180" w:line="360" w:lineRule="auto"/>
        <w:jc w:val="both"/>
        <w:rPr>
          <w:rFonts w:ascii="Times New Roman" w:eastAsia="標楷體" w:hAnsi="Times New Roman" w:hint="default"/>
          <w:b/>
          <w:bCs/>
          <w:i/>
          <w:iCs/>
          <w:sz w:val="32"/>
        </w:rPr>
      </w:pPr>
      <w:r>
        <w:rPr>
          <w:rFonts w:ascii="Times New Roman" w:eastAsia="標楷體" w:hAnsi="Times New Roman"/>
          <w:b/>
          <w:bCs/>
          <w:i/>
          <w:iCs/>
          <w:sz w:val="32"/>
        </w:rPr>
        <w:t>二、內容包括：</w:t>
      </w:r>
    </w:p>
    <w:p w14:paraId="42C96A48" w14:textId="77777777" w:rsidR="009F4523" w:rsidRPr="00D90591" w:rsidRDefault="009F4523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 w:rsidRPr="00D90591">
        <w:rPr>
          <w:rFonts w:eastAsia="標楷體"/>
          <w:b/>
          <w:bCs/>
          <w:sz w:val="28"/>
        </w:rPr>
        <w:t>摘要</w:t>
      </w:r>
      <w:r w:rsidRPr="00D90591">
        <w:rPr>
          <w:rFonts w:eastAsia="標楷體" w:hint="eastAsia"/>
          <w:b/>
          <w:bCs/>
          <w:sz w:val="28"/>
        </w:rPr>
        <w:t xml:space="preserve"> </w:t>
      </w:r>
    </w:p>
    <w:p w14:paraId="2C92AE22" w14:textId="2FA744CE" w:rsidR="009F4523" w:rsidRPr="007D4918" w:rsidRDefault="00152301" w:rsidP="007D4918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本專題預計使用在旅館，預期用影像辨識做位置的定位，預期讓顧客能更快地找到房間位置所在。使用方式: 先用影像辨識，辨識走廊上的畫，再從裝置上回傳位置。用這種方法減輕負重及辨識來省下人員的服務量能，使用畫作比QRcode更好，更棒，還能兼顧美觀。</w:t>
      </w:r>
    </w:p>
    <w:p w14:paraId="122F0CB2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lastRenderedPageBreak/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進行方法及步驟</w:t>
      </w:r>
    </w:p>
    <w:p w14:paraId="1433AB70" w14:textId="363206CA" w:rsidR="66A7EF01" w:rsidRPr="007D4918" w:rsidRDefault="66A7EF01" w:rsidP="007D4918">
      <w:pPr>
        <w:spacing w:line="360" w:lineRule="auto"/>
        <w:jc w:val="both"/>
        <w:rPr>
          <w:rFonts w:ascii="標楷體" w:eastAsia="標楷體" w:hAnsi="標楷體"/>
        </w:rPr>
      </w:pPr>
      <w:r w:rsidRPr="71AA59EB">
        <w:rPr>
          <w:rFonts w:eastAsia="標楷體"/>
          <w:b/>
          <w:bCs/>
          <w:sz w:val="28"/>
          <w:szCs w:val="28"/>
        </w:rPr>
        <w:t xml:space="preserve"> </w:t>
      </w:r>
      <w:r>
        <w:tab/>
      </w:r>
      <w:r w:rsidRPr="007D4918">
        <w:rPr>
          <w:rFonts w:ascii="標楷體" w:eastAsia="標楷體" w:hAnsi="標楷體"/>
        </w:rPr>
        <w:t>1.請細述本計畫採用之方法與原因</w:t>
      </w:r>
    </w:p>
    <w:p w14:paraId="1984D0C8" w14:textId="7CADF10A" w:rsidR="346C8FEB" w:rsidRPr="007D4918" w:rsidRDefault="346C8FEB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使用</w:t>
      </w:r>
      <w:r w:rsidR="3B17ADBD" w:rsidRPr="007D4918">
        <w:rPr>
          <w:rFonts w:ascii="標楷體" w:eastAsia="標楷體" w:hAnsi="標楷體"/>
        </w:rPr>
        <w:t>鏡頭讀取畫</w:t>
      </w:r>
      <w:r w:rsidR="7D2EBBAD" w:rsidRPr="007D4918">
        <w:rPr>
          <w:rFonts w:ascii="標楷體" w:eastAsia="標楷體" w:hAnsi="標楷體"/>
        </w:rPr>
        <w:t>作</w:t>
      </w:r>
    </w:p>
    <w:p w14:paraId="0755FFD3" w14:textId="57F8ACAB" w:rsidR="7B5D9A2B" w:rsidRPr="007D4918" w:rsidRDefault="7B5D9A2B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鏡頭連接在</w:t>
      </w:r>
      <w:r w:rsidR="3B17ADBD" w:rsidRPr="007D4918">
        <w:rPr>
          <w:rFonts w:ascii="標楷體" w:eastAsia="標楷體" w:hAnsi="標楷體"/>
        </w:rPr>
        <w:t xml:space="preserve"> </w:t>
      </w:r>
      <w:r w:rsidR="18797584" w:rsidRPr="007D4918">
        <w:rPr>
          <w:rFonts w:ascii="標楷體" w:eastAsia="標楷體" w:hAnsi="標楷體"/>
        </w:rPr>
        <w:t xml:space="preserve">Jetson </w:t>
      </w:r>
      <w:r w:rsidR="17E55C53" w:rsidRPr="007D4918">
        <w:rPr>
          <w:rFonts w:ascii="標楷體" w:eastAsia="標楷體" w:hAnsi="標楷體"/>
        </w:rPr>
        <w:t>N</w:t>
      </w:r>
      <w:r w:rsidR="3B17ADBD" w:rsidRPr="007D4918">
        <w:rPr>
          <w:rFonts w:ascii="標楷體" w:eastAsia="標楷體" w:hAnsi="標楷體"/>
        </w:rPr>
        <w:t>ano</w:t>
      </w:r>
      <w:r w:rsidR="29240FD5" w:rsidRPr="007D4918">
        <w:rPr>
          <w:rFonts w:ascii="標楷體" w:eastAsia="標楷體" w:hAnsi="標楷體"/>
        </w:rPr>
        <w:t xml:space="preserve"> 上</w:t>
      </w:r>
      <w:r w:rsidR="79EE0488" w:rsidRPr="007D4918">
        <w:rPr>
          <w:rFonts w:ascii="標楷體" w:eastAsia="標楷體" w:hAnsi="標楷體"/>
        </w:rPr>
        <w:t>，</w:t>
      </w:r>
      <w:r w:rsidR="58E8C5E4" w:rsidRPr="007D4918">
        <w:rPr>
          <w:rFonts w:ascii="標楷體" w:eastAsia="標楷體" w:hAnsi="標楷體"/>
        </w:rPr>
        <w:t xml:space="preserve"> Jetson </w:t>
      </w:r>
      <w:r w:rsidR="727F96A3" w:rsidRPr="007D4918">
        <w:rPr>
          <w:rFonts w:ascii="標楷體" w:eastAsia="標楷體" w:hAnsi="標楷體"/>
        </w:rPr>
        <w:t>N</w:t>
      </w:r>
      <w:r w:rsidR="79EE0488" w:rsidRPr="007D4918">
        <w:rPr>
          <w:rFonts w:ascii="標楷體" w:eastAsia="標楷體" w:hAnsi="標楷體"/>
        </w:rPr>
        <w:t>ano 做影像辨識處理</w:t>
      </w:r>
      <w:r w:rsidR="1202F811" w:rsidRPr="007D4918">
        <w:rPr>
          <w:rFonts w:ascii="標楷體" w:eastAsia="標楷體" w:hAnsi="標楷體"/>
        </w:rPr>
        <w:t>並</w:t>
      </w:r>
      <w:r w:rsidR="79EE0488" w:rsidRPr="007D4918">
        <w:rPr>
          <w:rFonts w:ascii="標楷體" w:eastAsia="標楷體" w:hAnsi="標楷體"/>
        </w:rPr>
        <w:t>將資料傳</w:t>
      </w:r>
      <w:r w:rsidR="56B5DA9E" w:rsidRPr="007D4918">
        <w:rPr>
          <w:rFonts w:ascii="標楷體" w:eastAsia="標楷體" w:hAnsi="標楷體"/>
        </w:rPr>
        <w:t>到</w:t>
      </w:r>
      <w:r w:rsidR="79EE0488" w:rsidRPr="007D4918">
        <w:rPr>
          <w:rFonts w:ascii="標楷體" w:eastAsia="標楷體" w:hAnsi="標楷體"/>
        </w:rPr>
        <w:t>手機</w:t>
      </w:r>
    </w:p>
    <w:p w14:paraId="1FE46976" w14:textId="61DEA78D" w:rsidR="79EE0488" w:rsidRDefault="79EE0488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最後</w:t>
      </w:r>
      <w:r w:rsidR="65F83A71" w:rsidRPr="007D4918">
        <w:rPr>
          <w:rFonts w:ascii="標楷體" w:eastAsia="標楷體" w:hAnsi="標楷體"/>
        </w:rPr>
        <w:t>手機接收訊息</w:t>
      </w:r>
      <w:r w:rsidR="3C44925B" w:rsidRPr="007D4918">
        <w:rPr>
          <w:rFonts w:ascii="標楷體" w:eastAsia="標楷體" w:hAnsi="標楷體"/>
        </w:rPr>
        <w:t>將地圖</w:t>
      </w:r>
      <w:r w:rsidR="3B17ADBD" w:rsidRPr="007D4918">
        <w:rPr>
          <w:rFonts w:ascii="標楷體" w:eastAsia="標楷體" w:hAnsi="標楷體"/>
        </w:rPr>
        <w:t>顯示在</w:t>
      </w:r>
      <w:r w:rsidR="0876826E" w:rsidRPr="007D4918">
        <w:rPr>
          <w:rFonts w:ascii="標楷體" w:eastAsia="標楷體" w:hAnsi="標楷體"/>
        </w:rPr>
        <w:t>螢幕</w:t>
      </w:r>
      <w:r w:rsidR="3B17ADBD" w:rsidRPr="007D4918">
        <w:rPr>
          <w:rFonts w:ascii="標楷體" w:eastAsia="標楷體" w:hAnsi="標楷體"/>
        </w:rPr>
        <w:t>上</w:t>
      </w:r>
    </w:p>
    <w:p w14:paraId="35CEC4EF" w14:textId="77777777" w:rsidR="00CB1D24" w:rsidRPr="007D4918" w:rsidRDefault="00CB1D24" w:rsidP="00CB1D24">
      <w:pPr>
        <w:pStyle w:val="ac"/>
        <w:spacing w:line="360" w:lineRule="auto"/>
        <w:ind w:left="1320"/>
        <w:jc w:val="both"/>
        <w:rPr>
          <w:rFonts w:ascii="標楷體" w:eastAsia="標楷體" w:hAnsi="標楷體" w:hint="eastAsia"/>
        </w:rPr>
      </w:pPr>
    </w:p>
    <w:p w14:paraId="48247A79" w14:textId="77777777" w:rsidR="009F4523" w:rsidRPr="007D4918" w:rsidRDefault="66A7EF01" w:rsidP="007D4918">
      <w:pPr>
        <w:snapToGrid w:val="0"/>
        <w:spacing w:line="360" w:lineRule="auto"/>
        <w:ind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2.預計可能遭遇之困難及解決途徑。</w:t>
      </w:r>
    </w:p>
    <w:p w14:paraId="6BB9D31A" w14:textId="5FAFD5B9" w:rsidR="6DE3FB40" w:rsidRPr="007D4918" w:rsidRDefault="6DE3FB40" w:rsidP="007D4918">
      <w:pPr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遭遇之困難:</w:t>
      </w:r>
    </w:p>
    <w:p w14:paraId="070485C9" w14:textId="08F332D8" w:rsidR="79780B80" w:rsidRPr="007D4918" w:rsidRDefault="79780B80" w:rsidP="007D4918">
      <w:pPr>
        <w:numPr>
          <w:ilvl w:val="0"/>
          <w:numId w:val="15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技術能力</w:t>
      </w:r>
      <w:r w:rsidR="232D2313" w:rsidRPr="007D4918">
        <w:rPr>
          <w:rFonts w:ascii="標楷體" w:eastAsia="標楷體" w:hAnsi="標楷體"/>
        </w:rPr>
        <w:t>缺乏</w:t>
      </w:r>
    </w:p>
    <w:p w14:paraId="575BEEE8" w14:textId="1AAD4E73" w:rsidR="69F4A91B" w:rsidRPr="007D4918" w:rsidRDefault="69F4A91B" w:rsidP="007D4918">
      <w:pPr>
        <w:numPr>
          <w:ilvl w:val="0"/>
          <w:numId w:val="15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實作方面的困難</w:t>
      </w:r>
    </w:p>
    <w:p w14:paraId="3A7B5224" w14:textId="73FA8AAB" w:rsidR="009F4523" w:rsidRPr="007D4918" w:rsidRDefault="76810795" w:rsidP="007D4918">
      <w:pPr>
        <w:snapToGrid w:val="0"/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解決辦法:</w:t>
      </w:r>
    </w:p>
    <w:p w14:paraId="6A0AAC60" w14:textId="05A74DB9" w:rsidR="76810795" w:rsidRPr="007D4918" w:rsidRDefault="76810795" w:rsidP="007D4918">
      <w:pPr>
        <w:numPr>
          <w:ilvl w:val="0"/>
          <w:numId w:val="16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上網尋找相關資料學習</w:t>
      </w:r>
    </w:p>
    <w:p w14:paraId="26C444B4" w14:textId="7E5D71AB" w:rsidR="76810795" w:rsidRPr="007D4918" w:rsidRDefault="76810795" w:rsidP="007D4918">
      <w:pPr>
        <w:numPr>
          <w:ilvl w:val="0"/>
          <w:numId w:val="16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請教</w:t>
      </w:r>
      <w:r w:rsidR="1A9B91F0" w:rsidRPr="007D4918">
        <w:rPr>
          <w:rFonts w:ascii="標楷體" w:eastAsia="標楷體" w:hAnsi="標楷體"/>
        </w:rPr>
        <w:t>學長或老師</w:t>
      </w:r>
    </w:p>
    <w:p w14:paraId="280B1548" w14:textId="77777777" w:rsidR="00103B0F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 w:rsidRPr="009D72AA">
        <w:rPr>
          <w:rFonts w:eastAsia="標楷體" w:hint="eastAsia"/>
          <w:b/>
          <w:bCs/>
          <w:sz w:val="28"/>
        </w:rPr>
        <w:t>設備需求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硬體及軟體需求</w:t>
      </w:r>
      <w:r>
        <w:rPr>
          <w:rFonts w:eastAsia="標楷體" w:hint="eastAsia"/>
          <w:bCs/>
        </w:rPr>
        <w:t>)</w:t>
      </w:r>
    </w:p>
    <w:p w14:paraId="4C3C3BB4" w14:textId="188E394B" w:rsidR="009F4523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15251C26" w14:textId="2ACC9509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個人電腦</w:t>
      </w:r>
      <w:r w:rsidR="6BB4BC93" w:rsidRPr="007D4918">
        <w:rPr>
          <w:rFonts w:ascii="標楷體" w:eastAsia="標楷體" w:hAnsi="標楷體"/>
        </w:rPr>
        <w:t xml:space="preserve"> </w:t>
      </w:r>
      <w:r w:rsidR="58B4826F" w:rsidRPr="007D4918">
        <w:rPr>
          <w:rFonts w:ascii="標楷體" w:eastAsia="標楷體" w:hAnsi="標楷體"/>
        </w:rPr>
        <w:t xml:space="preserve"> </w:t>
      </w:r>
      <w:r w:rsidR="075C55F0" w:rsidRPr="007D4918">
        <w:rPr>
          <w:rFonts w:ascii="標楷體" w:eastAsia="標楷體" w:hAnsi="標楷體"/>
        </w:rPr>
        <w:t>兩台</w:t>
      </w:r>
    </w:p>
    <w:p w14:paraId="71733446" w14:textId="01837BD4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雷射印表機</w:t>
      </w:r>
      <w:r w:rsidR="6C463146" w:rsidRPr="007D4918">
        <w:rPr>
          <w:rFonts w:ascii="標楷體" w:eastAsia="標楷體" w:hAnsi="標楷體"/>
        </w:rPr>
        <w:t xml:space="preserve"> </w:t>
      </w:r>
      <w:r w:rsidR="58B4826F" w:rsidRPr="007D4918">
        <w:rPr>
          <w:rFonts w:ascii="標楷體" w:eastAsia="標楷體" w:hAnsi="標楷體"/>
        </w:rPr>
        <w:t xml:space="preserve"> </w:t>
      </w:r>
      <w:r w:rsidR="077607DE" w:rsidRPr="007D4918">
        <w:rPr>
          <w:rFonts w:ascii="標楷體" w:eastAsia="標楷體" w:hAnsi="標楷體"/>
        </w:rPr>
        <w:t>一台</w:t>
      </w:r>
    </w:p>
    <w:p w14:paraId="697FDEA3" w14:textId="1D5A32AA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lastRenderedPageBreak/>
        <w:t>Jason nano</w:t>
      </w:r>
      <w:r w:rsidR="7CF9C829" w:rsidRPr="007D4918">
        <w:rPr>
          <w:rFonts w:ascii="標楷體" w:eastAsia="標楷體" w:hAnsi="標楷體"/>
        </w:rPr>
        <w:t xml:space="preserve"> </w:t>
      </w:r>
      <w:r w:rsidR="60A23A5B" w:rsidRPr="007D4918">
        <w:rPr>
          <w:rFonts w:ascii="標楷體" w:eastAsia="標楷體" w:hAnsi="標楷體"/>
        </w:rPr>
        <w:t xml:space="preserve"> </w:t>
      </w:r>
      <w:r w:rsidR="2931DB9C" w:rsidRPr="007D4918">
        <w:rPr>
          <w:rFonts w:ascii="標楷體" w:eastAsia="標楷體" w:hAnsi="標楷體"/>
        </w:rPr>
        <w:t>一</w:t>
      </w:r>
      <w:r w:rsidR="7A1A856D" w:rsidRPr="007D4918">
        <w:rPr>
          <w:rFonts w:ascii="標楷體" w:eastAsia="標楷體" w:hAnsi="標楷體"/>
        </w:rPr>
        <w:t>片</w:t>
      </w:r>
    </w:p>
    <w:p w14:paraId="18A6AD55" w14:textId="324A609D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鏡頭模組</w:t>
      </w:r>
      <w:r w:rsidR="2F400B8A" w:rsidRPr="007D4918">
        <w:rPr>
          <w:rFonts w:ascii="標楷體" w:eastAsia="標楷體" w:hAnsi="標楷體"/>
        </w:rPr>
        <w:t xml:space="preserve"> </w:t>
      </w:r>
      <w:r w:rsidR="51704FAB" w:rsidRPr="007D4918">
        <w:rPr>
          <w:rFonts w:ascii="標楷體" w:eastAsia="標楷體" w:hAnsi="標楷體"/>
        </w:rPr>
        <w:t xml:space="preserve"> </w:t>
      </w:r>
      <w:r w:rsidR="2B8E5BD6" w:rsidRPr="007D4918">
        <w:rPr>
          <w:rFonts w:ascii="標楷體" w:eastAsia="標楷體" w:hAnsi="標楷體"/>
        </w:rPr>
        <w:t>一顆</w:t>
      </w:r>
    </w:p>
    <w:p w14:paraId="52451C39" w14:textId="26789C0E" w:rsidR="29DA68ED" w:rsidRPr="007D4918" w:rsidRDefault="29DA68ED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 xml:space="preserve">7寸LCD螢幕 </w:t>
      </w:r>
      <w:r w:rsidR="5E6C1F9F" w:rsidRPr="007D4918">
        <w:rPr>
          <w:rFonts w:ascii="標楷體" w:eastAsia="標楷體" w:hAnsi="標楷體"/>
        </w:rPr>
        <w:t>一</w:t>
      </w:r>
      <w:r w:rsidR="1F86ED65" w:rsidRPr="007D4918">
        <w:rPr>
          <w:rFonts w:ascii="標楷體" w:eastAsia="標楷體" w:hAnsi="標楷體"/>
        </w:rPr>
        <w:t>片</w:t>
      </w:r>
    </w:p>
    <w:p w14:paraId="1F2E1097" w14:textId="5F60B311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消耗性器材</w:t>
      </w:r>
      <w:r w:rsidR="06B3D48F" w:rsidRPr="007D4918">
        <w:rPr>
          <w:rFonts w:ascii="標楷體" w:eastAsia="標楷體" w:hAnsi="標楷體"/>
        </w:rPr>
        <w:t xml:space="preserve"> 一</w:t>
      </w:r>
      <w:r w:rsidR="1575BF58" w:rsidRPr="007D4918">
        <w:rPr>
          <w:rFonts w:ascii="標楷體" w:eastAsia="標楷體" w:hAnsi="標楷體"/>
        </w:rPr>
        <w:t>批</w:t>
      </w:r>
    </w:p>
    <w:p w14:paraId="75778DEB" w14:textId="4A94B287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手推車</w:t>
      </w:r>
      <w:r w:rsidR="2FE0273D" w:rsidRPr="007D4918">
        <w:rPr>
          <w:rFonts w:ascii="標楷體" w:eastAsia="標楷體" w:hAnsi="標楷體"/>
        </w:rPr>
        <w:t xml:space="preserve"> </w:t>
      </w:r>
      <w:r w:rsidR="1EB16B10" w:rsidRPr="007D4918">
        <w:rPr>
          <w:rFonts w:ascii="標楷體" w:eastAsia="標楷體" w:hAnsi="標楷體"/>
        </w:rPr>
        <w:t>一台</w:t>
      </w:r>
    </w:p>
    <w:p w14:paraId="531E577F" w14:textId="6A3E483A" w:rsidR="6AA99381" w:rsidRPr="007D4918" w:rsidRDefault="6AA99381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C語言</w:t>
      </w:r>
    </w:p>
    <w:p w14:paraId="6874FD32" w14:textId="0AF3D3D0" w:rsidR="00CB1D24" w:rsidRPr="00CB1D24" w:rsidRDefault="6AA99381" w:rsidP="00CB1D24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 w:hint="eastAsia"/>
        </w:rPr>
      </w:pPr>
      <w:r w:rsidRPr="007D4918">
        <w:rPr>
          <w:rFonts w:ascii="標楷體" w:eastAsia="標楷體" w:hAnsi="標楷體"/>
        </w:rPr>
        <w:t>Python語言</w:t>
      </w:r>
    </w:p>
    <w:p w14:paraId="2277F371" w14:textId="0E0D452C" w:rsidR="00EA6D25" w:rsidRPr="00CB1D24" w:rsidRDefault="00741408" w:rsidP="00CB1D24">
      <w:pPr>
        <w:snapToGrid w:val="0"/>
        <w:spacing w:line="360" w:lineRule="auto"/>
        <w:jc w:val="both"/>
        <w:rPr>
          <w:rFonts w:eastAsia="標楷體" w:hint="eastAsia"/>
          <w:bCs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經費預算需求表</w:t>
      </w:r>
      <w:r>
        <w:rPr>
          <w:rFonts w:eastAsia="標楷體" w:hint="eastAsia"/>
          <w:b/>
          <w:bCs/>
          <w:sz w:val="28"/>
        </w:rPr>
        <w:t xml:space="preserve"> </w:t>
      </w:r>
      <w:r w:rsidR="00981D1D">
        <w:rPr>
          <w:rFonts w:eastAsia="標楷體" w:hint="eastAsia"/>
          <w:bCs/>
        </w:rPr>
        <w:t>(</w:t>
      </w:r>
      <w:r w:rsidR="00981D1D">
        <w:rPr>
          <w:rFonts w:eastAsia="標楷體" w:hint="eastAsia"/>
          <w:bCs/>
        </w:rPr>
        <w:t>執行中所需之經費項目單價明細</w:t>
      </w:r>
      <w:r w:rsidR="00981D1D">
        <w:rPr>
          <w:rFonts w:eastAsia="標楷體" w:hint="eastAsia"/>
          <w:bCs/>
        </w:rPr>
        <w:t>)</w:t>
      </w:r>
    </w:p>
    <w:tbl>
      <w:tblPr>
        <w:tblW w:w="108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3646"/>
        <w:gridCol w:w="540"/>
        <w:gridCol w:w="540"/>
        <w:gridCol w:w="1080"/>
        <w:gridCol w:w="1080"/>
        <w:gridCol w:w="2092"/>
      </w:tblGrid>
      <w:tr w:rsidR="00EA6D25" w:rsidRPr="0010246D" w14:paraId="4DA93905" w14:textId="77777777" w:rsidTr="00CB1D24">
        <w:trPr>
          <w:cantSplit/>
          <w:trHeight w:val="540"/>
          <w:jc w:val="center"/>
        </w:trPr>
        <w:tc>
          <w:tcPr>
            <w:tcW w:w="1843" w:type="dxa"/>
            <w:vMerge w:val="restart"/>
          </w:tcPr>
          <w:p w14:paraId="6EC2EA20" w14:textId="77777777" w:rsidR="00EA6D25" w:rsidRPr="00CB1D24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項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>目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>名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646" w:type="dxa"/>
            <w:vMerge w:val="restart"/>
          </w:tcPr>
          <w:p w14:paraId="469CB0AE" w14:textId="77777777" w:rsidR="00EA6D25" w:rsidRPr="00CB1D24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說</w:t>
            </w:r>
            <w:r w:rsidRPr="00CB1D24">
              <w:rPr>
                <w:rFonts w:ascii="標楷體" w:eastAsia="標楷體" w:hAnsi="標楷體"/>
              </w:rPr>
              <w:t xml:space="preserve">         </w:t>
            </w:r>
            <w:r w:rsidRPr="00CB1D24">
              <w:rPr>
                <w:rFonts w:ascii="標楷體" w:eastAsia="標楷體" w:hAnsi="標楷體" w:hint="eastAsia"/>
              </w:rPr>
              <w:t>明</w:t>
            </w:r>
          </w:p>
          <w:p w14:paraId="0432E226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 w:val="restart"/>
          </w:tcPr>
          <w:p w14:paraId="2F1A849A" w14:textId="77777777" w:rsidR="00EA6D25" w:rsidRPr="00CB1D24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275DD5A6" w14:textId="77777777" w:rsidR="00EA6D25" w:rsidRPr="00CB1D24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080" w:type="dxa"/>
          </w:tcPr>
          <w:p w14:paraId="55DA02A4" w14:textId="77777777" w:rsidR="00EA6D25" w:rsidRPr="00CB1D24" w:rsidRDefault="00EA6D25" w:rsidP="007D4918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單</w:t>
            </w:r>
            <w:r w:rsidRPr="00CB1D24">
              <w:rPr>
                <w:rFonts w:ascii="標楷體" w:eastAsia="標楷體" w:hAnsi="標楷體"/>
              </w:rPr>
              <w:t xml:space="preserve">  </w:t>
            </w:r>
            <w:r w:rsidRPr="00CB1D24">
              <w:rPr>
                <w:rFonts w:ascii="標楷體" w:eastAsia="標楷體" w:hAnsi="標楷體" w:hint="eastAsia"/>
              </w:rPr>
              <w:t>價</w:t>
            </w:r>
          </w:p>
        </w:tc>
        <w:tc>
          <w:tcPr>
            <w:tcW w:w="1080" w:type="dxa"/>
          </w:tcPr>
          <w:p w14:paraId="27A43668" w14:textId="77777777" w:rsidR="00EA6D25" w:rsidRPr="00CB1D24" w:rsidRDefault="00EA6D25" w:rsidP="007D4918">
            <w:pPr>
              <w:adjustRightInd w:val="0"/>
              <w:spacing w:before="10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小</w:t>
            </w:r>
            <w:r w:rsidRPr="00CB1D24">
              <w:rPr>
                <w:rFonts w:ascii="標楷體" w:eastAsia="標楷體" w:hAnsi="標楷體"/>
              </w:rPr>
              <w:t xml:space="preserve">  </w:t>
            </w:r>
            <w:r w:rsidRPr="00CB1D24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2092" w:type="dxa"/>
            <w:vMerge w:val="restart"/>
          </w:tcPr>
          <w:p w14:paraId="61C7EBAD" w14:textId="77777777" w:rsidR="00EA6D25" w:rsidRPr="00CB1D24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備</w:t>
            </w:r>
            <w:r w:rsidRPr="00CB1D24">
              <w:rPr>
                <w:rFonts w:ascii="標楷體" w:eastAsia="標楷體" w:hAnsi="標楷體"/>
              </w:rPr>
              <w:t xml:space="preserve">    </w:t>
            </w:r>
            <w:r w:rsidRPr="00CB1D24">
              <w:rPr>
                <w:rFonts w:ascii="標楷體" w:eastAsia="標楷體" w:hAnsi="標楷體" w:hint="eastAsia"/>
              </w:rPr>
              <w:t>註</w:t>
            </w:r>
          </w:p>
        </w:tc>
      </w:tr>
      <w:tr w:rsidR="00EA6D25" w:rsidRPr="0010246D" w14:paraId="3D6DD2DC" w14:textId="77777777" w:rsidTr="00CB1D24">
        <w:trPr>
          <w:cantSplit/>
          <w:trHeight w:val="540"/>
          <w:jc w:val="center"/>
        </w:trPr>
        <w:tc>
          <w:tcPr>
            <w:tcW w:w="1843" w:type="dxa"/>
            <w:vMerge/>
          </w:tcPr>
          <w:p w14:paraId="6FFD413E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3646" w:type="dxa"/>
            <w:vMerge/>
          </w:tcPr>
          <w:p w14:paraId="61BCCBDA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/>
          </w:tcPr>
          <w:p w14:paraId="22E54C6E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  <w:vMerge/>
          </w:tcPr>
          <w:p w14:paraId="51B1D075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</w:tcPr>
          <w:p w14:paraId="2D96F0B2" w14:textId="77777777" w:rsidR="00EA6D25" w:rsidRPr="00CB1D24" w:rsidRDefault="00EA6D25" w:rsidP="007D4918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臺幣</w:t>
            </w:r>
            <w:r w:rsidRPr="00CB1D24">
              <w:rPr>
                <w:rFonts w:ascii="標楷體" w:eastAsia="標楷體" w:hAnsi="標楷體"/>
              </w:rPr>
              <w:t>(</w:t>
            </w:r>
            <w:r w:rsidRPr="00CB1D24">
              <w:rPr>
                <w:rFonts w:ascii="標楷體" w:eastAsia="標楷體" w:hAnsi="標楷體" w:hint="eastAsia"/>
              </w:rPr>
              <w:t>元</w:t>
            </w:r>
            <w:r w:rsidRPr="00CB1D24">
              <w:rPr>
                <w:rFonts w:ascii="標楷體" w:eastAsia="標楷體" w:hAnsi="標楷體"/>
              </w:rPr>
              <w:t>)</w:t>
            </w:r>
          </w:p>
        </w:tc>
        <w:tc>
          <w:tcPr>
            <w:tcW w:w="1080" w:type="dxa"/>
          </w:tcPr>
          <w:p w14:paraId="129CAE7D" w14:textId="77777777" w:rsidR="00EA6D25" w:rsidRPr="00CB1D24" w:rsidRDefault="00EA6D25" w:rsidP="007D4918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臺幣</w:t>
            </w:r>
            <w:r w:rsidRPr="00CB1D24">
              <w:rPr>
                <w:rFonts w:ascii="標楷體" w:eastAsia="標楷體" w:hAnsi="標楷體"/>
              </w:rPr>
              <w:t>(</w:t>
            </w:r>
            <w:r w:rsidRPr="00CB1D24">
              <w:rPr>
                <w:rFonts w:ascii="標楷體" w:eastAsia="標楷體" w:hAnsi="標楷體" w:hint="eastAsia"/>
              </w:rPr>
              <w:t>元</w:t>
            </w:r>
            <w:r w:rsidRPr="00CB1D24">
              <w:rPr>
                <w:rFonts w:ascii="標楷體" w:eastAsia="標楷體" w:hAnsi="標楷體"/>
              </w:rPr>
              <w:t>)</w:t>
            </w:r>
          </w:p>
        </w:tc>
        <w:tc>
          <w:tcPr>
            <w:tcW w:w="2092" w:type="dxa"/>
            <w:vMerge/>
          </w:tcPr>
          <w:p w14:paraId="1FDEB260" w14:textId="77777777" w:rsidR="00EA6D25" w:rsidRPr="00CB1D24" w:rsidRDefault="00EA6D25" w:rsidP="007D4918">
            <w:pPr>
              <w:adjustRightInd w:val="0"/>
              <w:spacing w:before="60" w:line="360" w:lineRule="auto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6D25" w:rsidRPr="0010246D" w14:paraId="5F8ECEFB" w14:textId="77777777" w:rsidTr="00CB1D24">
        <w:trPr>
          <w:trHeight w:val="356"/>
          <w:jc w:val="center"/>
        </w:trPr>
        <w:tc>
          <w:tcPr>
            <w:tcW w:w="1843" w:type="dxa"/>
          </w:tcPr>
          <w:p w14:paraId="393F0E6D" w14:textId="77777777" w:rsidR="00EA6D25" w:rsidRPr="00CB1D24" w:rsidRDefault="00EA6D25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個人電腦</w:t>
            </w:r>
          </w:p>
        </w:tc>
        <w:tc>
          <w:tcPr>
            <w:tcW w:w="3646" w:type="dxa"/>
          </w:tcPr>
          <w:p w14:paraId="43193088" w14:textId="315C7D38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專案</w:t>
            </w:r>
            <w:r w:rsidR="001508B3" w:rsidRPr="00CB1D24">
              <w:rPr>
                <w:rFonts w:ascii="標楷體" w:eastAsia="標楷體" w:hAnsi="標楷體" w:hint="eastAsia"/>
              </w:rPr>
              <w:t>開發</w:t>
            </w:r>
            <w:r w:rsidRPr="00CB1D24">
              <w:rPr>
                <w:rFonts w:ascii="標楷體" w:eastAsia="標楷體" w:hAnsi="標楷體" w:hint="eastAsia"/>
              </w:rPr>
              <w:t>進行</w:t>
            </w:r>
          </w:p>
        </w:tc>
        <w:tc>
          <w:tcPr>
            <w:tcW w:w="540" w:type="dxa"/>
          </w:tcPr>
          <w:p w14:paraId="3867AF71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7CC25A50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080" w:type="dxa"/>
          </w:tcPr>
          <w:p w14:paraId="470FAE37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26000</w:t>
            </w:r>
          </w:p>
        </w:tc>
        <w:tc>
          <w:tcPr>
            <w:tcW w:w="1080" w:type="dxa"/>
          </w:tcPr>
          <w:p w14:paraId="3F9B5743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52000</w:t>
            </w:r>
          </w:p>
        </w:tc>
        <w:tc>
          <w:tcPr>
            <w:tcW w:w="2092" w:type="dxa"/>
          </w:tcPr>
          <w:p w14:paraId="456F72AA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EA6D25" w:rsidRPr="0010246D" w14:paraId="58BA0E78" w14:textId="77777777" w:rsidTr="00CB1D24">
        <w:trPr>
          <w:trHeight w:val="53"/>
          <w:jc w:val="center"/>
        </w:trPr>
        <w:tc>
          <w:tcPr>
            <w:tcW w:w="1843" w:type="dxa"/>
          </w:tcPr>
          <w:p w14:paraId="04A74A41" w14:textId="77777777" w:rsidR="00EA6D25" w:rsidRPr="00CB1D24" w:rsidRDefault="00EA6D25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雷射印表機</w:t>
            </w:r>
          </w:p>
        </w:tc>
        <w:tc>
          <w:tcPr>
            <w:tcW w:w="3646" w:type="dxa"/>
          </w:tcPr>
          <w:p w14:paraId="20D855A4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文件整理及列印等</w:t>
            </w:r>
          </w:p>
        </w:tc>
        <w:tc>
          <w:tcPr>
            <w:tcW w:w="540" w:type="dxa"/>
          </w:tcPr>
          <w:p w14:paraId="265A26A2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6B88D536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7B6879F1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1080" w:type="dxa"/>
          </w:tcPr>
          <w:p w14:paraId="721B002B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10000</w:t>
            </w:r>
          </w:p>
        </w:tc>
        <w:tc>
          <w:tcPr>
            <w:tcW w:w="2092" w:type="dxa"/>
          </w:tcPr>
          <w:p w14:paraId="10E267F0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EA6D25" w:rsidRPr="0010246D" w14:paraId="6F4A548B" w14:textId="77777777" w:rsidTr="00CB1D24">
        <w:trPr>
          <w:trHeight w:val="53"/>
          <w:jc w:val="center"/>
        </w:trPr>
        <w:tc>
          <w:tcPr>
            <w:tcW w:w="1843" w:type="dxa"/>
          </w:tcPr>
          <w:p w14:paraId="74C9F8D8" w14:textId="7A86A401" w:rsidR="00EA6D25" w:rsidRPr="00CB1D24" w:rsidRDefault="00D90591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Jason nano</w:t>
            </w:r>
          </w:p>
        </w:tc>
        <w:tc>
          <w:tcPr>
            <w:tcW w:w="3646" w:type="dxa"/>
          </w:tcPr>
          <w:p w14:paraId="035C5BDA" w14:textId="1000A8BA" w:rsidR="00EA6D25" w:rsidRPr="00CB1D24" w:rsidRDefault="00D90591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影像辨識分析伺服器</w:t>
            </w:r>
          </w:p>
        </w:tc>
        <w:tc>
          <w:tcPr>
            <w:tcW w:w="540" w:type="dxa"/>
          </w:tcPr>
          <w:p w14:paraId="093C6489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部</w:t>
            </w:r>
          </w:p>
        </w:tc>
        <w:tc>
          <w:tcPr>
            <w:tcW w:w="540" w:type="dxa"/>
          </w:tcPr>
          <w:p w14:paraId="6CE980EE" w14:textId="77777777" w:rsidR="00EA6D25" w:rsidRPr="00CB1D24" w:rsidRDefault="00EA6D2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55042E42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5000</w:t>
            </w:r>
          </w:p>
        </w:tc>
        <w:tc>
          <w:tcPr>
            <w:tcW w:w="1080" w:type="dxa"/>
          </w:tcPr>
          <w:p w14:paraId="1C6F874D" w14:textId="77777777" w:rsidR="00EA6D25" w:rsidRPr="00CB1D24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5000</w:t>
            </w:r>
          </w:p>
        </w:tc>
        <w:tc>
          <w:tcPr>
            <w:tcW w:w="2092" w:type="dxa"/>
          </w:tcPr>
          <w:p w14:paraId="7DA648F8" w14:textId="77777777" w:rsidR="00EA6D25" w:rsidRPr="00CB1D24" w:rsidRDefault="00EA6D25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1508B3" w:rsidRPr="0010246D" w14:paraId="1F797A29" w14:textId="77777777" w:rsidTr="00CB1D24">
        <w:trPr>
          <w:trHeight w:val="53"/>
          <w:jc w:val="center"/>
        </w:trPr>
        <w:tc>
          <w:tcPr>
            <w:tcW w:w="1843" w:type="dxa"/>
          </w:tcPr>
          <w:p w14:paraId="3D5B7C23" w14:textId="3A4B85D4" w:rsidR="001508B3" w:rsidRPr="00CB1D24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鏡頭模組</w:t>
            </w:r>
          </w:p>
        </w:tc>
        <w:tc>
          <w:tcPr>
            <w:tcW w:w="3646" w:type="dxa"/>
          </w:tcPr>
          <w:p w14:paraId="79B6193D" w14:textId="1AF9448D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影像擷取鏡頭</w:t>
            </w:r>
          </w:p>
        </w:tc>
        <w:tc>
          <w:tcPr>
            <w:tcW w:w="540" w:type="dxa"/>
          </w:tcPr>
          <w:p w14:paraId="59F320C9" w14:textId="0CD9893F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顆</w:t>
            </w:r>
          </w:p>
        </w:tc>
        <w:tc>
          <w:tcPr>
            <w:tcW w:w="540" w:type="dxa"/>
          </w:tcPr>
          <w:p w14:paraId="5F3DA0F3" w14:textId="67C799B4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5A5473A0" w14:textId="03D98D01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1080" w:type="dxa"/>
          </w:tcPr>
          <w:p w14:paraId="74E4A9CC" w14:textId="65C54A47" w:rsidR="001508B3" w:rsidRPr="00CB1D24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5</w:t>
            </w:r>
            <w:r w:rsidR="001508B3" w:rsidRPr="00CB1D24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092" w:type="dxa"/>
          </w:tcPr>
          <w:p w14:paraId="0352EDCD" w14:textId="2DE61D09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1508B3" w:rsidRPr="0010246D" w14:paraId="44AD68AC" w14:textId="77777777" w:rsidTr="00CB1D24">
        <w:trPr>
          <w:trHeight w:val="53"/>
          <w:jc w:val="center"/>
        </w:trPr>
        <w:tc>
          <w:tcPr>
            <w:tcW w:w="1843" w:type="dxa"/>
          </w:tcPr>
          <w:p w14:paraId="1CD1049E" w14:textId="21AD79E7" w:rsidR="001508B3" w:rsidRPr="00CB1D24" w:rsidRDefault="5CE1E4FA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7寸LCD螢幕</w:t>
            </w:r>
          </w:p>
        </w:tc>
        <w:tc>
          <w:tcPr>
            <w:tcW w:w="3646" w:type="dxa"/>
          </w:tcPr>
          <w:p w14:paraId="19AADFD1" w14:textId="6E0C70FF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作為車載螢幕</w:t>
            </w:r>
          </w:p>
        </w:tc>
        <w:tc>
          <w:tcPr>
            <w:tcW w:w="540" w:type="dxa"/>
          </w:tcPr>
          <w:p w14:paraId="4B59142A" w14:textId="24BAD1D5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臺</w:t>
            </w:r>
          </w:p>
        </w:tc>
        <w:tc>
          <w:tcPr>
            <w:tcW w:w="540" w:type="dxa"/>
          </w:tcPr>
          <w:p w14:paraId="336774C9" w14:textId="3A993660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1</w:t>
            </w:r>
          </w:p>
        </w:tc>
        <w:tc>
          <w:tcPr>
            <w:tcW w:w="1080" w:type="dxa"/>
          </w:tcPr>
          <w:p w14:paraId="22F82195" w14:textId="1E620820" w:rsidR="001508B3" w:rsidRPr="00CB1D24" w:rsidRDefault="23E5E277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2</w:t>
            </w:r>
            <w:r w:rsidR="1921973E" w:rsidRPr="00CB1D24">
              <w:rPr>
                <w:rFonts w:ascii="標楷體" w:eastAsia="標楷體" w:hAnsi="標楷體"/>
              </w:rPr>
              <w:t>000</w:t>
            </w:r>
          </w:p>
        </w:tc>
        <w:tc>
          <w:tcPr>
            <w:tcW w:w="1080" w:type="dxa"/>
          </w:tcPr>
          <w:p w14:paraId="242D0D73" w14:textId="3ED10CDE" w:rsidR="001508B3" w:rsidRPr="00CB1D24" w:rsidRDefault="1A1165C0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2</w:t>
            </w:r>
            <w:r w:rsidR="1921973E" w:rsidRPr="00CB1D24">
              <w:rPr>
                <w:rFonts w:ascii="標楷體" w:eastAsia="標楷體" w:hAnsi="標楷體"/>
              </w:rPr>
              <w:t>000</w:t>
            </w:r>
          </w:p>
        </w:tc>
        <w:tc>
          <w:tcPr>
            <w:tcW w:w="2092" w:type="dxa"/>
          </w:tcPr>
          <w:p w14:paraId="6F69B0B8" w14:textId="57A4743C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1508B3" w:rsidRPr="0010246D" w14:paraId="12AC013D" w14:textId="77777777" w:rsidTr="00CB1D24">
        <w:trPr>
          <w:trHeight w:val="508"/>
          <w:jc w:val="center"/>
        </w:trPr>
        <w:tc>
          <w:tcPr>
            <w:tcW w:w="1843" w:type="dxa"/>
          </w:tcPr>
          <w:p w14:paraId="119A3B7B" w14:textId="77777777" w:rsidR="001508B3" w:rsidRPr="00CB1D24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lastRenderedPageBreak/>
              <w:t>消耗性器材</w:t>
            </w:r>
          </w:p>
        </w:tc>
        <w:tc>
          <w:tcPr>
            <w:tcW w:w="3646" w:type="dxa"/>
          </w:tcPr>
          <w:p w14:paraId="64E88F36" w14:textId="02F6BCAE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印表機消耗材料、紙張</w:t>
            </w:r>
          </w:p>
        </w:tc>
        <w:tc>
          <w:tcPr>
            <w:tcW w:w="540" w:type="dxa"/>
          </w:tcPr>
          <w:p w14:paraId="48CAE6EE" w14:textId="77777777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批</w:t>
            </w:r>
          </w:p>
        </w:tc>
        <w:tc>
          <w:tcPr>
            <w:tcW w:w="540" w:type="dxa"/>
          </w:tcPr>
          <w:p w14:paraId="2B0A09E9" w14:textId="77777777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1</w:t>
            </w:r>
          </w:p>
        </w:tc>
        <w:tc>
          <w:tcPr>
            <w:tcW w:w="1080" w:type="dxa"/>
          </w:tcPr>
          <w:p w14:paraId="3B2AF421" w14:textId="77777777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5000</w:t>
            </w:r>
          </w:p>
        </w:tc>
        <w:tc>
          <w:tcPr>
            <w:tcW w:w="1080" w:type="dxa"/>
          </w:tcPr>
          <w:p w14:paraId="79E47093" w14:textId="77777777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5</w:t>
            </w:r>
            <w:r w:rsidRPr="00CB1D24"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2092" w:type="dxa"/>
          </w:tcPr>
          <w:p w14:paraId="4BBFA865" w14:textId="77777777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由系上實驗室提供</w:t>
            </w:r>
          </w:p>
        </w:tc>
      </w:tr>
      <w:tr w:rsidR="001508B3" w:rsidRPr="0010246D" w14:paraId="66FCD741" w14:textId="77777777" w:rsidTr="00CB1D24">
        <w:trPr>
          <w:trHeight w:val="508"/>
          <w:jc w:val="center"/>
        </w:trPr>
        <w:tc>
          <w:tcPr>
            <w:tcW w:w="1843" w:type="dxa"/>
          </w:tcPr>
          <w:p w14:paraId="7D9A4732" w14:textId="793342FC" w:rsidR="001508B3" w:rsidRPr="00CB1D24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手推車</w:t>
            </w:r>
          </w:p>
        </w:tc>
        <w:tc>
          <w:tcPr>
            <w:tcW w:w="3646" w:type="dxa"/>
          </w:tcPr>
          <w:p w14:paraId="22AA3BF5" w14:textId="7A34367F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作為推車車體</w:t>
            </w:r>
          </w:p>
        </w:tc>
        <w:tc>
          <w:tcPr>
            <w:tcW w:w="540" w:type="dxa"/>
          </w:tcPr>
          <w:p w14:paraId="77CAE3F7" w14:textId="59D0784C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臺</w:t>
            </w:r>
          </w:p>
        </w:tc>
        <w:tc>
          <w:tcPr>
            <w:tcW w:w="540" w:type="dxa"/>
          </w:tcPr>
          <w:p w14:paraId="3D988340" w14:textId="401B9063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080" w:type="dxa"/>
          </w:tcPr>
          <w:p w14:paraId="1EF0064B" w14:textId="72DE6431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1080" w:type="dxa"/>
          </w:tcPr>
          <w:p w14:paraId="792E2F21" w14:textId="078F3AFE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2092" w:type="dxa"/>
          </w:tcPr>
          <w:p w14:paraId="7BD2F48E" w14:textId="6E14F137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自行負擔</w:t>
            </w:r>
          </w:p>
        </w:tc>
      </w:tr>
      <w:tr w:rsidR="001508B3" w:rsidRPr="0010246D" w14:paraId="7DBAED08" w14:textId="77777777" w:rsidTr="00CB1D24">
        <w:trPr>
          <w:trHeight w:val="523"/>
          <w:jc w:val="center"/>
        </w:trPr>
        <w:tc>
          <w:tcPr>
            <w:tcW w:w="1843" w:type="dxa"/>
          </w:tcPr>
          <w:p w14:paraId="63609D73" w14:textId="77777777" w:rsidR="001508B3" w:rsidRPr="00CB1D24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雜支費</w:t>
            </w:r>
          </w:p>
        </w:tc>
        <w:tc>
          <w:tcPr>
            <w:tcW w:w="3646" w:type="dxa"/>
          </w:tcPr>
          <w:p w14:paraId="0C852BE2" w14:textId="3B60919F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螢幕固定材料、電線等</w:t>
            </w:r>
            <w:r w:rsidR="00A15A8D" w:rsidRPr="00CB1D24">
              <w:rPr>
                <w:rFonts w:ascii="標楷體" w:eastAsia="標楷體" w:hAnsi="標楷體" w:hint="eastAsia"/>
              </w:rPr>
              <w:t>、圖片彩色列印</w:t>
            </w:r>
          </w:p>
        </w:tc>
        <w:tc>
          <w:tcPr>
            <w:tcW w:w="540" w:type="dxa"/>
          </w:tcPr>
          <w:p w14:paraId="6BF12E2D" w14:textId="77777777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批</w:t>
            </w:r>
          </w:p>
        </w:tc>
        <w:tc>
          <w:tcPr>
            <w:tcW w:w="540" w:type="dxa"/>
          </w:tcPr>
          <w:p w14:paraId="1E857394" w14:textId="77777777" w:rsidR="001508B3" w:rsidRPr="00CB1D24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1</w:t>
            </w:r>
          </w:p>
        </w:tc>
        <w:tc>
          <w:tcPr>
            <w:tcW w:w="1080" w:type="dxa"/>
          </w:tcPr>
          <w:p w14:paraId="00AFB8BB" w14:textId="39825182" w:rsidR="001508B3" w:rsidRPr="00CB1D24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</w:t>
            </w:r>
            <w:r w:rsidR="001508B3" w:rsidRPr="00CB1D24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080" w:type="dxa"/>
          </w:tcPr>
          <w:p w14:paraId="704E87BE" w14:textId="35F74A62" w:rsidR="001508B3" w:rsidRPr="00CB1D24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10</w:t>
            </w:r>
            <w:r w:rsidR="001508B3" w:rsidRPr="00CB1D24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2092" w:type="dxa"/>
          </w:tcPr>
          <w:p w14:paraId="0FBA6B81" w14:textId="77777777" w:rsidR="001508B3" w:rsidRPr="00CB1D24" w:rsidRDefault="001508B3" w:rsidP="007D4918">
            <w:pPr>
              <w:adjustRightInd w:val="0"/>
              <w:spacing w:line="360" w:lineRule="auto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自行負擔</w:t>
            </w:r>
          </w:p>
        </w:tc>
      </w:tr>
      <w:tr w:rsidR="001508B3" w:rsidRPr="0010246D" w14:paraId="0BABF18E" w14:textId="77777777" w:rsidTr="00CB1D24">
        <w:trPr>
          <w:cantSplit/>
          <w:jc w:val="center"/>
        </w:trPr>
        <w:tc>
          <w:tcPr>
            <w:tcW w:w="7649" w:type="dxa"/>
            <w:gridSpan w:val="5"/>
          </w:tcPr>
          <w:p w14:paraId="07243C74" w14:textId="77777777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 w:hint="eastAsia"/>
              </w:rPr>
              <w:t>共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 xml:space="preserve">  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 xml:space="preserve">                     </w:t>
            </w:r>
            <w:r w:rsidRPr="00CB1D24">
              <w:rPr>
                <w:rFonts w:ascii="標楷體" w:eastAsia="標楷體" w:hAnsi="標楷體"/>
              </w:rPr>
              <w:t xml:space="preserve"> </w:t>
            </w:r>
            <w:r w:rsidRPr="00CB1D24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1080" w:type="dxa"/>
          </w:tcPr>
          <w:p w14:paraId="142FDB07" w14:textId="2E0C6EFA" w:rsidR="001508B3" w:rsidRPr="00CB1D24" w:rsidRDefault="6EF6C8E5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  <w:r w:rsidRPr="00CB1D24">
              <w:rPr>
                <w:rFonts w:ascii="標楷體" w:eastAsia="標楷體" w:hAnsi="標楷體"/>
              </w:rPr>
              <w:t>7</w:t>
            </w:r>
            <w:r w:rsidR="5F53B6D9" w:rsidRPr="00CB1D24">
              <w:rPr>
                <w:rFonts w:ascii="標楷體" w:eastAsia="標楷體" w:hAnsi="標楷體"/>
              </w:rPr>
              <w:t>6</w:t>
            </w:r>
            <w:r w:rsidRPr="00CB1D24">
              <w:rPr>
                <w:rFonts w:ascii="標楷體" w:eastAsia="標楷體" w:hAnsi="標楷體"/>
              </w:rPr>
              <w:t>500</w:t>
            </w:r>
          </w:p>
        </w:tc>
        <w:tc>
          <w:tcPr>
            <w:tcW w:w="2092" w:type="dxa"/>
          </w:tcPr>
          <w:p w14:paraId="0AF24774" w14:textId="77777777" w:rsidR="001508B3" w:rsidRPr="00CB1D24" w:rsidRDefault="001508B3" w:rsidP="007D4918">
            <w:pPr>
              <w:adjustRightIn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14:paraId="5E5E81D7" w14:textId="77777777" w:rsidR="00EA6D25" w:rsidRDefault="00EA6D25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6AA80A37" w14:textId="1BF7B7B4" w:rsidR="009F4523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094F39B4" w14:textId="3F65628B" w:rsidR="00CB1D24" w:rsidRDefault="00CB1D24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2F823228" w14:textId="30CB0332" w:rsidR="00CB1D24" w:rsidRDefault="00CB1D24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774666C2" w14:textId="62E11942" w:rsidR="00CB1D24" w:rsidRDefault="00CB1D24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7092F1AF" w14:textId="77777777" w:rsidR="00CB1D24" w:rsidRDefault="00CB1D24" w:rsidP="007D4918">
      <w:pPr>
        <w:snapToGrid w:val="0"/>
        <w:spacing w:line="360" w:lineRule="auto"/>
        <w:jc w:val="both"/>
        <w:rPr>
          <w:rFonts w:eastAsia="標楷體" w:hint="eastAsia"/>
          <w:bCs/>
        </w:rPr>
      </w:pPr>
    </w:p>
    <w:p w14:paraId="30EB417A" w14:textId="1E82D37A" w:rsidR="71AA59EB" w:rsidRPr="00CB1D24" w:rsidRDefault="66A7EF01" w:rsidP="00CB1D24">
      <w:pPr>
        <w:snapToGrid w:val="0"/>
        <w:spacing w:line="360" w:lineRule="auto"/>
        <w:jc w:val="both"/>
        <w:rPr>
          <w:rFonts w:eastAsia="標楷體" w:hint="eastAsia"/>
          <w:b/>
          <w:bCs/>
        </w:rPr>
      </w:pPr>
      <w:r w:rsidRPr="71AA59EB">
        <w:rPr>
          <w:rFonts w:eastAsia="標楷體"/>
          <w:b/>
          <w:bCs/>
          <w:sz w:val="28"/>
          <w:szCs w:val="28"/>
        </w:rPr>
        <w:t xml:space="preserve">● </w:t>
      </w:r>
      <w:r w:rsidRPr="71AA59EB">
        <w:rPr>
          <w:rFonts w:eastAsia="標楷體"/>
          <w:b/>
          <w:bCs/>
          <w:sz w:val="28"/>
          <w:szCs w:val="28"/>
        </w:rPr>
        <w:t>工作分配</w:t>
      </w:r>
      <w:r w:rsidRPr="71AA59EB">
        <w:rPr>
          <w:rFonts w:eastAsia="標楷體"/>
          <w:b/>
          <w:bCs/>
          <w:sz w:val="28"/>
          <w:szCs w:val="28"/>
        </w:rPr>
        <w:t xml:space="preserve"> </w:t>
      </w:r>
      <w:r w:rsidRPr="71AA59EB">
        <w:rPr>
          <w:rFonts w:eastAsia="標楷體"/>
        </w:rPr>
        <w:t>(</w:t>
      </w:r>
      <w:r w:rsidRPr="71AA59EB">
        <w:rPr>
          <w:rFonts w:eastAsia="標楷體"/>
        </w:rPr>
        <w:t>詳述參與人員分工</w:t>
      </w:r>
      <w:r w:rsidRPr="71AA59EB">
        <w:rPr>
          <w:rFonts w:eastAsia="標楷體"/>
          <w:b/>
          <w:bCs/>
        </w:rPr>
        <w:t>)</w:t>
      </w:r>
    </w:p>
    <w:p w14:paraId="0D7F46EC" w14:textId="55AA4477" w:rsidR="3B1612F1" w:rsidRPr="007D4918" w:rsidRDefault="3B1612F1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t>蔡</w:t>
      </w:r>
      <w:r w:rsidR="19D94F68" w:rsidRPr="007D4918">
        <w:rPr>
          <w:rFonts w:ascii="標楷體" w:eastAsia="標楷體" w:hAnsi="標楷體" w:cs="微軟正黑體"/>
        </w:rPr>
        <w:t>侑</w:t>
      </w:r>
      <w:r w:rsidR="49FE417B" w:rsidRPr="007D4918">
        <w:rPr>
          <w:rFonts w:ascii="標楷體" w:eastAsia="標楷體" w:hAnsi="標楷體" w:cs="微軟正黑體"/>
        </w:rPr>
        <w:t>典</w:t>
      </w:r>
      <w:r w:rsidR="19D94F68" w:rsidRPr="007D4918">
        <w:rPr>
          <w:rFonts w:ascii="標楷體" w:eastAsia="標楷體" w:hAnsi="標楷體" w:cs="微軟正黑體"/>
        </w:rPr>
        <w:t xml:space="preserve">: </w:t>
      </w:r>
      <w:r w:rsidR="7FA07B72" w:rsidRPr="007D4918">
        <w:rPr>
          <w:rFonts w:ascii="標楷體" w:eastAsia="標楷體" w:hAnsi="標楷體" w:cs="微軟正黑體"/>
        </w:rPr>
        <w:t>韌體</w:t>
      </w:r>
      <w:r w:rsidR="5EE4CAFD" w:rsidRPr="007D4918">
        <w:rPr>
          <w:rFonts w:ascii="標楷體" w:eastAsia="標楷體" w:hAnsi="標楷體" w:cs="微軟正黑體"/>
        </w:rPr>
        <w:t>，報告，ppt製作。</w:t>
      </w:r>
    </w:p>
    <w:p w14:paraId="6AD13D0B" w14:textId="5465A49A" w:rsidR="7C712DBF" w:rsidRPr="007D4918" w:rsidRDefault="7C712DBF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t>江俊</w:t>
      </w:r>
      <w:r w:rsidR="76758C63" w:rsidRPr="007D4918">
        <w:rPr>
          <w:rFonts w:ascii="標楷體" w:eastAsia="標楷體" w:hAnsi="標楷體" w:cs="微軟正黑體"/>
        </w:rPr>
        <w:t>頡:</w:t>
      </w:r>
      <w:r w:rsidR="44F87F8C" w:rsidRPr="007D4918">
        <w:rPr>
          <w:rFonts w:ascii="標楷體" w:eastAsia="標楷體" w:hAnsi="標楷體" w:cs="微軟正黑體"/>
        </w:rPr>
        <w:t>軟體撰寫</w:t>
      </w:r>
      <w:r w:rsidR="408FBCCF" w:rsidRPr="007D4918">
        <w:rPr>
          <w:rFonts w:ascii="標楷體" w:eastAsia="標楷體" w:hAnsi="標楷體" w:cs="微軟正黑體"/>
        </w:rPr>
        <w:t>，簡報美編</w:t>
      </w:r>
      <w:r w:rsidR="44F87F8C" w:rsidRPr="007D4918">
        <w:rPr>
          <w:rFonts w:ascii="標楷體" w:eastAsia="標楷體" w:hAnsi="標楷體" w:cs="微軟正黑體"/>
        </w:rPr>
        <w:t>。</w:t>
      </w:r>
      <w:r w:rsidR="76758C63" w:rsidRPr="007D4918">
        <w:rPr>
          <w:rFonts w:ascii="標楷體" w:eastAsia="標楷體" w:hAnsi="標楷體" w:cs="微軟正黑體"/>
        </w:rPr>
        <w:t xml:space="preserve"> </w:t>
      </w:r>
    </w:p>
    <w:p w14:paraId="31A15020" w14:textId="5AFB5F07" w:rsidR="0F590456" w:rsidRPr="007D4918" w:rsidRDefault="0F590456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t>林宣宏:</w:t>
      </w:r>
      <w:r w:rsidR="6C871AD9" w:rsidRPr="007D4918">
        <w:rPr>
          <w:rFonts w:ascii="標楷體" w:eastAsia="標楷體" w:hAnsi="標楷體" w:cs="微軟正黑體"/>
        </w:rPr>
        <w:t>軟體撰寫，</w:t>
      </w:r>
      <w:r w:rsidR="2E645DE7" w:rsidRPr="007D4918">
        <w:rPr>
          <w:rFonts w:ascii="標楷體" w:eastAsia="標楷體" w:hAnsi="標楷體" w:cs="微軟正黑體"/>
        </w:rPr>
        <w:t>人員分配</w:t>
      </w:r>
      <w:r w:rsidR="546F5C49" w:rsidRPr="007D4918">
        <w:rPr>
          <w:rFonts w:ascii="標楷體" w:eastAsia="標楷體" w:hAnsi="標楷體" w:cs="微軟正黑體"/>
        </w:rPr>
        <w:t>。</w:t>
      </w:r>
    </w:p>
    <w:p w14:paraId="2632B7C5" w14:textId="15A22CA9" w:rsidR="0F590456" w:rsidRPr="007D4918" w:rsidRDefault="0F590456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t>易弘翔:</w:t>
      </w:r>
      <w:r w:rsidR="561981A2" w:rsidRPr="007D4918">
        <w:rPr>
          <w:rFonts w:ascii="標楷體" w:eastAsia="標楷體" w:hAnsi="標楷體" w:cs="微軟正黑體"/>
        </w:rPr>
        <w:t>硬體</w:t>
      </w:r>
      <w:r w:rsidR="5D973424" w:rsidRPr="007D4918">
        <w:rPr>
          <w:rFonts w:ascii="標楷體" w:eastAsia="標楷體" w:hAnsi="標楷體" w:cs="微軟正黑體"/>
        </w:rPr>
        <w:t>，系統分析</w:t>
      </w:r>
    </w:p>
    <w:p w14:paraId="2B175B48" w14:textId="674C2884" w:rsidR="71AA59EB" w:rsidRDefault="71AA59EB" w:rsidP="007D4918">
      <w:pPr>
        <w:spacing w:line="360" w:lineRule="auto"/>
        <w:jc w:val="both"/>
        <w:rPr>
          <w:rFonts w:eastAsia="標楷體"/>
          <w:b/>
          <w:bCs/>
        </w:rPr>
      </w:pPr>
    </w:p>
    <w:p w14:paraId="181A0023" w14:textId="77777777" w:rsidR="009F4523" w:rsidRPr="00741408" w:rsidRDefault="009F4523" w:rsidP="007D4918">
      <w:pPr>
        <w:snapToGrid w:val="0"/>
        <w:spacing w:line="360" w:lineRule="auto"/>
        <w:jc w:val="both"/>
        <w:rPr>
          <w:rFonts w:eastAsia="標楷體" w:hint="eastAsia"/>
          <w:b/>
          <w:bCs/>
          <w:sz w:val="28"/>
        </w:rPr>
      </w:pPr>
    </w:p>
    <w:p w14:paraId="3883FA95" w14:textId="230AF622" w:rsidR="009F4523" w:rsidRDefault="66A7EF01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71AA59EB">
        <w:rPr>
          <w:rFonts w:eastAsia="標楷體"/>
          <w:b/>
          <w:bCs/>
          <w:sz w:val="28"/>
          <w:szCs w:val="28"/>
        </w:rPr>
        <w:lastRenderedPageBreak/>
        <w:t xml:space="preserve">● </w:t>
      </w:r>
      <w:r w:rsidRPr="71AA59EB">
        <w:rPr>
          <w:rFonts w:eastAsia="標楷體"/>
          <w:b/>
          <w:bCs/>
          <w:sz w:val="28"/>
          <w:szCs w:val="28"/>
        </w:rPr>
        <w:t>預期完成之工作項目及具體成果</w:t>
      </w:r>
    </w:p>
    <w:p w14:paraId="65F98BDB" w14:textId="230AF622" w:rsidR="009F4523" w:rsidRDefault="2E5E8878" w:rsidP="007D4918">
      <w:pPr>
        <w:snapToGrid w:val="0"/>
        <w:spacing w:line="360" w:lineRule="auto"/>
        <w:jc w:val="both"/>
      </w:pPr>
      <w:r w:rsidRPr="71AA59EB">
        <w:rPr>
          <w:rFonts w:ascii="標楷體" w:eastAsia="標楷體" w:hAnsi="標楷體" w:cs="標楷體"/>
        </w:rPr>
        <w:t>預期完成之工作項目: 程式編寫、軟體及硬體之間整合、測試與校正、結果畫面呈現</w:t>
      </w:r>
    </w:p>
    <w:p w14:paraId="3A3104FD" w14:textId="5DA147BF" w:rsidR="009F4523" w:rsidRDefault="2E5E8878" w:rsidP="007D4918">
      <w:pPr>
        <w:snapToGrid w:val="0"/>
        <w:spacing w:line="360" w:lineRule="auto"/>
        <w:jc w:val="both"/>
        <w:rPr>
          <w:rFonts w:ascii="標楷體" w:eastAsia="標楷體" w:hAnsi="標楷體" w:cs="標楷體"/>
        </w:rPr>
      </w:pPr>
      <w:r w:rsidRPr="71AA59EB">
        <w:rPr>
          <w:rFonts w:ascii="標楷體" w:eastAsia="標楷體" w:hAnsi="標楷體" w:cs="標楷體"/>
        </w:rPr>
        <w:t>具體成果:推車上的鏡頭偵測到畫作，將辨識結果轉換為位置座標，讓使用者能檢視目前位置</w:t>
      </w:r>
    </w:p>
    <w:p w14:paraId="0599361B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</w:rPr>
      </w:pPr>
    </w:p>
    <w:p w14:paraId="61BD5544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color w:val="FF0000"/>
        </w:rPr>
      </w:pPr>
      <w:r>
        <w:rPr>
          <w:rFonts w:eastAsia="標楷體" w:hint="eastAsia"/>
          <w:b/>
          <w:bCs/>
          <w:sz w:val="28"/>
        </w:rPr>
        <w:t>****************************************************************</w:t>
      </w:r>
    </w:p>
    <w:p w14:paraId="377CF908" w14:textId="77777777" w:rsidR="009F4523" w:rsidRPr="00B7021A" w:rsidRDefault="009F4523" w:rsidP="007D4918">
      <w:pPr>
        <w:snapToGrid w:val="0"/>
        <w:spacing w:line="360" w:lineRule="auto"/>
        <w:ind w:left="360" w:hangingChars="150" w:hanging="3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書面審查文件</w:t>
      </w:r>
      <w:r>
        <w:rPr>
          <w:rFonts w:eastAsia="標楷體" w:hint="eastAsia"/>
          <w:color w:val="FF0000"/>
        </w:rPr>
        <w:t>至少為</w:t>
      </w:r>
      <w:r>
        <w:rPr>
          <w:rFonts w:eastAsia="標楷體" w:hint="eastAsia"/>
          <w:color w:val="FF0000"/>
        </w:rPr>
        <w:t>2</w:t>
      </w:r>
      <w:r w:rsidRPr="00B7021A">
        <w:rPr>
          <w:rFonts w:eastAsia="標楷體" w:hint="eastAsia"/>
          <w:color w:val="FF0000"/>
        </w:rPr>
        <w:t>頁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不含封面，請依上述格式撰寫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)</w:t>
      </w:r>
    </w:p>
    <w:p w14:paraId="506A6DE3" w14:textId="77777777" w:rsidR="009F4523" w:rsidRDefault="009F4523" w:rsidP="007D4918">
      <w:pPr>
        <w:snapToGrid w:val="0"/>
        <w:spacing w:line="360" w:lineRule="auto"/>
        <w:ind w:left="1080" w:hangingChars="450" w:hanging="108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>
        <w:rPr>
          <w:rFonts w:eastAsia="標楷體" w:hint="eastAsia"/>
          <w:color w:val="FF0000"/>
        </w:rPr>
        <w:t>字型：</w:t>
      </w:r>
      <w:r>
        <w:rPr>
          <w:rFonts w:eastAsia="標楷體" w:hint="eastAsia"/>
          <w:color w:val="FF0000"/>
        </w:rPr>
        <w:t xml:space="preserve"> </w:t>
      </w:r>
      <w:r>
        <w:rPr>
          <w:rFonts w:eastAsia="標楷體" w:hint="eastAsia"/>
          <w:color w:val="FF0000"/>
        </w:rPr>
        <w:t>「本文」使用「標楷體</w:t>
      </w:r>
      <w:r w:rsidRPr="00B7021A">
        <w:rPr>
          <w:rFonts w:eastAsia="標楷體" w:hint="eastAsia"/>
          <w:color w:val="FF0000"/>
        </w:rPr>
        <w:t>及</w:t>
      </w:r>
      <w:r w:rsidRPr="00B7021A">
        <w:rPr>
          <w:rFonts w:eastAsia="標楷體" w:hint="eastAsia"/>
          <w:i/>
          <w:iCs/>
          <w:color w:val="FF0000"/>
        </w:rPr>
        <w:t>Times</w:t>
      </w:r>
      <w:r w:rsidRPr="00B7021A">
        <w:rPr>
          <w:rFonts w:eastAsia="標楷體" w:hint="eastAsia"/>
          <w:color w:val="FF0000"/>
        </w:rPr>
        <w:t>12</w:t>
      </w:r>
      <w:r w:rsidRPr="00B7021A">
        <w:rPr>
          <w:rFonts w:eastAsia="標楷體" w:hint="eastAsia"/>
          <w:color w:val="FF0000"/>
        </w:rPr>
        <w:t>點」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</w:p>
    <w:p w14:paraId="1E069055" w14:textId="77777777" w:rsidR="009F4523" w:rsidRPr="00B7021A" w:rsidRDefault="009F4523" w:rsidP="007D4918">
      <w:pPr>
        <w:snapToGrid w:val="0"/>
        <w:spacing w:line="360" w:lineRule="auto"/>
        <w:ind w:leftChars="50" w:left="120" w:firstLineChars="400" w:firstLine="9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>「標題」使用「</w:t>
      </w:r>
      <w:r w:rsidRPr="00B7021A">
        <w:rPr>
          <w:rFonts w:eastAsia="標楷體" w:hint="eastAsia"/>
          <w:b/>
          <w:bCs/>
          <w:color w:val="FF0000"/>
          <w:sz w:val="28"/>
        </w:rPr>
        <w:t>粗體標楷體及</w:t>
      </w:r>
      <w:r w:rsidRPr="00B7021A">
        <w:rPr>
          <w:rFonts w:eastAsia="標楷體" w:hint="eastAsia"/>
          <w:b/>
          <w:bCs/>
          <w:i/>
          <w:iCs/>
          <w:color w:val="FF0000"/>
          <w:sz w:val="28"/>
        </w:rPr>
        <w:t>Times</w:t>
      </w:r>
      <w:r w:rsidRPr="00B7021A">
        <w:rPr>
          <w:rFonts w:eastAsia="標楷體" w:hint="eastAsia"/>
          <w:b/>
          <w:bCs/>
          <w:color w:val="FF0000"/>
          <w:sz w:val="28"/>
        </w:rPr>
        <w:t>14</w:t>
      </w:r>
      <w:r w:rsidRPr="00B7021A">
        <w:rPr>
          <w:rFonts w:eastAsia="標楷體" w:hint="eastAsia"/>
          <w:b/>
          <w:bCs/>
          <w:color w:val="FF0000"/>
          <w:sz w:val="28"/>
        </w:rPr>
        <w:t>點</w:t>
      </w:r>
      <w:r w:rsidRPr="00B7021A">
        <w:rPr>
          <w:rFonts w:eastAsia="標楷體" w:hint="eastAsia"/>
          <w:b/>
          <w:bCs/>
          <w:color w:val="FF0000"/>
        </w:rPr>
        <w:t>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  <w:r>
        <w:rPr>
          <w:rFonts w:eastAsia="標楷體" w:hint="eastAsia"/>
          <w:color w:val="FF0000"/>
        </w:rPr>
        <w:t>)</w:t>
      </w:r>
    </w:p>
    <w:p w14:paraId="7CDBD1CF" w14:textId="77777777" w:rsidR="00221E11" w:rsidRPr="00221E11" w:rsidRDefault="009F4523" w:rsidP="007D4918">
      <w:pPr>
        <w:autoSpaceDE w:val="0"/>
        <w:autoSpaceDN w:val="0"/>
        <w:adjustRightInd w:val="0"/>
        <w:spacing w:line="360" w:lineRule="auto"/>
        <w:rPr>
          <w:color w:val="999999"/>
          <w:kern w:val="0"/>
          <w:sz w:val="48"/>
          <w:szCs w:val="48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上下左右的邊界至多</w:t>
      </w:r>
      <w:r w:rsidRPr="00B7021A">
        <w:rPr>
          <w:rFonts w:eastAsia="標楷體" w:hint="eastAsia"/>
          <w:color w:val="FF0000"/>
        </w:rPr>
        <w:t>2.5</w:t>
      </w:r>
      <w:r w:rsidRPr="00B7021A">
        <w:rPr>
          <w:rFonts w:eastAsia="標楷體" w:hint="eastAsia"/>
          <w:color w:val="FF0000"/>
        </w:rPr>
        <w:t>公分，至少</w:t>
      </w:r>
      <w:r w:rsidRPr="00B7021A">
        <w:rPr>
          <w:rFonts w:eastAsia="標楷體" w:hint="eastAsia"/>
          <w:color w:val="FF0000"/>
        </w:rPr>
        <w:t>1</w:t>
      </w:r>
      <w:r w:rsidRPr="00B7021A">
        <w:rPr>
          <w:rFonts w:eastAsia="標楷體" w:hint="eastAsia"/>
          <w:color w:val="FF0000"/>
        </w:rPr>
        <w:t>公分</w:t>
      </w:r>
      <w:r>
        <w:rPr>
          <w:rFonts w:eastAsia="標楷體" w:hint="eastAsia"/>
          <w:color w:val="FF0000"/>
        </w:rPr>
        <w:t>。</w:t>
      </w:r>
    </w:p>
    <w:p w14:paraId="180CF69A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445D23EC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4437F47E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sectPr w:rsidR="00221E11" w:rsidSect="00CE6451">
      <w:footerReference w:type="even" r:id="rId10"/>
      <w:footerReference w:type="default" r:id="rId11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D184" w14:textId="77777777" w:rsidR="006D1EF7" w:rsidRDefault="006D1EF7">
      <w:r>
        <w:separator/>
      </w:r>
    </w:p>
  </w:endnote>
  <w:endnote w:type="continuationSeparator" w:id="0">
    <w:p w14:paraId="580E9C5B" w14:textId="77777777" w:rsidR="006D1EF7" w:rsidRDefault="006D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3403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42A259D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841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2B60D1A2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93DD" w14:textId="77777777" w:rsidR="006D1EF7" w:rsidRDefault="006D1EF7">
      <w:r>
        <w:separator/>
      </w:r>
    </w:p>
  </w:footnote>
  <w:footnote w:type="continuationSeparator" w:id="0">
    <w:p w14:paraId="77182137" w14:textId="77777777" w:rsidR="006D1EF7" w:rsidRDefault="006D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AB8"/>
    <w:multiLevelType w:val="hybridMultilevel"/>
    <w:tmpl w:val="6764C5F0"/>
    <w:lvl w:ilvl="0" w:tplc="81AC1FC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B57EA1A"/>
    <w:multiLevelType w:val="hybridMultilevel"/>
    <w:tmpl w:val="9FACFB5A"/>
    <w:lvl w:ilvl="0" w:tplc="5418AD26">
      <w:start w:val="1"/>
      <w:numFmt w:val="upperLetter"/>
      <w:lvlText w:val="%1."/>
      <w:lvlJc w:val="left"/>
      <w:pPr>
        <w:ind w:left="1320" w:hanging="360"/>
      </w:pPr>
    </w:lvl>
    <w:lvl w:ilvl="1" w:tplc="0590CA3E">
      <w:start w:val="1"/>
      <w:numFmt w:val="lowerLetter"/>
      <w:lvlText w:val="%2."/>
      <w:lvlJc w:val="left"/>
      <w:pPr>
        <w:ind w:left="2040" w:hanging="360"/>
      </w:pPr>
    </w:lvl>
    <w:lvl w:ilvl="2" w:tplc="6040CDA4">
      <w:start w:val="1"/>
      <w:numFmt w:val="lowerRoman"/>
      <w:lvlText w:val="%3."/>
      <w:lvlJc w:val="right"/>
      <w:pPr>
        <w:ind w:left="2760" w:hanging="180"/>
      </w:pPr>
    </w:lvl>
    <w:lvl w:ilvl="3" w:tplc="83A02636">
      <w:start w:val="1"/>
      <w:numFmt w:val="decimal"/>
      <w:lvlText w:val="%4."/>
      <w:lvlJc w:val="left"/>
      <w:pPr>
        <w:ind w:left="3480" w:hanging="360"/>
      </w:pPr>
    </w:lvl>
    <w:lvl w:ilvl="4" w:tplc="6A825EA0">
      <w:start w:val="1"/>
      <w:numFmt w:val="lowerLetter"/>
      <w:lvlText w:val="%5."/>
      <w:lvlJc w:val="left"/>
      <w:pPr>
        <w:ind w:left="4200" w:hanging="360"/>
      </w:pPr>
    </w:lvl>
    <w:lvl w:ilvl="5" w:tplc="7ABE7062">
      <w:start w:val="1"/>
      <w:numFmt w:val="lowerRoman"/>
      <w:lvlText w:val="%6."/>
      <w:lvlJc w:val="right"/>
      <w:pPr>
        <w:ind w:left="4920" w:hanging="180"/>
      </w:pPr>
    </w:lvl>
    <w:lvl w:ilvl="6" w:tplc="E6DAF68A">
      <w:start w:val="1"/>
      <w:numFmt w:val="decimal"/>
      <w:lvlText w:val="%7."/>
      <w:lvlJc w:val="left"/>
      <w:pPr>
        <w:ind w:left="5640" w:hanging="360"/>
      </w:pPr>
    </w:lvl>
    <w:lvl w:ilvl="7" w:tplc="C15A5036">
      <w:start w:val="1"/>
      <w:numFmt w:val="lowerLetter"/>
      <w:lvlText w:val="%8."/>
      <w:lvlJc w:val="left"/>
      <w:pPr>
        <w:ind w:left="6360" w:hanging="360"/>
      </w:pPr>
    </w:lvl>
    <w:lvl w:ilvl="8" w:tplc="8842F2E8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73F9CA"/>
    <w:multiLevelType w:val="hybridMultilevel"/>
    <w:tmpl w:val="4434F59A"/>
    <w:lvl w:ilvl="0" w:tplc="A6C6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C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E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4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04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8A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4E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9A0347E"/>
    <w:multiLevelType w:val="hybridMultilevel"/>
    <w:tmpl w:val="FF54E65E"/>
    <w:lvl w:ilvl="0" w:tplc="405EADC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DFC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AC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C0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2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2E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CC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0B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47D8"/>
    <w:multiLevelType w:val="hybridMultilevel"/>
    <w:tmpl w:val="D46A8EE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2" w15:restartNumberingAfterBreak="0">
    <w:nsid w:val="597404A1"/>
    <w:multiLevelType w:val="hybridMultilevel"/>
    <w:tmpl w:val="781093C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284467"/>
    <w:multiLevelType w:val="hybridMultilevel"/>
    <w:tmpl w:val="DC14812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14128733">
    <w:abstractNumId w:val="9"/>
  </w:num>
  <w:num w:numId="2" w16cid:durableId="1652830054">
    <w:abstractNumId w:val="6"/>
  </w:num>
  <w:num w:numId="3" w16cid:durableId="1760057241">
    <w:abstractNumId w:val="3"/>
  </w:num>
  <w:num w:numId="4" w16cid:durableId="1735352376">
    <w:abstractNumId w:val="5"/>
  </w:num>
  <w:num w:numId="5" w16cid:durableId="2085838448">
    <w:abstractNumId w:val="13"/>
  </w:num>
  <w:num w:numId="6" w16cid:durableId="927032458">
    <w:abstractNumId w:val="2"/>
  </w:num>
  <w:num w:numId="7" w16cid:durableId="1491021340">
    <w:abstractNumId w:val="4"/>
  </w:num>
  <w:num w:numId="8" w16cid:durableId="692919920">
    <w:abstractNumId w:val="15"/>
  </w:num>
  <w:num w:numId="9" w16cid:durableId="2004163853">
    <w:abstractNumId w:val="11"/>
  </w:num>
  <w:num w:numId="10" w16cid:durableId="1026827370">
    <w:abstractNumId w:val="8"/>
  </w:num>
  <w:num w:numId="11" w16cid:durableId="490757739">
    <w:abstractNumId w:val="7"/>
  </w:num>
  <w:num w:numId="12" w16cid:durableId="1805737615">
    <w:abstractNumId w:val="1"/>
  </w:num>
  <w:num w:numId="13" w16cid:durableId="1776516613">
    <w:abstractNumId w:val="12"/>
  </w:num>
  <w:num w:numId="14" w16cid:durableId="1490444722">
    <w:abstractNumId w:val="0"/>
  </w:num>
  <w:num w:numId="15" w16cid:durableId="1047339041">
    <w:abstractNumId w:val="10"/>
  </w:num>
  <w:num w:numId="16" w16cid:durableId="1643929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D89"/>
    <w:rsid w:val="00016DE5"/>
    <w:rsid w:val="000219D5"/>
    <w:rsid w:val="000371BF"/>
    <w:rsid w:val="000449E7"/>
    <w:rsid w:val="00050F8D"/>
    <w:rsid w:val="000C3F71"/>
    <w:rsid w:val="00103B0F"/>
    <w:rsid w:val="0013366D"/>
    <w:rsid w:val="001508B3"/>
    <w:rsid w:val="00152301"/>
    <w:rsid w:val="00170096"/>
    <w:rsid w:val="001B50B5"/>
    <w:rsid w:val="001B589B"/>
    <w:rsid w:val="00213595"/>
    <w:rsid w:val="00221E11"/>
    <w:rsid w:val="00263450"/>
    <w:rsid w:val="002D40BF"/>
    <w:rsid w:val="002F6B35"/>
    <w:rsid w:val="0030455D"/>
    <w:rsid w:val="00307FB8"/>
    <w:rsid w:val="0031605C"/>
    <w:rsid w:val="00387A4C"/>
    <w:rsid w:val="004126C5"/>
    <w:rsid w:val="004560A6"/>
    <w:rsid w:val="00485624"/>
    <w:rsid w:val="004947BF"/>
    <w:rsid w:val="004A5565"/>
    <w:rsid w:val="004B536D"/>
    <w:rsid w:val="004F4A10"/>
    <w:rsid w:val="00554E85"/>
    <w:rsid w:val="005643E1"/>
    <w:rsid w:val="005703CA"/>
    <w:rsid w:val="00595945"/>
    <w:rsid w:val="005B57E8"/>
    <w:rsid w:val="005E16EC"/>
    <w:rsid w:val="005F37BD"/>
    <w:rsid w:val="00614E9E"/>
    <w:rsid w:val="00625903"/>
    <w:rsid w:val="006311E9"/>
    <w:rsid w:val="00667A00"/>
    <w:rsid w:val="00667A97"/>
    <w:rsid w:val="006D1EF7"/>
    <w:rsid w:val="00741408"/>
    <w:rsid w:val="007652DF"/>
    <w:rsid w:val="00783309"/>
    <w:rsid w:val="00796C87"/>
    <w:rsid w:val="007A5115"/>
    <w:rsid w:val="007A6BB8"/>
    <w:rsid w:val="007D4918"/>
    <w:rsid w:val="007F7FC1"/>
    <w:rsid w:val="00806330"/>
    <w:rsid w:val="008076D4"/>
    <w:rsid w:val="00820376"/>
    <w:rsid w:val="008334B3"/>
    <w:rsid w:val="0085350C"/>
    <w:rsid w:val="00876409"/>
    <w:rsid w:val="008D48FA"/>
    <w:rsid w:val="00920735"/>
    <w:rsid w:val="009233E8"/>
    <w:rsid w:val="009377F7"/>
    <w:rsid w:val="009800CE"/>
    <w:rsid w:val="00981D1D"/>
    <w:rsid w:val="00987AA9"/>
    <w:rsid w:val="009D4151"/>
    <w:rsid w:val="009E13DE"/>
    <w:rsid w:val="009E59F3"/>
    <w:rsid w:val="009F4523"/>
    <w:rsid w:val="00A12EF5"/>
    <w:rsid w:val="00A13D5B"/>
    <w:rsid w:val="00A15A8D"/>
    <w:rsid w:val="00A16BCE"/>
    <w:rsid w:val="00A16DC0"/>
    <w:rsid w:val="00A25213"/>
    <w:rsid w:val="00A32B92"/>
    <w:rsid w:val="00A70EDD"/>
    <w:rsid w:val="00A80B46"/>
    <w:rsid w:val="00AE033E"/>
    <w:rsid w:val="00AE0D24"/>
    <w:rsid w:val="00B12A04"/>
    <w:rsid w:val="00B26D89"/>
    <w:rsid w:val="00B31C0D"/>
    <w:rsid w:val="00B44D1F"/>
    <w:rsid w:val="00B61DC9"/>
    <w:rsid w:val="00B7021A"/>
    <w:rsid w:val="00B9764F"/>
    <w:rsid w:val="00BA553A"/>
    <w:rsid w:val="00BE17FA"/>
    <w:rsid w:val="00C05CB7"/>
    <w:rsid w:val="00C26B5D"/>
    <w:rsid w:val="00C60C15"/>
    <w:rsid w:val="00C66684"/>
    <w:rsid w:val="00C857A7"/>
    <w:rsid w:val="00C911F6"/>
    <w:rsid w:val="00CB0CCF"/>
    <w:rsid w:val="00CB1D24"/>
    <w:rsid w:val="00CE6451"/>
    <w:rsid w:val="00D01696"/>
    <w:rsid w:val="00D208D7"/>
    <w:rsid w:val="00D60B30"/>
    <w:rsid w:val="00D62794"/>
    <w:rsid w:val="00D7457C"/>
    <w:rsid w:val="00D77794"/>
    <w:rsid w:val="00D90591"/>
    <w:rsid w:val="00DB02E2"/>
    <w:rsid w:val="00E17818"/>
    <w:rsid w:val="00E32A38"/>
    <w:rsid w:val="00E337D2"/>
    <w:rsid w:val="00E435D5"/>
    <w:rsid w:val="00E67B4D"/>
    <w:rsid w:val="00E85B5F"/>
    <w:rsid w:val="00E864B6"/>
    <w:rsid w:val="00E924DB"/>
    <w:rsid w:val="00EA6D25"/>
    <w:rsid w:val="00ED72D7"/>
    <w:rsid w:val="00EE1AA3"/>
    <w:rsid w:val="00F005AE"/>
    <w:rsid w:val="00F045C9"/>
    <w:rsid w:val="00F1433E"/>
    <w:rsid w:val="00F73D41"/>
    <w:rsid w:val="00F74BC7"/>
    <w:rsid w:val="00F8680C"/>
    <w:rsid w:val="00FD6DB6"/>
    <w:rsid w:val="02A5D2F1"/>
    <w:rsid w:val="04A7B9C1"/>
    <w:rsid w:val="0501501E"/>
    <w:rsid w:val="069D207F"/>
    <w:rsid w:val="06B3D48F"/>
    <w:rsid w:val="075C55F0"/>
    <w:rsid w:val="077607DE"/>
    <w:rsid w:val="08293F08"/>
    <w:rsid w:val="0876826E"/>
    <w:rsid w:val="08ED34CC"/>
    <w:rsid w:val="0B60DFCA"/>
    <w:rsid w:val="0D020D00"/>
    <w:rsid w:val="0D0C6203"/>
    <w:rsid w:val="0EACBB53"/>
    <w:rsid w:val="0EF6DA78"/>
    <w:rsid w:val="0F590456"/>
    <w:rsid w:val="11E45C15"/>
    <w:rsid w:val="1202F811"/>
    <w:rsid w:val="13A70D72"/>
    <w:rsid w:val="1568F2EB"/>
    <w:rsid w:val="1575BF58"/>
    <w:rsid w:val="16B34449"/>
    <w:rsid w:val="16BB31CF"/>
    <w:rsid w:val="171827B2"/>
    <w:rsid w:val="17E55C53"/>
    <w:rsid w:val="18570230"/>
    <w:rsid w:val="18797584"/>
    <w:rsid w:val="1921973E"/>
    <w:rsid w:val="19D94F68"/>
    <w:rsid w:val="1A1165C0"/>
    <w:rsid w:val="1A9B91F0"/>
    <w:rsid w:val="1B350C95"/>
    <w:rsid w:val="1C2A6224"/>
    <w:rsid w:val="1EB16B10"/>
    <w:rsid w:val="1F86ED65"/>
    <w:rsid w:val="21A44E19"/>
    <w:rsid w:val="232D2313"/>
    <w:rsid w:val="23401E7A"/>
    <w:rsid w:val="23E5E277"/>
    <w:rsid w:val="2516C29D"/>
    <w:rsid w:val="251B18BB"/>
    <w:rsid w:val="2677BF3C"/>
    <w:rsid w:val="26D15599"/>
    <w:rsid w:val="2800F305"/>
    <w:rsid w:val="288A6922"/>
    <w:rsid w:val="29240FD5"/>
    <w:rsid w:val="2931DB9C"/>
    <w:rsid w:val="29DA68ED"/>
    <w:rsid w:val="2A346046"/>
    <w:rsid w:val="2AE32C4A"/>
    <w:rsid w:val="2B8E5BD6"/>
    <w:rsid w:val="2D2BF7AF"/>
    <w:rsid w:val="2DEEDF55"/>
    <w:rsid w:val="2E1B31B3"/>
    <w:rsid w:val="2E5E8878"/>
    <w:rsid w:val="2E645DE7"/>
    <w:rsid w:val="2F400B8A"/>
    <w:rsid w:val="2FE0273D"/>
    <w:rsid w:val="319EC5A6"/>
    <w:rsid w:val="31DC1D48"/>
    <w:rsid w:val="346C8FEB"/>
    <w:rsid w:val="351A7195"/>
    <w:rsid w:val="37D3DBB0"/>
    <w:rsid w:val="3B1612F1"/>
    <w:rsid w:val="3B17ADBD"/>
    <w:rsid w:val="3C44925B"/>
    <w:rsid w:val="3DD7BF20"/>
    <w:rsid w:val="3ED47EDB"/>
    <w:rsid w:val="408FBCCF"/>
    <w:rsid w:val="4254C865"/>
    <w:rsid w:val="44F87F8C"/>
    <w:rsid w:val="463B7B2D"/>
    <w:rsid w:val="495F68B6"/>
    <w:rsid w:val="49FE417B"/>
    <w:rsid w:val="4ABD519A"/>
    <w:rsid w:val="50FC11FF"/>
    <w:rsid w:val="513C856D"/>
    <w:rsid w:val="51704FAB"/>
    <w:rsid w:val="51D2B086"/>
    <w:rsid w:val="546F5C49"/>
    <w:rsid w:val="55915561"/>
    <w:rsid w:val="55AA7DBE"/>
    <w:rsid w:val="55F7B4CC"/>
    <w:rsid w:val="561981A2"/>
    <w:rsid w:val="56B5DA9E"/>
    <w:rsid w:val="56C96388"/>
    <w:rsid w:val="572D25C2"/>
    <w:rsid w:val="57C393B2"/>
    <w:rsid w:val="58B4826F"/>
    <w:rsid w:val="58E8C5E4"/>
    <w:rsid w:val="5C0096E5"/>
    <w:rsid w:val="5CE1E4FA"/>
    <w:rsid w:val="5D87C7D8"/>
    <w:rsid w:val="5D973424"/>
    <w:rsid w:val="5E6C1F9F"/>
    <w:rsid w:val="5EE4CAFD"/>
    <w:rsid w:val="5F53B6D9"/>
    <w:rsid w:val="609371CF"/>
    <w:rsid w:val="60A23A5B"/>
    <w:rsid w:val="6210F9A2"/>
    <w:rsid w:val="626FD869"/>
    <w:rsid w:val="63018650"/>
    <w:rsid w:val="63F147E0"/>
    <w:rsid w:val="64139650"/>
    <w:rsid w:val="65F83A71"/>
    <w:rsid w:val="66576B50"/>
    <w:rsid w:val="667AB8BC"/>
    <w:rsid w:val="66A7EF01"/>
    <w:rsid w:val="66C87A76"/>
    <w:rsid w:val="69B9B483"/>
    <w:rsid w:val="69F4A91B"/>
    <w:rsid w:val="6AA99381"/>
    <w:rsid w:val="6BB4BC93"/>
    <w:rsid w:val="6C463146"/>
    <w:rsid w:val="6C871AD9"/>
    <w:rsid w:val="6DE3FB40"/>
    <w:rsid w:val="6EF6C8E5"/>
    <w:rsid w:val="707F5A9E"/>
    <w:rsid w:val="71AA59EB"/>
    <w:rsid w:val="721B2AFF"/>
    <w:rsid w:val="725B3458"/>
    <w:rsid w:val="7274C15C"/>
    <w:rsid w:val="727F96A3"/>
    <w:rsid w:val="7429BA1A"/>
    <w:rsid w:val="76758C63"/>
    <w:rsid w:val="76810795"/>
    <w:rsid w:val="7720C4A3"/>
    <w:rsid w:val="77AE91EA"/>
    <w:rsid w:val="78BC9504"/>
    <w:rsid w:val="78EAFBDA"/>
    <w:rsid w:val="79780B80"/>
    <w:rsid w:val="79D423D3"/>
    <w:rsid w:val="79EE0488"/>
    <w:rsid w:val="7A1A856D"/>
    <w:rsid w:val="7B5D9A2B"/>
    <w:rsid w:val="7C712DBF"/>
    <w:rsid w:val="7CB5D038"/>
    <w:rsid w:val="7CF9C829"/>
    <w:rsid w:val="7D2EBBAD"/>
    <w:rsid w:val="7F925864"/>
    <w:rsid w:val="7FA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0A3B1"/>
  <w15:chartTrackingRefBased/>
  <w15:docId w15:val="{D42F3C7E-9540-471C-A718-923AB4B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character" w:styleId="aa">
    <w:name w:val="Hyperlink"/>
    <w:rsid w:val="00A15A8D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A15A8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15A8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8bb1b6-520f-4d25-ae72-cf797543f138" xsi:nil="true"/>
    <lcf76f155ced4ddcb4097134ff3c332f xmlns="7a4574b2-1fff-409f-883a-5502a11975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A56470CD48BA449956F4D0A9A700D3B" ma:contentTypeVersion="10" ma:contentTypeDescription="建立新的文件。" ma:contentTypeScope="" ma:versionID="266be99d0d7fdf0ec5d8320be215d2ff">
  <xsd:schema xmlns:xsd="http://www.w3.org/2001/XMLSchema" xmlns:xs="http://www.w3.org/2001/XMLSchema" xmlns:p="http://schemas.microsoft.com/office/2006/metadata/properties" xmlns:ns2="7a4574b2-1fff-409f-883a-5502a1197591" xmlns:ns3="3d8bb1b6-520f-4d25-ae72-cf797543f138" targetNamespace="http://schemas.microsoft.com/office/2006/metadata/properties" ma:root="true" ma:fieldsID="fefa0fb1c0a7fd0918621086ecea5dc7" ns2:_="" ns3:_="">
    <xsd:import namespace="7a4574b2-1fff-409f-883a-5502a1197591"/>
    <xsd:import namespace="3d8bb1b6-520f-4d25-ae72-cf797543f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574b2-1fff-409f-883a-5502a1197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0681d0b0-67af-492c-b55b-68d6d5a106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bb1b6-520f-4d25-ae72-cf797543f1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350361-f4cb-4853-8f0f-728d8ecb9fe2}" ma:internalName="TaxCatchAll" ma:showField="CatchAllData" ma:web="3d8bb1b6-520f-4d25-ae72-cf797543f1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0ACB4-2446-42DB-8439-F657F48C6964}">
  <ds:schemaRefs>
    <ds:schemaRef ds:uri="http://schemas.microsoft.com/office/2006/metadata/properties"/>
    <ds:schemaRef ds:uri="http://schemas.microsoft.com/office/infopath/2007/PartnerControls"/>
    <ds:schemaRef ds:uri="3d8bb1b6-520f-4d25-ae72-cf797543f138"/>
    <ds:schemaRef ds:uri="7a4574b2-1fff-409f-883a-5502a1197591"/>
  </ds:schemaRefs>
</ds:datastoreItem>
</file>

<file path=customXml/itemProps2.xml><?xml version="1.0" encoding="utf-8"?>
<ds:datastoreItem xmlns:ds="http://schemas.openxmlformats.org/officeDocument/2006/customXml" ds:itemID="{6E83EFDB-0D3D-4C12-A799-48B88078C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574b2-1fff-409f-883a-5502a1197591"/>
    <ds:schemaRef ds:uri="3d8bb1b6-520f-4d25-ae72-cf797543f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50B83-75BA-476B-B6E0-B31EF17A0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易弘翔</cp:lastModifiedBy>
  <cp:revision>10</cp:revision>
  <cp:lastPrinted>2002-09-26T10:58:00Z</cp:lastPrinted>
  <dcterms:created xsi:type="dcterms:W3CDTF">2023-02-19T12:12:00Z</dcterms:created>
  <dcterms:modified xsi:type="dcterms:W3CDTF">2023-02-24T08:07:00Z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