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46DE5" w14:textId="77777777" w:rsidR="006424F9" w:rsidRDefault="006424F9" w:rsidP="00EF4C8D">
      <w:pPr>
        <w:jc w:val="center"/>
        <w:rPr>
          <w:rFonts w:ascii="標楷體" w:eastAsia="標楷體" w:hAnsi="標楷體"/>
          <w:b/>
          <w:bCs/>
          <w:sz w:val="36"/>
          <w:szCs w:val="36"/>
          <w:shd w:val="clear" w:color="auto" w:fill="C0C0C0"/>
        </w:rPr>
      </w:pPr>
    </w:p>
    <w:p w14:paraId="34E8D7BD" w14:textId="77777777" w:rsidR="006424F9" w:rsidRDefault="006424F9" w:rsidP="00EF4C8D">
      <w:pPr>
        <w:jc w:val="center"/>
        <w:rPr>
          <w:rFonts w:ascii="標楷體" w:eastAsia="標楷體" w:hAnsi="標楷體"/>
          <w:b/>
          <w:bCs/>
          <w:sz w:val="36"/>
          <w:szCs w:val="36"/>
          <w:shd w:val="clear" w:color="auto" w:fill="C0C0C0"/>
        </w:rPr>
      </w:pPr>
    </w:p>
    <w:p w14:paraId="63A93690" w14:textId="77777777" w:rsidR="006424F9" w:rsidRDefault="006424F9" w:rsidP="00EF4C8D">
      <w:pPr>
        <w:jc w:val="center"/>
        <w:rPr>
          <w:rFonts w:ascii="標楷體" w:eastAsia="標楷體" w:hAnsi="標楷體"/>
          <w:b/>
          <w:bCs/>
          <w:sz w:val="36"/>
          <w:szCs w:val="36"/>
          <w:shd w:val="clear" w:color="auto" w:fill="C0C0C0"/>
        </w:rPr>
      </w:pPr>
    </w:p>
    <w:p w14:paraId="6D9F2866" w14:textId="77777777" w:rsidR="006424F9" w:rsidRDefault="006424F9" w:rsidP="00EF4C8D">
      <w:pPr>
        <w:jc w:val="center"/>
        <w:rPr>
          <w:rFonts w:ascii="標楷體" w:eastAsia="標楷體" w:hAnsi="標楷體"/>
          <w:b/>
          <w:bCs/>
          <w:sz w:val="36"/>
          <w:szCs w:val="36"/>
          <w:shd w:val="clear" w:color="auto" w:fill="C0C0C0"/>
        </w:rPr>
      </w:pPr>
    </w:p>
    <w:p w14:paraId="79E17710" w14:textId="77777777" w:rsidR="00A606A7" w:rsidRPr="00A606A7" w:rsidRDefault="00EF4C8D" w:rsidP="00A606A7">
      <w:pPr>
        <w:jc w:val="center"/>
        <w:rPr>
          <w:rFonts w:ascii="標楷體" w:eastAsia="標楷體" w:hAnsi="標楷體" w:hint="eastAsia"/>
          <w:b/>
          <w:bCs/>
          <w:sz w:val="36"/>
          <w:szCs w:val="36"/>
          <w:shd w:val="clear" w:color="auto" w:fill="C0C0C0"/>
        </w:rPr>
      </w:pPr>
      <w:r w:rsidRPr="00FA7393">
        <w:rPr>
          <w:rFonts w:ascii="標楷體" w:eastAsia="標楷體" w:hAnsi="標楷體" w:hint="eastAsia"/>
          <w:b/>
          <w:bCs/>
          <w:sz w:val="36"/>
          <w:szCs w:val="36"/>
          <w:shd w:val="clear" w:color="auto" w:fill="C0C0C0"/>
        </w:rPr>
        <w:t>靜宜大學資訊學院</w:t>
      </w:r>
      <w:r w:rsidR="006424F9" w:rsidRPr="00FA7393">
        <w:rPr>
          <w:rFonts w:ascii="標楷體" w:eastAsia="標楷體" w:hAnsi="標楷體" w:hint="eastAsia"/>
          <w:b/>
          <w:bCs/>
          <w:sz w:val="36"/>
          <w:szCs w:val="36"/>
          <w:shd w:val="clear" w:color="auto" w:fill="C0C0C0"/>
        </w:rPr>
        <w:t xml:space="preserve"> </w:t>
      </w:r>
      <w:r w:rsidR="00A606A7" w:rsidRPr="00A606A7">
        <w:rPr>
          <w:rFonts w:ascii="標楷體" w:eastAsia="標楷體" w:hAnsi="標楷體" w:hint="eastAsia"/>
          <w:b/>
          <w:bCs/>
          <w:sz w:val="36"/>
          <w:szCs w:val="36"/>
          <w:shd w:val="clear" w:color="auto" w:fill="C0C0C0"/>
        </w:rPr>
        <w:t>資訊工程系</w:t>
      </w:r>
    </w:p>
    <w:p w14:paraId="0DDDB516" w14:textId="59A1AC1A" w:rsidR="00EF4C8D" w:rsidRPr="00FA7393" w:rsidRDefault="00A606A7" w:rsidP="00A606A7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A606A7">
        <w:rPr>
          <w:rFonts w:ascii="標楷體" w:eastAsia="標楷體" w:hAnsi="標楷體" w:hint="eastAsia"/>
          <w:b/>
          <w:bCs/>
          <w:sz w:val="36"/>
          <w:szCs w:val="36"/>
          <w:shd w:val="clear" w:color="auto" w:fill="C0C0C0"/>
        </w:rPr>
        <w:t>成果報告書</w:t>
      </w:r>
    </w:p>
    <w:p w14:paraId="0D78D35A" w14:textId="3532B5A7" w:rsidR="00EF4C8D" w:rsidRPr="006424F9" w:rsidRDefault="00EF4C8D" w:rsidP="006424F9">
      <w:pPr>
        <w:pStyle w:val="aa"/>
        <w:pBdr>
          <w:top w:val="thinThickSmallGap" w:sz="24" w:space="0" w:color="auto"/>
          <w:bottom w:val="thickThinSmallGap" w:sz="24" w:space="10" w:color="auto"/>
        </w:pBdr>
        <w:snapToGrid w:val="0"/>
        <w:ind w:right="240"/>
        <w:jc w:val="both"/>
        <w:rPr>
          <w:rFonts w:ascii="標楷體" w:eastAsia="標楷體" w:hAnsi="標楷體"/>
          <w:sz w:val="36"/>
          <w:szCs w:val="36"/>
        </w:rPr>
      </w:pPr>
      <w:r w:rsidRPr="006424F9">
        <w:rPr>
          <w:rFonts w:ascii="標楷體" w:eastAsia="標楷體" w:hAnsi="標楷體" w:hint="eastAsia"/>
          <w:sz w:val="36"/>
          <w:szCs w:val="36"/>
        </w:rPr>
        <w:t>專題名稱：</w:t>
      </w:r>
      <w:proofErr w:type="gramStart"/>
      <w:r w:rsidR="00D16F09">
        <w:rPr>
          <w:rFonts w:eastAsia="標楷體" w:hint="eastAsia"/>
          <w:spacing w:val="20"/>
          <w:sz w:val="36"/>
          <w:szCs w:val="36"/>
        </w:rPr>
        <w:t>物聯網</w:t>
      </w:r>
      <w:proofErr w:type="gramEnd"/>
      <w:r w:rsidR="00D16F09">
        <w:rPr>
          <w:rFonts w:eastAsia="標楷體" w:hint="eastAsia"/>
          <w:spacing w:val="20"/>
          <w:sz w:val="36"/>
          <w:szCs w:val="36"/>
        </w:rPr>
        <w:t>安全防護</w:t>
      </w:r>
    </w:p>
    <w:p w14:paraId="6F50ECAC" w14:textId="5243FB8F" w:rsidR="00FA7393" w:rsidRDefault="00EF4C8D" w:rsidP="006424F9">
      <w:pPr>
        <w:pStyle w:val="aa"/>
        <w:pBdr>
          <w:top w:val="thinThickSmallGap" w:sz="24" w:space="0" w:color="auto"/>
          <w:bottom w:val="thickThinSmallGap" w:sz="24" w:space="10" w:color="auto"/>
        </w:pBdr>
        <w:snapToGrid w:val="0"/>
        <w:ind w:right="240"/>
        <w:jc w:val="both"/>
        <w:rPr>
          <w:rFonts w:ascii="標楷體" w:eastAsia="標楷體" w:hAnsi="標楷體"/>
          <w:sz w:val="36"/>
          <w:szCs w:val="36"/>
        </w:rPr>
      </w:pPr>
      <w:r w:rsidRPr="006424F9">
        <w:rPr>
          <w:rFonts w:ascii="標楷體" w:eastAsia="標楷體" w:hAnsi="標楷體" w:hint="eastAsia"/>
          <w:sz w:val="36"/>
          <w:szCs w:val="36"/>
        </w:rPr>
        <w:t>實驗室名稱：</w:t>
      </w:r>
      <w:r w:rsidR="006424F9" w:rsidRPr="006424F9">
        <w:rPr>
          <w:rFonts w:ascii="標楷體" w:eastAsia="標楷體" w:hAnsi="標楷體" w:hint="eastAsia"/>
          <w:sz w:val="36"/>
          <w:szCs w:val="36"/>
        </w:rPr>
        <w:t>主顧51</w:t>
      </w:r>
      <w:r w:rsidR="00D16F09">
        <w:rPr>
          <w:rFonts w:ascii="標楷體" w:eastAsia="標楷體" w:hAnsi="標楷體" w:hint="eastAsia"/>
          <w:sz w:val="36"/>
          <w:szCs w:val="36"/>
        </w:rPr>
        <w:t>5</w:t>
      </w:r>
    </w:p>
    <w:p w14:paraId="0E947F8B" w14:textId="69E3291F" w:rsidR="006424F9" w:rsidRPr="006424F9" w:rsidRDefault="00EF4C8D" w:rsidP="006424F9">
      <w:pPr>
        <w:pStyle w:val="aa"/>
        <w:pBdr>
          <w:top w:val="thinThickSmallGap" w:sz="24" w:space="0" w:color="auto"/>
          <w:bottom w:val="thickThinSmallGap" w:sz="24" w:space="10" w:color="auto"/>
        </w:pBdr>
        <w:snapToGrid w:val="0"/>
        <w:ind w:right="240"/>
        <w:jc w:val="both"/>
        <w:rPr>
          <w:rFonts w:ascii="標楷體" w:eastAsia="標楷體" w:hAnsi="標楷體"/>
          <w:sz w:val="36"/>
          <w:szCs w:val="36"/>
        </w:rPr>
      </w:pPr>
      <w:r w:rsidRPr="006424F9">
        <w:rPr>
          <w:rFonts w:ascii="標楷體" w:eastAsia="標楷體" w:hAnsi="標楷體" w:hint="eastAsia"/>
          <w:sz w:val="36"/>
          <w:szCs w:val="36"/>
        </w:rPr>
        <w:t>指導教師</w:t>
      </w:r>
      <w:r w:rsidR="00FA7393">
        <w:rPr>
          <w:rFonts w:ascii="標楷體" w:eastAsia="標楷體" w:hAnsi="標楷體" w:hint="eastAsia"/>
          <w:sz w:val="36"/>
          <w:szCs w:val="36"/>
        </w:rPr>
        <w:t>:</w:t>
      </w:r>
      <w:r w:rsidR="00D16F09">
        <w:rPr>
          <w:rFonts w:ascii="標楷體" w:eastAsia="標楷體" w:hAnsi="標楷體" w:hint="eastAsia"/>
          <w:sz w:val="36"/>
          <w:szCs w:val="36"/>
        </w:rPr>
        <w:t>蔡英德</w:t>
      </w:r>
    </w:p>
    <w:p w14:paraId="71EDB11D" w14:textId="0EA6E33F" w:rsidR="006424F9" w:rsidRPr="006424F9" w:rsidRDefault="00EF4C8D" w:rsidP="66586377">
      <w:pPr>
        <w:pStyle w:val="aa"/>
        <w:pBdr>
          <w:top w:val="thinThickSmallGap" w:sz="24" w:space="0" w:color="auto"/>
          <w:bottom w:val="thickThinSmallGap" w:sz="24" w:space="10" w:color="auto"/>
        </w:pBdr>
        <w:snapToGrid w:val="0"/>
        <w:spacing w:line="276" w:lineRule="auto"/>
        <w:ind w:right="240"/>
        <w:jc w:val="both"/>
        <w:rPr>
          <w:rFonts w:ascii="標楷體" w:eastAsia="標楷體" w:hAnsi="標楷體" w:cs="新細明體"/>
          <w:kern w:val="0"/>
          <w:sz w:val="36"/>
          <w:szCs w:val="36"/>
        </w:rPr>
      </w:pPr>
      <w:r w:rsidRPr="006424F9">
        <w:rPr>
          <w:rFonts w:ascii="標楷體" w:eastAsia="標楷體" w:hAnsi="標楷體"/>
          <w:sz w:val="36"/>
          <w:szCs w:val="36"/>
        </w:rPr>
        <w:t>專題學生</w:t>
      </w:r>
      <w:r w:rsidR="006424F9" w:rsidRPr="006424F9">
        <w:rPr>
          <w:rFonts w:ascii="標楷體" w:eastAsia="標楷體" w:hAnsi="標楷體"/>
          <w:sz w:val="36"/>
          <w:szCs w:val="36"/>
        </w:rPr>
        <w:t>:</w:t>
      </w:r>
      <w:r w:rsidR="006424F9" w:rsidRPr="006424F9">
        <w:rPr>
          <w:rFonts w:ascii="標楷體" w:eastAsia="標楷體" w:hAnsi="標楷體" w:cs="新細明體"/>
          <w:kern w:val="0"/>
          <w:sz w:val="36"/>
          <w:szCs w:val="36"/>
        </w:rPr>
        <w:t>資工</w:t>
      </w:r>
      <w:r w:rsidR="00D16F09">
        <w:rPr>
          <w:rFonts w:ascii="標楷體" w:eastAsia="標楷體" w:hAnsi="標楷體" w:cs="新細明體"/>
          <w:kern w:val="0"/>
          <w:sz w:val="36"/>
          <w:szCs w:val="36"/>
        </w:rPr>
        <w:t xml:space="preserve">四B </w:t>
      </w:r>
      <w:r w:rsidR="006424F9" w:rsidRPr="006424F9">
        <w:rPr>
          <w:rFonts w:ascii="標楷體" w:eastAsia="標楷體" w:hAnsi="標楷體" w:cs="新細明體"/>
          <w:kern w:val="0"/>
          <w:sz w:val="36"/>
          <w:szCs w:val="36"/>
        </w:rPr>
        <w:t>410</w:t>
      </w:r>
      <w:r w:rsidR="00D16F09">
        <w:rPr>
          <w:rFonts w:ascii="標楷體" w:eastAsia="標楷體" w:hAnsi="標楷體" w:cs="新細明體"/>
          <w:kern w:val="0"/>
          <w:sz w:val="36"/>
          <w:szCs w:val="36"/>
        </w:rPr>
        <w:t>918770</w:t>
      </w:r>
      <w:r w:rsidR="006424F9" w:rsidRPr="006424F9">
        <w:rPr>
          <w:rFonts w:ascii="標楷體" w:eastAsia="標楷體" w:hAnsi="標楷體" w:cs="新細明體"/>
          <w:kern w:val="0"/>
          <w:sz w:val="36"/>
          <w:szCs w:val="36"/>
        </w:rPr>
        <w:t xml:space="preserve"> </w:t>
      </w:r>
      <w:r w:rsidR="00D16F09">
        <w:rPr>
          <w:rFonts w:ascii="標楷體" w:eastAsia="標楷體" w:hAnsi="標楷體" w:cs="新細明體"/>
          <w:kern w:val="0"/>
          <w:sz w:val="36"/>
          <w:szCs w:val="36"/>
        </w:rPr>
        <w:t>黃</w:t>
      </w:r>
      <w:proofErr w:type="gramStart"/>
      <w:r w:rsidR="00D16F09">
        <w:rPr>
          <w:rFonts w:ascii="標楷體" w:eastAsia="標楷體" w:hAnsi="標楷體" w:cs="新細明體"/>
          <w:kern w:val="0"/>
          <w:sz w:val="36"/>
          <w:szCs w:val="36"/>
        </w:rPr>
        <w:t>瀧</w:t>
      </w:r>
      <w:proofErr w:type="gramEnd"/>
      <w:r w:rsidR="00D16F09">
        <w:rPr>
          <w:rFonts w:ascii="標楷體" w:eastAsia="標楷體" w:hAnsi="標楷體" w:cs="新細明體"/>
          <w:kern w:val="0"/>
          <w:sz w:val="36"/>
          <w:szCs w:val="36"/>
        </w:rPr>
        <w:t>平</w:t>
      </w:r>
    </w:p>
    <w:p w14:paraId="46B09986" w14:textId="0A55C0D9" w:rsidR="006424F9" w:rsidRPr="006424F9" w:rsidRDefault="006424F9" w:rsidP="66586377">
      <w:pPr>
        <w:pStyle w:val="aa"/>
        <w:pBdr>
          <w:top w:val="thinThickSmallGap" w:sz="24" w:space="0" w:color="auto"/>
          <w:bottom w:val="thickThinSmallGap" w:sz="24" w:space="10" w:color="auto"/>
        </w:pBdr>
        <w:snapToGrid w:val="0"/>
        <w:spacing w:line="276" w:lineRule="auto"/>
        <w:ind w:right="240"/>
        <w:jc w:val="both"/>
        <w:rPr>
          <w:rFonts w:ascii="標楷體" w:eastAsia="標楷體" w:hAnsi="標楷體"/>
          <w:sz w:val="36"/>
          <w:szCs w:val="36"/>
        </w:rPr>
      </w:pPr>
      <w:r w:rsidRPr="006424F9">
        <w:rPr>
          <w:rFonts w:ascii="標楷體" w:eastAsia="標楷體" w:hAnsi="標楷體" w:cs="新細明體"/>
          <w:kern w:val="0"/>
          <w:sz w:val="36"/>
          <w:szCs w:val="36"/>
        </w:rPr>
        <w:t xml:space="preserve">         資工</w:t>
      </w:r>
      <w:r w:rsidR="00D16F09">
        <w:rPr>
          <w:rFonts w:ascii="標楷體" w:eastAsia="標楷體" w:hAnsi="標楷體" w:cs="新細明體"/>
          <w:kern w:val="0"/>
          <w:sz w:val="36"/>
          <w:szCs w:val="36"/>
        </w:rPr>
        <w:t>四B</w:t>
      </w:r>
      <w:r w:rsidRPr="006424F9">
        <w:rPr>
          <w:rFonts w:ascii="標楷體" w:eastAsia="標楷體" w:hAnsi="標楷體" w:cs="新細明體"/>
          <w:kern w:val="0"/>
          <w:sz w:val="36"/>
          <w:szCs w:val="36"/>
        </w:rPr>
        <w:t xml:space="preserve"> 410</w:t>
      </w:r>
      <w:r w:rsidR="00D16F09">
        <w:rPr>
          <w:rFonts w:ascii="標楷體" w:eastAsia="標楷體" w:hAnsi="標楷體" w:cs="新細明體"/>
          <w:kern w:val="0"/>
          <w:sz w:val="36"/>
          <w:szCs w:val="36"/>
        </w:rPr>
        <w:t>918796 葉柏佑</w:t>
      </w:r>
    </w:p>
    <w:p w14:paraId="7FFE8A69" w14:textId="30BE7935" w:rsidR="006424F9" w:rsidRDefault="006424F9" w:rsidP="66586377">
      <w:pPr>
        <w:pStyle w:val="aa"/>
        <w:pBdr>
          <w:top w:val="thinThickSmallGap" w:sz="24" w:space="0" w:color="auto"/>
          <w:bottom w:val="thickThinSmallGap" w:sz="24" w:space="10" w:color="auto"/>
        </w:pBdr>
        <w:snapToGrid w:val="0"/>
        <w:spacing w:line="276" w:lineRule="auto"/>
        <w:ind w:right="240"/>
        <w:jc w:val="both"/>
        <w:rPr>
          <w:rFonts w:ascii="標楷體" w:eastAsia="標楷體" w:hAnsi="標楷體" w:cs="新細明體"/>
          <w:kern w:val="0"/>
          <w:sz w:val="36"/>
          <w:szCs w:val="36"/>
        </w:rPr>
      </w:pPr>
      <w:r w:rsidRPr="006424F9">
        <w:rPr>
          <w:rFonts w:ascii="標楷體" w:eastAsia="標楷體" w:hAnsi="標楷體" w:cs="新細明體"/>
          <w:kern w:val="0"/>
          <w:sz w:val="36"/>
          <w:szCs w:val="36"/>
        </w:rPr>
        <w:t xml:space="preserve">         資工</w:t>
      </w:r>
      <w:r w:rsidR="00D16F09">
        <w:rPr>
          <w:rFonts w:ascii="標楷體" w:eastAsia="標楷體" w:hAnsi="標楷體" w:cs="新細明體"/>
          <w:kern w:val="0"/>
          <w:sz w:val="36"/>
          <w:szCs w:val="36"/>
        </w:rPr>
        <w:t>四B</w:t>
      </w:r>
      <w:r w:rsidRPr="006424F9">
        <w:rPr>
          <w:rFonts w:ascii="標楷體" w:eastAsia="標楷體" w:hAnsi="標楷體" w:cs="新細明體"/>
          <w:kern w:val="0"/>
          <w:sz w:val="36"/>
          <w:szCs w:val="36"/>
        </w:rPr>
        <w:t xml:space="preserve"> </w:t>
      </w:r>
      <w:r w:rsidR="00D16F09" w:rsidRPr="00D16F09">
        <w:rPr>
          <w:rFonts w:ascii="標楷體" w:eastAsia="標楷體" w:hAnsi="標楷體" w:cs="新細明體"/>
          <w:kern w:val="0"/>
          <w:sz w:val="36"/>
          <w:szCs w:val="36"/>
        </w:rPr>
        <w:t>410903610</w:t>
      </w:r>
      <w:r w:rsidRPr="006424F9">
        <w:rPr>
          <w:rFonts w:ascii="標楷體" w:eastAsia="標楷體" w:hAnsi="標楷體" w:cs="新細明體"/>
          <w:kern w:val="0"/>
          <w:sz w:val="36"/>
          <w:szCs w:val="36"/>
        </w:rPr>
        <w:t xml:space="preserve"> </w:t>
      </w:r>
      <w:r w:rsidR="00D16F09">
        <w:rPr>
          <w:rFonts w:ascii="標楷體" w:eastAsia="標楷體" w:hAnsi="標楷體" w:cs="新細明體"/>
          <w:kern w:val="0"/>
          <w:sz w:val="36"/>
          <w:szCs w:val="36"/>
        </w:rPr>
        <w:t>廖仕玄</w:t>
      </w:r>
    </w:p>
    <w:p w14:paraId="0260122F" w14:textId="6950C7CE" w:rsidR="04361A4C" w:rsidRPr="00517C22" w:rsidRDefault="71119782" w:rsidP="66586377">
      <w:pPr>
        <w:pStyle w:val="aa"/>
        <w:pBdr>
          <w:top w:val="thinThickSmallGap" w:sz="24" w:space="0" w:color="auto"/>
          <w:bottom w:val="thickThinSmallGap" w:sz="24" w:space="10" w:color="auto"/>
        </w:pBdr>
        <w:snapToGrid w:val="0"/>
        <w:spacing w:line="276" w:lineRule="auto"/>
        <w:ind w:right="240"/>
        <w:jc w:val="both"/>
        <w:rPr>
          <w:rFonts w:ascii="標楷體" w:eastAsia="標楷體" w:hAnsi="標楷體" w:cs="新細明體"/>
          <w:kern w:val="0"/>
          <w:sz w:val="36"/>
          <w:szCs w:val="36"/>
        </w:rPr>
      </w:pPr>
      <w:r>
        <w:rPr>
          <w:rFonts w:ascii="標楷體" w:eastAsia="標楷體" w:hAnsi="標楷體" w:cs="新細明體"/>
          <w:kern w:val="0"/>
          <w:sz w:val="36"/>
          <w:szCs w:val="36"/>
        </w:rPr>
        <w:t xml:space="preserve">         </w:t>
      </w:r>
      <w:r w:rsidRPr="2CB18A9C">
        <w:rPr>
          <w:rFonts w:ascii="標楷體" w:eastAsia="標楷體" w:hAnsi="標楷體" w:cs="新細明體"/>
          <w:sz w:val="36"/>
          <w:szCs w:val="36"/>
        </w:rPr>
        <w:t xml:space="preserve">資工四B </w:t>
      </w:r>
      <w:bookmarkStart w:id="0" w:name="_Int_Ix7AJ6BB"/>
      <w:r w:rsidRPr="2CB18A9C">
        <w:rPr>
          <w:rFonts w:ascii="標楷體" w:eastAsia="標楷體" w:hAnsi="標楷體" w:cs="新細明體"/>
          <w:sz w:val="36"/>
          <w:szCs w:val="36"/>
        </w:rPr>
        <w:t>410903678 呂俊勳</w:t>
      </w:r>
      <w:bookmarkEnd w:id="0"/>
    </w:p>
    <w:p w14:paraId="6310CB17" w14:textId="77777777" w:rsidR="00725B15" w:rsidRDefault="00725B15" w:rsidP="006424F9">
      <w:pPr>
        <w:widowControl/>
        <w:spacing w:before="100" w:beforeAutospacing="1" w:after="100" w:afterAutospacing="1"/>
        <w:rPr>
          <w:rFonts w:ascii="新細明體" w:hAnsi="新細明體" w:cs="新細明體"/>
          <w:kern w:val="0"/>
        </w:rPr>
      </w:pPr>
    </w:p>
    <w:p w14:paraId="164C0F65" w14:textId="77777777" w:rsidR="00095487" w:rsidRDefault="00095487" w:rsidP="00725B15">
      <w:pPr>
        <w:widowControl/>
        <w:spacing w:before="100" w:beforeAutospacing="1" w:after="100" w:afterAutospacing="1"/>
        <w:jc w:val="both"/>
        <w:rPr>
          <w:rFonts w:ascii="新細明體" w:hAnsi="新細明體" w:cs="新細明體"/>
          <w:kern w:val="0"/>
        </w:rPr>
      </w:pPr>
    </w:p>
    <w:p w14:paraId="7EF74797" w14:textId="77777777" w:rsidR="006424F9" w:rsidRDefault="006424F9" w:rsidP="00725B15">
      <w:pPr>
        <w:widowControl/>
        <w:spacing w:before="100" w:beforeAutospacing="1" w:after="100" w:afterAutospacing="1"/>
        <w:jc w:val="both"/>
        <w:rPr>
          <w:rFonts w:ascii="新細明體" w:hAnsi="新細明體" w:cs="新細明體"/>
          <w:kern w:val="0"/>
        </w:rPr>
      </w:pPr>
    </w:p>
    <w:p w14:paraId="6F826B02" w14:textId="77777777" w:rsidR="006424F9" w:rsidRDefault="006424F9" w:rsidP="00725B15">
      <w:pPr>
        <w:widowControl/>
        <w:spacing w:before="100" w:beforeAutospacing="1" w:after="100" w:afterAutospacing="1"/>
        <w:jc w:val="both"/>
        <w:rPr>
          <w:rFonts w:ascii="新細明體" w:hAnsi="新細明體" w:cs="新細明體"/>
          <w:kern w:val="0"/>
        </w:rPr>
      </w:pPr>
    </w:p>
    <w:p w14:paraId="79500F01" w14:textId="77777777" w:rsidR="006424F9" w:rsidRDefault="006424F9" w:rsidP="00725B15">
      <w:pPr>
        <w:widowControl/>
        <w:spacing w:before="100" w:beforeAutospacing="1" w:after="100" w:afterAutospacing="1"/>
        <w:jc w:val="both"/>
        <w:rPr>
          <w:rFonts w:ascii="新細明體" w:hAnsi="新細明體" w:cs="新細明體"/>
          <w:kern w:val="0"/>
        </w:rPr>
      </w:pPr>
    </w:p>
    <w:p w14:paraId="0F5C8D21" w14:textId="77777777" w:rsidR="006424F9" w:rsidRDefault="006424F9" w:rsidP="00725B15">
      <w:pPr>
        <w:widowControl/>
        <w:spacing w:before="100" w:beforeAutospacing="1" w:after="100" w:afterAutospacing="1"/>
        <w:jc w:val="both"/>
        <w:rPr>
          <w:rFonts w:ascii="新細明體" w:hAnsi="新細明體" w:cs="新細明體"/>
          <w:kern w:val="0"/>
        </w:rPr>
      </w:pPr>
    </w:p>
    <w:p w14:paraId="6C9EF6E3" w14:textId="77777777" w:rsidR="006424F9" w:rsidRDefault="006424F9" w:rsidP="00725B15">
      <w:pPr>
        <w:widowControl/>
        <w:spacing w:before="100" w:beforeAutospacing="1" w:after="100" w:afterAutospacing="1"/>
        <w:jc w:val="both"/>
        <w:rPr>
          <w:rFonts w:ascii="新細明體" w:hAnsi="新細明體" w:cs="新細明體"/>
          <w:kern w:val="0"/>
        </w:rPr>
      </w:pPr>
    </w:p>
    <w:p w14:paraId="297262BE" w14:textId="77777777" w:rsidR="006424F9" w:rsidRDefault="006424F9" w:rsidP="00725B15">
      <w:pPr>
        <w:widowControl/>
        <w:spacing w:before="100" w:beforeAutospacing="1" w:after="100" w:afterAutospacing="1"/>
        <w:jc w:val="both"/>
        <w:rPr>
          <w:rFonts w:ascii="新細明體" w:hAnsi="新細明體" w:cs="新細明體"/>
          <w:kern w:val="0"/>
        </w:rPr>
      </w:pPr>
    </w:p>
    <w:p w14:paraId="2442EBAA" w14:textId="77777777" w:rsidR="006424F9" w:rsidRDefault="006424F9" w:rsidP="00725B15">
      <w:pPr>
        <w:widowControl/>
        <w:spacing w:before="100" w:beforeAutospacing="1" w:after="100" w:afterAutospacing="1"/>
        <w:jc w:val="both"/>
        <w:rPr>
          <w:rFonts w:ascii="新細明體" w:hAnsi="新細明體" w:cs="新細明體"/>
          <w:kern w:val="0"/>
        </w:rPr>
      </w:pPr>
    </w:p>
    <w:p w14:paraId="3657AE07" w14:textId="77777777" w:rsidR="006424F9" w:rsidRDefault="006424F9" w:rsidP="00725B15">
      <w:pPr>
        <w:widowControl/>
        <w:spacing w:before="100" w:beforeAutospacing="1" w:after="100" w:afterAutospacing="1"/>
        <w:jc w:val="both"/>
        <w:rPr>
          <w:rFonts w:ascii="新細明體" w:hAnsi="新細明體" w:cs="新細明體"/>
          <w:kern w:val="0"/>
        </w:rPr>
      </w:pPr>
    </w:p>
    <w:p w14:paraId="5CBC1124" w14:textId="77777777" w:rsidR="006424F9" w:rsidRDefault="006424F9" w:rsidP="00725B15">
      <w:pPr>
        <w:widowControl/>
        <w:spacing w:before="100" w:beforeAutospacing="1" w:after="100" w:afterAutospacing="1"/>
        <w:jc w:val="both"/>
        <w:rPr>
          <w:rFonts w:ascii="新細明體" w:hAnsi="新細明體" w:cs="新細明體"/>
          <w:kern w:val="0"/>
        </w:rPr>
      </w:pPr>
    </w:p>
    <w:p w14:paraId="35EA80AC" w14:textId="77777777" w:rsidR="00400712" w:rsidRPr="00FA7393" w:rsidRDefault="00757822" w:rsidP="00095487">
      <w:pPr>
        <w:widowControl/>
        <w:spacing w:before="100" w:beforeAutospacing="1" w:after="100" w:afterAutospacing="1"/>
        <w:jc w:val="center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FA7393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目錄</w:t>
      </w:r>
    </w:p>
    <w:p w14:paraId="00572439" w14:textId="77777777" w:rsidR="00095487" w:rsidRPr="00095487" w:rsidRDefault="00095487" w:rsidP="00095487">
      <w:pPr>
        <w:widowControl/>
        <w:spacing w:before="100" w:beforeAutospacing="1" w:after="100" w:afterAutospacing="1"/>
        <w:jc w:val="center"/>
        <w:rPr>
          <w:rFonts w:ascii="標楷體" w:eastAsia="標楷體" w:hAnsi="標楷體" w:cs="新細明體"/>
          <w:kern w:val="0"/>
          <w:sz w:val="16"/>
          <w:szCs w:val="16"/>
        </w:rPr>
      </w:pPr>
    </w:p>
    <w:p w14:paraId="102AFFE8" w14:textId="1122D715" w:rsidR="00BB1821" w:rsidRDefault="67B39DA2">
      <w:pPr>
        <w:pStyle w:val="13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r>
        <w:fldChar w:fldCharType="begin"/>
      </w:r>
      <w:r w:rsidR="00095487">
        <w:instrText>TOC \o "1-2" \h \z \u</w:instrText>
      </w:r>
      <w:r>
        <w:fldChar w:fldCharType="separate"/>
      </w:r>
      <w:hyperlink w:anchor="_Toc153311366" w:history="1">
        <w:r w:rsidR="00BB1821" w:rsidRPr="00563FD1">
          <w:rPr>
            <w:rStyle w:val="a3"/>
            <w:rFonts w:ascii="標楷體" w:eastAsia="標楷體" w:hAnsi="標楷體" w:hint="eastAsia"/>
            <w:noProof/>
          </w:rPr>
          <w:t>一、</w:t>
        </w:r>
        <w:r w:rsidR="00BB1821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BB1821" w:rsidRPr="00563FD1">
          <w:rPr>
            <w:rStyle w:val="a3"/>
            <w:rFonts w:ascii="標楷體" w:eastAsia="標楷體" w:hAnsi="標楷體" w:hint="eastAsia"/>
            <w:noProof/>
          </w:rPr>
          <w:t>前言</w:t>
        </w:r>
        <w:r w:rsidR="00BB1821">
          <w:rPr>
            <w:noProof/>
            <w:webHidden/>
          </w:rPr>
          <w:tab/>
        </w:r>
        <w:r w:rsidR="00BB1821">
          <w:rPr>
            <w:noProof/>
            <w:webHidden/>
          </w:rPr>
          <w:fldChar w:fldCharType="begin"/>
        </w:r>
        <w:r w:rsidR="00BB1821">
          <w:rPr>
            <w:noProof/>
            <w:webHidden/>
          </w:rPr>
          <w:instrText xml:space="preserve"> PAGEREF _Toc153311366 \h </w:instrText>
        </w:r>
        <w:r w:rsidR="00BB1821">
          <w:rPr>
            <w:noProof/>
            <w:webHidden/>
          </w:rPr>
        </w:r>
        <w:r w:rsidR="00BB1821">
          <w:rPr>
            <w:noProof/>
            <w:webHidden/>
          </w:rPr>
          <w:fldChar w:fldCharType="separate"/>
        </w:r>
        <w:r w:rsidR="00BB1821">
          <w:rPr>
            <w:noProof/>
            <w:webHidden/>
          </w:rPr>
          <w:t>3</w:t>
        </w:r>
        <w:r w:rsidR="00BB1821">
          <w:rPr>
            <w:noProof/>
            <w:webHidden/>
          </w:rPr>
          <w:fldChar w:fldCharType="end"/>
        </w:r>
      </w:hyperlink>
    </w:p>
    <w:p w14:paraId="5CA828D8" w14:textId="3662E061" w:rsidR="00BB1821" w:rsidRDefault="00BB1821">
      <w:pPr>
        <w:pStyle w:val="2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311367" w:history="1">
        <w:r w:rsidRPr="00563FD1">
          <w:rPr>
            <w:rStyle w:val="a3"/>
            <w:rFonts w:ascii="標楷體" w:eastAsia="標楷體" w:hAnsi="標楷體" w:cs="新細明體"/>
            <w:b/>
            <w:bCs/>
            <w:noProof/>
            <w:kern w:val="0"/>
          </w:rPr>
          <w:t>1.1</w:t>
        </w:r>
        <w:r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Pr="00563FD1">
          <w:rPr>
            <w:rStyle w:val="a3"/>
            <w:rFonts w:ascii="標楷體" w:eastAsia="標楷體" w:hAnsi="標楷體" w:cs="新細明體"/>
            <w:b/>
            <w:bCs/>
            <w:noProof/>
            <w:kern w:val="0"/>
          </w:rPr>
          <w:t xml:space="preserve">   </w:t>
        </w:r>
        <w:r w:rsidRPr="00563FD1">
          <w:rPr>
            <w:rStyle w:val="a3"/>
            <w:rFonts w:ascii="標楷體" w:eastAsia="標楷體" w:hAnsi="標楷體" w:cs="新細明體" w:hint="eastAsia"/>
            <w:b/>
            <w:bCs/>
            <w:noProof/>
            <w:kern w:val="0"/>
          </w:rPr>
          <w:t>研究動機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33BDD6" w14:textId="6C4CC045" w:rsidR="00BB1821" w:rsidRDefault="00BB1821">
      <w:pPr>
        <w:pStyle w:val="13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311368" w:history="1">
        <w:r w:rsidRPr="00563FD1">
          <w:rPr>
            <w:rStyle w:val="a3"/>
            <w:rFonts w:ascii="標楷體" w:eastAsia="標楷體" w:hAnsi="標楷體" w:hint="eastAsia"/>
            <w:noProof/>
          </w:rPr>
          <w:t>二、</w:t>
        </w:r>
        <w:r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Pr="00563FD1">
          <w:rPr>
            <w:rStyle w:val="a3"/>
            <w:rFonts w:ascii="標楷體" w:eastAsia="標楷體" w:hAnsi="標楷體" w:hint="eastAsia"/>
            <w:noProof/>
          </w:rPr>
          <w:t>系統介紹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068CA3" w14:textId="276D6D64" w:rsidR="00BB1821" w:rsidRDefault="00BB1821">
      <w:pPr>
        <w:pStyle w:val="2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311369" w:history="1">
        <w:r w:rsidRPr="00563FD1">
          <w:rPr>
            <w:rStyle w:val="a3"/>
            <w:rFonts w:ascii="標楷體" w:eastAsia="標楷體" w:hAnsi="標楷體" w:cs="新細明體"/>
            <w:b/>
            <w:bCs/>
            <w:noProof/>
            <w:kern w:val="0"/>
          </w:rPr>
          <w:t>2.1</w:t>
        </w:r>
        <w:r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Pr="00563FD1">
          <w:rPr>
            <w:rStyle w:val="a3"/>
            <w:rFonts w:ascii="標楷體" w:eastAsia="標楷體" w:hAnsi="標楷體" w:cs="新細明體" w:hint="eastAsia"/>
            <w:b/>
            <w:bCs/>
            <w:noProof/>
            <w:kern w:val="0"/>
          </w:rPr>
          <w:t>系統特色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4E3783" w14:textId="17ABABF2" w:rsidR="00BB1821" w:rsidRDefault="00BB1821">
      <w:pPr>
        <w:pStyle w:val="2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311370" w:history="1">
        <w:r w:rsidRPr="00563FD1">
          <w:rPr>
            <w:rStyle w:val="a3"/>
            <w:rFonts w:ascii="標楷體" w:eastAsia="標楷體" w:hAnsi="標楷體" w:cs="新細明體"/>
            <w:b/>
            <w:b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Pr="00563FD1">
          <w:rPr>
            <w:rStyle w:val="a3"/>
            <w:rFonts w:ascii="標楷體" w:eastAsia="標楷體" w:hAnsi="標楷體" w:cs="新細明體" w:hint="eastAsia"/>
            <w:b/>
            <w:bCs/>
            <w:noProof/>
          </w:rPr>
          <w:t>系統功能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B45E74" w14:textId="2EF5DCEA" w:rsidR="00BB1821" w:rsidRDefault="00BB1821">
      <w:pPr>
        <w:pStyle w:val="2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311371" w:history="1">
        <w:r w:rsidRPr="00563FD1">
          <w:rPr>
            <w:rStyle w:val="a3"/>
            <w:rFonts w:ascii="標楷體" w:eastAsia="標楷體" w:hAnsi="標楷體" w:cs="新細明體"/>
            <w:b/>
            <w:bCs/>
            <w:noProof/>
          </w:rPr>
          <w:t xml:space="preserve">2.3    </w:t>
        </w:r>
        <w:r w:rsidRPr="00563FD1">
          <w:rPr>
            <w:rStyle w:val="a3"/>
            <w:rFonts w:ascii="標楷體" w:eastAsia="標楷體" w:hAnsi="標楷體" w:cs="新細明體" w:hint="eastAsia"/>
            <w:b/>
            <w:bCs/>
            <w:noProof/>
          </w:rPr>
          <w:t>系統流程圖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985505" w14:textId="768C4AC5" w:rsidR="00BB1821" w:rsidRDefault="00BB1821">
      <w:pPr>
        <w:pStyle w:val="2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14:ligatures w14:val="standardContextual"/>
        </w:rPr>
      </w:pPr>
      <w:hyperlink w:anchor="_Toc153311372" w:history="1">
        <w:r w:rsidRPr="00563FD1">
          <w:rPr>
            <w:rStyle w:val="a3"/>
            <w:rFonts w:ascii="標楷體" w:eastAsia="標楷體" w:hAnsi="標楷體" w:cs="新細明體"/>
            <w:b/>
            <w:bCs/>
            <w:noProof/>
            <w:kern w:val="0"/>
          </w:rPr>
          <w:t>2.4</w:t>
        </w:r>
        <w:r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Pr="00563FD1">
          <w:rPr>
            <w:rStyle w:val="a3"/>
            <w:rFonts w:ascii="標楷體" w:eastAsia="標楷體" w:hAnsi="標楷體" w:cs="新細明體"/>
            <w:b/>
            <w:bCs/>
            <w:noProof/>
            <w:kern w:val="0"/>
          </w:rPr>
          <w:t xml:space="preserve">    </w:t>
        </w:r>
        <w:r w:rsidRPr="00563FD1">
          <w:rPr>
            <w:rStyle w:val="a3"/>
            <w:rFonts w:ascii="標楷體" w:eastAsia="標楷體" w:hAnsi="標楷體" w:cs="新細明體" w:hint="eastAsia"/>
            <w:b/>
            <w:bCs/>
            <w:noProof/>
            <w:kern w:val="0"/>
          </w:rPr>
          <w:t>系統畫面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02623B" w14:textId="210AACF7" w:rsidR="00BB1821" w:rsidRDefault="00BB1821">
      <w:pPr>
        <w:pStyle w:val="2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311373" w:history="1">
        <w:r w:rsidRPr="00563FD1">
          <w:rPr>
            <w:rStyle w:val="a3"/>
            <w:rFonts w:ascii="標楷體" w:eastAsia="標楷體" w:hAnsi="標楷體" w:cs="新細明體"/>
            <w:b/>
            <w:bCs/>
            <w:noProof/>
            <w:kern w:val="0"/>
          </w:rPr>
          <w:t>2.5</w:t>
        </w:r>
        <w:r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Pr="00563FD1">
          <w:rPr>
            <w:rStyle w:val="a3"/>
            <w:rFonts w:ascii="標楷體" w:eastAsia="標楷體" w:hAnsi="標楷體" w:cs="新細明體" w:hint="eastAsia"/>
            <w:b/>
            <w:bCs/>
            <w:noProof/>
            <w:kern w:val="0"/>
          </w:rPr>
          <w:t>開發工具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7F3ADC" w14:textId="05CC295E" w:rsidR="00BB1821" w:rsidRDefault="00BB1821">
      <w:pPr>
        <w:pStyle w:val="13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311374" w:history="1">
        <w:r w:rsidRPr="00563FD1">
          <w:rPr>
            <w:rStyle w:val="a3"/>
            <w:rFonts w:ascii="標楷體" w:eastAsia="標楷體" w:hAnsi="標楷體" w:hint="eastAsia"/>
            <w:noProof/>
          </w:rPr>
          <w:t>三、</w:t>
        </w:r>
        <w:r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Pr="00563FD1">
          <w:rPr>
            <w:rStyle w:val="a3"/>
            <w:rFonts w:ascii="標楷體" w:eastAsia="標楷體" w:hAnsi="標楷體" w:hint="eastAsia"/>
            <w:noProof/>
          </w:rPr>
          <w:t>其他說明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020A6D" w14:textId="2DE8EDC0" w:rsidR="00BB1821" w:rsidRDefault="00BB1821">
      <w:pPr>
        <w:pStyle w:val="2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311375" w:history="1">
        <w:r w:rsidRPr="00563FD1">
          <w:rPr>
            <w:rStyle w:val="a3"/>
            <w:rFonts w:ascii="標楷體" w:eastAsia="標楷體" w:hAnsi="標楷體" w:cs="新細明體"/>
            <w:b/>
            <w:bCs/>
            <w:noProof/>
            <w:kern w:val="0"/>
          </w:rPr>
          <w:t>3.1</w:t>
        </w:r>
        <w:r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Pr="00563FD1">
          <w:rPr>
            <w:rStyle w:val="a3"/>
            <w:rFonts w:ascii="標楷體" w:eastAsia="標楷體" w:hAnsi="標楷體" w:cs="新細明體" w:hint="eastAsia"/>
            <w:b/>
            <w:bCs/>
            <w:noProof/>
            <w:kern w:val="0"/>
          </w:rPr>
          <w:t>使用對象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56BEC7" w14:textId="780D939E" w:rsidR="00BB1821" w:rsidRDefault="00BB1821">
      <w:pPr>
        <w:pStyle w:val="2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311376" w:history="1">
        <w:r w:rsidRPr="00563FD1">
          <w:rPr>
            <w:rStyle w:val="a3"/>
            <w:rFonts w:ascii="標楷體" w:eastAsia="標楷體" w:hAnsi="標楷體" w:cs="新細明體"/>
            <w:b/>
            <w:bCs/>
            <w:noProof/>
            <w:kern w:val="0"/>
          </w:rPr>
          <w:t>3.2</w:t>
        </w:r>
        <w:r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Pr="00563FD1">
          <w:rPr>
            <w:rStyle w:val="a3"/>
            <w:rFonts w:ascii="標楷體" w:eastAsia="標楷體" w:hAnsi="標楷體" w:cs="新細明體" w:hint="eastAsia"/>
            <w:b/>
            <w:bCs/>
            <w:noProof/>
            <w:kern w:val="0"/>
          </w:rPr>
          <w:t>成本分析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E1C790" w14:textId="67CF3467" w:rsidR="00BB1821" w:rsidRDefault="00BB1821">
      <w:pPr>
        <w:pStyle w:val="2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311377" w:history="1">
        <w:r w:rsidRPr="00563FD1">
          <w:rPr>
            <w:rStyle w:val="a3"/>
            <w:rFonts w:ascii="標楷體" w:eastAsia="標楷體" w:hAnsi="標楷體" w:cs="新細明體"/>
            <w:b/>
            <w:bCs/>
            <w:noProof/>
            <w:kern w:val="0"/>
          </w:rPr>
          <w:t>3.3</w:t>
        </w:r>
        <w:r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Pr="00563FD1">
          <w:rPr>
            <w:rStyle w:val="a3"/>
            <w:rFonts w:ascii="標楷體" w:eastAsia="標楷體" w:hAnsi="標楷體" w:cs="新細明體" w:hint="eastAsia"/>
            <w:b/>
            <w:bCs/>
            <w:noProof/>
            <w:kern w:val="0"/>
          </w:rPr>
          <w:t>結論與未來發展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663BB8" w14:textId="75B1AF1C" w:rsidR="67B39DA2" w:rsidRDefault="67B39DA2" w:rsidP="67B39DA2">
      <w:pPr>
        <w:pStyle w:val="22"/>
        <w:tabs>
          <w:tab w:val="left" w:pos="720"/>
          <w:tab w:val="right" w:leader="dot" w:pos="8295"/>
        </w:tabs>
      </w:pPr>
      <w:r>
        <w:fldChar w:fldCharType="end"/>
      </w:r>
    </w:p>
    <w:p w14:paraId="4B38443C" w14:textId="77777777" w:rsidR="00095487" w:rsidRPr="002E37C4" w:rsidRDefault="00095487" w:rsidP="67B39DA2">
      <w:pPr>
        <w:widowControl/>
        <w:spacing w:before="100" w:beforeAutospacing="1" w:after="100" w:afterAutospacing="1"/>
        <w:jc w:val="center"/>
        <w:rPr>
          <w:rFonts w:ascii="標楷體" w:eastAsia="標楷體" w:hAnsi="標楷體" w:cs="新細明體"/>
          <w:b/>
          <w:bCs/>
          <w:kern w:val="0"/>
        </w:rPr>
      </w:pPr>
    </w:p>
    <w:p w14:paraId="489E9D9E" w14:textId="77777777" w:rsidR="00EF4C8D" w:rsidRDefault="00EF4C8D" w:rsidP="00EF4C8D">
      <w:pPr>
        <w:widowControl/>
        <w:spacing w:before="100" w:beforeAutospacing="1" w:after="100" w:afterAutospacing="1"/>
        <w:jc w:val="center"/>
        <w:rPr>
          <w:rFonts w:ascii="新細明體" w:hAnsi="新細明體" w:cs="新細明體"/>
          <w:kern w:val="0"/>
        </w:rPr>
      </w:pPr>
    </w:p>
    <w:p w14:paraId="75A22894" w14:textId="4B8D2F86" w:rsidR="00EF4C8D" w:rsidRDefault="00E21290" w:rsidP="00E21290">
      <w:pPr>
        <w:widowControl/>
        <w:rPr>
          <w:rFonts w:ascii="新細明體" w:hAnsi="新細明體" w:cs="新細明體" w:hint="eastAsia"/>
          <w:kern w:val="0"/>
        </w:rPr>
      </w:pPr>
      <w:r>
        <w:rPr>
          <w:rFonts w:ascii="新細明體" w:hAnsi="新細明體" w:cs="新細明體"/>
          <w:kern w:val="0"/>
        </w:rPr>
        <w:br w:type="page"/>
      </w:r>
    </w:p>
    <w:p w14:paraId="212BB564" w14:textId="77777777" w:rsidR="00FA7393" w:rsidRPr="00EF4C8D" w:rsidRDefault="00FA7393" w:rsidP="00E21290">
      <w:pPr>
        <w:widowControl/>
        <w:spacing w:before="100" w:beforeAutospacing="1" w:after="100" w:afterAutospacing="1"/>
        <w:rPr>
          <w:rFonts w:ascii="新細明體" w:hAnsi="新細明體" w:cs="新細明體"/>
          <w:kern w:val="0"/>
        </w:rPr>
      </w:pPr>
    </w:p>
    <w:p w14:paraId="24DA73F4" w14:textId="77777777" w:rsidR="00C02812" w:rsidRPr="002E37C4" w:rsidRDefault="6C9A0B8E" w:rsidP="00C569FD">
      <w:pPr>
        <w:pStyle w:val="20"/>
        <w:ind w:left="714" w:hanging="357"/>
        <w:outlineLvl w:val="0"/>
        <w:rPr>
          <w:rFonts w:ascii="標楷體" w:eastAsia="標楷體" w:hAnsi="標楷體"/>
          <w:sz w:val="28"/>
          <w:szCs w:val="28"/>
        </w:rPr>
      </w:pPr>
      <w:bookmarkStart w:id="1" w:name="_Toc153311366"/>
      <w:r w:rsidRPr="67B39DA2">
        <w:rPr>
          <w:rFonts w:ascii="標楷體" w:eastAsia="標楷體" w:hAnsi="標楷體"/>
          <w:sz w:val="28"/>
          <w:szCs w:val="28"/>
        </w:rPr>
        <w:t>前言</w:t>
      </w:r>
      <w:bookmarkEnd w:id="1"/>
    </w:p>
    <w:p w14:paraId="6B9F1B13" w14:textId="6FE7CC56" w:rsidR="00BD0D10" w:rsidRPr="002E37C4" w:rsidRDefault="5B48FEE5" w:rsidP="67B39DA2">
      <w:pPr>
        <w:widowControl/>
        <w:spacing w:before="100" w:beforeAutospacing="1" w:after="100" w:afterAutospacing="1"/>
        <w:outlineLvl w:val="1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bookmarkStart w:id="2" w:name="_Toc153311367"/>
      <w:r w:rsidRPr="40CA5A4F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1.1</w:t>
      </w:r>
      <w:r w:rsidR="00EF4C8D">
        <w:tab/>
      </w:r>
      <w:r w:rsidR="288A16A4" w:rsidRPr="40CA5A4F">
        <w:rPr>
          <w:rFonts w:ascii="標楷體" w:eastAsia="標楷體" w:hAnsi="標楷體" w:cs="新細明體"/>
          <w:b/>
          <w:bCs/>
          <w:kern w:val="0"/>
          <w:sz w:val="28"/>
          <w:szCs w:val="28"/>
        </w:rPr>
        <w:t xml:space="preserve">   </w:t>
      </w:r>
      <w:r w:rsidR="6C9A0B8E" w:rsidRPr="40CA5A4F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研究動機</w:t>
      </w:r>
      <w:bookmarkEnd w:id="2"/>
    </w:p>
    <w:p w14:paraId="0B413E70" w14:textId="37F6633C" w:rsidR="00E21290" w:rsidRDefault="00D16F09" w:rsidP="2CB18A9C">
      <w:pPr>
        <w:widowControl/>
        <w:spacing w:before="100" w:beforeAutospacing="1" w:after="100" w:afterAutospacing="1"/>
        <w:ind w:left="360"/>
        <w:rPr>
          <w:rFonts w:ascii="標楷體" w:eastAsia="標楷體" w:hAnsi="標楷體" w:cs="新細明體"/>
          <w:kern w:val="0"/>
        </w:rPr>
      </w:pPr>
      <w:r w:rsidRPr="2CB18A9C">
        <w:rPr>
          <w:rFonts w:ascii="標楷體" w:eastAsia="標楷體" w:hAnsi="標楷體" w:cs="新細明體"/>
          <w:kern w:val="0"/>
        </w:rPr>
        <w:t>因應時代的進步，人們為了生活更便利，將各種家電與網路做結合，形成</w:t>
      </w:r>
      <w:proofErr w:type="gramStart"/>
      <w:r w:rsidRPr="2CB18A9C">
        <w:rPr>
          <w:rFonts w:ascii="標楷體" w:eastAsia="標楷體" w:hAnsi="標楷體" w:cs="新細明體"/>
          <w:kern w:val="0"/>
        </w:rPr>
        <w:t>了物聯網</w:t>
      </w:r>
      <w:proofErr w:type="gramEnd"/>
      <w:r w:rsidRPr="2CB18A9C">
        <w:rPr>
          <w:rFonts w:ascii="標楷體" w:eastAsia="標楷體" w:hAnsi="標楷體" w:cs="新細明體"/>
          <w:kern w:val="0"/>
        </w:rPr>
        <w:t>的環境，</w:t>
      </w:r>
      <w:r w:rsidR="006078F6">
        <w:rPr>
          <w:rFonts w:ascii="標楷體" w:eastAsia="標楷體" w:hAnsi="標楷體" w:cs="新細明體" w:hint="eastAsia"/>
          <w:kern w:val="0"/>
        </w:rPr>
        <w:t>但也導致駭客開始</w:t>
      </w:r>
      <w:proofErr w:type="gramStart"/>
      <w:r w:rsidR="006078F6">
        <w:rPr>
          <w:rFonts w:ascii="標楷體" w:eastAsia="標楷體" w:hAnsi="標楷體" w:cs="新細明體" w:hint="eastAsia"/>
          <w:kern w:val="0"/>
        </w:rPr>
        <w:t>對物聯網</w:t>
      </w:r>
      <w:proofErr w:type="gramEnd"/>
      <w:r w:rsidR="006078F6">
        <w:rPr>
          <w:rFonts w:ascii="標楷體" w:eastAsia="標楷體" w:hAnsi="標楷體" w:cs="新細明體" w:hint="eastAsia"/>
          <w:kern w:val="0"/>
        </w:rPr>
        <w:t>下手，為了防止駭客能輕易的入侵家裡</w:t>
      </w:r>
      <w:proofErr w:type="gramStart"/>
      <w:r w:rsidR="006078F6">
        <w:rPr>
          <w:rFonts w:ascii="標楷體" w:eastAsia="標楷體" w:hAnsi="標楷體" w:cs="新細明體" w:hint="eastAsia"/>
          <w:kern w:val="0"/>
        </w:rPr>
        <w:t>的物聯網</w:t>
      </w:r>
      <w:proofErr w:type="gramEnd"/>
      <w:r w:rsidR="006078F6">
        <w:rPr>
          <w:rFonts w:ascii="標楷體" w:eastAsia="標楷體" w:hAnsi="標楷體" w:cs="新細明體" w:hint="eastAsia"/>
          <w:kern w:val="0"/>
        </w:rPr>
        <w:t>設備</w:t>
      </w:r>
      <w:r w:rsidR="00396B50">
        <w:rPr>
          <w:rFonts w:ascii="標楷體" w:eastAsia="標楷體" w:hAnsi="標楷體" w:cs="新細明體" w:hint="eastAsia"/>
          <w:kern w:val="0"/>
        </w:rPr>
        <w:t>，我們想要</w:t>
      </w:r>
      <w:r w:rsidR="00E21290">
        <w:rPr>
          <w:rFonts w:ascii="標楷體" w:eastAsia="標楷體" w:hAnsi="標楷體" w:cs="新細明體" w:hint="eastAsia"/>
          <w:kern w:val="0"/>
        </w:rPr>
        <w:t>加強網路流量的控管</w:t>
      </w:r>
      <w:r w:rsidR="00E21290">
        <w:rPr>
          <w:rFonts w:ascii="標楷體" w:eastAsia="標楷體" w:hAnsi="標楷體" w:cs="新細明體" w:hint="eastAsia"/>
          <w:kern w:val="0"/>
        </w:rPr>
        <w:t>，在點餐時看到許多店家都適用</w:t>
      </w:r>
      <w:r w:rsidR="00E21290">
        <w:rPr>
          <w:rFonts w:ascii="標楷體" w:eastAsia="標楷體" w:hAnsi="標楷體" w:cs="新細明體" w:hint="eastAsia"/>
          <w:kern w:val="0"/>
        </w:rPr>
        <w:t>Line做溝通和下單，所以我們想要和Line結合，使使用者可以更方便做設定。</w:t>
      </w:r>
    </w:p>
    <w:p w14:paraId="1B503FD8" w14:textId="38C63523" w:rsidR="2CB18A9C" w:rsidRPr="00E21290" w:rsidRDefault="2CB18A9C" w:rsidP="00E21290">
      <w:pPr>
        <w:widowControl/>
        <w:spacing w:beforeAutospacing="1" w:afterAutospacing="1"/>
        <w:rPr>
          <w:rFonts w:ascii="標楷體" w:eastAsia="標楷體" w:hAnsi="標楷體" w:cs="新細明體" w:hint="eastAsia"/>
        </w:rPr>
      </w:pPr>
    </w:p>
    <w:p w14:paraId="62E18836" w14:textId="1E8D7C05" w:rsidR="00C02812" w:rsidRPr="002E37C4" w:rsidRDefault="2C4D1ADD" w:rsidP="00C569FD">
      <w:pPr>
        <w:pStyle w:val="20"/>
        <w:tabs>
          <w:tab w:val="clear" w:pos="720"/>
          <w:tab w:val="num" w:pos="426"/>
        </w:tabs>
        <w:ind w:left="714" w:hanging="357"/>
        <w:outlineLvl w:val="0"/>
        <w:rPr>
          <w:rFonts w:ascii="標楷體" w:eastAsia="標楷體" w:hAnsi="標楷體"/>
          <w:sz w:val="28"/>
          <w:szCs w:val="28"/>
        </w:rPr>
      </w:pPr>
      <w:bookmarkStart w:id="3" w:name="_Toc60858277"/>
      <w:bookmarkStart w:id="4" w:name="_Toc153311368"/>
      <w:r w:rsidRPr="67B39DA2">
        <w:rPr>
          <w:rFonts w:ascii="標楷體" w:eastAsia="標楷體" w:hAnsi="標楷體"/>
          <w:sz w:val="28"/>
          <w:szCs w:val="28"/>
        </w:rPr>
        <w:t>系統</w:t>
      </w:r>
      <w:bookmarkEnd w:id="3"/>
      <w:r w:rsidR="6C9A0B8E" w:rsidRPr="67B39DA2">
        <w:rPr>
          <w:rFonts w:ascii="標楷體" w:eastAsia="標楷體" w:hAnsi="標楷體"/>
          <w:sz w:val="28"/>
          <w:szCs w:val="28"/>
        </w:rPr>
        <w:t>介紹</w:t>
      </w:r>
      <w:bookmarkEnd w:id="4"/>
    </w:p>
    <w:p w14:paraId="01337E40" w14:textId="77777777" w:rsidR="00B9461B" w:rsidRPr="002E37C4" w:rsidRDefault="6C9A0B8E" w:rsidP="67B39DA2">
      <w:pPr>
        <w:widowControl/>
        <w:numPr>
          <w:ilvl w:val="1"/>
          <w:numId w:val="11"/>
        </w:numPr>
        <w:spacing w:before="100" w:beforeAutospacing="1" w:after="100" w:afterAutospacing="1"/>
        <w:ind w:left="425" w:hanging="357"/>
        <w:outlineLvl w:val="1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bookmarkStart w:id="5" w:name="_Toc153311369"/>
      <w:r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系統特色</w:t>
      </w:r>
      <w:bookmarkEnd w:id="5"/>
      <w:r w:rsidR="2C4D1ADD"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 xml:space="preserve"> </w:t>
      </w:r>
    </w:p>
    <w:p w14:paraId="2F7F0FAE" w14:textId="5602D44F" w:rsidR="00BD0D10" w:rsidRPr="00102EF9" w:rsidRDefault="0091268A" w:rsidP="00A606A7">
      <w:pPr>
        <w:widowControl/>
        <w:spacing w:before="100" w:beforeAutospacing="1" w:after="100" w:afterAutospacing="1"/>
        <w:ind w:left="360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使用者</w:t>
      </w:r>
      <w:r w:rsidR="00A606A7">
        <w:rPr>
          <w:rFonts w:ascii="標楷體" w:eastAsia="標楷體" w:hAnsi="標楷體" w:cs="新細明體" w:hint="eastAsia"/>
          <w:kern w:val="0"/>
        </w:rPr>
        <w:t>可以透過查看</w:t>
      </w:r>
      <w:r w:rsidR="00A606A7" w:rsidRPr="00A606A7">
        <w:rPr>
          <w:rFonts w:eastAsia="標楷體"/>
          <w:kern w:val="0"/>
        </w:rPr>
        <w:t>line</w:t>
      </w:r>
      <w:r w:rsidR="00A606A7">
        <w:rPr>
          <w:rFonts w:ascii="標楷體" w:eastAsia="標楷體" w:hAnsi="標楷體" w:cs="新細明體" w:hint="eastAsia"/>
          <w:kern w:val="0"/>
        </w:rPr>
        <w:t>上的警報確保沒有大量的流量進入</w:t>
      </w:r>
      <w:proofErr w:type="spellStart"/>
      <w:r w:rsidR="00A606A7" w:rsidRPr="00A606A7">
        <w:rPr>
          <w:rFonts w:eastAsia="標楷體"/>
          <w:kern w:val="0"/>
        </w:rPr>
        <w:t>openwrt</w:t>
      </w:r>
      <w:proofErr w:type="spellEnd"/>
      <w:r w:rsidR="00A606A7">
        <w:rPr>
          <w:rFonts w:ascii="標楷體" w:eastAsia="標楷體" w:hAnsi="標楷體" w:cs="新細明體" w:hint="eastAsia"/>
          <w:kern w:val="0"/>
        </w:rPr>
        <w:t>，如果有超過限制的流量進入，將會產生告警並顯示來源</w:t>
      </w:r>
      <w:r w:rsidR="00A606A7" w:rsidRPr="00A606A7">
        <w:rPr>
          <w:rFonts w:eastAsia="標楷體"/>
          <w:kern w:val="0"/>
        </w:rPr>
        <w:t>IP</w:t>
      </w:r>
      <w:r w:rsidR="00A606A7">
        <w:rPr>
          <w:rFonts w:ascii="標楷體" w:eastAsia="標楷體" w:hAnsi="標楷體" w:cs="新細明體" w:hint="eastAsia"/>
          <w:kern w:val="0"/>
        </w:rPr>
        <w:t>和訪問的</w:t>
      </w:r>
      <w:r w:rsidR="00A606A7" w:rsidRPr="00A606A7">
        <w:rPr>
          <w:rFonts w:eastAsia="標楷體"/>
          <w:kern w:val="0"/>
        </w:rPr>
        <w:t>port</w:t>
      </w:r>
      <w:r w:rsidR="00A606A7">
        <w:rPr>
          <w:rFonts w:ascii="標楷體" w:eastAsia="標楷體" w:hAnsi="標楷體" w:cs="新細明體" w:hint="eastAsia"/>
          <w:kern w:val="0"/>
        </w:rPr>
        <w:t>以及傳送了多少</w:t>
      </w:r>
      <w:r w:rsidR="00A606A7" w:rsidRPr="00A606A7">
        <w:rPr>
          <w:rFonts w:eastAsia="標楷體"/>
          <w:kern w:val="0"/>
        </w:rPr>
        <w:t>bytes</w:t>
      </w:r>
      <w:r w:rsidR="00A606A7">
        <w:rPr>
          <w:rFonts w:ascii="標楷體" w:eastAsia="標楷體" w:hAnsi="標楷體" w:cs="新細明體" w:hint="eastAsia"/>
          <w:kern w:val="0"/>
        </w:rPr>
        <w:t>，方便確認是否是正常的請求，如果不是正常的請求，也可以透過黑名單機制，將此</w:t>
      </w:r>
      <w:r w:rsidR="00A606A7" w:rsidRPr="00A606A7">
        <w:rPr>
          <w:rFonts w:eastAsia="標楷體"/>
          <w:kern w:val="0"/>
        </w:rPr>
        <w:t>IP</w:t>
      </w:r>
      <w:r w:rsidR="00A606A7">
        <w:rPr>
          <w:rFonts w:ascii="標楷體" w:eastAsia="標楷體" w:hAnsi="標楷體" w:cs="新細明體" w:hint="eastAsia"/>
          <w:kern w:val="0"/>
        </w:rPr>
        <w:t>封鎖。</w:t>
      </w:r>
      <w:r w:rsidR="33123EBD" w:rsidRPr="04361A4C">
        <w:rPr>
          <w:rFonts w:ascii="標楷體" w:eastAsia="標楷體" w:hAnsi="標楷體" w:cs="新細明體"/>
          <w:kern w:val="0"/>
        </w:rPr>
        <w:t xml:space="preserve">  </w:t>
      </w:r>
    </w:p>
    <w:p w14:paraId="14929671" w14:textId="5BDE46BA" w:rsidR="64A9028F" w:rsidRDefault="64A9028F" w:rsidP="00BB1821">
      <w:pPr>
        <w:widowControl/>
        <w:numPr>
          <w:ilvl w:val="1"/>
          <w:numId w:val="11"/>
        </w:numPr>
        <w:spacing w:before="100" w:beforeAutospacing="1" w:after="100" w:afterAutospacing="1"/>
        <w:ind w:left="425" w:hanging="357"/>
        <w:outlineLvl w:val="1"/>
        <w:rPr>
          <w:rFonts w:ascii="標楷體" w:eastAsia="標楷體" w:hAnsi="標楷體" w:cs="新細明體"/>
          <w:b/>
          <w:bCs/>
          <w:sz w:val="28"/>
          <w:szCs w:val="28"/>
        </w:rPr>
      </w:pPr>
      <w:bookmarkStart w:id="6" w:name="_Toc153311370"/>
      <w:r w:rsidRPr="67B39DA2">
        <w:rPr>
          <w:rFonts w:ascii="標楷體" w:eastAsia="標楷體" w:hAnsi="標楷體" w:cs="新細明體"/>
          <w:b/>
          <w:bCs/>
          <w:sz w:val="28"/>
          <w:szCs w:val="28"/>
        </w:rPr>
        <w:t>系統功能</w:t>
      </w:r>
      <w:bookmarkEnd w:id="6"/>
    </w:p>
    <w:p w14:paraId="75EB7C21" w14:textId="0585774B" w:rsidR="00AF4A74" w:rsidRDefault="2D866632" w:rsidP="00BB1821">
      <w:pPr>
        <w:widowControl/>
        <w:numPr>
          <w:ilvl w:val="0"/>
          <w:numId w:val="31"/>
        </w:numPr>
        <w:spacing w:before="100" w:beforeAutospacing="1" w:after="100" w:afterAutospacing="1"/>
        <w:ind w:left="907" w:hanging="482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/>
          <w:kern w:val="0"/>
        </w:rPr>
        <w:t>可以</w:t>
      </w:r>
      <w:r w:rsidR="00A606A7">
        <w:rPr>
          <w:rFonts w:ascii="標楷體" w:eastAsia="標楷體" w:hAnsi="標楷體" w:cs="新細明體" w:hint="eastAsia"/>
          <w:kern w:val="0"/>
        </w:rPr>
        <w:t>透過流量監控確保沒有大量的流量進入</w:t>
      </w:r>
    </w:p>
    <w:p w14:paraId="285C872A" w14:textId="2746E1A1" w:rsidR="00A606A7" w:rsidRDefault="00A606A7" w:rsidP="00BB1821">
      <w:pPr>
        <w:widowControl/>
        <w:numPr>
          <w:ilvl w:val="0"/>
          <w:numId w:val="31"/>
        </w:numPr>
        <w:spacing w:before="100" w:beforeAutospacing="1" w:after="100" w:afterAutospacing="1"/>
        <w:ind w:left="907" w:hanging="482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可以即時進行判斷和封鎖</w:t>
      </w:r>
    </w:p>
    <w:p w14:paraId="7CE0F4C6" w14:textId="0B2926DE" w:rsidR="00A606A7" w:rsidRDefault="2D866632" w:rsidP="00BB1821">
      <w:pPr>
        <w:widowControl/>
        <w:numPr>
          <w:ilvl w:val="0"/>
          <w:numId w:val="31"/>
        </w:numPr>
        <w:spacing w:before="100" w:beforeAutospacing="1" w:after="100" w:afterAutospacing="1"/>
        <w:ind w:left="907" w:hanging="482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>
        <w:rPr>
          <w:rFonts w:ascii="標楷體" w:eastAsia="標楷體" w:hAnsi="標楷體" w:cs="新細明體"/>
          <w:kern w:val="0"/>
        </w:rPr>
        <w:t>可以顯示已成功</w:t>
      </w:r>
      <w:r w:rsidR="00A606A7">
        <w:rPr>
          <w:rFonts w:ascii="標楷體" w:eastAsia="標楷體" w:hAnsi="標楷體" w:cs="新細明體" w:hint="eastAsia"/>
          <w:kern w:val="0"/>
        </w:rPr>
        <w:t>封鎖的黑</w:t>
      </w:r>
      <w:r>
        <w:rPr>
          <w:rFonts w:ascii="標楷體" w:eastAsia="標楷體" w:hAnsi="標楷體" w:cs="新細明體"/>
          <w:kern w:val="0"/>
        </w:rPr>
        <w:t>名單IP</w:t>
      </w:r>
    </w:p>
    <w:p w14:paraId="4F3BC567" w14:textId="77777777" w:rsidR="00A606A7" w:rsidRDefault="00A606A7" w:rsidP="00A606A7">
      <w:pPr>
        <w:widowControl/>
        <w:spacing w:before="100" w:beforeAutospacing="1" w:after="100" w:afterAutospacing="1"/>
        <w:ind w:left="905"/>
        <w:outlineLvl w:val="1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</w:p>
    <w:p w14:paraId="5A2FBD2D" w14:textId="77777777" w:rsidR="00A606A7" w:rsidRPr="00A606A7" w:rsidRDefault="00A606A7" w:rsidP="00A606A7">
      <w:pPr>
        <w:widowControl/>
        <w:spacing w:before="100" w:beforeAutospacing="1" w:after="100" w:afterAutospacing="1"/>
        <w:ind w:left="905"/>
        <w:outlineLvl w:val="1"/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</w:pPr>
    </w:p>
    <w:p w14:paraId="71DA88C6" w14:textId="7C7C9CB0" w:rsidR="00B9461B" w:rsidRPr="00AF4A74" w:rsidRDefault="4E3453EF" w:rsidP="67B39DA2">
      <w:pPr>
        <w:widowControl/>
        <w:spacing w:before="100" w:beforeAutospacing="1" w:after="100" w:afterAutospacing="1"/>
        <w:outlineLvl w:val="1"/>
        <w:rPr>
          <w:rFonts w:ascii="標楷體" w:eastAsia="標楷體" w:hAnsi="標楷體" w:cs="新細明體"/>
          <w:kern w:val="0"/>
        </w:rPr>
      </w:pPr>
      <w:bookmarkStart w:id="7" w:name="_Int_1hwExTPP"/>
      <w:bookmarkStart w:id="8" w:name="_Toc322227018"/>
      <w:bookmarkStart w:id="9" w:name="_Toc153311371"/>
      <w:r w:rsidRPr="67B39DA2">
        <w:rPr>
          <w:rFonts w:ascii="標楷體" w:eastAsia="標楷體" w:hAnsi="標楷體" w:cs="新細明體"/>
          <w:b/>
          <w:bCs/>
          <w:sz w:val="28"/>
          <w:szCs w:val="28"/>
        </w:rPr>
        <w:lastRenderedPageBreak/>
        <w:t>2.3    系統</w:t>
      </w:r>
      <w:bookmarkEnd w:id="7"/>
      <w:r w:rsidRPr="67B39DA2">
        <w:rPr>
          <w:rFonts w:ascii="標楷體" w:eastAsia="標楷體" w:hAnsi="標楷體" w:cs="新細明體"/>
          <w:b/>
          <w:bCs/>
          <w:sz w:val="28"/>
          <w:szCs w:val="28"/>
        </w:rPr>
        <w:t>流程圖</w:t>
      </w:r>
      <w:bookmarkEnd w:id="9"/>
      <w:r w:rsidR="00AF4A74">
        <w:rPr>
          <w:rFonts w:ascii="標楷體" w:eastAsia="標楷體" w:hAnsi="標楷體" w:cs="新細明體"/>
          <w:kern w:val="0"/>
        </w:rPr>
        <w:br/>
      </w:r>
      <w:bookmarkEnd w:id="8"/>
    </w:p>
    <w:p w14:paraId="7AA80D6C" w14:textId="531ADB10" w:rsidR="00B9461B" w:rsidRPr="002E37C4" w:rsidRDefault="003247CB" w:rsidP="67B39DA2">
      <w:pPr>
        <w:widowControl/>
        <w:spacing w:before="100" w:beforeAutospacing="1" w:after="100" w:afterAutospacing="1"/>
        <w:rPr>
          <w:rFonts w:hint="eastAsia"/>
        </w:rPr>
      </w:pPr>
      <w:r>
        <w:rPr>
          <w:noProof/>
        </w:rPr>
        <w:drawing>
          <wp:inline distT="0" distB="0" distL="0" distR="0" wp14:anchorId="47424EE9" wp14:editId="26CA910B">
            <wp:extent cx="5274310" cy="3769360"/>
            <wp:effectExtent l="19050" t="19050" r="21590" b="21590"/>
            <wp:docPr id="637501051" name="圖片 1" descr="一張含有 文字, 圖表, 螢幕擷取畫面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01051" name="圖片 1" descr="一張含有 文字, 圖表, 螢幕擷取畫面, 方案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61A8F" w:rsidRPr="00B61A8F">
        <w:rPr>
          <w:noProof/>
        </w:rPr>
        <w:t xml:space="preserve"> </w:t>
      </w:r>
      <w:r w:rsidR="00B61A8F">
        <w:rPr>
          <w:noProof/>
        </w:rPr>
        <w:drawing>
          <wp:inline distT="0" distB="0" distL="0" distR="0" wp14:anchorId="54CB1E5C" wp14:editId="3BDB23C7">
            <wp:extent cx="5274310" cy="2684145"/>
            <wp:effectExtent l="19050" t="19050" r="21590" b="20955"/>
            <wp:docPr id="644638068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38068" name="圖片 1" descr="一張含有 文字, 螢幕擷取畫面, 圖表, 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1DE11" w14:textId="3DB7F48F" w:rsidR="04361A4C" w:rsidRDefault="00AF4A74" w:rsidP="67B39DA2">
      <w:pPr>
        <w:widowControl/>
        <w:spacing w:beforeAutospacing="1" w:afterAutospacing="1"/>
      </w:pPr>
      <w:r w:rsidRPr="67B39DA2">
        <w:rPr>
          <w:rFonts w:ascii="標楷體" w:eastAsia="標楷體" w:hAnsi="標楷體" w:cs="新細明體"/>
        </w:rPr>
        <w:br w:type="page"/>
      </w:r>
      <w:r w:rsidR="00B61A8F">
        <w:rPr>
          <w:noProof/>
        </w:rPr>
        <w:lastRenderedPageBreak/>
        <w:drawing>
          <wp:inline distT="0" distB="0" distL="0" distR="0" wp14:anchorId="552DF348" wp14:editId="0269119D">
            <wp:extent cx="5274310" cy="2684145"/>
            <wp:effectExtent l="19050" t="19050" r="21590" b="20955"/>
            <wp:docPr id="1858910018" name="圖片 1" descr="一張含有 圖表, 螢幕擷取畫面, 文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10018" name="圖片 1" descr="一張含有 圖表, 螢幕擷取畫面, 文字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0AC95" w14:textId="21A18866" w:rsidR="00D81DF5" w:rsidRPr="00AF4A74" w:rsidRDefault="7DB88730" w:rsidP="67B39DA2">
      <w:pPr>
        <w:widowControl/>
        <w:spacing w:before="100" w:beforeAutospacing="1" w:after="100" w:afterAutospacing="1"/>
        <w:outlineLvl w:val="1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bookmarkStart w:id="10" w:name="_Toc153311372"/>
      <w:r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2.4</w:t>
      </w:r>
      <w:r w:rsidR="00C02812">
        <w:tab/>
      </w:r>
      <w:r w:rsidR="24322486"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 xml:space="preserve">   </w:t>
      </w:r>
      <w:r w:rsidR="212F25F5"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 xml:space="preserve"> </w:t>
      </w:r>
      <w:r w:rsidR="2C4D1ADD"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系統</w:t>
      </w:r>
      <w:r w:rsidR="6C9A0B8E"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畫面</w:t>
      </w:r>
      <w:bookmarkEnd w:id="10"/>
      <w:r w:rsidR="2C4D1ADD"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 xml:space="preserve"> </w:t>
      </w:r>
    </w:p>
    <w:p w14:paraId="7569937D" w14:textId="6ACE0B11" w:rsidR="008C4ECF" w:rsidRPr="00564D3E" w:rsidRDefault="008C4ECF" w:rsidP="00D81DF5">
      <w:pPr>
        <w:widowControl/>
        <w:spacing w:before="100" w:beforeAutospacing="1" w:after="100" w:afterAutospacing="1"/>
        <w:rPr>
          <w:rFonts w:ascii="標楷體" w:eastAsia="標楷體" w:hAnsi="標楷體" w:cs="新細明體" w:hint="eastAsia"/>
          <w:bCs/>
          <w:kern w:val="0"/>
        </w:rPr>
      </w:pPr>
    </w:p>
    <w:p w14:paraId="449BF1D5" w14:textId="24C23621" w:rsidR="004547BD" w:rsidRDefault="004547BD" w:rsidP="00D81DF5">
      <w:pPr>
        <w:widowControl/>
        <w:spacing w:before="100" w:beforeAutospacing="1" w:after="100" w:afterAutospacing="1"/>
        <w:rPr>
          <w:rFonts w:ascii="標楷體" w:eastAsia="標楷體" w:hAnsi="標楷體" w:cs="新細明體"/>
          <w:bCs/>
          <w:kern w:val="0"/>
        </w:rPr>
      </w:pPr>
    </w:p>
    <w:p w14:paraId="2D995BF6" w14:textId="77777777" w:rsidR="004547BD" w:rsidRPr="00FA7393" w:rsidRDefault="004547BD" w:rsidP="00D81DF5">
      <w:pPr>
        <w:widowControl/>
        <w:spacing w:before="100" w:beforeAutospacing="1" w:after="100" w:afterAutospacing="1"/>
        <w:rPr>
          <w:rFonts w:ascii="標楷體" w:eastAsia="標楷體" w:hAnsi="標楷體" w:cs="新細明體"/>
          <w:bCs/>
          <w:kern w:val="0"/>
        </w:rPr>
      </w:pPr>
    </w:p>
    <w:p w14:paraId="00AA2EC7" w14:textId="3D028C96" w:rsidR="04361A4C" w:rsidRDefault="00A3637D" w:rsidP="04361A4C">
      <w:pPr>
        <w:widowControl/>
        <w:spacing w:beforeAutospacing="1" w:afterAutospacing="1"/>
        <w:ind w:left="426"/>
        <w:rPr>
          <w:rFonts w:ascii="標楷體" w:eastAsia="標楷體" w:hAnsi="標楷體" w:cs="新細明體"/>
        </w:rPr>
      </w:pPr>
      <w:r>
        <w:rPr>
          <w:rFonts w:ascii="標楷體" w:eastAsia="標楷體" w:hAnsi="標楷體" w:cs="新細明體" w:hint="eastAsia"/>
        </w:rPr>
        <w:t xml:space="preserve">針對想透過 </w:t>
      </w:r>
      <w:r>
        <w:rPr>
          <w:rFonts w:ascii="標楷體" w:eastAsia="標楷體" w:hAnsi="標楷體" w:cs="新細明體"/>
        </w:rPr>
        <w:t>Line</w:t>
      </w:r>
      <w:r>
        <w:rPr>
          <w:rFonts w:ascii="標楷體" w:eastAsia="標楷體" w:hAnsi="標楷體" w:cs="新細明體" w:hint="eastAsia"/>
        </w:rPr>
        <w:t xml:space="preserve"> 控制</w:t>
      </w:r>
      <w:r w:rsidR="00564D3E">
        <w:rPr>
          <w:rFonts w:ascii="標楷體" w:eastAsia="標楷體" w:hAnsi="標楷體" w:cs="新細明體" w:hint="eastAsia"/>
        </w:rPr>
        <w:t>進行即時監控流量的使用者，</w:t>
      </w:r>
    </w:p>
    <w:p w14:paraId="13505122" w14:textId="1D25BC39" w:rsidR="00EF4C8D" w:rsidRPr="00BB1821" w:rsidRDefault="00BB1821" w:rsidP="00BB1821">
      <w:pPr>
        <w:pStyle w:val="a9"/>
        <w:widowControl/>
        <w:numPr>
          <w:ilvl w:val="1"/>
          <w:numId w:val="32"/>
        </w:numPr>
        <w:spacing w:before="100" w:beforeAutospacing="1" w:after="100" w:afterAutospacing="1"/>
        <w:ind w:leftChars="0"/>
        <w:outlineLvl w:val="1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 xml:space="preserve"> </w:t>
      </w:r>
      <w:bookmarkStart w:id="11" w:name="_Toc153311373"/>
      <w:r w:rsidRPr="00BB1821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開發工具</w:t>
      </w:r>
      <w:bookmarkEnd w:id="11"/>
      <w:r w:rsidR="6C9A0B8E" w:rsidRPr="00BB1821">
        <w:rPr>
          <w:rFonts w:ascii="標楷體" w:eastAsia="標楷體" w:hAnsi="標楷體" w:cs="新細明體"/>
          <w:b/>
          <w:bCs/>
          <w:kern w:val="0"/>
          <w:sz w:val="28"/>
          <w:szCs w:val="28"/>
        </w:rPr>
        <w:t xml:space="preserve"> </w:t>
      </w:r>
    </w:p>
    <w:p w14:paraId="3FB2B26F" w14:textId="79062DC9" w:rsidR="04361A4C" w:rsidRDefault="2CB18A9C" w:rsidP="2CB18A9C">
      <w:pPr>
        <w:widowControl/>
        <w:spacing w:beforeAutospacing="1" w:afterAutospacing="1"/>
        <w:ind w:left="426"/>
        <w:rPr>
          <w:rFonts w:ascii="標楷體" w:eastAsia="標楷體" w:hAnsi="標楷體" w:cs="標楷體"/>
        </w:rPr>
      </w:pPr>
      <w:proofErr w:type="spellStart"/>
      <w:r w:rsidRPr="009811EF">
        <w:rPr>
          <w:rFonts w:ascii="標楷體" w:eastAsia="標楷體" w:hAnsi="標楷體" w:cs="標楷體"/>
          <w:color w:val="000000"/>
        </w:rPr>
        <w:t>OpenWRT</w:t>
      </w:r>
      <w:proofErr w:type="spellEnd"/>
      <w:r w:rsidRPr="009811EF">
        <w:rPr>
          <w:rFonts w:ascii="標楷體" w:eastAsia="標楷體" w:hAnsi="標楷體" w:cs="標楷體"/>
          <w:color w:val="000000"/>
        </w:rPr>
        <w:t>、Postman、LINE</w:t>
      </w:r>
      <w:r w:rsidR="0091268A">
        <w:rPr>
          <w:rFonts w:ascii="標楷體" w:eastAsia="標楷體" w:hAnsi="標楷體" w:cs="標楷體" w:hint="eastAsia"/>
          <w:color w:val="000000"/>
        </w:rPr>
        <w:t xml:space="preserve"> </w:t>
      </w:r>
      <w:r w:rsidR="0091268A">
        <w:rPr>
          <w:rFonts w:ascii="標楷體" w:eastAsia="標楷體" w:hAnsi="標楷體" w:cs="標楷體"/>
          <w:color w:val="000000"/>
        </w:rPr>
        <w:t>SDK</w:t>
      </w:r>
      <w:r w:rsidRPr="009811EF">
        <w:rPr>
          <w:rFonts w:ascii="標楷體" w:eastAsia="標楷體" w:hAnsi="標楷體" w:cs="標楷體"/>
          <w:color w:val="000000"/>
        </w:rPr>
        <w:t>、VS Code。</w:t>
      </w:r>
    </w:p>
    <w:p w14:paraId="78F29693" w14:textId="7F66AC0E" w:rsidR="00757822" w:rsidRPr="002E37C4" w:rsidRDefault="00A3637D" w:rsidP="003A4BEC">
      <w:pPr>
        <w:widowControl/>
        <w:spacing w:before="100" w:beforeAutospacing="1" w:after="100" w:afterAutospacing="1"/>
        <w:rPr>
          <w:rFonts w:ascii="標楷體" w:eastAsia="標楷體" w:hAnsi="標楷體" w:cs="新細明體"/>
          <w:bCs/>
          <w:kern w:val="0"/>
          <w:sz w:val="28"/>
          <w:szCs w:val="28"/>
        </w:rPr>
      </w:pPr>
      <w:r>
        <w:rPr>
          <w:rFonts w:ascii="標楷體" w:eastAsia="標楷體" w:hAnsi="標楷體" w:cs="新細明體"/>
          <w:bCs/>
          <w:kern w:val="0"/>
          <w:sz w:val="28"/>
          <w:szCs w:val="28"/>
        </w:rPr>
        <w:br w:type="page"/>
      </w:r>
    </w:p>
    <w:p w14:paraId="0D877400" w14:textId="77777777" w:rsidR="00C02812" w:rsidRPr="002E37C4" w:rsidRDefault="6C9A0B8E" w:rsidP="00C569FD">
      <w:pPr>
        <w:pStyle w:val="20"/>
        <w:tabs>
          <w:tab w:val="clear" w:pos="720"/>
          <w:tab w:val="num" w:pos="426"/>
        </w:tabs>
        <w:ind w:left="714" w:hanging="357"/>
        <w:outlineLvl w:val="0"/>
        <w:rPr>
          <w:rFonts w:ascii="標楷體" w:eastAsia="標楷體" w:hAnsi="標楷體"/>
          <w:sz w:val="28"/>
          <w:szCs w:val="28"/>
        </w:rPr>
      </w:pPr>
      <w:bookmarkStart w:id="12" w:name="_Toc60858278"/>
      <w:bookmarkStart w:id="13" w:name="_Toc153311374"/>
      <w:r w:rsidRPr="67B39DA2">
        <w:rPr>
          <w:rFonts w:ascii="標楷體" w:eastAsia="標楷體" w:hAnsi="標楷體"/>
          <w:sz w:val="28"/>
          <w:szCs w:val="28"/>
        </w:rPr>
        <w:lastRenderedPageBreak/>
        <w:t>其他說明</w:t>
      </w:r>
      <w:bookmarkEnd w:id="12"/>
      <w:bookmarkEnd w:id="13"/>
    </w:p>
    <w:p w14:paraId="039804EC" w14:textId="77777777" w:rsidR="00260107" w:rsidRPr="002E37C4" w:rsidRDefault="6C9A0B8E" w:rsidP="67B39DA2">
      <w:pPr>
        <w:widowControl/>
        <w:numPr>
          <w:ilvl w:val="1"/>
          <w:numId w:val="12"/>
        </w:numPr>
        <w:spacing w:before="100" w:beforeAutospacing="1" w:after="100" w:afterAutospacing="1"/>
        <w:ind w:left="425" w:hanging="357"/>
        <w:outlineLvl w:val="1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bookmarkStart w:id="14" w:name="_Toc153311375"/>
      <w:r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使用對象</w:t>
      </w:r>
      <w:bookmarkEnd w:id="14"/>
    </w:p>
    <w:p w14:paraId="1CA0AB5A" w14:textId="0F5242B7" w:rsidR="04361A4C" w:rsidRDefault="00A3637D" w:rsidP="04361A4C">
      <w:pPr>
        <w:widowControl/>
        <w:spacing w:beforeAutospacing="1" w:afterAutospacing="1"/>
        <w:ind w:left="425"/>
        <w:rPr>
          <w:rFonts w:ascii="標楷體" w:eastAsia="標楷體" w:hAnsi="標楷體" w:cs="新細明體"/>
        </w:rPr>
      </w:pPr>
      <w:r>
        <w:rPr>
          <w:rFonts w:ascii="標楷體" w:eastAsia="標楷體" w:hAnsi="標楷體" w:cs="新細明體" w:hint="eastAsia"/>
        </w:rPr>
        <w:t>想</w:t>
      </w:r>
      <w:r w:rsidRPr="00A3637D">
        <w:rPr>
          <w:rFonts w:ascii="標楷體" w:eastAsia="標楷體" w:hAnsi="標楷體" w:cs="新細明體" w:hint="eastAsia"/>
        </w:rPr>
        <w:t>將</w:t>
      </w:r>
      <w:r>
        <w:rPr>
          <w:rFonts w:ascii="標楷體" w:eastAsia="標楷體" w:hAnsi="標楷體" w:cs="新細明體" w:hint="eastAsia"/>
        </w:rPr>
        <w:t>家庭</w:t>
      </w:r>
      <w:proofErr w:type="gramStart"/>
      <w:r>
        <w:rPr>
          <w:rFonts w:ascii="標楷體" w:eastAsia="標楷體" w:hAnsi="標楷體" w:cs="新細明體" w:hint="eastAsia"/>
        </w:rPr>
        <w:t>內部</w:t>
      </w:r>
      <w:r w:rsidRPr="00A3637D">
        <w:rPr>
          <w:rFonts w:ascii="標楷體" w:eastAsia="標楷體" w:hAnsi="標楷體" w:cs="新細明體" w:hint="eastAsia"/>
        </w:rPr>
        <w:t>物聯</w:t>
      </w:r>
      <w:proofErr w:type="gramEnd"/>
      <w:r w:rsidRPr="00A3637D">
        <w:rPr>
          <w:rFonts w:ascii="標楷體" w:eastAsia="標楷體" w:hAnsi="標楷體" w:cs="新細明體" w:hint="eastAsia"/>
        </w:rPr>
        <w:t>網產品</w:t>
      </w:r>
      <w:r w:rsidR="00BB1821">
        <w:rPr>
          <w:rFonts w:ascii="標楷體" w:eastAsia="標楷體" w:hAnsi="標楷體" w:cs="新細明體" w:hint="eastAsia"/>
        </w:rPr>
        <w:t>進行流量控管者</w:t>
      </w:r>
      <w:r w:rsidRPr="00A3637D">
        <w:rPr>
          <w:rFonts w:ascii="標楷體" w:eastAsia="標楷體" w:hAnsi="標楷體" w:cs="新細明體" w:hint="eastAsia"/>
        </w:rPr>
        <w:t>。 </w:t>
      </w:r>
    </w:p>
    <w:p w14:paraId="55E74FFA" w14:textId="77777777" w:rsidR="00C02812" w:rsidRPr="002E37C4" w:rsidRDefault="6C9A0B8E" w:rsidP="67B39DA2">
      <w:pPr>
        <w:widowControl/>
        <w:numPr>
          <w:ilvl w:val="1"/>
          <w:numId w:val="12"/>
        </w:numPr>
        <w:spacing w:before="100" w:beforeAutospacing="1" w:after="100" w:afterAutospacing="1"/>
        <w:ind w:left="425" w:hanging="357"/>
        <w:outlineLvl w:val="1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bookmarkStart w:id="15" w:name="_Toc153311376"/>
      <w:r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成本分析</w:t>
      </w:r>
      <w:bookmarkEnd w:id="15"/>
    </w:p>
    <w:p w14:paraId="0680B34F" w14:textId="2802584C" w:rsidR="04361A4C" w:rsidRPr="009811EF" w:rsidRDefault="04361A4C" w:rsidP="04361A4C">
      <w:pPr>
        <w:ind w:firstLine="425"/>
        <w:jc w:val="both"/>
        <w:rPr>
          <w:rFonts w:ascii="標楷體" w:eastAsia="標楷體" w:hAnsi="標楷體" w:cs="標楷體"/>
          <w:color w:val="000000"/>
        </w:rPr>
      </w:pPr>
      <w:r w:rsidRPr="009811EF">
        <w:rPr>
          <w:rFonts w:ascii="標楷體" w:eastAsia="標楷體" w:hAnsi="標楷體" w:cs="標楷體"/>
          <w:color w:val="000000"/>
        </w:rPr>
        <w:t xml:space="preserve">路由器*1:6900台幣  </w:t>
      </w:r>
    </w:p>
    <w:p w14:paraId="36016EA9" w14:textId="77A22472" w:rsidR="04361A4C" w:rsidRPr="009811EF" w:rsidRDefault="04361A4C" w:rsidP="04361A4C">
      <w:pPr>
        <w:ind w:firstLine="425"/>
        <w:jc w:val="both"/>
        <w:rPr>
          <w:rFonts w:ascii="標楷體" w:eastAsia="標楷體" w:hAnsi="標楷體" w:cs="標楷體"/>
          <w:color w:val="000000"/>
        </w:rPr>
      </w:pPr>
      <w:r w:rsidRPr="009811EF">
        <w:rPr>
          <w:rFonts w:ascii="標楷體" w:eastAsia="標楷體" w:hAnsi="標楷體" w:cs="標楷體"/>
          <w:color w:val="000000"/>
        </w:rPr>
        <w:t>開發用電腦*2:40000台幣</w:t>
      </w:r>
    </w:p>
    <w:p w14:paraId="4D7F649D" w14:textId="2E07F8DE" w:rsidR="04361A4C" w:rsidRPr="009811EF" w:rsidRDefault="04361A4C" w:rsidP="04361A4C">
      <w:pPr>
        <w:ind w:firstLine="425"/>
        <w:jc w:val="both"/>
        <w:rPr>
          <w:rFonts w:ascii="標楷體" w:eastAsia="標楷體" w:hAnsi="標楷體" w:cs="標楷體"/>
          <w:color w:val="000000"/>
        </w:rPr>
      </w:pPr>
      <w:r w:rsidRPr="009811EF">
        <w:rPr>
          <w:rFonts w:ascii="標楷體" w:eastAsia="標楷體" w:hAnsi="標楷體" w:cs="標楷體"/>
          <w:color w:val="000000"/>
        </w:rPr>
        <w:t>碳粉夾*1:2000台幣</w:t>
      </w:r>
    </w:p>
    <w:p w14:paraId="68C75909" w14:textId="6AF1E603" w:rsidR="04361A4C" w:rsidRDefault="04361A4C" w:rsidP="04361A4C">
      <w:pPr>
        <w:widowControl/>
        <w:spacing w:beforeAutospacing="1" w:afterAutospacing="1"/>
        <w:ind w:left="425"/>
        <w:rPr>
          <w:rFonts w:ascii="標楷體" w:eastAsia="標楷體" w:hAnsi="標楷體" w:cs="新細明體"/>
        </w:rPr>
      </w:pPr>
    </w:p>
    <w:p w14:paraId="1E6DEE5C" w14:textId="77777777" w:rsidR="00102EF9" w:rsidRPr="002E37C4" w:rsidRDefault="56C345B2" w:rsidP="67B39DA2">
      <w:pPr>
        <w:widowControl/>
        <w:numPr>
          <w:ilvl w:val="1"/>
          <w:numId w:val="12"/>
        </w:numPr>
        <w:spacing w:before="100" w:beforeAutospacing="1" w:after="100" w:afterAutospacing="1"/>
        <w:ind w:left="425" w:hanging="357"/>
        <w:outlineLvl w:val="1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bookmarkStart w:id="16" w:name="_Toc153311377"/>
      <w:r w:rsidRPr="04361A4C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結論與未來發展</w:t>
      </w:r>
      <w:bookmarkEnd w:id="16"/>
    </w:p>
    <w:p w14:paraId="010EE8AC" w14:textId="6FE931FE" w:rsidR="04361A4C" w:rsidRPr="009811EF" w:rsidRDefault="2CB18A9C" w:rsidP="2CB18A9C">
      <w:pPr>
        <w:ind w:firstLine="425"/>
        <w:jc w:val="both"/>
        <w:rPr>
          <w:rFonts w:ascii="標楷體" w:eastAsia="標楷體" w:hAnsi="標楷體" w:cs="標楷體"/>
          <w:color w:val="000000"/>
        </w:rPr>
      </w:pPr>
      <w:r w:rsidRPr="009811EF">
        <w:rPr>
          <w:rFonts w:ascii="標楷體" w:eastAsia="標楷體" w:hAnsi="標楷體" w:cs="標楷體"/>
          <w:color w:val="000000"/>
        </w:rPr>
        <w:t>透過此系統與LINE的結合，我們能夠讓大眾更淺顯易懂的對連線</w:t>
      </w:r>
      <w:proofErr w:type="gramStart"/>
      <w:r w:rsidRPr="009811EF">
        <w:rPr>
          <w:rFonts w:ascii="標楷體" w:eastAsia="標楷體" w:hAnsi="標楷體" w:cs="標楷體"/>
          <w:color w:val="000000"/>
        </w:rPr>
        <w:t>上網做管控</w:t>
      </w:r>
      <w:proofErr w:type="gramEnd"/>
      <w:r w:rsidRPr="009811EF">
        <w:rPr>
          <w:rFonts w:ascii="標楷體" w:eastAsia="標楷體" w:hAnsi="標楷體" w:cs="標楷體"/>
          <w:color w:val="000000"/>
        </w:rPr>
        <w:t>，不再需要糾結於複雜難懂的程式設計，而在未來，或許能夠與更多社群軟體融合，</w:t>
      </w:r>
      <w:proofErr w:type="gramStart"/>
      <w:r w:rsidRPr="009811EF">
        <w:rPr>
          <w:rFonts w:ascii="標楷體" w:eastAsia="標楷體" w:hAnsi="標楷體" w:cs="標楷體"/>
          <w:color w:val="000000"/>
        </w:rPr>
        <w:t>將物聯網</w:t>
      </w:r>
      <w:proofErr w:type="gramEnd"/>
      <w:r w:rsidRPr="009811EF">
        <w:rPr>
          <w:rFonts w:ascii="標楷體" w:eastAsia="標楷體" w:hAnsi="標楷體" w:cs="標楷體"/>
          <w:color w:val="000000"/>
        </w:rPr>
        <w:t>的便利</w:t>
      </w:r>
      <w:proofErr w:type="gramStart"/>
      <w:r w:rsidRPr="009811EF">
        <w:rPr>
          <w:rFonts w:ascii="標楷體" w:eastAsia="標楷體" w:hAnsi="標楷體" w:cs="標楷體"/>
          <w:color w:val="000000"/>
        </w:rPr>
        <w:t>性</w:t>
      </w:r>
      <w:r w:rsidR="0091268A">
        <w:rPr>
          <w:rFonts w:ascii="標楷體" w:eastAsia="標楷體" w:hAnsi="標楷體" w:cs="標楷體" w:hint="eastAsia"/>
          <w:color w:val="000000"/>
        </w:rPr>
        <w:t>散撥</w:t>
      </w:r>
      <w:r w:rsidRPr="009811EF">
        <w:rPr>
          <w:rFonts w:ascii="標楷體" w:eastAsia="標楷體" w:hAnsi="標楷體" w:cs="標楷體"/>
          <w:color w:val="000000"/>
        </w:rPr>
        <w:t>到各處，</w:t>
      </w:r>
      <w:proofErr w:type="gramEnd"/>
      <w:r w:rsidRPr="009811EF">
        <w:rPr>
          <w:rFonts w:ascii="標楷體" w:eastAsia="標楷體" w:hAnsi="標楷體" w:cs="標楷體"/>
          <w:color w:val="000000"/>
        </w:rPr>
        <w:t>令人們的生活更加便利舒適。</w:t>
      </w:r>
    </w:p>
    <w:p w14:paraId="08E6769E" w14:textId="22D7F4A0" w:rsidR="04361A4C" w:rsidRDefault="04361A4C" w:rsidP="04361A4C">
      <w:pPr>
        <w:widowControl/>
        <w:spacing w:beforeAutospacing="1" w:afterAutospacing="1"/>
        <w:ind w:left="425"/>
        <w:rPr>
          <w:rFonts w:ascii="標楷體" w:eastAsia="標楷體" w:hAnsi="標楷體" w:cs="新細明體"/>
        </w:rPr>
      </w:pPr>
    </w:p>
    <w:sectPr w:rsidR="04361A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AA3AA" w14:textId="77777777" w:rsidR="00696A2B" w:rsidRDefault="00696A2B" w:rsidP="00F115D3">
      <w:r>
        <w:separator/>
      </w:r>
    </w:p>
  </w:endnote>
  <w:endnote w:type="continuationSeparator" w:id="0">
    <w:p w14:paraId="6B056A41" w14:textId="77777777" w:rsidR="00696A2B" w:rsidRDefault="00696A2B" w:rsidP="00F115D3">
      <w:r>
        <w:continuationSeparator/>
      </w:r>
    </w:p>
  </w:endnote>
  <w:endnote w:type="continuationNotice" w:id="1">
    <w:p w14:paraId="69F460D0" w14:textId="77777777" w:rsidR="00696A2B" w:rsidRDefault="00696A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68093" w14:textId="77777777" w:rsidR="00696A2B" w:rsidRDefault="00696A2B" w:rsidP="00F115D3">
      <w:r>
        <w:separator/>
      </w:r>
    </w:p>
  </w:footnote>
  <w:footnote w:type="continuationSeparator" w:id="0">
    <w:p w14:paraId="65D5C5FF" w14:textId="77777777" w:rsidR="00696A2B" w:rsidRDefault="00696A2B" w:rsidP="00F115D3">
      <w:r>
        <w:continuationSeparator/>
      </w:r>
    </w:p>
  </w:footnote>
  <w:footnote w:type="continuationNotice" w:id="1">
    <w:p w14:paraId="56E98DBC" w14:textId="77777777" w:rsidR="00696A2B" w:rsidRDefault="00696A2B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1hwExTPP" int2:invalidationBookmarkName="" int2:hashCode="hPbv0WvQibz9mD" int2:id="IcSSqHeW">
      <int2:state int2:value="Rejected" int2:type="AugLoop_Text_Critique"/>
    </int2:bookmark>
    <int2:bookmark int2:bookmarkName="_Int_Ix7AJ6BB" int2:invalidationBookmarkName="" int2:hashCode="o0mrTX1mfcBfLQ" int2:id="Rhm9AxtI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995"/>
    <w:multiLevelType w:val="hybridMultilevel"/>
    <w:tmpl w:val="EAB6F93A"/>
    <w:lvl w:ilvl="0" w:tplc="2E001DCE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DC7CF8"/>
    <w:multiLevelType w:val="multilevel"/>
    <w:tmpl w:val="FE9A2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F13A69"/>
    <w:multiLevelType w:val="hybridMultilevel"/>
    <w:tmpl w:val="27A4322E"/>
    <w:lvl w:ilvl="0" w:tplc="04090009">
      <w:start w:val="1"/>
      <w:numFmt w:val="bullet"/>
      <w:lvlText w:val="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3" w15:restartNumberingAfterBreak="0">
    <w:nsid w:val="10A0098C"/>
    <w:multiLevelType w:val="hybridMultilevel"/>
    <w:tmpl w:val="FD72B4FA"/>
    <w:lvl w:ilvl="0" w:tplc="8576872A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AA0406"/>
    <w:multiLevelType w:val="multilevel"/>
    <w:tmpl w:val="0B5C46F4"/>
    <w:lvl w:ilvl="0">
      <w:start w:val="1"/>
      <w:numFmt w:val="bullet"/>
      <w:lvlText w:val=""/>
      <w:lvlJc w:val="left"/>
      <w:pPr>
        <w:tabs>
          <w:tab w:val="num" w:pos="-144"/>
        </w:tabs>
        <w:ind w:left="-1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576"/>
        </w:tabs>
        <w:ind w:left="57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16"/>
        </w:tabs>
        <w:ind w:left="201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456"/>
        </w:tabs>
        <w:ind w:left="345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176"/>
        </w:tabs>
        <w:ind w:left="417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16"/>
        </w:tabs>
        <w:ind w:left="5616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595D95"/>
    <w:multiLevelType w:val="multilevel"/>
    <w:tmpl w:val="BB02C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E937E5"/>
    <w:multiLevelType w:val="multilevel"/>
    <w:tmpl w:val="CD723D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C3D10E8"/>
    <w:multiLevelType w:val="hybridMultilevel"/>
    <w:tmpl w:val="68FE66A6"/>
    <w:lvl w:ilvl="0" w:tplc="04090009">
      <w:start w:val="1"/>
      <w:numFmt w:val="bullet"/>
      <w:lvlText w:val="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8" w15:restartNumberingAfterBreak="0">
    <w:nsid w:val="1DDA675B"/>
    <w:multiLevelType w:val="multilevel"/>
    <w:tmpl w:val="C5944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152529"/>
    <w:multiLevelType w:val="hybridMultilevel"/>
    <w:tmpl w:val="BAD4D0F0"/>
    <w:lvl w:ilvl="0" w:tplc="33521A88">
      <w:start w:val="1"/>
      <w:numFmt w:val="ideographLegalTraditional"/>
      <w:pStyle w:val="1"/>
      <w:lvlText w:val="%1、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2A2472E2"/>
    <w:multiLevelType w:val="multilevel"/>
    <w:tmpl w:val="315E57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28" w:hanging="1800"/>
      </w:pPr>
      <w:rPr>
        <w:rFonts w:hint="default"/>
      </w:rPr>
    </w:lvl>
  </w:abstractNum>
  <w:abstractNum w:abstractNumId="11" w15:restartNumberingAfterBreak="0">
    <w:nsid w:val="2B080D16"/>
    <w:multiLevelType w:val="hybridMultilevel"/>
    <w:tmpl w:val="5F3C16EC"/>
    <w:lvl w:ilvl="0" w:tplc="A872C38C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E1B78A3"/>
    <w:multiLevelType w:val="multilevel"/>
    <w:tmpl w:val="A724A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9D1F42"/>
    <w:multiLevelType w:val="multilevel"/>
    <w:tmpl w:val="C6E827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28" w:hanging="1800"/>
      </w:pPr>
      <w:rPr>
        <w:rFonts w:hint="default"/>
      </w:rPr>
    </w:lvl>
  </w:abstractNum>
  <w:abstractNum w:abstractNumId="14" w15:restartNumberingAfterBreak="0">
    <w:nsid w:val="3B920508"/>
    <w:multiLevelType w:val="hybridMultilevel"/>
    <w:tmpl w:val="5F3C16EC"/>
    <w:lvl w:ilvl="0" w:tplc="A872C38C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E835721"/>
    <w:multiLevelType w:val="multilevel"/>
    <w:tmpl w:val="CF381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5626A1"/>
    <w:multiLevelType w:val="multilevel"/>
    <w:tmpl w:val="69C4E30E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45A20F14"/>
    <w:multiLevelType w:val="hybridMultilevel"/>
    <w:tmpl w:val="2DA69B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D30E3A"/>
    <w:multiLevelType w:val="multilevel"/>
    <w:tmpl w:val="E2E06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15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3454FA1"/>
    <w:multiLevelType w:val="hybridMultilevel"/>
    <w:tmpl w:val="5F3C16EC"/>
    <w:lvl w:ilvl="0" w:tplc="A872C38C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59A34EB"/>
    <w:multiLevelType w:val="hybridMultilevel"/>
    <w:tmpl w:val="5F3C16EC"/>
    <w:lvl w:ilvl="0" w:tplc="A872C38C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BF456C7"/>
    <w:multiLevelType w:val="multilevel"/>
    <w:tmpl w:val="CD723D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C00403A"/>
    <w:multiLevelType w:val="multilevel"/>
    <w:tmpl w:val="82DE0386"/>
    <w:lvl w:ilvl="0">
      <w:start w:val="1"/>
      <w:numFmt w:val="taiwaneseCountingThousand"/>
      <w:pStyle w:val="10"/>
      <w:lvlText w:val="%1、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9B219E"/>
    <w:multiLevelType w:val="hybridMultilevel"/>
    <w:tmpl w:val="1860814C"/>
    <w:lvl w:ilvl="0" w:tplc="8E2CCF24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8736314"/>
    <w:multiLevelType w:val="multilevel"/>
    <w:tmpl w:val="8DBCC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DF50E7"/>
    <w:multiLevelType w:val="multilevel"/>
    <w:tmpl w:val="CD723D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67005B9"/>
    <w:multiLevelType w:val="multilevel"/>
    <w:tmpl w:val="CD723D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29540603">
    <w:abstractNumId w:val="9"/>
  </w:num>
  <w:num w:numId="2" w16cid:durableId="1881085667">
    <w:abstractNumId w:val="24"/>
  </w:num>
  <w:num w:numId="3" w16cid:durableId="1895502181">
    <w:abstractNumId w:val="4"/>
  </w:num>
  <w:num w:numId="4" w16cid:durableId="622465303">
    <w:abstractNumId w:val="15"/>
  </w:num>
  <w:num w:numId="5" w16cid:durableId="753361900">
    <w:abstractNumId w:val="5"/>
  </w:num>
  <w:num w:numId="6" w16cid:durableId="534125586">
    <w:abstractNumId w:val="8"/>
  </w:num>
  <w:num w:numId="7" w16cid:durableId="953824843">
    <w:abstractNumId w:val="12"/>
  </w:num>
  <w:num w:numId="8" w16cid:durableId="401028307">
    <w:abstractNumId w:val="1"/>
  </w:num>
  <w:num w:numId="9" w16cid:durableId="2055500182">
    <w:abstractNumId w:val="22"/>
  </w:num>
  <w:num w:numId="10" w16cid:durableId="1091856561">
    <w:abstractNumId w:val="13"/>
  </w:num>
  <w:num w:numId="11" w16cid:durableId="204604252">
    <w:abstractNumId w:val="10"/>
  </w:num>
  <w:num w:numId="12" w16cid:durableId="308168110">
    <w:abstractNumId w:val="25"/>
  </w:num>
  <w:num w:numId="13" w16cid:durableId="1734965340">
    <w:abstractNumId w:val="22"/>
  </w:num>
  <w:num w:numId="14" w16cid:durableId="1887643172">
    <w:abstractNumId w:val="22"/>
  </w:num>
  <w:num w:numId="15" w16cid:durableId="815881634">
    <w:abstractNumId w:val="13"/>
  </w:num>
  <w:num w:numId="16" w16cid:durableId="1345783078">
    <w:abstractNumId w:val="13"/>
  </w:num>
  <w:num w:numId="17" w16cid:durableId="79957828">
    <w:abstractNumId w:val="19"/>
  </w:num>
  <w:num w:numId="18" w16cid:durableId="1556627421">
    <w:abstractNumId w:val="11"/>
  </w:num>
  <w:num w:numId="19" w16cid:durableId="1933733421">
    <w:abstractNumId w:val="21"/>
  </w:num>
  <w:num w:numId="20" w16cid:durableId="815881659">
    <w:abstractNumId w:val="18"/>
  </w:num>
  <w:num w:numId="21" w16cid:durableId="2067946351">
    <w:abstractNumId w:val="23"/>
  </w:num>
  <w:num w:numId="22" w16cid:durableId="1051540351">
    <w:abstractNumId w:val="6"/>
  </w:num>
  <w:num w:numId="23" w16cid:durableId="202669634">
    <w:abstractNumId w:val="18"/>
    <w:lvlOverride w:ilvl="0">
      <w:lvl w:ilvl="0">
        <w:start w:val="3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800" w:hanging="1800"/>
        </w:pPr>
        <w:rPr>
          <w:rFonts w:hint="default"/>
        </w:rPr>
      </w:lvl>
    </w:lvlOverride>
  </w:num>
  <w:num w:numId="24" w16cid:durableId="1345013762">
    <w:abstractNumId w:val="0"/>
  </w:num>
  <w:num w:numId="25" w16cid:durableId="105194742">
    <w:abstractNumId w:val="26"/>
  </w:num>
  <w:num w:numId="26" w16cid:durableId="365065656">
    <w:abstractNumId w:val="3"/>
  </w:num>
  <w:num w:numId="27" w16cid:durableId="911696861">
    <w:abstractNumId w:val="20"/>
  </w:num>
  <w:num w:numId="28" w16cid:durableId="750857845">
    <w:abstractNumId w:val="14"/>
  </w:num>
  <w:num w:numId="29" w16cid:durableId="674303708">
    <w:abstractNumId w:val="17"/>
  </w:num>
  <w:num w:numId="30" w16cid:durableId="1543521344">
    <w:abstractNumId w:val="2"/>
  </w:num>
  <w:num w:numId="31" w16cid:durableId="1466780260">
    <w:abstractNumId w:val="7"/>
  </w:num>
  <w:num w:numId="32" w16cid:durableId="6746958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zh-TW" w:vendorID="64" w:dllVersion="0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6D7"/>
    <w:rsid w:val="00017089"/>
    <w:rsid w:val="00072528"/>
    <w:rsid w:val="0009084E"/>
    <w:rsid w:val="00095487"/>
    <w:rsid w:val="000A5DAD"/>
    <w:rsid w:val="000B5239"/>
    <w:rsid w:val="000B677F"/>
    <w:rsid w:val="000C7C84"/>
    <w:rsid w:val="000E2757"/>
    <w:rsid w:val="0010175E"/>
    <w:rsid w:val="00102EF9"/>
    <w:rsid w:val="00103A8B"/>
    <w:rsid w:val="0011364F"/>
    <w:rsid w:val="001259B3"/>
    <w:rsid w:val="001316EA"/>
    <w:rsid w:val="00151D9F"/>
    <w:rsid w:val="001654DE"/>
    <w:rsid w:val="00180D45"/>
    <w:rsid w:val="00181999"/>
    <w:rsid w:val="00186510"/>
    <w:rsid w:val="00191ED0"/>
    <w:rsid w:val="001B30D3"/>
    <w:rsid w:val="001D1DF2"/>
    <w:rsid w:val="001D5D9F"/>
    <w:rsid w:val="001E4719"/>
    <w:rsid w:val="001F26C4"/>
    <w:rsid w:val="002054B5"/>
    <w:rsid w:val="002059F3"/>
    <w:rsid w:val="00222C75"/>
    <w:rsid w:val="00245E44"/>
    <w:rsid w:val="00260107"/>
    <w:rsid w:val="00260D1C"/>
    <w:rsid w:val="002815B8"/>
    <w:rsid w:val="002A0854"/>
    <w:rsid w:val="002B5ABD"/>
    <w:rsid w:val="002C0642"/>
    <w:rsid w:val="002E0C20"/>
    <w:rsid w:val="002E37C4"/>
    <w:rsid w:val="002F7BF6"/>
    <w:rsid w:val="003247CB"/>
    <w:rsid w:val="003514C2"/>
    <w:rsid w:val="003554AD"/>
    <w:rsid w:val="00396B50"/>
    <w:rsid w:val="003A4BEC"/>
    <w:rsid w:val="003B3AAB"/>
    <w:rsid w:val="003C20F5"/>
    <w:rsid w:val="003E3054"/>
    <w:rsid w:val="00400712"/>
    <w:rsid w:val="00451E83"/>
    <w:rsid w:val="004547BD"/>
    <w:rsid w:val="0045494A"/>
    <w:rsid w:val="00483E77"/>
    <w:rsid w:val="004D5AA5"/>
    <w:rsid w:val="004D72D7"/>
    <w:rsid w:val="00517C22"/>
    <w:rsid w:val="0052057F"/>
    <w:rsid w:val="00533778"/>
    <w:rsid w:val="00537368"/>
    <w:rsid w:val="005546C8"/>
    <w:rsid w:val="00564D3E"/>
    <w:rsid w:val="00566D51"/>
    <w:rsid w:val="0057454C"/>
    <w:rsid w:val="005A2DBD"/>
    <w:rsid w:val="005B1284"/>
    <w:rsid w:val="005B7A20"/>
    <w:rsid w:val="005C5030"/>
    <w:rsid w:val="006078F6"/>
    <w:rsid w:val="006138FF"/>
    <w:rsid w:val="00624E81"/>
    <w:rsid w:val="006424F9"/>
    <w:rsid w:val="006553C3"/>
    <w:rsid w:val="00696A2B"/>
    <w:rsid w:val="006B12B9"/>
    <w:rsid w:val="006B4EBE"/>
    <w:rsid w:val="006D6556"/>
    <w:rsid w:val="006E5C2F"/>
    <w:rsid w:val="0070124B"/>
    <w:rsid w:val="00724126"/>
    <w:rsid w:val="00725B15"/>
    <w:rsid w:val="007277E1"/>
    <w:rsid w:val="00744D16"/>
    <w:rsid w:val="00757822"/>
    <w:rsid w:val="00761E00"/>
    <w:rsid w:val="007643E0"/>
    <w:rsid w:val="00785EDF"/>
    <w:rsid w:val="007A017C"/>
    <w:rsid w:val="007B7D33"/>
    <w:rsid w:val="007F480A"/>
    <w:rsid w:val="008105F9"/>
    <w:rsid w:val="008569CC"/>
    <w:rsid w:val="00871904"/>
    <w:rsid w:val="008826D7"/>
    <w:rsid w:val="008859A3"/>
    <w:rsid w:val="008C4ECF"/>
    <w:rsid w:val="008F06BE"/>
    <w:rsid w:val="0091268A"/>
    <w:rsid w:val="00960A7B"/>
    <w:rsid w:val="00962268"/>
    <w:rsid w:val="00962AA1"/>
    <w:rsid w:val="00977204"/>
    <w:rsid w:val="009811EF"/>
    <w:rsid w:val="00983E51"/>
    <w:rsid w:val="00986AAC"/>
    <w:rsid w:val="009960C7"/>
    <w:rsid w:val="009B159B"/>
    <w:rsid w:val="009B2515"/>
    <w:rsid w:val="00A14B59"/>
    <w:rsid w:val="00A3637D"/>
    <w:rsid w:val="00A4057F"/>
    <w:rsid w:val="00A606A7"/>
    <w:rsid w:val="00A651B5"/>
    <w:rsid w:val="00A66851"/>
    <w:rsid w:val="00A74F32"/>
    <w:rsid w:val="00A87668"/>
    <w:rsid w:val="00A9732F"/>
    <w:rsid w:val="00AD7782"/>
    <w:rsid w:val="00AF4A74"/>
    <w:rsid w:val="00AF7E71"/>
    <w:rsid w:val="00B2024B"/>
    <w:rsid w:val="00B3405D"/>
    <w:rsid w:val="00B3499A"/>
    <w:rsid w:val="00B4573D"/>
    <w:rsid w:val="00B579E9"/>
    <w:rsid w:val="00B61A8F"/>
    <w:rsid w:val="00B66560"/>
    <w:rsid w:val="00B9461B"/>
    <w:rsid w:val="00BB1821"/>
    <w:rsid w:val="00BB4F80"/>
    <w:rsid w:val="00BD0D10"/>
    <w:rsid w:val="00BD4A74"/>
    <w:rsid w:val="00C02812"/>
    <w:rsid w:val="00C03C89"/>
    <w:rsid w:val="00C42A81"/>
    <w:rsid w:val="00C45ED3"/>
    <w:rsid w:val="00C569FD"/>
    <w:rsid w:val="00C62A55"/>
    <w:rsid w:val="00C809DD"/>
    <w:rsid w:val="00C932CC"/>
    <w:rsid w:val="00CA72A0"/>
    <w:rsid w:val="00CC6951"/>
    <w:rsid w:val="00CC6CF3"/>
    <w:rsid w:val="00CD28C0"/>
    <w:rsid w:val="00CE2A2D"/>
    <w:rsid w:val="00CE5588"/>
    <w:rsid w:val="00CF746F"/>
    <w:rsid w:val="00D07EC7"/>
    <w:rsid w:val="00D10A42"/>
    <w:rsid w:val="00D12C3D"/>
    <w:rsid w:val="00D16F09"/>
    <w:rsid w:val="00D57029"/>
    <w:rsid w:val="00D8121E"/>
    <w:rsid w:val="00D81DF5"/>
    <w:rsid w:val="00DA0E19"/>
    <w:rsid w:val="00DD3AA9"/>
    <w:rsid w:val="00DF0BE3"/>
    <w:rsid w:val="00E12A0B"/>
    <w:rsid w:val="00E17B64"/>
    <w:rsid w:val="00E21290"/>
    <w:rsid w:val="00E2534B"/>
    <w:rsid w:val="00E34BE9"/>
    <w:rsid w:val="00E53CF0"/>
    <w:rsid w:val="00E55286"/>
    <w:rsid w:val="00E75913"/>
    <w:rsid w:val="00E96829"/>
    <w:rsid w:val="00EA19D9"/>
    <w:rsid w:val="00EA78E3"/>
    <w:rsid w:val="00EB76DF"/>
    <w:rsid w:val="00ED75AB"/>
    <w:rsid w:val="00EF4C8D"/>
    <w:rsid w:val="00F115D3"/>
    <w:rsid w:val="00F3080B"/>
    <w:rsid w:val="00F56C6E"/>
    <w:rsid w:val="00F6314C"/>
    <w:rsid w:val="00FA0B9D"/>
    <w:rsid w:val="00FA7393"/>
    <w:rsid w:val="00FD7009"/>
    <w:rsid w:val="00FE5539"/>
    <w:rsid w:val="00FF498B"/>
    <w:rsid w:val="02F72C43"/>
    <w:rsid w:val="04361A4C"/>
    <w:rsid w:val="07C4F76D"/>
    <w:rsid w:val="08CB576B"/>
    <w:rsid w:val="10A5DE8B"/>
    <w:rsid w:val="14215745"/>
    <w:rsid w:val="180F6DCC"/>
    <w:rsid w:val="1C49AF73"/>
    <w:rsid w:val="1DDF8B87"/>
    <w:rsid w:val="212F25F5"/>
    <w:rsid w:val="24322486"/>
    <w:rsid w:val="288A16A4"/>
    <w:rsid w:val="2C0315B2"/>
    <w:rsid w:val="2C4D1ADD"/>
    <w:rsid w:val="2CB18A9C"/>
    <w:rsid w:val="2D866632"/>
    <w:rsid w:val="2FAE6139"/>
    <w:rsid w:val="33123EBD"/>
    <w:rsid w:val="332F68B9"/>
    <w:rsid w:val="3563E124"/>
    <w:rsid w:val="3A57E9BC"/>
    <w:rsid w:val="3C4765EE"/>
    <w:rsid w:val="40CA5A4F"/>
    <w:rsid w:val="4E3453EF"/>
    <w:rsid w:val="4E6EF402"/>
    <w:rsid w:val="549FF02C"/>
    <w:rsid w:val="567B589D"/>
    <w:rsid w:val="56C345B2"/>
    <w:rsid w:val="58CA2470"/>
    <w:rsid w:val="5926E98A"/>
    <w:rsid w:val="5B48FEE5"/>
    <w:rsid w:val="5CB2EC92"/>
    <w:rsid w:val="612238F8"/>
    <w:rsid w:val="636FC6DC"/>
    <w:rsid w:val="64A9028F"/>
    <w:rsid w:val="66586377"/>
    <w:rsid w:val="66596A31"/>
    <w:rsid w:val="66C820CD"/>
    <w:rsid w:val="67B39DA2"/>
    <w:rsid w:val="6C9A0B8E"/>
    <w:rsid w:val="71119782"/>
    <w:rsid w:val="74883AE6"/>
    <w:rsid w:val="760B15BB"/>
    <w:rsid w:val="76403299"/>
    <w:rsid w:val="77249ACF"/>
    <w:rsid w:val="7D4DEE84"/>
    <w:rsid w:val="7DB88730"/>
    <w:rsid w:val="7EEBFCD9"/>
    <w:rsid w:val="7F60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56F67D"/>
  <w15:chartTrackingRefBased/>
  <w15:docId w15:val="{E7A943A7-89D1-40FF-A6DC-4170F78FA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1">
    <w:name w:val="heading 1"/>
    <w:basedOn w:val="a"/>
    <w:qFormat/>
    <w:rsid w:val="008826D7"/>
    <w:pPr>
      <w:widowControl/>
      <w:spacing w:before="100" w:beforeAutospacing="1" w:after="100" w:afterAutospacing="1"/>
      <w:outlineLvl w:val="0"/>
    </w:pPr>
    <w:rPr>
      <w:rFonts w:ascii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qFormat/>
    <w:rsid w:val="008826D7"/>
    <w:pPr>
      <w:widowControl/>
      <w:spacing w:before="100" w:beforeAutospacing="1" w:after="100" w:afterAutospacing="1"/>
      <w:outlineLvl w:val="1"/>
    </w:pPr>
    <w:rPr>
      <w:rFonts w:ascii="新細明體" w:hAnsi="新細明體" w:cs="新細明體"/>
      <w:b/>
      <w:bCs/>
      <w:kern w:val="0"/>
      <w:sz w:val="36"/>
      <w:szCs w:val="36"/>
    </w:rPr>
  </w:style>
  <w:style w:type="paragraph" w:styleId="30">
    <w:name w:val="heading 3"/>
    <w:basedOn w:val="a"/>
    <w:qFormat/>
    <w:rsid w:val="008826D7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標題1"/>
    <w:basedOn w:val="a"/>
    <w:rsid w:val="00CC6CF3"/>
    <w:pPr>
      <w:numPr>
        <w:numId w:val="1"/>
      </w:numPr>
      <w:snapToGrid w:val="0"/>
      <w:spacing w:line="360" w:lineRule="auto"/>
      <w:ind w:rightChars="100" w:right="100"/>
    </w:pPr>
    <w:rPr>
      <w:rFonts w:eastAsia="標楷體"/>
      <w:snapToGrid w:val="0"/>
      <w:color w:val="000000"/>
      <w:sz w:val="28"/>
      <w:szCs w:val="28"/>
    </w:rPr>
  </w:style>
  <w:style w:type="character" w:styleId="a3">
    <w:name w:val="Hyperlink"/>
    <w:uiPriority w:val="99"/>
    <w:rsid w:val="008826D7"/>
    <w:rPr>
      <w:color w:val="0000FF"/>
      <w:u w:val="single"/>
    </w:rPr>
  </w:style>
  <w:style w:type="paragraph" w:styleId="Web">
    <w:name w:val="Normal (Web)"/>
    <w:basedOn w:val="a"/>
    <w:rsid w:val="008826D7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customStyle="1" w:styleId="toctoggle">
    <w:name w:val="toctoggle"/>
    <w:basedOn w:val="a0"/>
    <w:rsid w:val="008826D7"/>
  </w:style>
  <w:style w:type="character" w:customStyle="1" w:styleId="tocnumber">
    <w:name w:val="tocnumber"/>
    <w:basedOn w:val="a0"/>
    <w:rsid w:val="008826D7"/>
  </w:style>
  <w:style w:type="character" w:customStyle="1" w:styleId="toctext">
    <w:name w:val="toctext"/>
    <w:basedOn w:val="a0"/>
    <w:rsid w:val="008826D7"/>
  </w:style>
  <w:style w:type="table" w:styleId="a4">
    <w:name w:val="Table Grid"/>
    <w:basedOn w:val="a1"/>
    <w:uiPriority w:val="59"/>
    <w:rsid w:val="003A4B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F115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rsid w:val="00F115D3"/>
    <w:rPr>
      <w:kern w:val="2"/>
    </w:rPr>
  </w:style>
  <w:style w:type="paragraph" w:styleId="a7">
    <w:name w:val="footer"/>
    <w:basedOn w:val="a"/>
    <w:link w:val="a8"/>
    <w:rsid w:val="00F115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rsid w:val="00F115D3"/>
    <w:rPr>
      <w:kern w:val="2"/>
    </w:rPr>
  </w:style>
  <w:style w:type="paragraph" w:customStyle="1" w:styleId="10">
    <w:name w:val="樣式1"/>
    <w:basedOn w:val="a"/>
    <w:link w:val="12"/>
    <w:qFormat/>
    <w:rsid w:val="00400712"/>
    <w:pPr>
      <w:widowControl/>
      <w:numPr>
        <w:numId w:val="9"/>
      </w:numPr>
      <w:tabs>
        <w:tab w:val="clear" w:pos="720"/>
        <w:tab w:val="num" w:pos="426"/>
      </w:tabs>
      <w:spacing w:before="100" w:beforeAutospacing="1" w:after="100" w:afterAutospacing="1"/>
      <w:ind w:left="426"/>
      <w:jc w:val="center"/>
    </w:pPr>
    <w:rPr>
      <w:rFonts w:ascii="新細明體" w:hAnsi="新細明體" w:cs="新細明體"/>
      <w:kern w:val="0"/>
    </w:rPr>
  </w:style>
  <w:style w:type="paragraph" w:customStyle="1" w:styleId="20">
    <w:name w:val="樣式2"/>
    <w:basedOn w:val="10"/>
    <w:link w:val="21"/>
    <w:qFormat/>
    <w:rsid w:val="00400712"/>
    <w:pPr>
      <w:tabs>
        <w:tab w:val="clear" w:pos="426"/>
        <w:tab w:val="num" w:pos="720"/>
      </w:tabs>
      <w:ind w:left="720"/>
    </w:pPr>
    <w:rPr>
      <w:b/>
    </w:rPr>
  </w:style>
  <w:style w:type="character" w:customStyle="1" w:styleId="12">
    <w:name w:val="樣式1 字元"/>
    <w:link w:val="10"/>
    <w:rsid w:val="00400712"/>
    <w:rPr>
      <w:rFonts w:ascii="新細明體" w:hAnsi="新細明體" w:cs="新細明體"/>
      <w:sz w:val="24"/>
      <w:szCs w:val="24"/>
    </w:rPr>
  </w:style>
  <w:style w:type="paragraph" w:styleId="13">
    <w:name w:val="toc 1"/>
    <w:basedOn w:val="a"/>
    <w:next w:val="a"/>
    <w:autoRedefine/>
    <w:uiPriority w:val="39"/>
    <w:rsid w:val="00757822"/>
  </w:style>
  <w:style w:type="character" w:customStyle="1" w:styleId="21">
    <w:name w:val="樣式2 字元"/>
    <w:link w:val="20"/>
    <w:rsid w:val="00400712"/>
    <w:rPr>
      <w:rFonts w:ascii="新細明體" w:hAnsi="新細明體" w:cs="新細明體"/>
      <w:b/>
      <w:sz w:val="24"/>
      <w:szCs w:val="24"/>
    </w:rPr>
  </w:style>
  <w:style w:type="paragraph" w:customStyle="1" w:styleId="3">
    <w:name w:val="樣式3"/>
    <w:basedOn w:val="a"/>
    <w:link w:val="31"/>
    <w:qFormat/>
    <w:rsid w:val="00757822"/>
    <w:pPr>
      <w:widowControl/>
      <w:numPr>
        <w:ilvl w:val="1"/>
        <w:numId w:val="10"/>
      </w:numP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22">
    <w:name w:val="toc 2"/>
    <w:basedOn w:val="a"/>
    <w:next w:val="a"/>
    <w:autoRedefine/>
    <w:uiPriority w:val="39"/>
    <w:rsid w:val="00757822"/>
    <w:pPr>
      <w:ind w:leftChars="200" w:left="480"/>
    </w:pPr>
  </w:style>
  <w:style w:type="character" w:customStyle="1" w:styleId="31">
    <w:name w:val="樣式3 字元"/>
    <w:link w:val="3"/>
    <w:rsid w:val="00757822"/>
    <w:rPr>
      <w:rFonts w:ascii="新細明體" w:hAnsi="新細明體" w:cs="新細明體"/>
      <w:sz w:val="24"/>
      <w:szCs w:val="24"/>
    </w:rPr>
  </w:style>
  <w:style w:type="paragraph" w:styleId="a9">
    <w:name w:val="List Paragraph"/>
    <w:basedOn w:val="a"/>
    <w:uiPriority w:val="34"/>
    <w:qFormat/>
    <w:rsid w:val="00983E51"/>
    <w:pPr>
      <w:ind w:leftChars="200" w:left="480"/>
    </w:pPr>
  </w:style>
  <w:style w:type="paragraph" w:styleId="32">
    <w:name w:val="toc 3"/>
    <w:basedOn w:val="a"/>
    <w:next w:val="a"/>
    <w:autoRedefine/>
    <w:uiPriority w:val="39"/>
    <w:rsid w:val="00095487"/>
    <w:pPr>
      <w:ind w:leftChars="400" w:left="960"/>
    </w:pPr>
  </w:style>
  <w:style w:type="paragraph" w:styleId="aa">
    <w:name w:val="Plain Text"/>
    <w:basedOn w:val="a"/>
    <w:link w:val="ab"/>
    <w:unhideWhenUsed/>
    <w:rsid w:val="00EF4C8D"/>
    <w:rPr>
      <w:rFonts w:ascii="細明體" w:eastAsia="細明體" w:hAnsi="Courier New"/>
    </w:rPr>
  </w:style>
  <w:style w:type="character" w:customStyle="1" w:styleId="ab">
    <w:name w:val="純文字 字元"/>
    <w:link w:val="aa"/>
    <w:rsid w:val="00EF4C8D"/>
    <w:rPr>
      <w:rFonts w:ascii="細明體" w:eastAsia="細明體" w:hAnsi="Courier New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6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2120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5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15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95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74716-EF78-48E4-857F-8739D7E16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264</Words>
  <Characters>1506</Characters>
  <Application>Microsoft Office Word</Application>
  <DocSecurity>0</DocSecurity>
  <Lines>12</Lines>
  <Paragraphs>3</Paragraphs>
  <ScaleCrop>false</ScaleCrop>
  <Company>a</Company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需求規格書撰寫指引</dc:title>
  <dc:subject/>
  <dc:creator>a</dc:creator>
  <cp:keywords/>
  <cp:lastModifiedBy>黃瀧平</cp:lastModifiedBy>
  <cp:revision>8</cp:revision>
  <cp:lastPrinted>2019-09-04T21:21:00Z</cp:lastPrinted>
  <dcterms:created xsi:type="dcterms:W3CDTF">2023-12-12T13:14:00Z</dcterms:created>
  <dcterms:modified xsi:type="dcterms:W3CDTF">2023-12-12T16:43:00Z</dcterms:modified>
</cp:coreProperties>
</file>