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49FF" w14:textId="77777777" w:rsidR="000D750D" w:rsidRPr="000D750D" w:rsidRDefault="000D750D" w:rsidP="000D750D">
      <w:pPr>
        <w:widowControl/>
        <w:spacing w:line="360" w:lineRule="auto"/>
        <w:jc w:val="center"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  <w:r w:rsidRPr="000D750D">
        <w:rPr>
          <w:rFonts w:ascii="Times New Roman" w:eastAsia="新細明體" w:hAnsi="Times New Roman" w:cs="Times New Roman"/>
          <w:b/>
          <w:bCs/>
          <w:kern w:val="0"/>
          <w:sz w:val="52"/>
          <w:szCs w:val="52"/>
        </w:rPr>
        <w:t> </w:t>
      </w:r>
      <w:r w:rsidRPr="000D750D">
        <w:rPr>
          <w:rFonts w:ascii="標楷體" w:eastAsia="標楷體" w:hAnsi="標楷體" w:cs="Segoe UI" w:hint="eastAsia"/>
          <w:b/>
          <w:bCs/>
          <w:kern w:val="0"/>
          <w:sz w:val="52"/>
          <w:szCs w:val="52"/>
        </w:rPr>
        <w:t>靜宜大學資訊工程學系畢業專題計畫書</w:t>
      </w:r>
      <w:r w:rsidRPr="000D750D">
        <w:rPr>
          <w:rFonts w:ascii="標楷體" w:eastAsia="標楷體" w:hAnsi="標楷體" w:cs="Segoe UI" w:hint="eastAsia"/>
          <w:kern w:val="0"/>
          <w:sz w:val="52"/>
          <w:szCs w:val="52"/>
        </w:rPr>
        <w:t> </w:t>
      </w:r>
    </w:p>
    <w:p w14:paraId="29316945" w14:textId="77777777" w:rsidR="000D750D" w:rsidRPr="000D750D" w:rsidRDefault="000D750D" w:rsidP="000D750D">
      <w:pPr>
        <w:widowControl/>
        <w:jc w:val="both"/>
        <w:textAlignment w:val="baseline"/>
        <w:rPr>
          <w:rFonts w:ascii="Segoe UI" w:eastAsia="新細明體" w:hAnsi="Segoe UI" w:cs="Segoe UI"/>
          <w:kern w:val="0"/>
          <w:sz w:val="18"/>
          <w:szCs w:val="18"/>
        </w:rPr>
      </w:pPr>
      <w:r w:rsidRPr="000D750D">
        <w:rPr>
          <w:rFonts w:ascii="Times New Roman" w:eastAsia="新細明體" w:hAnsi="Times New Roman" w:cs="Times New Roman"/>
          <w:kern w:val="0"/>
          <w:szCs w:val="24"/>
        </w:rPr>
        <w:t> </w:t>
      </w:r>
    </w:p>
    <w:p w14:paraId="67A0474B" w14:textId="77777777" w:rsidR="000D750D" w:rsidRPr="000D750D" w:rsidRDefault="000D750D" w:rsidP="000D750D">
      <w:pPr>
        <w:widowControl/>
        <w:spacing w:line="360" w:lineRule="auto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Segoe UI" w:hint="eastAsia"/>
          <w:b/>
          <w:bCs/>
          <w:i/>
          <w:iCs/>
          <w:kern w:val="0"/>
          <w:sz w:val="32"/>
          <w:szCs w:val="32"/>
        </w:rPr>
        <w:t>一、封面內容包括：</w:t>
      </w:r>
      <w:r w:rsidRPr="000D750D">
        <w:rPr>
          <w:rFonts w:ascii="標楷體" w:eastAsia="標楷體" w:hAnsi="標楷體" w:cs="Segoe UI" w:hint="eastAsia"/>
          <w:kern w:val="0"/>
          <w:sz w:val="32"/>
          <w:szCs w:val="32"/>
        </w:rPr>
        <w:t> </w:t>
      </w:r>
    </w:p>
    <w:p w14:paraId="0ADC072E" w14:textId="7018ED4C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Cs w:val="24"/>
        </w:rPr>
      </w:pPr>
      <w:r w:rsidRPr="000D750D">
        <w:rPr>
          <w:rFonts w:ascii="標楷體" w:eastAsia="標楷體" w:hAnsi="標楷體" w:cs="Segoe UI" w:hint="eastAsia"/>
          <w:kern w:val="0"/>
          <w:szCs w:val="24"/>
        </w:rPr>
        <w:t>專題名稱：</w:t>
      </w:r>
      <w:r w:rsidR="00C531E7">
        <w:rPr>
          <w:rFonts w:ascii="標楷體" w:eastAsia="標楷體" w:hAnsi="標楷體" w:cs="Segoe UI" w:hint="eastAsia"/>
          <w:kern w:val="0"/>
          <w:szCs w:val="24"/>
        </w:rPr>
        <w:t>電動車充電系統</w:t>
      </w:r>
      <w:r w:rsidRPr="000D750D">
        <w:rPr>
          <w:rFonts w:ascii="標楷體" w:eastAsia="標楷體" w:hAnsi="標楷體" w:cs="Segoe UI" w:hint="eastAsia"/>
          <w:kern w:val="0"/>
          <w:szCs w:val="24"/>
        </w:rPr>
        <w:t> </w:t>
      </w:r>
    </w:p>
    <w:p w14:paraId="360C17A6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Cs w:val="24"/>
        </w:rPr>
      </w:pPr>
      <w:r w:rsidRPr="000D750D">
        <w:rPr>
          <w:rFonts w:ascii="標楷體" w:eastAsia="標楷體" w:hAnsi="標楷體" w:cs="Segoe UI" w:hint="eastAsia"/>
          <w:kern w:val="0"/>
          <w:szCs w:val="24"/>
        </w:rPr>
        <w:t>指導教師：張志宏 </w:t>
      </w:r>
    </w:p>
    <w:p w14:paraId="2D832537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Cs w:val="24"/>
        </w:rPr>
      </w:pPr>
      <w:r w:rsidRPr="000D750D">
        <w:rPr>
          <w:rFonts w:ascii="標楷體" w:eastAsia="標楷體" w:hAnsi="標楷體" w:cs="Segoe UI" w:hint="eastAsia"/>
          <w:kern w:val="0"/>
          <w:szCs w:val="24"/>
        </w:rPr>
        <w:t>專題學生：</w:t>
      </w:r>
    </w:p>
    <w:p w14:paraId="15CAEA67" w14:textId="37E58760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Cs w:val="24"/>
        </w:rPr>
      </w:pPr>
      <w:r w:rsidRPr="000D750D">
        <w:rPr>
          <w:rFonts w:ascii="標楷體" w:eastAsia="標楷體" w:hAnsi="標楷體" w:cs="Times New Roman"/>
          <w:kern w:val="0"/>
          <w:szCs w:val="24"/>
        </w:rPr>
        <w:t>&lt;資工3A&gt;&lt;410918398&gt;&lt;陳茂華&gt;&lt;s1091839@gm.pu.edu.tw&gt;  </w:t>
      </w:r>
      <w:r w:rsidRPr="000D750D">
        <w:rPr>
          <w:rFonts w:ascii="標楷體" w:eastAsia="標楷體" w:hAnsi="標楷體" w:cs="Times New Roman"/>
          <w:kern w:val="0"/>
          <w:szCs w:val="24"/>
        </w:rPr>
        <w:br/>
        <w:t>&lt;資工3A&gt;&lt;410918681&gt;&lt;蔡尚頤&gt;&lt;s1091868@gm.pu.edu.tw&gt;  </w:t>
      </w:r>
      <w:r w:rsidRPr="000D750D">
        <w:rPr>
          <w:rFonts w:ascii="標楷體" w:eastAsia="標楷體" w:hAnsi="標楷體" w:cs="Times New Roman"/>
          <w:kern w:val="0"/>
          <w:szCs w:val="24"/>
        </w:rPr>
        <w:br/>
        <w:t>&lt;資工3A&gt;&lt;410918649&gt;&lt;黃翊庭&gt;&lt;s1091864@gm.pu.edu.tw&gt; </w:t>
      </w:r>
      <w:r w:rsidRPr="000D750D">
        <w:rPr>
          <w:rFonts w:ascii="標楷體" w:eastAsia="標楷體" w:hAnsi="標楷體" w:cs="Times New Roman"/>
          <w:kern w:val="0"/>
          <w:szCs w:val="24"/>
        </w:rPr>
        <w:br/>
        <w:t>&lt;資工3A&gt;&lt;410928131&gt;&lt;劉智文&gt;&lt;s1092813@gm.pu.edu.tw&gt;  </w:t>
      </w:r>
    </w:p>
    <w:p w14:paraId="23A3CA10" w14:textId="35D41E68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Cs w:val="24"/>
        </w:rPr>
      </w:pPr>
      <w:r w:rsidRPr="000D750D">
        <w:rPr>
          <w:rFonts w:ascii="標楷體" w:eastAsia="標楷體" w:hAnsi="標楷體" w:cs="Segoe UI" w:hint="eastAsia"/>
          <w:kern w:val="0"/>
          <w:szCs w:val="24"/>
        </w:rPr>
        <w:t>繳交日期：2/21 </w:t>
      </w:r>
    </w:p>
    <w:p w14:paraId="5D8B88D9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kern w:val="0"/>
          <w:szCs w:val="24"/>
        </w:rPr>
        <w:t> </w:t>
      </w:r>
    </w:p>
    <w:p w14:paraId="4D0DE025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Segoe UI" w:hint="eastAsia"/>
          <w:b/>
          <w:bCs/>
          <w:i/>
          <w:iCs/>
          <w:kern w:val="0"/>
          <w:sz w:val="32"/>
          <w:szCs w:val="32"/>
        </w:rPr>
        <w:t>二、內容包括：</w:t>
      </w:r>
      <w:r w:rsidRPr="000D750D">
        <w:rPr>
          <w:rFonts w:ascii="標楷體" w:eastAsia="標楷體" w:hAnsi="標楷體" w:cs="Segoe UI" w:hint="eastAsia"/>
          <w:kern w:val="0"/>
          <w:sz w:val="32"/>
          <w:szCs w:val="32"/>
        </w:rPr>
        <w:t> </w:t>
      </w:r>
    </w:p>
    <w:p w14:paraId="285CDA30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b/>
          <w:bCs/>
          <w:kern w:val="0"/>
          <w:sz w:val="28"/>
          <w:szCs w:val="28"/>
        </w:rPr>
        <w:t xml:space="preserve">● </w:t>
      </w:r>
      <w:r w:rsidRPr="000D750D">
        <w:rPr>
          <w:rFonts w:ascii="標楷體" w:eastAsia="標楷體" w:hAnsi="標楷體" w:cs="Segoe UI" w:hint="eastAsia"/>
          <w:b/>
          <w:bCs/>
          <w:kern w:val="0"/>
          <w:sz w:val="28"/>
          <w:szCs w:val="28"/>
        </w:rPr>
        <w:t>摘要</w:t>
      </w:r>
      <w:r w:rsidRPr="000D750D">
        <w:rPr>
          <w:rFonts w:ascii="標楷體" w:eastAsia="標楷體" w:hAnsi="標楷體" w:cs="Times New Roman"/>
          <w:b/>
          <w:bCs/>
          <w:kern w:val="0"/>
          <w:sz w:val="28"/>
          <w:szCs w:val="28"/>
        </w:rPr>
        <w:t> </w:t>
      </w:r>
      <w:r w:rsidRPr="000D750D">
        <w:rPr>
          <w:rFonts w:ascii="標楷體" w:eastAsia="標楷體" w:hAnsi="標楷體" w:cs="Times New Roman"/>
          <w:kern w:val="0"/>
          <w:sz w:val="28"/>
          <w:szCs w:val="28"/>
        </w:rPr>
        <w:t> </w:t>
      </w:r>
    </w:p>
    <w:p w14:paraId="0D2B28C0" w14:textId="0D082976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kern w:val="0"/>
          <w:szCs w:val="24"/>
        </w:rPr>
        <w:t>此專題目的在於使用充電app，了解不限品牌的電動車</w:t>
      </w:r>
      <w:r w:rsidR="00125202">
        <w:rPr>
          <w:rFonts w:ascii="標楷體" w:eastAsia="標楷體" w:hAnsi="標楷體" w:cs="Times New Roman" w:hint="eastAsia"/>
          <w:kern w:val="0"/>
          <w:szCs w:val="24"/>
        </w:rPr>
        <w:t>即</w:t>
      </w:r>
      <w:r w:rsidRPr="000D750D">
        <w:rPr>
          <w:rFonts w:ascii="標楷體" w:eastAsia="標楷體" w:hAnsi="標楷體" w:cs="Times New Roman"/>
          <w:kern w:val="0"/>
          <w:szCs w:val="24"/>
        </w:rPr>
        <w:t>時充電狀況(電量)。 </w:t>
      </w:r>
    </w:p>
    <w:p w14:paraId="4BC701E6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b/>
          <w:bCs/>
          <w:kern w:val="0"/>
          <w:sz w:val="28"/>
          <w:szCs w:val="28"/>
        </w:rPr>
        <w:t xml:space="preserve">● </w:t>
      </w:r>
      <w:r w:rsidRPr="000D750D">
        <w:rPr>
          <w:rFonts w:ascii="標楷體" w:eastAsia="標楷體" w:hAnsi="標楷體" w:cs="Segoe UI" w:hint="eastAsia"/>
          <w:b/>
          <w:bCs/>
          <w:kern w:val="0"/>
          <w:sz w:val="28"/>
          <w:szCs w:val="28"/>
        </w:rPr>
        <w:t>進行方法及步驟</w:t>
      </w:r>
      <w:r w:rsidRPr="000D750D">
        <w:rPr>
          <w:rFonts w:ascii="標楷體" w:eastAsia="標楷體" w:hAnsi="標楷體" w:cs="Segoe UI" w:hint="eastAsia"/>
          <w:kern w:val="0"/>
          <w:sz w:val="28"/>
          <w:szCs w:val="28"/>
        </w:rPr>
        <w:t> </w:t>
      </w:r>
    </w:p>
    <w:p w14:paraId="2CA0BE94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b/>
          <w:bCs/>
          <w:kern w:val="0"/>
          <w:sz w:val="28"/>
          <w:szCs w:val="28"/>
        </w:rPr>
        <w:t> </w:t>
      </w:r>
      <w:r w:rsidRPr="000D750D">
        <w:rPr>
          <w:rFonts w:ascii="標楷體" w:eastAsia="標楷體" w:hAnsi="標楷體" w:cs="Times New Roman"/>
          <w:kern w:val="0"/>
          <w:szCs w:val="24"/>
        </w:rPr>
        <w:t>我們進行了數場實體及線上討論，透過網路蒐集資料以及諮詢教授相關問題， 了解OCPP1.6通訊協定如何在</w:t>
      </w:r>
      <w:r w:rsidRPr="000D750D">
        <w:rPr>
          <w:rFonts w:ascii="標楷體" w:eastAsia="標楷體" w:hAnsi="標楷體" w:cs="Segoe UI"/>
          <w:color w:val="0F0F0F"/>
          <w:kern w:val="0"/>
          <w:sz w:val="21"/>
          <w:szCs w:val="21"/>
        </w:rPr>
        <w:t>ESP8266上運行。</w:t>
      </w:r>
      <w:r w:rsidRPr="000D750D">
        <w:rPr>
          <w:rFonts w:ascii="標楷體" w:eastAsia="標楷體" w:hAnsi="標楷體" w:cs="Cambria"/>
          <w:color w:val="0F0F0F"/>
          <w:kern w:val="0"/>
          <w:sz w:val="21"/>
          <w:szCs w:val="21"/>
        </w:rPr>
        <w:t> </w:t>
      </w:r>
    </w:p>
    <w:p w14:paraId="2DBC0E6E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kern w:val="0"/>
          <w:szCs w:val="24"/>
        </w:rPr>
        <w:t> </w:t>
      </w:r>
    </w:p>
    <w:p w14:paraId="2282638F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kern w:val="0"/>
          <w:sz w:val="28"/>
          <w:szCs w:val="28"/>
        </w:rPr>
        <w:t xml:space="preserve">● </w:t>
      </w:r>
      <w:r w:rsidRPr="000D750D">
        <w:rPr>
          <w:rFonts w:ascii="標楷體" w:eastAsia="標楷體" w:hAnsi="標楷體" w:cs="Segoe UI" w:hint="eastAsia"/>
          <w:b/>
          <w:bCs/>
          <w:kern w:val="0"/>
          <w:sz w:val="28"/>
          <w:szCs w:val="28"/>
        </w:rPr>
        <w:t>設備需求</w:t>
      </w:r>
      <w:r w:rsidRPr="000D750D">
        <w:rPr>
          <w:rFonts w:ascii="標楷體" w:eastAsia="標楷體" w:hAnsi="標楷體" w:cs="Times New Roman"/>
          <w:b/>
          <w:bCs/>
          <w:kern w:val="0"/>
          <w:sz w:val="28"/>
          <w:szCs w:val="28"/>
        </w:rPr>
        <w:t xml:space="preserve"> </w:t>
      </w:r>
      <w:r w:rsidRPr="000D750D">
        <w:rPr>
          <w:rFonts w:ascii="標楷體" w:eastAsia="標楷體" w:hAnsi="標楷體" w:cs="Times New Roman"/>
          <w:kern w:val="0"/>
          <w:sz w:val="28"/>
          <w:szCs w:val="28"/>
        </w:rPr>
        <w:t> </w:t>
      </w:r>
    </w:p>
    <w:p w14:paraId="3BEFF81F" w14:textId="4EB23C51" w:rsidR="000D750D" w:rsidRPr="000D750D" w:rsidRDefault="000D750D" w:rsidP="000D750D">
      <w:pPr>
        <w:widowControl/>
        <w:spacing w:line="360" w:lineRule="auto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kern w:val="0"/>
          <w:szCs w:val="24"/>
        </w:rPr>
        <w:t>個人電腦、雷切機、</w:t>
      </w:r>
      <w:r w:rsidRPr="000D750D">
        <w:rPr>
          <w:rFonts w:ascii="標楷體" w:eastAsia="標楷體" w:hAnsi="標楷體" w:cs="Segoe UI"/>
          <w:color w:val="0F0F0F"/>
          <w:kern w:val="0"/>
          <w:sz w:val="21"/>
          <w:szCs w:val="21"/>
        </w:rPr>
        <w:t>ESP8266、</w:t>
      </w:r>
      <w:r w:rsidRPr="000D750D">
        <w:rPr>
          <w:rFonts w:ascii="標楷體" w:eastAsia="標楷體" w:hAnsi="標楷體" w:cs="Times New Roman"/>
          <w:kern w:val="0"/>
          <w:szCs w:val="24"/>
        </w:rPr>
        <w:t>消耗性器材</w:t>
      </w:r>
      <w:r w:rsidRPr="000D750D">
        <w:rPr>
          <w:rFonts w:ascii="標楷體" w:eastAsia="標楷體" w:hAnsi="標楷體" w:cs="Segoe UI"/>
          <w:color w:val="0F0F0F"/>
          <w:kern w:val="0"/>
          <w:sz w:val="21"/>
          <w:szCs w:val="21"/>
        </w:rPr>
        <w:t>、繪圖板</w:t>
      </w:r>
      <w:r w:rsidRPr="000D750D">
        <w:rPr>
          <w:rFonts w:ascii="標楷體" w:eastAsia="標楷體" w:hAnsi="標楷體" w:cs="Cambria"/>
          <w:color w:val="0F0F0F"/>
          <w:kern w:val="0"/>
          <w:sz w:val="21"/>
          <w:szCs w:val="21"/>
        </w:rPr>
        <w:t> </w:t>
      </w:r>
    </w:p>
    <w:p w14:paraId="000E9E39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kern w:val="0"/>
          <w:sz w:val="28"/>
          <w:szCs w:val="28"/>
        </w:rPr>
        <w:t xml:space="preserve">● </w:t>
      </w:r>
      <w:r w:rsidRPr="000D750D">
        <w:rPr>
          <w:rFonts w:ascii="標楷體" w:eastAsia="標楷體" w:hAnsi="標楷體" w:cs="Segoe UI" w:hint="eastAsia"/>
          <w:b/>
          <w:bCs/>
          <w:kern w:val="0"/>
          <w:sz w:val="28"/>
          <w:szCs w:val="28"/>
        </w:rPr>
        <w:t>經費預算需求表</w:t>
      </w:r>
      <w:r w:rsidRPr="000D750D">
        <w:rPr>
          <w:rFonts w:ascii="標楷體" w:eastAsia="標楷體" w:hAnsi="標楷體" w:cs="Times New Roman"/>
          <w:b/>
          <w:bCs/>
          <w:kern w:val="0"/>
          <w:sz w:val="28"/>
          <w:szCs w:val="28"/>
        </w:rPr>
        <w:t xml:space="preserve"> </w:t>
      </w:r>
      <w:r w:rsidRPr="000D750D">
        <w:rPr>
          <w:rFonts w:ascii="標楷體" w:eastAsia="標楷體" w:hAnsi="標楷體" w:cs="Times New Roman"/>
          <w:kern w:val="0"/>
          <w:sz w:val="28"/>
          <w:szCs w:val="28"/>
        </w:rPr>
        <w:t> </w:t>
      </w:r>
    </w:p>
    <w:p w14:paraId="4BD8A5D5" w14:textId="163CAFC6" w:rsidR="000D750D" w:rsidRPr="000D750D" w:rsidRDefault="000D750D" w:rsidP="000D750D">
      <w:pPr>
        <w:widowControl/>
        <w:spacing w:line="360" w:lineRule="auto"/>
        <w:jc w:val="center"/>
        <w:textAlignment w:val="baseline"/>
        <w:rPr>
          <w:rFonts w:ascii="標楷體" w:eastAsia="標楷體" w:hAnsi="標楷體" w:cs="Segoe UI"/>
          <w:b/>
          <w:bCs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b/>
          <w:bCs/>
          <w:kern w:val="0"/>
          <w:szCs w:val="24"/>
        </w:rPr>
        <w:lastRenderedPageBreak/>
        <w:t>編列預算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1695"/>
        <w:gridCol w:w="454"/>
        <w:gridCol w:w="714"/>
        <w:gridCol w:w="971"/>
        <w:gridCol w:w="1231"/>
        <w:gridCol w:w="1103"/>
      </w:tblGrid>
      <w:tr w:rsidR="000D750D" w:rsidRPr="000D750D" w14:paraId="72AFEA29" w14:textId="77777777" w:rsidTr="000D750D">
        <w:trPr>
          <w:trHeight w:val="540"/>
        </w:trPr>
        <w:tc>
          <w:tcPr>
            <w:tcW w:w="32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EADE7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項 目 名 稱 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25002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說         明 </w:t>
            </w:r>
          </w:p>
          <w:p w14:paraId="63043571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 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30C4A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單位 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B3D5D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數量 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DE165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單  價 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C938A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小  計 </w:t>
            </w:r>
          </w:p>
        </w:tc>
        <w:tc>
          <w:tcPr>
            <w:tcW w:w="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49E509A5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備    註 </w:t>
            </w:r>
          </w:p>
        </w:tc>
      </w:tr>
      <w:tr w:rsidR="000D750D" w:rsidRPr="000D750D" w14:paraId="10B8EBD1" w14:textId="77777777" w:rsidTr="000D750D">
        <w:trPr>
          <w:trHeight w:val="54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72453" w14:textId="77777777" w:rsidR="000D750D" w:rsidRPr="000D750D" w:rsidRDefault="000D750D" w:rsidP="000D750D">
            <w:pPr>
              <w:widowControl/>
              <w:spacing w:line="360" w:lineRule="auto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F960B0" w14:textId="77777777" w:rsidR="000D750D" w:rsidRPr="000D750D" w:rsidRDefault="000D750D" w:rsidP="000D750D">
            <w:pPr>
              <w:widowControl/>
              <w:spacing w:line="360" w:lineRule="auto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FF2649" w14:textId="77777777" w:rsidR="000D750D" w:rsidRPr="000D750D" w:rsidRDefault="000D750D" w:rsidP="000D750D">
            <w:pPr>
              <w:widowControl/>
              <w:spacing w:line="360" w:lineRule="auto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CC35F" w14:textId="77777777" w:rsidR="000D750D" w:rsidRPr="000D750D" w:rsidRDefault="000D750D" w:rsidP="000D750D">
            <w:pPr>
              <w:widowControl/>
              <w:spacing w:line="360" w:lineRule="auto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FC8EF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臺幣(元)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C6638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臺幣(元) 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8A53AC" w14:textId="77777777" w:rsidR="000D750D" w:rsidRPr="000D750D" w:rsidRDefault="000D750D" w:rsidP="000D750D">
            <w:pPr>
              <w:widowControl/>
              <w:spacing w:line="360" w:lineRule="auto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0D750D" w:rsidRPr="000D750D" w14:paraId="28C28062" w14:textId="77777777" w:rsidTr="000D750D">
        <w:trPr>
          <w:trHeight w:val="570"/>
        </w:trPr>
        <w:tc>
          <w:tcPr>
            <w:tcW w:w="32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B6DFF" w14:textId="77777777" w:rsidR="000D750D" w:rsidRPr="000D750D" w:rsidRDefault="000D750D" w:rsidP="000D750D">
            <w:pPr>
              <w:widowControl/>
              <w:spacing w:line="360" w:lineRule="auto"/>
              <w:ind w:firstLine="150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個人電腦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78488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專案之進行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A45EC0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部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3C3A5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2 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546E3" w14:textId="77777777" w:rsidR="000D750D" w:rsidRPr="000D750D" w:rsidRDefault="000D750D" w:rsidP="000D750D">
            <w:pPr>
              <w:widowControl/>
              <w:spacing w:line="360" w:lineRule="auto"/>
              <w:ind w:right="135"/>
              <w:jc w:val="right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26000 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D6A46" w14:textId="77777777" w:rsidR="000D750D" w:rsidRPr="000D750D" w:rsidRDefault="000D750D" w:rsidP="000D750D">
            <w:pPr>
              <w:widowControl/>
              <w:spacing w:line="360" w:lineRule="auto"/>
              <w:ind w:right="135"/>
              <w:jc w:val="right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52000 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7762EA46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由系上實驗室提供 </w:t>
            </w:r>
          </w:p>
        </w:tc>
      </w:tr>
      <w:tr w:rsidR="000D750D" w:rsidRPr="000D750D" w14:paraId="6EA9009D" w14:textId="77777777" w:rsidTr="000D750D">
        <w:trPr>
          <w:trHeight w:val="555"/>
        </w:trPr>
        <w:tc>
          <w:tcPr>
            <w:tcW w:w="32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3FA4E" w14:textId="77777777" w:rsidR="000D750D" w:rsidRPr="000D750D" w:rsidRDefault="000D750D" w:rsidP="000D750D">
            <w:pPr>
              <w:widowControl/>
              <w:spacing w:line="360" w:lineRule="auto"/>
              <w:ind w:firstLine="150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雷射印表機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65FD9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文件整理及列印等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7D5AE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部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9D9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1 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28A91" w14:textId="77777777" w:rsidR="000D750D" w:rsidRPr="000D750D" w:rsidRDefault="000D750D" w:rsidP="000D750D">
            <w:pPr>
              <w:widowControl/>
              <w:spacing w:line="360" w:lineRule="auto"/>
              <w:ind w:right="135"/>
              <w:jc w:val="right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10000 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AA342" w14:textId="77777777" w:rsidR="000D750D" w:rsidRPr="000D750D" w:rsidRDefault="000D750D" w:rsidP="000D750D">
            <w:pPr>
              <w:widowControl/>
              <w:spacing w:line="360" w:lineRule="auto"/>
              <w:ind w:right="135"/>
              <w:jc w:val="right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10000 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4085F8DD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由系上實驗室提供 </w:t>
            </w:r>
          </w:p>
        </w:tc>
      </w:tr>
      <w:tr w:rsidR="000D750D" w:rsidRPr="000D750D" w14:paraId="6F0FD88D" w14:textId="77777777" w:rsidTr="000D750D">
        <w:trPr>
          <w:trHeight w:val="555"/>
        </w:trPr>
        <w:tc>
          <w:tcPr>
            <w:tcW w:w="32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96811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繪圖板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A36B6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專案之進行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19220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部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F9D55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1 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39934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5000 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912C5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5000 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6081CFDA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由系上實驗室提供 </w:t>
            </w:r>
          </w:p>
        </w:tc>
      </w:tr>
      <w:tr w:rsidR="000D750D" w:rsidRPr="000D750D" w14:paraId="7F7506EA" w14:textId="77777777" w:rsidTr="000D750D">
        <w:trPr>
          <w:trHeight w:val="600"/>
        </w:trPr>
        <w:tc>
          <w:tcPr>
            <w:tcW w:w="32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38AD0" w14:textId="3E78517C" w:rsidR="000D750D" w:rsidRPr="000D750D" w:rsidRDefault="000D750D" w:rsidP="000D750D">
            <w:pPr>
              <w:widowControl/>
              <w:spacing w:line="360" w:lineRule="auto"/>
              <w:ind w:firstLine="150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ESP826</w:t>
            </w:r>
            <w:r w:rsidR="00453A7B">
              <w:rPr>
                <w:rFonts w:ascii="標楷體" w:eastAsia="標楷體" w:hAnsi="標楷體" w:cs="Times New Roman"/>
                <w:kern w:val="0"/>
                <w:szCs w:val="24"/>
              </w:rPr>
              <w:t>6</w:t>
            </w: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板 </w:t>
            </w:r>
          </w:p>
          <w:p w14:paraId="1321357E" w14:textId="77777777" w:rsidR="000D750D" w:rsidRPr="000D750D" w:rsidRDefault="000D750D" w:rsidP="000D750D">
            <w:pPr>
              <w:widowControl/>
              <w:spacing w:line="360" w:lineRule="auto"/>
              <w:ind w:firstLine="150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DD3C6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專案之進行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24B31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部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8B5ECE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2 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0F408" w14:textId="77777777" w:rsidR="000D750D" w:rsidRPr="000D750D" w:rsidRDefault="000D750D" w:rsidP="000D750D">
            <w:pPr>
              <w:widowControl/>
              <w:spacing w:line="360" w:lineRule="auto"/>
              <w:ind w:right="135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1000 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E9FA9" w14:textId="3F384FF8" w:rsidR="000D750D" w:rsidRPr="000D750D" w:rsidRDefault="00DE616E" w:rsidP="000D750D">
            <w:pPr>
              <w:widowControl/>
              <w:spacing w:line="360" w:lineRule="auto"/>
              <w:ind w:right="135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2</w:t>
            </w:r>
            <w:r w:rsidR="000D750D" w:rsidRPr="000D750D">
              <w:rPr>
                <w:rFonts w:ascii="標楷體" w:eastAsia="標楷體" w:hAnsi="標楷體" w:cs="Times New Roman"/>
                <w:kern w:val="0"/>
                <w:szCs w:val="24"/>
              </w:rPr>
              <w:t>000 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6D1FFE8B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由系上實驗室提供 </w:t>
            </w:r>
          </w:p>
        </w:tc>
      </w:tr>
      <w:tr w:rsidR="000D750D" w:rsidRPr="000D750D" w14:paraId="00CA0974" w14:textId="77777777" w:rsidTr="000D750D">
        <w:trPr>
          <w:trHeight w:val="630"/>
        </w:trPr>
        <w:tc>
          <w:tcPr>
            <w:tcW w:w="32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738EA" w14:textId="77777777" w:rsidR="000D750D" w:rsidRPr="000D750D" w:rsidRDefault="000D750D" w:rsidP="000D750D">
            <w:pPr>
              <w:widowControl/>
              <w:spacing w:line="360" w:lineRule="auto"/>
              <w:ind w:firstLine="150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消耗性器材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F573B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隨身碟、外接硬碟、其餘線材等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22D54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批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41C083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1 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348FD" w14:textId="114E24AE" w:rsidR="000D750D" w:rsidRPr="000D750D" w:rsidRDefault="00DE616E" w:rsidP="000D750D">
            <w:pPr>
              <w:widowControl/>
              <w:spacing w:line="360" w:lineRule="auto"/>
              <w:ind w:right="135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3</w:t>
            </w:r>
            <w:r w:rsidR="000D750D" w:rsidRPr="000D750D">
              <w:rPr>
                <w:rFonts w:ascii="標楷體" w:eastAsia="標楷體" w:hAnsi="標楷體" w:cs="Times New Roman"/>
                <w:kern w:val="0"/>
                <w:szCs w:val="24"/>
              </w:rPr>
              <w:t>000 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4053A" w14:textId="600D5B63" w:rsidR="000D750D" w:rsidRPr="000D750D" w:rsidRDefault="00DE616E" w:rsidP="000D750D">
            <w:pPr>
              <w:widowControl/>
              <w:spacing w:line="360" w:lineRule="auto"/>
              <w:ind w:right="135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3</w:t>
            </w:r>
            <w:r w:rsidR="000D750D" w:rsidRPr="000D750D">
              <w:rPr>
                <w:rFonts w:ascii="標楷體" w:eastAsia="標楷體" w:hAnsi="標楷體" w:cs="Times New Roman"/>
                <w:kern w:val="0"/>
                <w:szCs w:val="24"/>
              </w:rPr>
              <w:t>000 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51994A73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由系上實驗室提供 </w:t>
            </w:r>
          </w:p>
        </w:tc>
      </w:tr>
      <w:tr w:rsidR="000D750D" w:rsidRPr="000D750D" w14:paraId="69CAFD9A" w14:textId="77777777" w:rsidTr="000D750D">
        <w:trPr>
          <w:trHeight w:val="510"/>
        </w:trPr>
        <w:tc>
          <w:tcPr>
            <w:tcW w:w="32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95B4A" w14:textId="77777777" w:rsidR="000D750D" w:rsidRPr="000D750D" w:rsidRDefault="000D750D" w:rsidP="000D750D">
            <w:pPr>
              <w:widowControl/>
              <w:spacing w:line="360" w:lineRule="auto"/>
              <w:ind w:firstLine="150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雜支費 </w:t>
            </w:r>
          </w:p>
          <w:p w14:paraId="6A900FE8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F1D69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比賽報名費、App上架費、印刷費等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80EB9" w14:textId="30064772" w:rsidR="000D750D" w:rsidRPr="000D750D" w:rsidRDefault="00FF72B4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筆</w:t>
            </w:r>
            <w:r w:rsidR="000D750D" w:rsidRPr="000D750D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9B749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1 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92A75" w14:textId="3A97508D" w:rsidR="000D750D" w:rsidRPr="000D750D" w:rsidRDefault="00FF72B4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7</w:t>
            </w:r>
            <w:r w:rsidR="000D750D" w:rsidRPr="000D750D">
              <w:rPr>
                <w:rFonts w:ascii="標楷體" w:eastAsia="標楷體" w:hAnsi="標楷體" w:cs="Times New Roman"/>
                <w:kern w:val="0"/>
                <w:szCs w:val="24"/>
              </w:rPr>
              <w:t>000 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EBA86" w14:textId="7EA3C0C4" w:rsidR="000D750D" w:rsidRPr="000D750D" w:rsidRDefault="00FF72B4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7</w:t>
            </w:r>
            <w:r w:rsidR="000D750D" w:rsidRPr="000D750D">
              <w:rPr>
                <w:rFonts w:ascii="標楷體" w:eastAsia="標楷體" w:hAnsi="標楷體" w:cs="Times New Roman"/>
                <w:kern w:val="0"/>
                <w:szCs w:val="24"/>
              </w:rPr>
              <w:t>000 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79666F5B" w14:textId="77777777" w:rsidR="000D750D" w:rsidRPr="000D750D" w:rsidRDefault="000D750D" w:rsidP="000D750D">
            <w:pPr>
              <w:widowControl/>
              <w:spacing w:line="360" w:lineRule="auto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由系上實驗室提供 </w:t>
            </w:r>
          </w:p>
        </w:tc>
      </w:tr>
      <w:tr w:rsidR="000D750D" w:rsidRPr="000D750D" w14:paraId="66DB12D6" w14:textId="77777777" w:rsidTr="000D750D">
        <w:trPr>
          <w:trHeight w:val="300"/>
        </w:trPr>
        <w:tc>
          <w:tcPr>
            <w:tcW w:w="6525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14:paraId="2B6FED6A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共                          計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14:paraId="7FF3C7A2" w14:textId="70E2C48B" w:rsidR="000D750D" w:rsidRPr="000D750D" w:rsidRDefault="00FF72B4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79</w:t>
            </w:r>
            <w:r w:rsidR="000D750D" w:rsidRPr="000D750D">
              <w:rPr>
                <w:rFonts w:ascii="標楷體" w:eastAsia="標楷體" w:hAnsi="標楷體" w:cs="Times New Roman"/>
                <w:kern w:val="0"/>
                <w:szCs w:val="24"/>
              </w:rPr>
              <w:t>000 </w:t>
            </w:r>
          </w:p>
        </w:tc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63E80AC" w14:textId="77777777" w:rsidR="000D750D" w:rsidRPr="000D750D" w:rsidRDefault="000D750D" w:rsidP="000D750D">
            <w:pPr>
              <w:widowControl/>
              <w:spacing w:line="360" w:lineRule="auto"/>
              <w:jc w:val="center"/>
              <w:textAlignment w:val="baseline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D750D">
              <w:rPr>
                <w:rFonts w:ascii="標楷體" w:eastAsia="標楷體" w:hAnsi="標楷體" w:cs="Times New Roman"/>
                <w:kern w:val="0"/>
                <w:szCs w:val="24"/>
              </w:rPr>
              <w:t> </w:t>
            </w:r>
          </w:p>
        </w:tc>
      </w:tr>
    </w:tbl>
    <w:p w14:paraId="7D6E7919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kern w:val="0"/>
          <w:szCs w:val="24"/>
        </w:rPr>
        <w:t> </w:t>
      </w:r>
    </w:p>
    <w:p w14:paraId="1228C0BA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kern w:val="0"/>
          <w:szCs w:val="24"/>
        </w:rPr>
        <w:t> </w:t>
      </w:r>
    </w:p>
    <w:p w14:paraId="407650CC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b/>
          <w:bCs/>
          <w:kern w:val="0"/>
          <w:sz w:val="28"/>
          <w:szCs w:val="28"/>
        </w:rPr>
        <w:t xml:space="preserve">● </w:t>
      </w:r>
      <w:r w:rsidRPr="000D750D">
        <w:rPr>
          <w:rFonts w:ascii="標楷體" w:eastAsia="標楷體" w:hAnsi="標楷體" w:cs="Segoe UI" w:hint="eastAsia"/>
          <w:b/>
          <w:bCs/>
          <w:kern w:val="0"/>
          <w:sz w:val="28"/>
          <w:szCs w:val="28"/>
        </w:rPr>
        <w:t>工作分配</w:t>
      </w:r>
      <w:r w:rsidRPr="000D750D">
        <w:rPr>
          <w:rFonts w:ascii="標楷體" w:eastAsia="標楷體" w:hAnsi="標楷體" w:cs="Times New Roman"/>
          <w:b/>
          <w:bCs/>
          <w:kern w:val="0"/>
          <w:sz w:val="28"/>
          <w:szCs w:val="28"/>
        </w:rPr>
        <w:t xml:space="preserve"> </w:t>
      </w:r>
      <w:r w:rsidRPr="000D750D">
        <w:rPr>
          <w:rFonts w:ascii="標楷體" w:eastAsia="標楷體" w:hAnsi="標楷體" w:cs="Times New Roman"/>
          <w:kern w:val="0"/>
          <w:sz w:val="28"/>
          <w:szCs w:val="28"/>
        </w:rPr>
        <w:t> </w:t>
      </w:r>
    </w:p>
    <w:p w14:paraId="160688EA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b/>
          <w:bCs/>
          <w:kern w:val="0"/>
          <w:szCs w:val="24"/>
        </w:rPr>
        <w:t>軟體組:</w:t>
      </w:r>
      <w:r w:rsidRPr="000D750D">
        <w:rPr>
          <w:rFonts w:ascii="標楷體" w:eastAsia="標楷體" w:hAnsi="標楷體" w:cs="Times New Roman"/>
          <w:kern w:val="0"/>
          <w:szCs w:val="24"/>
        </w:rPr>
        <w:t xml:space="preserve"> 陳茂華、劉智文 </w:t>
      </w:r>
    </w:p>
    <w:p w14:paraId="13BF3494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b/>
          <w:bCs/>
          <w:kern w:val="0"/>
          <w:szCs w:val="24"/>
        </w:rPr>
        <w:t>硬體組:</w:t>
      </w:r>
      <w:r w:rsidRPr="000D750D">
        <w:rPr>
          <w:rFonts w:ascii="標楷體" w:eastAsia="標楷體" w:hAnsi="標楷體" w:cs="Times New Roman"/>
          <w:kern w:val="0"/>
          <w:szCs w:val="24"/>
        </w:rPr>
        <w:t xml:space="preserve"> 黃翊庭、蔡尚頤 </w:t>
      </w:r>
    </w:p>
    <w:p w14:paraId="2950D4C1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kern w:val="0"/>
          <w:sz w:val="28"/>
          <w:szCs w:val="28"/>
        </w:rPr>
        <w:t> </w:t>
      </w:r>
    </w:p>
    <w:p w14:paraId="1CFEB26D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b/>
          <w:bCs/>
          <w:kern w:val="0"/>
          <w:sz w:val="28"/>
          <w:szCs w:val="28"/>
        </w:rPr>
        <w:lastRenderedPageBreak/>
        <w:t xml:space="preserve">● </w:t>
      </w:r>
      <w:r w:rsidRPr="000D750D">
        <w:rPr>
          <w:rFonts w:ascii="標楷體" w:eastAsia="標楷體" w:hAnsi="標楷體" w:cs="Segoe UI" w:hint="eastAsia"/>
          <w:b/>
          <w:bCs/>
          <w:kern w:val="0"/>
          <w:sz w:val="28"/>
          <w:szCs w:val="28"/>
        </w:rPr>
        <w:t>預期完成之工作項目及具體成果</w:t>
      </w:r>
      <w:r w:rsidRPr="000D750D">
        <w:rPr>
          <w:rFonts w:ascii="標楷體" w:eastAsia="標楷體" w:hAnsi="標楷體" w:cs="Segoe UI" w:hint="eastAsia"/>
          <w:kern w:val="0"/>
          <w:sz w:val="28"/>
          <w:szCs w:val="28"/>
        </w:rPr>
        <w:t> </w:t>
      </w:r>
    </w:p>
    <w:p w14:paraId="720FCFEB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b/>
          <w:bCs/>
          <w:kern w:val="0"/>
          <w:sz w:val="28"/>
          <w:szCs w:val="28"/>
        </w:rPr>
        <w:t>1.工作項目:</w:t>
      </w:r>
      <w:r w:rsidRPr="000D750D">
        <w:rPr>
          <w:rFonts w:ascii="標楷體" w:eastAsia="標楷體" w:hAnsi="標楷體" w:cs="Times New Roman"/>
          <w:kern w:val="0"/>
          <w:sz w:val="28"/>
          <w:szCs w:val="28"/>
        </w:rPr>
        <w:t> </w:t>
      </w:r>
    </w:p>
    <w:p w14:paraId="63A85FC8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kern w:val="0"/>
          <w:sz w:val="28"/>
          <w:szCs w:val="28"/>
        </w:rPr>
        <w:t>ESP8266:偵測充電裝置，回傳資料至App。 </w:t>
      </w:r>
    </w:p>
    <w:p w14:paraId="4D6F6DC6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kern w:val="0"/>
          <w:sz w:val="28"/>
          <w:szCs w:val="28"/>
        </w:rPr>
        <w:t>App:顯示電動車即時電量 </w:t>
      </w:r>
    </w:p>
    <w:p w14:paraId="46D310E8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kern w:val="0"/>
          <w:sz w:val="28"/>
          <w:szCs w:val="28"/>
        </w:rPr>
        <w:t> </w:t>
      </w:r>
    </w:p>
    <w:p w14:paraId="2A3C752A" w14:textId="77777777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b/>
          <w:bCs/>
          <w:kern w:val="0"/>
          <w:sz w:val="28"/>
          <w:szCs w:val="28"/>
        </w:rPr>
        <w:t>2.具體成果：</w:t>
      </w:r>
      <w:r w:rsidRPr="000D750D">
        <w:rPr>
          <w:rFonts w:ascii="標楷體" w:eastAsia="標楷體" w:hAnsi="標楷體" w:cs="Times New Roman"/>
          <w:kern w:val="0"/>
          <w:sz w:val="28"/>
          <w:szCs w:val="28"/>
        </w:rPr>
        <w:t> </w:t>
      </w:r>
    </w:p>
    <w:p w14:paraId="6C67A0C6" w14:textId="6D96DDD2" w:rsidR="000D750D" w:rsidRPr="000D750D" w:rsidRDefault="000D750D" w:rsidP="000D750D">
      <w:pPr>
        <w:widowControl/>
        <w:spacing w:line="360" w:lineRule="auto"/>
        <w:jc w:val="both"/>
        <w:textAlignment w:val="baseline"/>
        <w:rPr>
          <w:rFonts w:ascii="標楷體" w:eastAsia="標楷體" w:hAnsi="標楷體" w:cs="Segoe UI"/>
          <w:kern w:val="0"/>
          <w:sz w:val="18"/>
          <w:szCs w:val="18"/>
        </w:rPr>
      </w:pPr>
      <w:r w:rsidRPr="000D750D">
        <w:rPr>
          <w:rFonts w:ascii="標楷體" w:eastAsia="標楷體" w:hAnsi="標楷體" w:cs="Times New Roman"/>
          <w:kern w:val="0"/>
          <w:sz w:val="28"/>
          <w:szCs w:val="28"/>
        </w:rPr>
        <w:t>透過app 成功顯示電動車</w:t>
      </w:r>
      <w:r w:rsidR="00125202">
        <w:rPr>
          <w:rFonts w:ascii="標楷體" w:eastAsia="標楷體" w:hAnsi="標楷體" w:cs="Times New Roman" w:hint="eastAsia"/>
          <w:kern w:val="0"/>
          <w:sz w:val="28"/>
          <w:szCs w:val="28"/>
        </w:rPr>
        <w:t>即</w:t>
      </w:r>
      <w:r w:rsidRPr="000D750D">
        <w:rPr>
          <w:rFonts w:ascii="標楷體" w:eastAsia="標楷體" w:hAnsi="標楷體" w:cs="Times New Roman"/>
          <w:kern w:val="0"/>
          <w:sz w:val="28"/>
          <w:szCs w:val="28"/>
        </w:rPr>
        <w:t>時電量。 </w:t>
      </w:r>
    </w:p>
    <w:p w14:paraId="346C837A" w14:textId="77777777" w:rsidR="00511066" w:rsidRPr="000D750D" w:rsidRDefault="00511066">
      <w:pPr>
        <w:rPr>
          <w:rFonts w:ascii="標楷體" w:eastAsia="標楷體" w:hAnsi="標楷體"/>
        </w:rPr>
      </w:pPr>
    </w:p>
    <w:sectPr w:rsidR="00511066" w:rsidRPr="000D75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0D"/>
    <w:rsid w:val="000D750D"/>
    <w:rsid w:val="00125202"/>
    <w:rsid w:val="00453A7B"/>
    <w:rsid w:val="00511066"/>
    <w:rsid w:val="00B526AE"/>
    <w:rsid w:val="00C531E7"/>
    <w:rsid w:val="00DE616E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4475"/>
  <w15:chartTrackingRefBased/>
  <w15:docId w15:val="{E55AD39A-30AD-4354-87BA-F76133C0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750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0D750D"/>
  </w:style>
  <w:style w:type="character" w:customStyle="1" w:styleId="eop">
    <w:name w:val="eop"/>
    <w:basedOn w:val="a0"/>
    <w:rsid w:val="000D750D"/>
  </w:style>
  <w:style w:type="character" w:customStyle="1" w:styleId="scxw150364025">
    <w:name w:val="scxw150364025"/>
    <w:basedOn w:val="a0"/>
    <w:rsid w:val="000D750D"/>
  </w:style>
  <w:style w:type="character" w:customStyle="1" w:styleId="spellingerror">
    <w:name w:val="spellingerror"/>
    <w:basedOn w:val="a0"/>
    <w:rsid w:val="000D750D"/>
  </w:style>
  <w:style w:type="character" w:customStyle="1" w:styleId="contextualspellingandgrammarerror">
    <w:name w:val="contextualspellingandgrammarerror"/>
    <w:basedOn w:val="a0"/>
    <w:rsid w:val="000D750D"/>
  </w:style>
  <w:style w:type="character" w:customStyle="1" w:styleId="pagebreaktextspan">
    <w:name w:val="pagebreaktextspan"/>
    <w:basedOn w:val="a0"/>
    <w:rsid w:val="000D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9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4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7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7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6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6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8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0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4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4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3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3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8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2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4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陳茂華</dc:creator>
  <cp:keywords/>
  <dc:description/>
  <cp:lastModifiedBy>Hua Chen</cp:lastModifiedBy>
  <cp:revision>7</cp:revision>
  <dcterms:created xsi:type="dcterms:W3CDTF">2023-02-21T10:21:00Z</dcterms:created>
  <dcterms:modified xsi:type="dcterms:W3CDTF">2023-05-18T16:16:00Z</dcterms:modified>
</cp:coreProperties>
</file>