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989D" w14:textId="7EC8FA26"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36F76">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D36F76">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FE7632">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C65841E" w14:textId="44EF71F4"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BA3D72">
        <w:rPr>
          <w:rFonts w:eastAsia="標楷體" w:hint="eastAsia"/>
          <w:b/>
          <w:color w:val="000000" w:themeColor="text1"/>
          <w:sz w:val="28"/>
          <w:szCs w:val="28"/>
        </w:rPr>
        <w:t>股票數據分析演算法</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D8A5EDE" w14:textId="77777777" w:rsidR="00C86136" w:rsidRPr="003E3B69" w:rsidRDefault="00C86136" w:rsidP="002F66A6">
      <w:pPr>
        <w:spacing w:line="0" w:lineRule="atLeast"/>
        <w:jc w:val="center"/>
        <w:rPr>
          <w:rFonts w:eastAsia="標楷體"/>
          <w:b/>
          <w:color w:val="000000" w:themeColor="text1"/>
          <w:sz w:val="28"/>
          <w:szCs w:val="28"/>
        </w:rPr>
      </w:pPr>
    </w:p>
    <w:p w14:paraId="70666108" w14:textId="5B366426"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36F76">
        <w:rPr>
          <w:rFonts w:eastAsia="標楷體" w:hint="eastAsia"/>
          <w:color w:val="000000" w:themeColor="text1"/>
          <w:sz w:val="24"/>
          <w:szCs w:val="24"/>
        </w:rPr>
        <w:t>111</w:t>
      </w:r>
      <w:r w:rsidRPr="003E3B69">
        <w:rPr>
          <w:rFonts w:eastAsia="標楷體" w:hint="eastAsia"/>
          <w:color w:val="000000" w:themeColor="text1"/>
          <w:sz w:val="24"/>
          <w:szCs w:val="24"/>
        </w:rPr>
        <w:t>年</w:t>
      </w:r>
      <w:r w:rsidR="00BA3D72">
        <w:rPr>
          <w:rFonts w:eastAsia="標楷體" w:hint="eastAsia"/>
          <w:color w:val="000000" w:themeColor="text1"/>
          <w:sz w:val="24"/>
          <w:szCs w:val="24"/>
        </w:rPr>
        <w:t>1</w:t>
      </w:r>
      <w:r w:rsidRPr="003E3B69">
        <w:rPr>
          <w:rFonts w:eastAsia="標楷體"/>
          <w:color w:val="000000" w:themeColor="text1"/>
          <w:sz w:val="24"/>
          <w:szCs w:val="24"/>
        </w:rPr>
        <w:t>月</w:t>
      </w:r>
      <w:r w:rsidR="00FE7632">
        <w:rPr>
          <w:rFonts w:eastAsia="標楷體" w:hint="eastAsia"/>
          <w:color w:val="000000" w:themeColor="text1"/>
          <w:sz w:val="24"/>
          <w:szCs w:val="24"/>
        </w:rPr>
        <w:t>9</w:t>
      </w:r>
      <w:r w:rsidRPr="003E3B69">
        <w:rPr>
          <w:rFonts w:eastAsia="標楷體"/>
          <w:color w:val="000000" w:themeColor="text1"/>
          <w:sz w:val="24"/>
          <w:szCs w:val="24"/>
        </w:rPr>
        <w:t>日（</w:t>
      </w:r>
      <w:r w:rsidR="00FE7632">
        <w:rPr>
          <w:rFonts w:eastAsia="標楷體" w:hint="eastAsia"/>
          <w:color w:val="000000" w:themeColor="text1"/>
          <w:sz w:val="24"/>
          <w:szCs w:val="24"/>
        </w:rPr>
        <w:t>星期一</w:t>
      </w:r>
      <w:r w:rsidR="00FE7632">
        <w:rPr>
          <w:rFonts w:eastAsia="標楷體" w:hint="eastAsia"/>
          <w:color w:val="000000" w:themeColor="text1"/>
          <w:sz w:val="24"/>
          <w:szCs w:val="24"/>
        </w:rPr>
        <w:t>14</w:t>
      </w:r>
      <w:r w:rsidRPr="003E3B69">
        <w:rPr>
          <w:rFonts w:eastAsia="標楷體" w:hint="eastAsia"/>
          <w:color w:val="000000" w:themeColor="text1"/>
          <w:sz w:val="24"/>
          <w:szCs w:val="24"/>
        </w:rPr>
        <w:t>時</w:t>
      </w:r>
      <w:r w:rsidR="00FE7632">
        <w:rPr>
          <w:rFonts w:eastAsia="標楷體" w:hint="eastAsia"/>
          <w:color w:val="000000" w:themeColor="text1"/>
          <w:sz w:val="24"/>
          <w:szCs w:val="24"/>
        </w:rPr>
        <w:t>0</w:t>
      </w:r>
      <w:r w:rsidR="007B27BC">
        <w:rPr>
          <w:rFonts w:eastAsia="標楷體" w:hint="eastAsia"/>
          <w:color w:val="000000" w:themeColor="text1"/>
          <w:sz w:val="24"/>
          <w:szCs w:val="24"/>
        </w:rPr>
        <w:t>0</w:t>
      </w:r>
      <w:r w:rsidRPr="003E3B69">
        <w:rPr>
          <w:rFonts w:eastAsia="標楷體" w:hint="eastAsia"/>
          <w:color w:val="000000" w:themeColor="text1"/>
          <w:sz w:val="24"/>
          <w:szCs w:val="24"/>
        </w:rPr>
        <w:t>分</w:t>
      </w:r>
      <w:r w:rsidR="00D36F76">
        <w:rPr>
          <w:rFonts w:eastAsia="標楷體" w:hint="eastAsia"/>
          <w:color w:val="000000" w:themeColor="text1"/>
          <w:sz w:val="24"/>
          <w:szCs w:val="24"/>
        </w:rPr>
        <w:t>）</w:t>
      </w:r>
    </w:p>
    <w:p w14:paraId="22A56FD0" w14:textId="12BD10CD"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BA3D72">
        <w:rPr>
          <w:rFonts w:eastAsia="標楷體" w:hint="eastAsia"/>
          <w:color w:val="000000" w:themeColor="text1"/>
          <w:sz w:val="24"/>
          <w:szCs w:val="24"/>
        </w:rPr>
        <w:t>主顧</w:t>
      </w:r>
      <w:r w:rsidR="00BA3D72">
        <w:rPr>
          <w:rFonts w:eastAsia="標楷體" w:hint="eastAsia"/>
          <w:color w:val="000000" w:themeColor="text1"/>
          <w:sz w:val="24"/>
          <w:szCs w:val="24"/>
        </w:rPr>
        <w:t>307</w:t>
      </w:r>
    </w:p>
    <w:p w14:paraId="3FBF3470" w14:textId="5F68B11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BA3D72">
        <w:rPr>
          <w:rFonts w:eastAsia="標楷體" w:hint="eastAsia"/>
          <w:color w:val="000000" w:themeColor="text1"/>
          <w:sz w:val="24"/>
          <w:szCs w:val="24"/>
        </w:rPr>
        <w:t>滕元祥老師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ED1C3D">
        <w:rPr>
          <w:rFonts w:eastAsia="標楷體" w:hint="eastAsia"/>
          <w:color w:val="000000" w:themeColor="text1"/>
          <w:sz w:val="24"/>
          <w:szCs w:val="24"/>
        </w:rPr>
        <w:t>鄭廷劭</w:t>
      </w:r>
      <w:r w:rsidR="00570D0A">
        <w:rPr>
          <w:rFonts w:eastAsia="標楷體" w:hint="eastAsia"/>
          <w:color w:val="000000" w:themeColor="text1"/>
          <w:sz w:val="24"/>
          <w:szCs w:val="24"/>
        </w:rPr>
        <w:t>同學</w:t>
      </w:r>
    </w:p>
    <w:p w14:paraId="5B27753A" w14:textId="60FE89CB" w:rsidR="00B67D05" w:rsidRPr="00BA3D72" w:rsidRDefault="00B67D05" w:rsidP="00BA3D72">
      <w:pPr>
        <w:pStyle w:val="HTML"/>
        <w:shd w:val="clear" w:color="auto" w:fill="FFFFFF"/>
        <w:rPr>
          <w:rFonts w:ascii="標楷體" w:eastAsia="標楷體" w:hAnsi="標楷體"/>
          <w:color w:val="24292F"/>
        </w:rPr>
      </w:pPr>
      <w:r w:rsidRPr="003E3B69">
        <w:rPr>
          <w:rFonts w:eastAsia="標楷體"/>
          <w:color w:val="000000" w:themeColor="text1"/>
        </w:rPr>
        <w:t>出席人員：</w:t>
      </w:r>
      <w:r w:rsidR="00BA3D72" w:rsidRPr="00BA3D72">
        <w:rPr>
          <w:rFonts w:eastAsia="標楷體" w:hint="eastAsia"/>
          <w:color w:val="000000" w:themeColor="text1"/>
        </w:rPr>
        <w:t>滕元祥老師</w:t>
      </w:r>
      <w:r w:rsidR="00570D0A" w:rsidRPr="00BA3D72">
        <w:rPr>
          <w:rFonts w:eastAsia="標楷體" w:hint="eastAsia"/>
          <w:color w:val="000000" w:themeColor="text1"/>
        </w:rPr>
        <w:t>、</w:t>
      </w:r>
      <w:r w:rsidR="00BA3D72" w:rsidRPr="00BA3D72">
        <w:rPr>
          <w:rFonts w:ascii="標楷體" w:eastAsia="標楷體" w:hAnsi="標楷體"/>
          <w:color w:val="24292F"/>
        </w:rPr>
        <w:t>資工</w:t>
      </w:r>
      <w:r w:rsidR="00BA3D72">
        <w:rPr>
          <w:rFonts w:ascii="標楷體" w:eastAsia="標楷體" w:hAnsi="標楷體"/>
          <w:color w:val="24292F"/>
        </w:rPr>
        <w:t>三</w:t>
      </w:r>
      <w:r w:rsidR="00BA3D72" w:rsidRPr="00BA3D72">
        <w:rPr>
          <w:rFonts w:ascii="標楷體" w:eastAsia="標楷體" w:hAnsi="標楷體"/>
          <w:color w:val="24292F"/>
        </w:rPr>
        <w:t>A</w:t>
      </w:r>
      <w:r w:rsidR="00ED1C3D">
        <w:rPr>
          <w:rFonts w:ascii="標楷體" w:eastAsia="標楷體" w:hAnsi="標楷體" w:hint="eastAsia"/>
          <w:color w:val="24292F"/>
        </w:rPr>
        <w:t xml:space="preserve"> </w:t>
      </w:r>
      <w:r w:rsidR="00BA3D72" w:rsidRPr="00BA3D72">
        <w:rPr>
          <w:rFonts w:ascii="標楷體" w:eastAsia="標楷體" w:hAnsi="標楷體"/>
          <w:color w:val="24292F"/>
        </w:rPr>
        <w:t>鄭廷劭 鄒翔同</w:t>
      </w:r>
      <w:r w:rsidR="00BA3D72">
        <w:rPr>
          <w:rFonts w:ascii="標楷體" w:eastAsia="標楷體" w:hAnsi="標楷體"/>
          <w:color w:val="24292F"/>
        </w:rPr>
        <w:t xml:space="preserve"> 尹心宏 </w:t>
      </w:r>
      <w:proofErr w:type="gramStart"/>
      <w:r w:rsidR="00BA3D72" w:rsidRPr="00BA3D72">
        <w:rPr>
          <w:rFonts w:ascii="標楷體" w:eastAsia="標楷體" w:hAnsi="標楷體"/>
          <w:color w:val="24292F"/>
        </w:rPr>
        <w:t>楊翔宇</w:t>
      </w:r>
      <w:proofErr w:type="gramEnd"/>
      <w:r w:rsidR="00BA3D72" w:rsidRPr="00BA3D72">
        <w:rPr>
          <w:rFonts w:ascii="標楷體" w:eastAsia="標楷體" w:hAnsi="標楷體"/>
          <w:color w:val="24292F"/>
        </w:rPr>
        <w:t xml:space="preserve"> 劉家軒</w:t>
      </w:r>
      <w:r w:rsidR="00D36F76" w:rsidRPr="00BA3D72">
        <w:rPr>
          <w:rFonts w:ascii="標楷體" w:eastAsia="標楷體" w:hAnsi="標楷體" w:hint="eastAsia"/>
          <w:color w:val="000000" w:themeColor="text1"/>
        </w:rPr>
        <w:t xml:space="preserve"> </w:t>
      </w:r>
    </w:p>
    <w:p w14:paraId="50C398ED" w14:textId="1FF90B90" w:rsidR="00BA3D72" w:rsidRPr="00ED1C3D" w:rsidRDefault="00AE023A" w:rsidP="00BA3D72">
      <w:pPr>
        <w:spacing w:before="120" w:after="120" w:line="0" w:lineRule="atLeast"/>
        <w:jc w:val="both"/>
        <w:rPr>
          <w:rFonts w:ascii="標楷體" w:eastAsia="標楷體" w:hAnsi="標楷體"/>
          <w:color w:val="24292F"/>
          <w:sz w:val="24"/>
          <w:szCs w:val="24"/>
        </w:rPr>
      </w:pPr>
      <w:r w:rsidRPr="003E3B69">
        <w:rPr>
          <w:rFonts w:eastAsia="標楷體" w:hint="eastAsia"/>
          <w:color w:val="000000" w:themeColor="text1"/>
          <w:sz w:val="24"/>
          <w:szCs w:val="24"/>
        </w:rPr>
        <w:t>列席人員：</w:t>
      </w:r>
      <w:r w:rsidR="00BA3D72" w:rsidRPr="00ED1C3D">
        <w:rPr>
          <w:rFonts w:eastAsia="標楷體" w:hint="eastAsia"/>
          <w:color w:val="000000" w:themeColor="text1"/>
          <w:sz w:val="24"/>
          <w:szCs w:val="24"/>
        </w:rPr>
        <w:t>滕元祥老師、</w:t>
      </w:r>
      <w:r w:rsidR="00BA3D72" w:rsidRPr="00ED1C3D">
        <w:rPr>
          <w:rFonts w:ascii="標楷體" w:eastAsia="標楷體" w:hAnsi="標楷體"/>
          <w:color w:val="24292F"/>
          <w:sz w:val="24"/>
          <w:szCs w:val="24"/>
        </w:rPr>
        <w:t>資工三A</w:t>
      </w:r>
      <w:r w:rsidR="00ED1C3D" w:rsidRPr="00ED1C3D">
        <w:rPr>
          <w:rFonts w:ascii="標楷體" w:eastAsia="標楷體" w:hAnsi="標楷體" w:hint="eastAsia"/>
          <w:color w:val="24292F"/>
          <w:sz w:val="24"/>
          <w:szCs w:val="24"/>
        </w:rPr>
        <w:t xml:space="preserve"> </w:t>
      </w:r>
      <w:r w:rsidR="00BA3D72" w:rsidRPr="00ED1C3D">
        <w:rPr>
          <w:rFonts w:ascii="標楷體" w:eastAsia="標楷體" w:hAnsi="標楷體"/>
          <w:color w:val="24292F"/>
          <w:sz w:val="24"/>
          <w:szCs w:val="24"/>
        </w:rPr>
        <w:t xml:space="preserve">鄭廷劭 鄒翔同 尹心宏 </w:t>
      </w:r>
      <w:proofErr w:type="gramStart"/>
      <w:r w:rsidR="00BA3D72" w:rsidRPr="00ED1C3D">
        <w:rPr>
          <w:rFonts w:ascii="標楷體" w:eastAsia="標楷體" w:hAnsi="標楷體"/>
          <w:color w:val="24292F"/>
          <w:sz w:val="24"/>
          <w:szCs w:val="24"/>
        </w:rPr>
        <w:t>楊翔宇</w:t>
      </w:r>
      <w:proofErr w:type="gramEnd"/>
      <w:r w:rsidR="00BA3D72" w:rsidRPr="00ED1C3D">
        <w:rPr>
          <w:rFonts w:ascii="標楷體" w:eastAsia="標楷體" w:hAnsi="標楷體"/>
          <w:color w:val="24292F"/>
          <w:sz w:val="24"/>
          <w:szCs w:val="24"/>
        </w:rPr>
        <w:t xml:space="preserve"> 劉家軒</w:t>
      </w:r>
    </w:p>
    <w:p w14:paraId="63B0FD44" w14:textId="75F846DE" w:rsidR="00B67D05" w:rsidRPr="003E3B69" w:rsidRDefault="00B67D05" w:rsidP="00BA3D72">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36F76" w:rsidRPr="003E3B69">
        <w:rPr>
          <w:rFonts w:eastAsia="標楷體"/>
          <w:color w:val="000000" w:themeColor="text1"/>
          <w:sz w:val="24"/>
          <w:szCs w:val="24"/>
        </w:rPr>
        <w:t xml:space="preserve"> </w:t>
      </w:r>
    </w:p>
    <w:p w14:paraId="17F1102B" w14:textId="77777777" w:rsidR="00DD1CA0" w:rsidRPr="00BA3D72" w:rsidRDefault="00DD1CA0" w:rsidP="00B67D05">
      <w:pPr>
        <w:spacing w:before="120" w:after="120" w:line="0" w:lineRule="atLeast"/>
        <w:jc w:val="both"/>
        <w:rPr>
          <w:rFonts w:eastAsia="標楷體"/>
          <w:color w:val="000000" w:themeColor="text1"/>
          <w:sz w:val="24"/>
          <w:szCs w:val="24"/>
        </w:rPr>
      </w:pPr>
    </w:p>
    <w:p w14:paraId="1605FBC5"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79742C6" w14:textId="68A719C9" w:rsidR="00F461E3" w:rsidRDefault="00FE7632"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分享研究成果與想法</w:t>
      </w:r>
    </w:p>
    <w:p w14:paraId="42B8D86C" w14:textId="4A8D6DEA" w:rsidR="00ED1C3D" w:rsidRPr="003E3B69" w:rsidRDefault="00ED1C3D"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會議開始</w:t>
      </w:r>
    </w:p>
    <w:p w14:paraId="40E96F49"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65F16B0" w14:textId="4C6A692A" w:rsidR="00BC4C48" w:rsidRPr="003E3B69" w:rsidRDefault="00FE7632"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續第一次</w:t>
      </w:r>
    </w:p>
    <w:p w14:paraId="18F64F9B"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3244CC5A" w14:textId="7A4C26FD" w:rsidR="00B67D05" w:rsidRPr="00ED1C3D" w:rsidRDefault="00FE7632" w:rsidP="00ED1C3D">
      <w:pPr>
        <w:spacing w:after="120"/>
        <w:jc w:val="both"/>
        <w:rPr>
          <w:rFonts w:eastAsia="標楷體"/>
          <w:color w:val="000000" w:themeColor="text1"/>
          <w:szCs w:val="24"/>
        </w:rPr>
      </w:pPr>
      <w:r>
        <w:rPr>
          <w:rFonts w:eastAsia="標楷體" w:hint="eastAsia"/>
          <w:color w:val="000000" w:themeColor="text1"/>
          <w:szCs w:val="24"/>
        </w:rPr>
        <w:t>無</w:t>
      </w:r>
    </w:p>
    <w:p w14:paraId="14606AF8"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2F1C390" w14:textId="288B1045" w:rsidR="00ED1C3D" w:rsidRPr="00FE7632" w:rsidRDefault="00FE7632" w:rsidP="00FE7632">
      <w:pPr>
        <w:widowControl/>
        <w:rPr>
          <w:rFonts w:eastAsia="標楷體" w:hint="eastAsia"/>
          <w:color w:val="000000" w:themeColor="text1"/>
          <w:szCs w:val="24"/>
        </w:rPr>
      </w:pPr>
      <w:r>
        <w:rPr>
          <w:rFonts w:eastAsia="標楷體" w:hint="eastAsia"/>
          <w:color w:val="000000" w:themeColor="text1"/>
          <w:szCs w:val="24"/>
        </w:rPr>
        <w:t>無</w:t>
      </w:r>
    </w:p>
    <w:p w14:paraId="5FDD7AB4" w14:textId="397FF828" w:rsidR="00E0454A" w:rsidRDefault="007954EA" w:rsidP="00FE7632">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r w:rsidR="00FE7632">
        <w:rPr>
          <w:rFonts w:eastAsia="標楷體" w:hint="eastAsia"/>
          <w:b/>
          <w:color w:val="000000" w:themeColor="text1"/>
          <w:sz w:val="24"/>
          <w:szCs w:val="24"/>
        </w:rPr>
        <w:t>:</w:t>
      </w:r>
    </w:p>
    <w:p w14:paraId="7D5FF6BC" w14:textId="18490B53" w:rsidR="00FE7632" w:rsidRDefault="00FE7632" w:rsidP="00FE7632">
      <w:pPr>
        <w:spacing w:afterLines="50" w:after="180"/>
        <w:rPr>
          <w:rFonts w:ascii="標楷體" w:eastAsia="標楷體" w:hAnsi="標楷體"/>
          <w:bCs/>
          <w:color w:val="000000" w:themeColor="text1"/>
          <w:sz w:val="24"/>
          <w:szCs w:val="24"/>
        </w:rPr>
      </w:pPr>
      <w:r>
        <w:rPr>
          <w:rFonts w:ascii="標楷體" w:eastAsia="標楷體" w:hAnsi="標楷體" w:hint="eastAsia"/>
          <w:bCs/>
          <w:color w:val="000000" w:themeColor="text1"/>
          <w:sz w:val="24"/>
          <w:szCs w:val="24"/>
        </w:rPr>
        <w:t>1.</w:t>
      </w:r>
      <w:r w:rsidRPr="00FE7632">
        <w:rPr>
          <w:rFonts w:ascii="標楷體" w:eastAsia="標楷體" w:hAnsi="標楷體" w:hint="eastAsia"/>
          <w:bCs/>
          <w:color w:val="000000" w:themeColor="text1"/>
          <w:sz w:val="24"/>
          <w:szCs w:val="24"/>
        </w:rPr>
        <w:t>對大數據分析進行初步的理解和學習,透過書籍和老師先進行一定的認知</w:t>
      </w:r>
    </w:p>
    <w:p w14:paraId="065C75D6" w14:textId="37BC92C0" w:rsidR="00FE7632" w:rsidRPr="00FE7632" w:rsidRDefault="00FE7632" w:rsidP="00FE7632">
      <w:pPr>
        <w:spacing w:afterLines="50" w:after="180"/>
        <w:rPr>
          <w:rFonts w:ascii="標楷體" w:eastAsia="標楷體" w:hAnsi="標楷體" w:hint="eastAsia"/>
          <w:bCs/>
          <w:color w:val="000000" w:themeColor="text1"/>
          <w:sz w:val="24"/>
          <w:szCs w:val="24"/>
        </w:rPr>
      </w:pPr>
      <w:r>
        <w:rPr>
          <w:rFonts w:ascii="標楷體" w:eastAsia="標楷體" w:hAnsi="標楷體" w:hint="eastAsia"/>
          <w:bCs/>
          <w:color w:val="000000" w:themeColor="text1"/>
          <w:sz w:val="24"/>
          <w:szCs w:val="24"/>
        </w:rPr>
        <w:t>2.討論網頁外觀該如何設計和製作</w:t>
      </w:r>
    </w:p>
    <w:p w14:paraId="7EB599B0" w14:textId="62CE73A1" w:rsidR="0042270A" w:rsidRPr="003E3B69" w:rsidRDefault="0042270A" w:rsidP="00E0454A">
      <w:pPr>
        <w:widowControl/>
        <w:jc w:val="both"/>
        <w:rPr>
          <w:rFonts w:eastAsia="標楷體"/>
          <w:color w:val="000000" w:themeColor="text1"/>
          <w:sz w:val="24"/>
          <w:szCs w:val="24"/>
        </w:rPr>
      </w:pPr>
      <w:r w:rsidRPr="003E3B69">
        <w:rPr>
          <w:rFonts w:eastAsia="標楷體" w:hint="eastAsia"/>
          <w:b/>
          <w:color w:val="000000" w:themeColor="text1"/>
          <w:sz w:val="24"/>
          <w:szCs w:val="24"/>
        </w:rPr>
        <w:t>臨時動議</w:t>
      </w:r>
      <w:r w:rsidR="00E0454A">
        <w:rPr>
          <w:rFonts w:eastAsia="標楷體" w:hint="eastAsia"/>
          <w:b/>
          <w:color w:val="000000" w:themeColor="text1"/>
          <w:sz w:val="24"/>
          <w:szCs w:val="24"/>
        </w:rPr>
        <w:t>:</w:t>
      </w:r>
    </w:p>
    <w:p w14:paraId="17D5FAD6" w14:textId="77777777" w:rsidR="007F3653" w:rsidRPr="003E3B69" w:rsidRDefault="00FF0522"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704AE00"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D2F2D56" w14:textId="0BAA0617" w:rsidR="004B49A6" w:rsidRPr="00ED1C3D" w:rsidRDefault="00314A92" w:rsidP="00ED1C3D">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111</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sidR="00FE7632">
        <w:rPr>
          <w:rFonts w:eastAsia="標楷體" w:hint="eastAsia"/>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53A7A8C0" w14:textId="6129FBFE" w:rsidR="00CB7D9E" w:rsidRPr="00ED1C3D" w:rsidRDefault="004B49A6" w:rsidP="00ED1C3D">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r w:rsidR="00FE7632">
        <w:rPr>
          <w:rFonts w:ascii="標楷體" w:eastAsia="標楷體" w:hAnsi="標楷體" w:hint="eastAsia"/>
          <w:noProof/>
          <w:sz w:val="24"/>
          <w:szCs w:val="24"/>
        </w:rPr>
        <w:drawing>
          <wp:inline distT="0" distB="0" distL="0" distR="0" wp14:anchorId="763BE319" wp14:editId="664ADDC0">
            <wp:extent cx="6829425" cy="51244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29425" cy="5124450"/>
                    </a:xfrm>
                    <a:prstGeom prst="rect">
                      <a:avLst/>
                    </a:prstGeom>
                    <a:noFill/>
                    <a:ln>
                      <a:noFill/>
                    </a:ln>
                  </pic:spPr>
                </pic:pic>
              </a:graphicData>
            </a:graphic>
          </wp:inline>
        </w:drawing>
      </w:r>
    </w:p>
    <w:sectPr w:rsidR="00CB7D9E" w:rsidRPr="00ED1C3D"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DED5" w14:textId="77777777" w:rsidR="00C044EE" w:rsidRDefault="00C044EE">
      <w:r>
        <w:separator/>
      </w:r>
    </w:p>
  </w:endnote>
  <w:endnote w:type="continuationSeparator" w:id="0">
    <w:p w14:paraId="3DB585D8" w14:textId="77777777" w:rsidR="00C044EE" w:rsidRDefault="00C0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D884"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18E9" w:rsidRPr="004B18E9">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9E1D" w14:textId="77777777" w:rsidR="007D09D1" w:rsidRDefault="007D09D1" w:rsidP="008278B1">
    <w:pPr>
      <w:pStyle w:val="ad"/>
      <w:jc w:val="center"/>
    </w:pPr>
    <w:r>
      <w:fldChar w:fldCharType="begin"/>
    </w:r>
    <w:r>
      <w:instrText>PAGE   \* MERGEFORMAT</w:instrText>
    </w:r>
    <w:r>
      <w:fldChar w:fldCharType="separate"/>
    </w:r>
    <w:r w:rsidR="004B18E9" w:rsidRPr="004B18E9">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07EBC" w14:textId="77777777" w:rsidR="00C044EE" w:rsidRDefault="00C044EE">
      <w:r>
        <w:separator/>
      </w:r>
    </w:p>
  </w:footnote>
  <w:footnote w:type="continuationSeparator" w:id="0">
    <w:p w14:paraId="21FBE1BA" w14:textId="77777777" w:rsidR="00C044EE" w:rsidRDefault="00C04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14958182">
    <w:abstractNumId w:val="8"/>
  </w:num>
  <w:num w:numId="2" w16cid:durableId="928074624">
    <w:abstractNumId w:val="1"/>
  </w:num>
  <w:num w:numId="3" w16cid:durableId="1999840172">
    <w:abstractNumId w:val="0"/>
  </w:num>
  <w:num w:numId="4" w16cid:durableId="198205158">
    <w:abstractNumId w:val="23"/>
  </w:num>
  <w:num w:numId="5" w16cid:durableId="1202329081">
    <w:abstractNumId w:val="4"/>
  </w:num>
  <w:num w:numId="6" w16cid:durableId="1043407366">
    <w:abstractNumId w:val="24"/>
  </w:num>
  <w:num w:numId="7" w16cid:durableId="468009923">
    <w:abstractNumId w:val="38"/>
  </w:num>
  <w:num w:numId="8" w16cid:durableId="1620528758">
    <w:abstractNumId w:val="25"/>
  </w:num>
  <w:num w:numId="9" w16cid:durableId="10573179">
    <w:abstractNumId w:val="30"/>
  </w:num>
  <w:num w:numId="10" w16cid:durableId="1357735637">
    <w:abstractNumId w:val="18"/>
  </w:num>
  <w:num w:numId="11" w16cid:durableId="784421633">
    <w:abstractNumId w:val="19"/>
  </w:num>
  <w:num w:numId="12" w16cid:durableId="76824997">
    <w:abstractNumId w:val="28"/>
  </w:num>
  <w:num w:numId="13" w16cid:durableId="751583579">
    <w:abstractNumId w:val="31"/>
  </w:num>
  <w:num w:numId="14" w16cid:durableId="1622415218">
    <w:abstractNumId w:val="36"/>
  </w:num>
  <w:num w:numId="15" w16cid:durableId="1959144955">
    <w:abstractNumId w:val="35"/>
  </w:num>
  <w:num w:numId="16" w16cid:durableId="2101175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7365244">
    <w:abstractNumId w:val="37"/>
  </w:num>
  <w:num w:numId="18" w16cid:durableId="10686829">
    <w:abstractNumId w:val="15"/>
  </w:num>
  <w:num w:numId="19" w16cid:durableId="1839732167">
    <w:abstractNumId w:val="3"/>
  </w:num>
  <w:num w:numId="20" w16cid:durableId="1415129010">
    <w:abstractNumId w:val="32"/>
  </w:num>
  <w:num w:numId="21" w16cid:durableId="2142385383">
    <w:abstractNumId w:val="42"/>
  </w:num>
  <w:num w:numId="22" w16cid:durableId="477265416">
    <w:abstractNumId w:val="2"/>
  </w:num>
  <w:num w:numId="23" w16cid:durableId="592856179">
    <w:abstractNumId w:val="26"/>
  </w:num>
  <w:num w:numId="24" w16cid:durableId="1320577051">
    <w:abstractNumId w:val="27"/>
  </w:num>
  <w:num w:numId="25" w16cid:durableId="204368262">
    <w:abstractNumId w:val="14"/>
  </w:num>
  <w:num w:numId="26" w16cid:durableId="1042750937">
    <w:abstractNumId w:val="6"/>
  </w:num>
  <w:num w:numId="27" w16cid:durableId="709304109">
    <w:abstractNumId w:val="17"/>
  </w:num>
  <w:num w:numId="28" w16cid:durableId="106245366">
    <w:abstractNumId w:val="20"/>
  </w:num>
  <w:num w:numId="29" w16cid:durableId="562760935">
    <w:abstractNumId w:val="7"/>
  </w:num>
  <w:num w:numId="30" w16cid:durableId="827402714">
    <w:abstractNumId w:val="29"/>
  </w:num>
  <w:num w:numId="31" w16cid:durableId="1159804013">
    <w:abstractNumId w:val="40"/>
  </w:num>
  <w:num w:numId="32" w16cid:durableId="64842007">
    <w:abstractNumId w:val="39"/>
  </w:num>
  <w:num w:numId="33" w16cid:durableId="898595240">
    <w:abstractNumId w:val="16"/>
  </w:num>
  <w:num w:numId="34" w16cid:durableId="1707557584">
    <w:abstractNumId w:val="13"/>
  </w:num>
  <w:num w:numId="35" w16cid:durableId="1638684335">
    <w:abstractNumId w:val="10"/>
  </w:num>
  <w:num w:numId="36" w16cid:durableId="379549765">
    <w:abstractNumId w:val="21"/>
  </w:num>
  <w:num w:numId="37" w16cid:durableId="176510096">
    <w:abstractNumId w:val="9"/>
  </w:num>
  <w:num w:numId="38" w16cid:durableId="606038410">
    <w:abstractNumId w:val="34"/>
  </w:num>
  <w:num w:numId="39" w16cid:durableId="1507942613">
    <w:abstractNumId w:val="41"/>
  </w:num>
  <w:num w:numId="40" w16cid:durableId="1778788031">
    <w:abstractNumId w:val="5"/>
  </w:num>
  <w:num w:numId="41" w16cid:durableId="147944191">
    <w:abstractNumId w:val="12"/>
  </w:num>
  <w:num w:numId="42" w16cid:durableId="1540434575">
    <w:abstractNumId w:val="22"/>
  </w:num>
  <w:num w:numId="43" w16cid:durableId="1271552218">
    <w:abstractNumId w:val="11"/>
  </w:num>
  <w:num w:numId="44" w16cid:durableId="86980757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212"/>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49F"/>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4A92"/>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18E9"/>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498B"/>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27BC"/>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1F4"/>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791"/>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6096"/>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3D72"/>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44EE"/>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1711"/>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6F76"/>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54A"/>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1C3D"/>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E7632"/>
    <w:rsid w:val="00FF0522"/>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5F240"/>
  <w15:docId w15:val="{6F1DA6BB-F027-4DDC-B1AB-F073B84E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unhideWhenUsed/>
    <w:rsid w:val="00BA3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rsid w:val="00BA3D7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58047345">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39576744">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18443626">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3A29F-00E2-4E84-9230-3076D2F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57</Words>
  <Characters>331</Characters>
  <Application>Microsoft Office Word</Application>
  <DocSecurity>0</DocSecurity>
  <Lines>2</Lines>
  <Paragraphs>1</Paragraphs>
  <ScaleCrop>false</ScaleCrop>
  <Company>csim</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Newby Factions</cp:lastModifiedBy>
  <cp:revision>2</cp:revision>
  <cp:lastPrinted>2017-09-21T01:50:00Z</cp:lastPrinted>
  <dcterms:created xsi:type="dcterms:W3CDTF">2023-01-14T18:00:00Z</dcterms:created>
  <dcterms:modified xsi:type="dcterms:W3CDTF">2023-01-14T18:00:00Z</dcterms:modified>
</cp:coreProperties>
</file>