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POE2 三服合一物价补丁使用文档</w:t>
      </w:r>
    </w:p>
    <w:p>
      <w:pPr>
        <w:spacing w:after="40" w:line="240" w:lineRule="auto"/>
        <w:jc w:val="center"/>
      </w:pPr>
      <w:r>
        <w:rPr>
          <w:rFonts w:ascii="Microsoft YaHei" w:hAnsi="Microsoft YaHei" w:eastAsia="Microsoft YaHei"/>
          <w:b/>
          <w:color w:val="C00000"/>
          <w:sz w:val="28"/>
        </w:rPr>
        <w:t>重要提示：打补丁会修改游戏文件，存在封号或校验风险。</w:t>
      </w:r>
    </w:p>
    <w:p>
      <w:pPr>
        <w:spacing w:after="40" w:line="240" w:lineRule="auto"/>
        <w:jc w:val="center"/>
      </w:pPr>
      <w:r>
        <w:rPr>
          <w:rFonts w:ascii="Microsoft YaHei" w:hAnsi="Microsoft YaHei" w:eastAsia="Microsoft YaHei"/>
          <w:b/>
          <w:color w:val="C00000"/>
          <w:sz w:val="28"/>
        </w:rPr>
        <w:t>请在关闭游戏后运行，并自行确认可以接受风险。</w:t>
      </w:r>
    </w:p>
    <w:p>
      <w:pPr>
        <w:spacing w:after="40" w:line="240" w:lineRule="auto"/>
        <w:jc w:val="center"/>
      </w:pPr>
      <w:r>
        <w:rPr>
          <w:rFonts w:ascii="Microsoft YaHei" w:hAnsi="Microsoft YaHei" w:eastAsia="Microsoft YaHei"/>
          <w:b/>
          <w:color w:val="C00000"/>
          <w:sz w:val="28"/>
        </w:rPr>
        <w:t>程序会自动识别国服 WeGame、国际服官方 GGPK、国际服 Steam/Epic Bundles2。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sz w:val="26"/>
        </w:rPr>
        <w:t>一、发布版怎么放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把整个“物价补丁”文件夹放到 POE2 游戏根目录。脚本会自动识别上一级目录，不写死盘符。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&lt;POE2游戏根目录&gt;\Content.ggpk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&lt;POE2游戏根目录&gt;\Bundles2\_.index.bin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&lt;POE2游戏根目录&gt;\物价补丁\一键更新物价补丁.exe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&lt;POE2游戏根目录&gt;\物价补丁\一键还原物价补丁.exe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sz w:val="26"/>
        </w:rPr>
        <w:t>二、自动识别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检测到 Content.ggpk：按国际服官方 GGPK 处理。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检测到 Bundles2 且有 WeGame/腾讯文件特征：按国服 WeGame Bundles2 处理。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检测到 Bundles2 且没有 WeGame/腾讯文件特征：按国际服 Steam/Epic Bundles2 处理。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国际服会读取当前游戏 language 设置，自动写入对应语言的 BaseItemTypes。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sz w:val="26"/>
        </w:rPr>
        <w:t>三、一键更新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1. 关闭游戏。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2. 双击“一键更新物价补丁.exe”。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3. 程序会提取英文表和当前客户端目标语言表。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4. 程序会抓取 poe2scout 国际服价格，并把价格追加为“=数字D/E”。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5. 程序会生成“物价补丁.zip”和“还原物价补丁.zip”。Bundles2 模式还会生成“真实还原物价补丁.zip”。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6. 程序会把补丁写回对应游戏包。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sz w:val="26"/>
        </w:rPr>
        <w:t>四、一键还原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1. 关闭游戏。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2. 双击“一键还原物价补丁.exe”。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3. Bundles2 模式会使用“真实还原物价补丁.zip”恢复打补丁前的物理文件。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4. GGPK 模式会使用“还原物价补丁.zip”写回当前客户端对应的 BaseItemTypes。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sz w:val="22"/>
        </w:rPr>
        <w:t>5. 如果没有可用还原包，程序会拒绝做不完整还原。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sz w:val="26"/>
        </w:rPr>
        <w:t>五、补丁范围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国服 WeGame：data/balance/simplified chinese/baseitemtypes.datc64。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国际服官方 / Steam / Epic：按当前游戏语言写入，例如繁中为 data/balance/traditional chinese/baseitemtypes.datc64，英文为 data/balance/baseitemtypes.datc64。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需要手动指定语言时，可设置 POE2_PATCH_LANGUAGE，例如 zh-TW、en、ja。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Bundles2 模式不覆盖完整 _.index.bin 或 Tiny*.bundle.bin。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Bundles2 还原会恢复安装前备份的 _.index.bin 和 LibGGPK3 状态。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如果其他补丁没有改同一个 BaseItemTypes 资源，通常不会被本工具影响。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如果其他补丁也改了同一个 BaseItemTypes 资源，最后写入者会覆盖同资源内对应字段。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sz w:val="26"/>
        </w:rPr>
        <w:t>六、文件说明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一键更新物价补丁.exe：抓价、生成补丁并写入游戏包。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一键还原物价补丁.exe：还原对应 BaseItemTypes。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物价补丁.zip：运行时生成的当前物价补丁包。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还原物价补丁.zip：运行时生成或保存的恢复包。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真实还原物价补丁.zip：Bundles2 模式的物理级恢复包。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tools\dotnet-runtime：内置 .NET 8 runtime，不要删除。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tools\python：内置 Python 和依赖，不要删除。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一键安装特殊补丁工具：底层写入工具目录，不要删除。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sz w:val="26"/>
        </w:rPr>
        <w:t>七、常见问题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提示找不到游戏目录：请确认物价补丁文件夹放在 POE2 游戏根目录。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提取或写入失败：请先关闭游戏和可能占用文件的工具。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缺少价格：可能是 poe2scout 暂无该物品数据，或英文名无法匹配本地物品表。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2"/>
        </w:rPr>
        <w:t>杀软报毒：自制 exe、加密脚本和修改游戏文件都可能触发敏感提示，需要自行判断风险。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8"/>
      </w:rPr>
      <w:t>POE2 三服合一物价补丁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