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D05D" w14:textId="77777777" w:rsidR="00751228" w:rsidRDefault="00751228" w:rsidP="00751228">
      <w:pPr>
        <w:jc w:val="center"/>
        <w:rPr>
          <w:rFonts w:ascii="Noto Sans KR" w:eastAsia="Noto Sans KR" w:hAnsi="Noto Sans KR"/>
          <w:sz w:val="56"/>
          <w:szCs w:val="56"/>
        </w:rPr>
      </w:pPr>
    </w:p>
    <w:p w14:paraId="5DC32DF3" w14:textId="2C6ABDE9" w:rsidR="0098299C" w:rsidRDefault="0098299C" w:rsidP="00751228">
      <w:pPr>
        <w:jc w:val="center"/>
        <w:rPr>
          <w:rFonts w:ascii="Noto Sans KR Light" w:eastAsia="Noto Sans KR Light" w:hAnsi="Noto Sans KR Light"/>
          <w:sz w:val="68"/>
          <w:szCs w:val="68"/>
        </w:rPr>
      </w:pPr>
      <w:r>
        <w:rPr>
          <w:rFonts w:ascii="Noto Sans KR Light" w:eastAsia="Noto Sans KR Light" w:hAnsi="Noto Sans KR Light"/>
          <w:sz w:val="68"/>
          <w:szCs w:val="68"/>
        </w:rPr>
        <w:t>Deep Learning</w:t>
      </w:r>
    </w:p>
    <w:p w14:paraId="4CD76018" w14:textId="4ECE5C99" w:rsidR="00751228" w:rsidRPr="00751228" w:rsidRDefault="00751228" w:rsidP="00751228">
      <w:pPr>
        <w:jc w:val="center"/>
        <w:rPr>
          <w:rFonts w:ascii="Noto Sans KR Light" w:eastAsia="Noto Sans KR Light" w:hAnsi="Noto Sans KR Light"/>
          <w:sz w:val="48"/>
          <w:szCs w:val="48"/>
        </w:rPr>
      </w:pPr>
      <w:r w:rsidRPr="00751228">
        <w:rPr>
          <w:rFonts w:ascii="Noto Sans KR Light" w:eastAsia="Noto Sans KR Light" w:hAnsi="Noto Sans KR Light" w:hint="eastAsia"/>
          <w:sz w:val="48"/>
          <w:szCs w:val="48"/>
        </w:rPr>
        <w:t>A</w:t>
      </w:r>
      <w:r w:rsidRPr="00751228">
        <w:rPr>
          <w:rFonts w:ascii="Noto Sans KR Light" w:eastAsia="Noto Sans KR Light" w:hAnsi="Noto Sans KR Light"/>
          <w:sz w:val="48"/>
          <w:szCs w:val="48"/>
        </w:rPr>
        <w:t>ssignment#</w:t>
      </w:r>
      <w:r w:rsidR="0098299C">
        <w:rPr>
          <w:rFonts w:ascii="Noto Sans KR Light" w:eastAsia="Noto Sans KR Light" w:hAnsi="Noto Sans KR Light"/>
          <w:sz w:val="48"/>
          <w:szCs w:val="48"/>
        </w:rPr>
        <w:t>2</w:t>
      </w:r>
    </w:p>
    <w:p w14:paraId="30211579" w14:textId="504543D7" w:rsidR="00751228" w:rsidRP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  <w:r w:rsidRPr="00751228">
        <w:rPr>
          <w:rFonts w:ascii="Noto Sans KR Light" w:eastAsia="Noto Sans KR Light" w:hAnsi="Noto Sans KR Light" w:hint="eastAsia"/>
          <w:szCs w:val="20"/>
        </w:rPr>
        <w:t>2</w:t>
      </w:r>
      <w:r w:rsidRPr="00751228">
        <w:rPr>
          <w:rFonts w:ascii="Noto Sans KR Light" w:eastAsia="Noto Sans KR Light" w:hAnsi="Noto Sans KR Light"/>
          <w:szCs w:val="20"/>
        </w:rPr>
        <w:t>019028313</w:t>
      </w:r>
    </w:p>
    <w:p w14:paraId="0C486FFE" w14:textId="303787E2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  <w:r w:rsidRPr="00751228">
        <w:rPr>
          <w:rFonts w:ascii="Noto Sans KR Light" w:eastAsia="Noto Sans KR Light" w:hAnsi="Noto Sans KR Light"/>
          <w:szCs w:val="20"/>
        </w:rPr>
        <w:t>Kim Hyewon</w:t>
      </w:r>
    </w:p>
    <w:p w14:paraId="5D64A5DE" w14:textId="793C1B66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11F40B86" w14:textId="5A6AC3B5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4CE2E127" w14:textId="36E46C4F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741BF60D" w14:textId="6FBB4B61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7F47AF69" w14:textId="7C2153FD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25A01310" w14:textId="090813EC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15F106AD" w14:textId="5A99C854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58A7222B" w14:textId="1ED6BBCB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2EEF0B00" w14:textId="2385D7F1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0BA0354" w14:textId="12A53D35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829CBC8" w14:textId="267B93F8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DE8628A" w14:textId="071932FC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CC5A1EB" w14:textId="77777777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3ED3AD5E" w14:textId="59AEBECC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1FDA752C" w14:textId="1ACDE364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79934F7" w14:textId="7B91C610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226847F4" w14:textId="159D2419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487E9F5C" w14:textId="3CB462D1" w:rsidR="00751228" w:rsidRDefault="00751228" w:rsidP="00751228">
      <w:pPr>
        <w:jc w:val="right"/>
        <w:rPr>
          <w:rFonts w:ascii="Noto Sans KR Light" w:eastAsia="Noto Sans KR Light" w:hAnsi="Noto Sans KR Light"/>
          <w:szCs w:val="20"/>
        </w:rPr>
      </w:pPr>
    </w:p>
    <w:p w14:paraId="6F3FAFF5" w14:textId="50EA59C2" w:rsidR="00751228" w:rsidRDefault="00751228" w:rsidP="00751228">
      <w:pPr>
        <w:pStyle w:val="a3"/>
        <w:numPr>
          <w:ilvl w:val="0"/>
          <w:numId w:val="2"/>
        </w:numPr>
        <w:ind w:leftChars="0"/>
        <w:jc w:val="left"/>
        <w:rPr>
          <w:rFonts w:ascii="Noto Sans KR Light" w:eastAsia="Noto Sans KR Light" w:hAnsi="Noto Sans KR Light"/>
          <w:sz w:val="28"/>
          <w:szCs w:val="28"/>
        </w:rPr>
      </w:pPr>
      <w:r>
        <w:rPr>
          <w:rFonts w:ascii="Noto Sans KR Light" w:eastAsia="Noto Sans KR Light" w:hAnsi="Noto Sans KR Light" w:hint="eastAsia"/>
          <w:sz w:val="28"/>
          <w:szCs w:val="28"/>
        </w:rPr>
        <w:lastRenderedPageBreak/>
        <w:t>S</w:t>
      </w:r>
      <w:r>
        <w:rPr>
          <w:rFonts w:ascii="Noto Sans KR Light" w:eastAsia="Noto Sans KR Light" w:hAnsi="Noto Sans KR Light"/>
          <w:sz w:val="28"/>
          <w:szCs w:val="28"/>
        </w:rPr>
        <w:t>ource code for model &amp; training</w:t>
      </w:r>
    </w:p>
    <w:p w14:paraId="49823F98" w14:textId="3D61A700" w:rsidR="00751228" w:rsidRPr="009C71A7" w:rsidRDefault="009C71A7" w:rsidP="009C71A7">
      <w:pPr>
        <w:ind w:firstLine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t>[</w:t>
      </w:r>
      <w:r w:rsidR="00751228" w:rsidRPr="009C71A7">
        <w:rPr>
          <w:rFonts w:ascii="Noto Sans KR Light" w:eastAsia="Noto Sans KR Light" w:hAnsi="Noto Sans KR Light"/>
          <w:sz w:val="24"/>
          <w:szCs w:val="24"/>
        </w:rPr>
        <w:t xml:space="preserve">parameter </w:t>
      </w:r>
      <w:r w:rsidR="0098299C" w:rsidRPr="009C71A7">
        <w:rPr>
          <w:rFonts w:ascii="Noto Sans KR Light" w:eastAsia="Noto Sans KR Light" w:hAnsi="Noto Sans KR Light" w:hint="eastAsia"/>
          <w:sz w:val="24"/>
          <w:szCs w:val="24"/>
        </w:rPr>
        <w:t xml:space="preserve">및 </w:t>
      </w:r>
      <w:r w:rsidR="0098299C" w:rsidRPr="009C71A7">
        <w:rPr>
          <w:rFonts w:ascii="Noto Sans KR Light" w:eastAsia="Noto Sans KR Light" w:hAnsi="Noto Sans KR Light"/>
          <w:sz w:val="24"/>
          <w:szCs w:val="24"/>
        </w:rPr>
        <w:t xml:space="preserve">model </w:t>
      </w:r>
      <w:r w:rsidR="0098299C" w:rsidRPr="009C71A7">
        <w:rPr>
          <w:rFonts w:ascii="Noto Sans KR Light" w:eastAsia="Noto Sans KR Light" w:hAnsi="Noto Sans KR Light" w:hint="eastAsia"/>
          <w:sz w:val="24"/>
          <w:szCs w:val="24"/>
        </w:rPr>
        <w:t>선언</w:t>
      </w:r>
      <w:r>
        <w:rPr>
          <w:rFonts w:ascii="Noto Sans KR Light" w:eastAsia="Noto Sans KR Light" w:hAnsi="Noto Sans KR Light"/>
          <w:sz w:val="24"/>
          <w:szCs w:val="24"/>
        </w:rPr>
        <w:t>]</w:t>
      </w:r>
    </w:p>
    <w:p w14:paraId="64F47E7C" w14:textId="03908A94" w:rsid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tab/>
      </w:r>
      <w:r w:rsidR="003545FD" w:rsidRPr="003545FD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5B20F2D5" wp14:editId="6213AEAD">
            <wp:extent cx="5905500" cy="413610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5"/>
                    <a:srcRect l="430" r="12001"/>
                    <a:stretch/>
                  </pic:blipFill>
                  <pic:spPr bwMode="auto">
                    <a:xfrm>
                      <a:off x="0" y="0"/>
                      <a:ext cx="5907563" cy="413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FF97" w14:textId="1E872467" w:rsid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t>[t</w:t>
      </w:r>
      <w:r w:rsidR="00751228">
        <w:rPr>
          <w:rFonts w:ascii="Noto Sans KR Light" w:eastAsia="Noto Sans KR Light" w:hAnsi="Noto Sans KR Light"/>
          <w:sz w:val="24"/>
          <w:szCs w:val="24"/>
        </w:rPr>
        <w:t>rain</w:t>
      </w:r>
      <w:r>
        <w:rPr>
          <w:rFonts w:ascii="Noto Sans KR Light" w:eastAsia="Noto Sans KR Light" w:hAnsi="Noto Sans KR Light"/>
          <w:sz w:val="24"/>
          <w:szCs w:val="24"/>
        </w:rPr>
        <w:t xml:space="preserve"> function]</w:t>
      </w:r>
      <w:r w:rsidR="00751228">
        <w:rPr>
          <w:rFonts w:ascii="Noto Sans KR Light" w:eastAsia="Noto Sans KR Light" w:hAnsi="Noto Sans KR Light"/>
          <w:sz w:val="24"/>
          <w:szCs w:val="24"/>
        </w:rPr>
        <w:t xml:space="preserve"> </w:t>
      </w:r>
    </w:p>
    <w:p w14:paraId="468E1EEC" w14:textId="1EB488D1" w:rsidR="00751228" w:rsidRP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t xml:space="preserve">각 </w:t>
      </w:r>
      <w:r>
        <w:rPr>
          <w:rFonts w:ascii="Noto Sans KR Light" w:eastAsia="Noto Sans KR Light" w:hAnsi="Noto Sans KR Light"/>
          <w:sz w:val="24"/>
          <w:szCs w:val="24"/>
        </w:rPr>
        <w:t>parameter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에 대한 </w:t>
      </w:r>
      <w:r>
        <w:rPr>
          <w:rFonts w:ascii="Noto Sans KR Light" w:eastAsia="Noto Sans KR Light" w:hAnsi="Noto Sans KR Light"/>
          <w:sz w:val="24"/>
          <w:szCs w:val="24"/>
        </w:rPr>
        <w:t>cost function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을 계산하여 </w:t>
      </w:r>
      <w:r>
        <w:rPr>
          <w:rFonts w:ascii="Noto Sans KR Light" w:eastAsia="Noto Sans KR Light" w:hAnsi="Noto Sans KR Light"/>
          <w:sz w:val="24"/>
          <w:szCs w:val="24"/>
        </w:rPr>
        <w:t>parameter</w:t>
      </w:r>
      <w:r>
        <w:rPr>
          <w:rFonts w:ascii="Noto Sans KR Light" w:eastAsia="Noto Sans KR Light" w:hAnsi="Noto Sans KR Light" w:hint="eastAsia"/>
          <w:sz w:val="24"/>
          <w:szCs w:val="24"/>
        </w:rPr>
        <w:t>를 갱신한다.</w:t>
      </w:r>
    </w:p>
    <w:p w14:paraId="3FF4DBE1" w14:textId="2D51E33C" w:rsid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8"/>
          <w:szCs w:val="28"/>
        </w:rPr>
      </w:pPr>
      <w:r w:rsidRPr="009C71A7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3987438C" wp14:editId="0CAFD70B">
            <wp:extent cx="5867400" cy="3082010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l="741" r="7946"/>
                    <a:stretch/>
                  </pic:blipFill>
                  <pic:spPr bwMode="auto">
                    <a:xfrm>
                      <a:off x="0" y="0"/>
                      <a:ext cx="5877958" cy="308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2BF90" w14:textId="77777777" w:rsidR="008B32EE" w:rsidRDefault="008B32EE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</w:p>
    <w:p w14:paraId="11A85F6D" w14:textId="41397CBA" w:rsid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lastRenderedPageBreak/>
        <w:t>[</w:t>
      </w:r>
      <w:r w:rsidR="00751228">
        <w:rPr>
          <w:rFonts w:ascii="Noto Sans KR Light" w:eastAsia="Noto Sans KR Light" w:hAnsi="Noto Sans KR Light" w:hint="eastAsia"/>
          <w:sz w:val="24"/>
          <w:szCs w:val="24"/>
        </w:rPr>
        <w:t>A</w:t>
      </w:r>
      <w:r w:rsidR="00751228">
        <w:rPr>
          <w:rFonts w:ascii="Noto Sans KR Light" w:eastAsia="Noto Sans KR Light" w:hAnsi="Noto Sans KR Light"/>
          <w:sz w:val="24"/>
          <w:szCs w:val="24"/>
        </w:rPr>
        <w:t xml:space="preserve">ND, </w:t>
      </w:r>
      <w:proofErr w:type="gramStart"/>
      <w:r w:rsidR="00751228">
        <w:rPr>
          <w:rFonts w:ascii="Noto Sans KR Light" w:eastAsia="Noto Sans KR Light" w:hAnsi="Noto Sans KR Light"/>
          <w:sz w:val="24"/>
          <w:szCs w:val="24"/>
        </w:rPr>
        <w:t>OR,</w:t>
      </w:r>
      <w:proofErr w:type="gramEnd"/>
      <w:r w:rsidR="00751228">
        <w:rPr>
          <w:rFonts w:ascii="Noto Sans KR Light" w:eastAsia="Noto Sans KR Light" w:hAnsi="Noto Sans KR Light"/>
          <w:sz w:val="24"/>
          <w:szCs w:val="24"/>
        </w:rPr>
        <w:t xml:space="preserve"> XOR </w:t>
      </w:r>
      <w:r>
        <w:rPr>
          <w:rFonts w:ascii="Noto Sans KR Light" w:eastAsia="Noto Sans KR Light" w:hAnsi="Noto Sans KR Light"/>
          <w:sz w:val="24"/>
          <w:szCs w:val="24"/>
        </w:rPr>
        <w:t>Gate]</w:t>
      </w:r>
    </w:p>
    <w:p w14:paraId="59F402F8" w14:textId="20F2088E" w:rsidR="00751228" w:rsidRPr="00751228" w:rsidRDefault="009C71A7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앞에서 </w:t>
      </w:r>
      <w:proofErr w:type="spellStart"/>
      <w:r w:rsidR="00C72380">
        <w:rPr>
          <w:rFonts w:ascii="Noto Sans KR Light" w:eastAsia="Noto Sans KR Light" w:hAnsi="Noto Sans KR Light"/>
          <w:szCs w:val="20"/>
        </w:rPr>
        <w:t>numpy</w:t>
      </w:r>
      <w:proofErr w:type="spellEnd"/>
      <w:r w:rsidR="00C72380">
        <w:rPr>
          <w:rFonts w:ascii="Noto Sans KR Light" w:eastAsia="Noto Sans KR Light" w:hAnsi="Noto Sans KR Light" w:hint="eastAsia"/>
          <w:szCs w:val="20"/>
        </w:rPr>
        <w:t xml:space="preserve">배열로 선언해둔 </w:t>
      </w:r>
      <w:r w:rsidR="00C72380">
        <w:rPr>
          <w:rFonts w:ascii="Noto Sans KR Light" w:eastAsia="Noto Sans KR Light" w:hAnsi="Noto Sans KR Light"/>
          <w:szCs w:val="20"/>
        </w:rPr>
        <w:t>output(</w:t>
      </w:r>
      <w:r w:rsidR="00C72380">
        <w:rPr>
          <w:rFonts w:ascii="Noto Sans KR Light" w:eastAsia="Noto Sans KR Light" w:hAnsi="Noto Sans KR Light" w:hint="eastAsia"/>
          <w:szCs w:val="20"/>
        </w:rPr>
        <w:t>Y</w:t>
      </w:r>
      <w:r w:rsidR="00C72380">
        <w:rPr>
          <w:rFonts w:ascii="Noto Sans KR Light" w:eastAsia="Noto Sans KR Light" w:hAnsi="Noto Sans KR Light"/>
          <w:szCs w:val="20"/>
        </w:rPr>
        <w:t xml:space="preserve">_AND, </w:t>
      </w:r>
      <w:r>
        <w:rPr>
          <w:rFonts w:ascii="Noto Sans KR Light" w:eastAsia="Noto Sans KR Light" w:hAnsi="Noto Sans KR Light" w:hint="eastAsia"/>
          <w:szCs w:val="20"/>
        </w:rPr>
        <w:t>Y</w:t>
      </w:r>
      <w:r>
        <w:rPr>
          <w:rFonts w:ascii="Noto Sans KR Light" w:eastAsia="Noto Sans KR Light" w:hAnsi="Noto Sans KR Light"/>
          <w:szCs w:val="20"/>
        </w:rPr>
        <w:t>_</w:t>
      </w:r>
      <w:r w:rsidR="00C72380">
        <w:rPr>
          <w:rFonts w:ascii="Noto Sans KR Light" w:eastAsia="Noto Sans KR Light" w:hAnsi="Noto Sans KR Light"/>
          <w:szCs w:val="20"/>
        </w:rPr>
        <w:t xml:space="preserve">OR, </w:t>
      </w:r>
      <w:r>
        <w:rPr>
          <w:rFonts w:ascii="Noto Sans KR Light" w:eastAsia="Noto Sans KR Light" w:hAnsi="Noto Sans KR Light"/>
          <w:szCs w:val="20"/>
        </w:rPr>
        <w:t>Y_</w:t>
      </w:r>
      <w:r w:rsidR="00C72380">
        <w:rPr>
          <w:rFonts w:ascii="Noto Sans KR Light" w:eastAsia="Noto Sans KR Light" w:hAnsi="Noto Sans KR Light"/>
          <w:szCs w:val="20"/>
        </w:rPr>
        <w:t>XOR)</w:t>
      </w:r>
      <w:r w:rsidR="00C72380">
        <w:rPr>
          <w:rFonts w:ascii="Noto Sans KR Light" w:eastAsia="Noto Sans KR Light" w:hAnsi="Noto Sans KR Light" w:hint="eastAsia"/>
          <w:szCs w:val="20"/>
        </w:rPr>
        <w:t xml:space="preserve">을 이용하여 각각의 </w:t>
      </w:r>
      <w:r>
        <w:rPr>
          <w:rFonts w:ascii="Noto Sans KR Light" w:eastAsia="Noto Sans KR Light" w:hAnsi="Noto Sans KR Light"/>
          <w:szCs w:val="20"/>
        </w:rPr>
        <w:t>Log</w:t>
      </w:r>
      <w:r w:rsidR="003545FD">
        <w:rPr>
          <w:rFonts w:ascii="Noto Sans KR Light" w:eastAsia="Noto Sans KR Light" w:hAnsi="Noto Sans KR Light"/>
          <w:szCs w:val="20"/>
        </w:rPr>
        <w:t>ical</w:t>
      </w:r>
      <w:r>
        <w:rPr>
          <w:rFonts w:ascii="Noto Sans KR Light" w:eastAsia="Noto Sans KR Light" w:hAnsi="Noto Sans KR Light"/>
          <w:szCs w:val="20"/>
        </w:rPr>
        <w:t xml:space="preserve"> gate</w:t>
      </w:r>
      <w:r w:rsidR="00C72380">
        <w:rPr>
          <w:rFonts w:ascii="Noto Sans KR Light" w:eastAsia="Noto Sans KR Light" w:hAnsi="Noto Sans KR Light" w:hint="eastAsia"/>
          <w:szCs w:val="20"/>
        </w:rPr>
        <w:t>를 학습시킨다.</w:t>
      </w:r>
    </w:p>
    <w:p w14:paraId="38B564D6" w14:textId="10DFA616" w:rsidR="00751228" w:rsidRDefault="003545FD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8"/>
          <w:szCs w:val="28"/>
        </w:rPr>
      </w:pPr>
      <w:r w:rsidRPr="003545FD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6EF341A0" wp14:editId="1CDFF4A6">
            <wp:extent cx="5857875" cy="2966880"/>
            <wp:effectExtent l="0" t="0" r="0" b="508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7"/>
                    <a:srcRect r="9277"/>
                    <a:stretch/>
                  </pic:blipFill>
                  <pic:spPr bwMode="auto">
                    <a:xfrm>
                      <a:off x="0" y="0"/>
                      <a:ext cx="5866162" cy="297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74572" w14:textId="77777777" w:rsidR="00CA7261" w:rsidRDefault="00CA7261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</w:p>
    <w:p w14:paraId="73180D0B" w14:textId="35BB6D4D" w:rsidR="00C72380" w:rsidRPr="00C72380" w:rsidRDefault="00C72380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t>parameter</w:t>
      </w:r>
      <w:r>
        <w:rPr>
          <w:rFonts w:ascii="Noto Sans KR Light" w:eastAsia="Noto Sans KR Light" w:hAnsi="Noto Sans KR Light" w:hint="eastAsia"/>
          <w:sz w:val="24"/>
          <w:szCs w:val="24"/>
        </w:rPr>
        <w:t>의 학습과정에서 변화</w:t>
      </w:r>
      <w:r w:rsidR="009C71A7">
        <w:rPr>
          <w:rFonts w:ascii="Noto Sans KR Light" w:eastAsia="Noto Sans KR Light" w:hAnsi="Noto Sans KR Light" w:hint="eastAsia"/>
          <w:sz w:val="24"/>
          <w:szCs w:val="24"/>
        </w:rPr>
        <w:t>하는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</w:t>
      </w:r>
      <w:r>
        <w:rPr>
          <w:rFonts w:ascii="Noto Sans KR Light" w:eastAsia="Noto Sans KR Light" w:hAnsi="Noto Sans KR Light"/>
          <w:sz w:val="24"/>
          <w:szCs w:val="24"/>
        </w:rPr>
        <w:t>cost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를 </w:t>
      </w:r>
      <w:r>
        <w:rPr>
          <w:rFonts w:ascii="Noto Sans KR Light" w:eastAsia="Noto Sans KR Light" w:hAnsi="Noto Sans KR Light"/>
          <w:sz w:val="24"/>
          <w:szCs w:val="24"/>
        </w:rPr>
        <w:t>graph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와 </w:t>
      </w:r>
      <w:r>
        <w:rPr>
          <w:rFonts w:ascii="Noto Sans KR Light" w:eastAsia="Noto Sans KR Light" w:hAnsi="Noto Sans KR Light"/>
          <w:sz w:val="24"/>
          <w:szCs w:val="24"/>
        </w:rPr>
        <w:t>table</w:t>
      </w:r>
      <w:r>
        <w:rPr>
          <w:rFonts w:ascii="Noto Sans KR Light" w:eastAsia="Noto Sans KR Light" w:hAnsi="Noto Sans KR Light" w:hint="eastAsia"/>
          <w:sz w:val="24"/>
          <w:szCs w:val="24"/>
        </w:rPr>
        <w:t>로 표현</w:t>
      </w:r>
      <w:r w:rsidR="00AB46F9">
        <w:rPr>
          <w:rFonts w:ascii="Noto Sans KR Light" w:eastAsia="Noto Sans KR Light" w:hAnsi="Noto Sans KR Light" w:hint="eastAsia"/>
          <w:sz w:val="24"/>
          <w:szCs w:val="24"/>
        </w:rPr>
        <w:t>한다.</w:t>
      </w:r>
    </w:p>
    <w:p w14:paraId="5DA118EC" w14:textId="54C6B2DA" w:rsidR="00751228" w:rsidRDefault="003545FD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8"/>
          <w:szCs w:val="28"/>
        </w:rPr>
      </w:pPr>
      <w:r w:rsidRPr="003545FD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65C836D3" wp14:editId="5CD59F63">
            <wp:extent cx="5850994" cy="44958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 rotWithShape="1">
                    <a:blip r:embed="rId8"/>
                    <a:srcRect r="22033" b="349"/>
                    <a:stretch/>
                  </pic:blipFill>
                  <pic:spPr bwMode="auto">
                    <a:xfrm>
                      <a:off x="0" y="0"/>
                      <a:ext cx="5863072" cy="450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3CEDE" w14:textId="77777777" w:rsidR="003545FD" w:rsidRDefault="003545FD" w:rsidP="00751228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24"/>
          <w:szCs w:val="24"/>
        </w:rPr>
      </w:pPr>
    </w:p>
    <w:p w14:paraId="49EBB4D4" w14:textId="463400C7" w:rsidR="00C72380" w:rsidRPr="00C72380" w:rsidRDefault="00230EF2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lastRenderedPageBreak/>
        <w:t>학습을 진행하고 결과를 확인한다.</w:t>
      </w:r>
    </w:p>
    <w:p w14:paraId="6E41498E" w14:textId="2E2BE8E8" w:rsidR="00CA7261" w:rsidRDefault="009F252E" w:rsidP="00464E79">
      <w:pPr>
        <w:pStyle w:val="a3"/>
        <w:ind w:leftChars="0" w:left="760"/>
        <w:jc w:val="left"/>
        <w:rPr>
          <w:rFonts w:ascii="Noto Sans KR Light" w:eastAsia="Noto Sans KR Light" w:hAnsi="Noto Sans KR Light"/>
          <w:sz w:val="28"/>
          <w:szCs w:val="28"/>
        </w:rPr>
      </w:pPr>
      <w:r w:rsidRPr="009F252E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5DB840F1" wp14:editId="7668001F">
            <wp:extent cx="5867400" cy="330517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 rotWithShape="1">
                    <a:blip r:embed="rId9"/>
                    <a:srcRect r="11714" b="-289"/>
                    <a:stretch/>
                  </pic:blipFill>
                  <pic:spPr bwMode="auto">
                    <a:xfrm>
                      <a:off x="0" y="0"/>
                      <a:ext cx="58674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CDD7" w14:textId="77777777" w:rsidR="008B32EE" w:rsidRPr="00464E79" w:rsidRDefault="008B32EE" w:rsidP="00464E79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28"/>
          <w:szCs w:val="28"/>
        </w:rPr>
      </w:pPr>
    </w:p>
    <w:p w14:paraId="0D659A5D" w14:textId="26FD19BE" w:rsidR="00CA7261" w:rsidRDefault="00CA7261" w:rsidP="00CA7261">
      <w:pPr>
        <w:pStyle w:val="a3"/>
        <w:numPr>
          <w:ilvl w:val="0"/>
          <w:numId w:val="2"/>
        </w:numPr>
        <w:ind w:leftChars="0"/>
        <w:jc w:val="left"/>
        <w:rPr>
          <w:rFonts w:ascii="Noto Sans KR Light" w:eastAsia="Noto Sans KR Light" w:hAnsi="Noto Sans KR Light"/>
          <w:sz w:val="32"/>
          <w:szCs w:val="32"/>
        </w:rPr>
      </w:pPr>
      <w:r>
        <w:rPr>
          <w:rFonts w:ascii="Noto Sans KR Light" w:eastAsia="Noto Sans KR Light" w:hAnsi="Noto Sans KR Light"/>
          <w:sz w:val="32"/>
          <w:szCs w:val="32"/>
        </w:rPr>
        <w:t>Result</w:t>
      </w:r>
      <w:r w:rsidR="009F252E">
        <w:rPr>
          <w:rFonts w:ascii="Noto Sans KR Light" w:eastAsia="Noto Sans KR Light" w:hAnsi="Noto Sans KR Light"/>
          <w:sz w:val="32"/>
          <w:szCs w:val="32"/>
        </w:rPr>
        <w:t>s</w:t>
      </w:r>
    </w:p>
    <w:p w14:paraId="404CE7E2" w14:textId="1C3D7032" w:rsidR="009F252E" w:rsidRPr="009F252E" w:rsidRDefault="009F252E" w:rsidP="009F252E">
      <w:pPr>
        <w:pStyle w:val="a3"/>
        <w:ind w:leftChars="0" w:left="760"/>
        <w:jc w:val="left"/>
        <w:rPr>
          <w:rFonts w:ascii="Noto Sans KR Light" w:eastAsia="Noto Sans KR Light" w:hAnsi="Noto Sans KR Light"/>
          <w:sz w:val="18"/>
          <w:szCs w:val="18"/>
        </w:rPr>
      </w:pPr>
      <w:r w:rsidRPr="009F252E">
        <w:rPr>
          <w:rFonts w:ascii="Noto Sans KR Light" w:eastAsia="Noto Sans KR Light" w:hAnsi="Noto Sans KR Light"/>
          <w:sz w:val="18"/>
          <w:szCs w:val="18"/>
        </w:rPr>
        <w:t>[learning rate: 0.1</w:t>
      </w:r>
      <w:r>
        <w:rPr>
          <w:rFonts w:ascii="Noto Sans KR Light" w:eastAsia="Noto Sans KR Light" w:hAnsi="Noto Sans KR Light"/>
          <w:sz w:val="18"/>
          <w:szCs w:val="18"/>
        </w:rPr>
        <w:t>, epoch: 10000</w:t>
      </w:r>
      <w:r w:rsidRPr="009F252E">
        <w:rPr>
          <w:rFonts w:ascii="Noto Sans KR Light" w:eastAsia="Noto Sans KR Light" w:hAnsi="Noto Sans KR Light"/>
          <w:sz w:val="18"/>
          <w:szCs w:val="18"/>
        </w:rPr>
        <w:t>]</w:t>
      </w:r>
    </w:p>
    <w:p w14:paraId="3B1ADC6B" w14:textId="6C7A5C36" w:rsidR="00CA7261" w:rsidRPr="00CA7261" w:rsidRDefault="00464E79" w:rsidP="00CA7261">
      <w:pPr>
        <w:ind w:left="400"/>
        <w:jc w:val="left"/>
        <w:rPr>
          <w:rFonts w:ascii="Noto Sans KR Light" w:eastAsia="Noto Sans KR Light" w:hAnsi="Noto Sans KR Light"/>
          <w:sz w:val="32"/>
          <w:szCs w:val="32"/>
        </w:rPr>
      </w:pPr>
      <w:r w:rsidRPr="00464E79">
        <w:rPr>
          <w:rFonts w:ascii="Noto Sans KR Light" w:eastAsia="Noto Sans KR Light" w:hAnsi="Noto Sans KR Light"/>
          <w:sz w:val="32"/>
          <w:szCs w:val="32"/>
        </w:rPr>
        <w:drawing>
          <wp:inline distT="0" distB="0" distL="0" distR="0" wp14:anchorId="7D483C6F" wp14:editId="57CAAC57">
            <wp:extent cx="6438900" cy="230092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102" cy="23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F3E" w14:textId="6DFC7F60" w:rsidR="00CA7261" w:rsidRPr="008B32EE" w:rsidRDefault="004D72EA" w:rsidP="008B32EE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28"/>
          <w:szCs w:val="28"/>
        </w:rPr>
      </w:pPr>
      <w:r w:rsidRPr="00464E79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06FF8091" wp14:editId="12F3F174">
            <wp:extent cx="2172335" cy="1974851"/>
            <wp:effectExtent l="0" t="0" r="0" b="6350"/>
            <wp:docPr id="21" name="그림 21" descr="텍스트, 명판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명판, 점수판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/>
          <w:sz w:val="28"/>
          <w:szCs w:val="28"/>
        </w:rPr>
        <w:t xml:space="preserve"> </w:t>
      </w:r>
      <w:r w:rsidRPr="00464E79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0AFD49C9" wp14:editId="2631634B">
            <wp:extent cx="2105025" cy="1990090"/>
            <wp:effectExtent l="0" t="0" r="9525" b="0"/>
            <wp:docPr id="22" name="그림 22" descr="텍스트, 점수판, 명판이(가) 표시된 사진&#10;&#10;자동 생성된 설명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점수판, 명판이(가) 표시된 사진&#10;&#10;자동 생성된 설명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/>
          <w:sz w:val="28"/>
          <w:szCs w:val="28"/>
        </w:rPr>
        <w:t xml:space="preserve"> </w:t>
      </w:r>
      <w:r w:rsidRPr="009F252E">
        <w:rPr>
          <w:rFonts w:ascii="Noto Sans KR Light" w:eastAsia="Noto Sans KR Light" w:hAnsi="Noto Sans KR Light"/>
          <w:sz w:val="28"/>
          <w:szCs w:val="28"/>
        </w:rPr>
        <w:drawing>
          <wp:inline distT="0" distB="0" distL="0" distR="0" wp14:anchorId="26A7E849" wp14:editId="1717B330">
            <wp:extent cx="1409700" cy="1953139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81"/>
                    <a:stretch/>
                  </pic:blipFill>
                  <pic:spPr bwMode="auto">
                    <a:xfrm>
                      <a:off x="0" y="0"/>
                      <a:ext cx="1417031" cy="19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80638" w14:textId="3E190B27" w:rsidR="009F252E" w:rsidRDefault="009F252E" w:rsidP="009F252E">
      <w:pPr>
        <w:pStyle w:val="a3"/>
        <w:ind w:leftChars="0" w:left="760"/>
        <w:jc w:val="left"/>
        <w:rPr>
          <w:rFonts w:ascii="Noto Sans KR Light" w:eastAsia="Noto Sans KR Light" w:hAnsi="Noto Sans KR Light"/>
          <w:sz w:val="18"/>
          <w:szCs w:val="18"/>
        </w:rPr>
      </w:pPr>
      <w:r w:rsidRPr="009F252E">
        <w:rPr>
          <w:rFonts w:ascii="Noto Sans KR Light" w:eastAsia="Noto Sans KR Light" w:hAnsi="Noto Sans KR Light"/>
          <w:sz w:val="18"/>
          <w:szCs w:val="18"/>
        </w:rPr>
        <w:lastRenderedPageBreak/>
        <w:t>[learning rate: 0.</w:t>
      </w:r>
      <w:r>
        <w:rPr>
          <w:rFonts w:ascii="Noto Sans KR Light" w:eastAsia="Noto Sans KR Light" w:hAnsi="Noto Sans KR Light"/>
          <w:sz w:val="18"/>
          <w:szCs w:val="18"/>
        </w:rPr>
        <w:t>0</w:t>
      </w:r>
      <w:r w:rsidRPr="009F252E">
        <w:rPr>
          <w:rFonts w:ascii="Noto Sans KR Light" w:eastAsia="Noto Sans KR Light" w:hAnsi="Noto Sans KR Light"/>
          <w:sz w:val="18"/>
          <w:szCs w:val="18"/>
        </w:rPr>
        <w:t>1</w:t>
      </w:r>
      <w:r>
        <w:rPr>
          <w:rFonts w:ascii="Noto Sans KR Light" w:eastAsia="Noto Sans KR Light" w:hAnsi="Noto Sans KR Light"/>
          <w:sz w:val="18"/>
          <w:szCs w:val="18"/>
        </w:rPr>
        <w:t xml:space="preserve">, epoch: </w:t>
      </w:r>
      <w:r>
        <w:rPr>
          <w:rFonts w:ascii="Noto Sans KR Light" w:eastAsia="Noto Sans KR Light" w:hAnsi="Noto Sans KR Light"/>
          <w:sz w:val="18"/>
          <w:szCs w:val="18"/>
        </w:rPr>
        <w:t>20000]</w:t>
      </w:r>
    </w:p>
    <w:p w14:paraId="61CDAFF5" w14:textId="705E3583" w:rsidR="004D72EA" w:rsidRPr="009F252E" w:rsidRDefault="004D72EA" w:rsidP="009F252E">
      <w:pPr>
        <w:pStyle w:val="a3"/>
        <w:ind w:leftChars="0" w:left="760"/>
        <w:jc w:val="left"/>
        <w:rPr>
          <w:rFonts w:ascii="Noto Sans KR Light" w:eastAsia="Noto Sans KR Light" w:hAnsi="Noto Sans KR Light"/>
          <w:sz w:val="18"/>
          <w:szCs w:val="18"/>
        </w:rPr>
      </w:pPr>
      <w:r w:rsidRPr="004D72EA">
        <w:rPr>
          <w:rFonts w:ascii="Noto Sans KR Light" w:eastAsia="Noto Sans KR Light" w:hAnsi="Noto Sans KR Light"/>
          <w:sz w:val="18"/>
          <w:szCs w:val="18"/>
        </w:rPr>
        <w:drawing>
          <wp:inline distT="0" distB="0" distL="0" distR="0" wp14:anchorId="6937C3FF" wp14:editId="586248D1">
            <wp:extent cx="6083935" cy="215431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354" cy="21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C3D" w14:textId="1C606C26" w:rsidR="009F252E" w:rsidRDefault="004D72EA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 w:rsidRPr="004D72EA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0599FCC6" wp14:editId="505335B8">
            <wp:extent cx="2192770" cy="203835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909" cy="20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/>
          <w:sz w:val="24"/>
          <w:szCs w:val="24"/>
        </w:rPr>
        <w:t xml:space="preserve"> </w:t>
      </w:r>
      <w:r w:rsidRPr="004D72EA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182FC314" wp14:editId="02B7B5CD">
            <wp:extent cx="2155559" cy="2044065"/>
            <wp:effectExtent l="0" t="0" r="0" b="0"/>
            <wp:docPr id="28" name="그림 28" descr="텍스트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점수판, 명판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954" cy="20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/>
          <w:sz w:val="24"/>
          <w:szCs w:val="24"/>
        </w:rPr>
        <w:t xml:space="preserve"> </w:t>
      </w:r>
      <w:r w:rsidR="00EC24F8" w:rsidRPr="00EC24F8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3A21A9E6" wp14:editId="63EDCFF5">
            <wp:extent cx="1323975" cy="2028475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141" cy="20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B39" w14:textId="77777777" w:rsidR="00CB55F0" w:rsidRDefault="00CB55F0" w:rsidP="004D72EA">
      <w:pPr>
        <w:pStyle w:val="a3"/>
        <w:ind w:leftChars="0" w:left="760"/>
        <w:jc w:val="left"/>
        <w:rPr>
          <w:rFonts w:ascii="Noto Sans KR Light" w:eastAsia="Noto Sans KR Light" w:hAnsi="Noto Sans KR Light"/>
          <w:sz w:val="18"/>
          <w:szCs w:val="18"/>
        </w:rPr>
      </w:pPr>
    </w:p>
    <w:p w14:paraId="12C4428E" w14:textId="1F519B9D" w:rsidR="004D72EA" w:rsidRDefault="004D72EA" w:rsidP="004D72EA">
      <w:pPr>
        <w:pStyle w:val="a3"/>
        <w:ind w:leftChars="0" w:left="760"/>
        <w:jc w:val="left"/>
        <w:rPr>
          <w:rFonts w:ascii="Noto Sans KR Light" w:eastAsia="Noto Sans KR Light" w:hAnsi="Noto Sans KR Light"/>
          <w:sz w:val="18"/>
          <w:szCs w:val="18"/>
        </w:rPr>
      </w:pPr>
      <w:r w:rsidRPr="009F252E">
        <w:rPr>
          <w:rFonts w:ascii="Noto Sans KR Light" w:eastAsia="Noto Sans KR Light" w:hAnsi="Noto Sans KR Light"/>
          <w:sz w:val="18"/>
          <w:szCs w:val="18"/>
        </w:rPr>
        <w:t>[learning rate: 0.</w:t>
      </w:r>
      <w:r>
        <w:rPr>
          <w:rFonts w:ascii="Noto Sans KR Light" w:eastAsia="Noto Sans KR Light" w:hAnsi="Noto Sans KR Light"/>
          <w:sz w:val="18"/>
          <w:szCs w:val="18"/>
        </w:rPr>
        <w:t>0</w:t>
      </w:r>
      <w:r>
        <w:rPr>
          <w:rFonts w:ascii="Noto Sans KR Light" w:eastAsia="Noto Sans KR Light" w:hAnsi="Noto Sans KR Light"/>
          <w:sz w:val="18"/>
          <w:szCs w:val="18"/>
        </w:rPr>
        <w:t>05</w:t>
      </w:r>
      <w:r>
        <w:rPr>
          <w:rFonts w:ascii="Noto Sans KR Light" w:eastAsia="Noto Sans KR Light" w:hAnsi="Noto Sans KR Light"/>
          <w:sz w:val="18"/>
          <w:szCs w:val="18"/>
        </w:rPr>
        <w:t xml:space="preserve">, epoch: </w:t>
      </w:r>
      <w:r w:rsidR="00A75ADF">
        <w:rPr>
          <w:rFonts w:ascii="Noto Sans KR Light" w:eastAsia="Noto Sans KR Light" w:hAnsi="Noto Sans KR Light"/>
          <w:sz w:val="18"/>
          <w:szCs w:val="18"/>
        </w:rPr>
        <w:t>1</w:t>
      </w:r>
      <w:r w:rsidR="005C06E9">
        <w:rPr>
          <w:rFonts w:ascii="Noto Sans KR Light" w:eastAsia="Noto Sans KR Light" w:hAnsi="Noto Sans KR Light"/>
          <w:sz w:val="18"/>
          <w:szCs w:val="18"/>
        </w:rPr>
        <w:t>0</w:t>
      </w:r>
      <w:r>
        <w:rPr>
          <w:rFonts w:ascii="Noto Sans KR Light" w:eastAsia="Noto Sans KR Light" w:hAnsi="Noto Sans KR Light"/>
          <w:sz w:val="18"/>
          <w:szCs w:val="18"/>
        </w:rPr>
        <w:t>0000]</w:t>
      </w:r>
    </w:p>
    <w:p w14:paraId="00FA05FC" w14:textId="2CF94B99" w:rsidR="004D72EA" w:rsidRDefault="005C06E9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 w:rsidRPr="005C06E9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72D5EC1E" wp14:editId="6096BA7D">
            <wp:extent cx="5807710" cy="2050400"/>
            <wp:effectExtent l="0" t="0" r="254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508" cy="20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F66" w14:textId="6952A1AB" w:rsidR="004D72EA" w:rsidRDefault="005C06E9" w:rsidP="005C06E9">
      <w:pPr>
        <w:pStyle w:val="a3"/>
        <w:ind w:leftChars="0" w:left="240" w:firstLine="520"/>
        <w:jc w:val="left"/>
        <w:rPr>
          <w:rFonts w:ascii="Noto Sans KR Light" w:eastAsia="Noto Sans KR Light" w:hAnsi="Noto Sans KR Light"/>
          <w:sz w:val="24"/>
          <w:szCs w:val="24"/>
        </w:rPr>
      </w:pPr>
      <w:r w:rsidRPr="005C06E9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72BA1CE3" wp14:editId="063DF2C2">
            <wp:extent cx="2203063" cy="2076450"/>
            <wp:effectExtent l="0" t="0" r="6985" b="0"/>
            <wp:docPr id="45" name="그림 45" descr="텍스트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점수판, 명판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91" cy="20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5F0">
        <w:rPr>
          <w:rFonts w:ascii="Noto Sans KR Light" w:eastAsia="Noto Sans KR Light" w:hAnsi="Noto Sans KR Light" w:hint="eastAsia"/>
          <w:sz w:val="24"/>
          <w:szCs w:val="24"/>
        </w:rPr>
        <w:t xml:space="preserve"> </w:t>
      </w:r>
      <w:r w:rsidRPr="005C06E9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2C68B366" wp14:editId="3B987A08">
            <wp:extent cx="2168611" cy="2057400"/>
            <wp:effectExtent l="0" t="0" r="3175" b="0"/>
            <wp:docPr id="46" name="그림 46" descr="텍스트, 명판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, 명판, 점수판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703" cy="20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/>
          <w:sz w:val="24"/>
          <w:szCs w:val="24"/>
        </w:rPr>
        <w:t xml:space="preserve"> </w:t>
      </w:r>
      <w:r w:rsidRPr="005C06E9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7115F6DC" wp14:editId="142C2648">
            <wp:extent cx="1314450" cy="2063809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1989" cy="20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30" w14:textId="1347887F" w:rsidR="00A75ADF" w:rsidRPr="00A75ADF" w:rsidRDefault="00A75ADF" w:rsidP="00A75ADF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18"/>
          <w:szCs w:val="18"/>
        </w:rPr>
      </w:pPr>
      <w:r w:rsidRPr="009F252E">
        <w:rPr>
          <w:rFonts w:ascii="Noto Sans KR Light" w:eastAsia="Noto Sans KR Light" w:hAnsi="Noto Sans KR Light"/>
          <w:sz w:val="18"/>
          <w:szCs w:val="18"/>
        </w:rPr>
        <w:lastRenderedPageBreak/>
        <w:t>[learning rate: 0.</w:t>
      </w:r>
      <w:r>
        <w:rPr>
          <w:rFonts w:ascii="Noto Sans KR Light" w:eastAsia="Noto Sans KR Light" w:hAnsi="Noto Sans KR Light"/>
          <w:sz w:val="18"/>
          <w:szCs w:val="18"/>
        </w:rPr>
        <w:t>00</w:t>
      </w:r>
      <w:r>
        <w:rPr>
          <w:rFonts w:ascii="Noto Sans KR Light" w:eastAsia="Noto Sans KR Light" w:hAnsi="Noto Sans KR Light"/>
          <w:sz w:val="18"/>
          <w:szCs w:val="18"/>
        </w:rPr>
        <w:t>1</w:t>
      </w:r>
      <w:r>
        <w:rPr>
          <w:rFonts w:ascii="Noto Sans KR Light" w:eastAsia="Noto Sans KR Light" w:hAnsi="Noto Sans KR Light"/>
          <w:sz w:val="18"/>
          <w:szCs w:val="18"/>
        </w:rPr>
        <w:t xml:space="preserve">, epoch: </w:t>
      </w:r>
      <w:r>
        <w:rPr>
          <w:rFonts w:ascii="Noto Sans KR Light" w:eastAsia="Noto Sans KR Light" w:hAnsi="Noto Sans KR Light"/>
          <w:sz w:val="18"/>
          <w:szCs w:val="18"/>
        </w:rPr>
        <w:t>10</w:t>
      </w:r>
      <w:r w:rsidR="005C06E9">
        <w:rPr>
          <w:rFonts w:ascii="Noto Sans KR Light" w:eastAsia="Noto Sans KR Light" w:hAnsi="Noto Sans KR Light"/>
          <w:sz w:val="18"/>
          <w:szCs w:val="18"/>
        </w:rPr>
        <w:t>0</w:t>
      </w:r>
      <w:r>
        <w:rPr>
          <w:rFonts w:ascii="Noto Sans KR Light" w:eastAsia="Noto Sans KR Light" w:hAnsi="Noto Sans KR Light"/>
          <w:sz w:val="18"/>
          <w:szCs w:val="18"/>
        </w:rPr>
        <w:t>0000]</w:t>
      </w:r>
    </w:p>
    <w:p w14:paraId="3C18ACFD" w14:textId="72C31640" w:rsidR="00A75ADF" w:rsidRPr="008B32EE" w:rsidRDefault="00A75ADF" w:rsidP="008B32EE">
      <w:pPr>
        <w:pStyle w:val="a3"/>
        <w:ind w:leftChars="0" w:left="760"/>
        <w:jc w:val="left"/>
        <w:rPr>
          <w:rFonts w:ascii="Noto Sans KR Light" w:eastAsia="Noto Sans KR Light" w:hAnsi="Noto Sans KR Light" w:hint="eastAsia"/>
          <w:sz w:val="24"/>
          <w:szCs w:val="24"/>
        </w:rPr>
      </w:pPr>
      <w:r w:rsidRPr="00A75ADF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2D2D80B1" wp14:editId="08493B74">
            <wp:extent cx="5998210" cy="2193307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932" cy="21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KR Light" w:eastAsia="Noto Sans KR Light" w:hAnsi="Noto Sans KR Light" w:hint="eastAsia"/>
          <w:sz w:val="24"/>
          <w:szCs w:val="24"/>
        </w:rPr>
        <w:t>1</w:t>
      </w:r>
    </w:p>
    <w:p w14:paraId="6F4F4433" w14:textId="6B567F48" w:rsidR="00DB3493" w:rsidRDefault="00CA7261" w:rsidP="00751228">
      <w:pPr>
        <w:pStyle w:val="a3"/>
        <w:ind w:leftChars="0" w:left="76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t xml:space="preserve">위의 결과들을 확인하면 </w:t>
      </w:r>
      <w:r>
        <w:rPr>
          <w:rFonts w:ascii="Noto Sans KR Light" w:eastAsia="Noto Sans KR Light" w:hAnsi="Noto Sans KR Light"/>
          <w:sz w:val="24"/>
          <w:szCs w:val="24"/>
        </w:rPr>
        <w:t xml:space="preserve">AND, OR </w:t>
      </w:r>
      <w:r>
        <w:rPr>
          <w:rFonts w:ascii="Noto Sans KR Light" w:eastAsia="Noto Sans KR Light" w:hAnsi="Noto Sans KR Light" w:hint="eastAsia"/>
          <w:sz w:val="24"/>
          <w:szCs w:val="24"/>
        </w:rPr>
        <w:t>o</w:t>
      </w:r>
      <w:r>
        <w:rPr>
          <w:rFonts w:ascii="Noto Sans KR Light" w:eastAsia="Noto Sans KR Light" w:hAnsi="Noto Sans KR Light"/>
          <w:sz w:val="24"/>
          <w:szCs w:val="24"/>
        </w:rPr>
        <w:t>perator</w:t>
      </w:r>
      <w:r w:rsidR="005C06E9">
        <w:rPr>
          <w:rFonts w:ascii="Noto Sans KR Light" w:eastAsia="Noto Sans KR Light" w:hAnsi="Noto Sans KR Light" w:hint="eastAsia"/>
          <w:sz w:val="24"/>
          <w:szCs w:val="24"/>
        </w:rPr>
        <w:t xml:space="preserve">는 모든 </w:t>
      </w:r>
      <w:r w:rsidR="005C06E9">
        <w:rPr>
          <w:rFonts w:ascii="Noto Sans KR Light" w:eastAsia="Noto Sans KR Light" w:hAnsi="Noto Sans KR Light"/>
          <w:sz w:val="24"/>
          <w:szCs w:val="24"/>
        </w:rPr>
        <w:t>learning rate</w:t>
      </w:r>
      <w:r w:rsidR="005C06E9">
        <w:rPr>
          <w:rFonts w:ascii="Noto Sans KR Light" w:eastAsia="Noto Sans KR Light" w:hAnsi="Noto Sans KR Light" w:hint="eastAsia"/>
          <w:sz w:val="24"/>
          <w:szCs w:val="24"/>
        </w:rPr>
        <w:t>에서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</w:t>
      </w:r>
      <w:r>
        <w:rPr>
          <w:rFonts w:ascii="Noto Sans KR Light" w:eastAsia="Noto Sans KR Light" w:hAnsi="Noto Sans KR Light"/>
          <w:sz w:val="24"/>
          <w:szCs w:val="24"/>
        </w:rPr>
        <w:t>cost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가 </w:t>
      </w:r>
      <w:r>
        <w:rPr>
          <w:rFonts w:ascii="Noto Sans KR Light" w:eastAsia="Noto Sans KR Light" w:hAnsi="Noto Sans KR Light"/>
          <w:sz w:val="24"/>
          <w:szCs w:val="24"/>
        </w:rPr>
        <w:t>0.05</w:t>
      </w:r>
      <w:r w:rsidR="005C06E9">
        <w:rPr>
          <w:rFonts w:ascii="Noto Sans KR Light" w:eastAsia="Noto Sans KR Light" w:hAnsi="Noto Sans KR Light"/>
          <w:sz w:val="24"/>
          <w:szCs w:val="24"/>
        </w:rPr>
        <w:t xml:space="preserve"> </w:t>
      </w:r>
      <w:r>
        <w:rPr>
          <w:rFonts w:ascii="Noto Sans KR Light" w:eastAsia="Noto Sans KR Light" w:hAnsi="Noto Sans KR Light" w:hint="eastAsia"/>
          <w:sz w:val="24"/>
          <w:szCs w:val="24"/>
        </w:rPr>
        <w:t>이하</w:t>
      </w:r>
      <w:r w:rsidR="005C06E9">
        <w:rPr>
          <w:rFonts w:ascii="Noto Sans KR Light" w:eastAsia="Noto Sans KR Light" w:hAnsi="Noto Sans KR Light" w:hint="eastAsia"/>
          <w:sz w:val="24"/>
          <w:szCs w:val="24"/>
        </w:rPr>
        <w:t>의 값으로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거의 </w:t>
      </w:r>
      <w:r>
        <w:rPr>
          <w:rFonts w:ascii="Noto Sans KR Light" w:eastAsia="Noto Sans KR Light" w:hAnsi="Noto Sans KR Light"/>
          <w:sz w:val="24"/>
          <w:szCs w:val="24"/>
        </w:rPr>
        <w:t>0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과 가까운 값을 보이며 각 </w:t>
      </w:r>
      <w:r>
        <w:rPr>
          <w:rFonts w:ascii="Noto Sans KR Light" w:eastAsia="Noto Sans KR Light" w:hAnsi="Noto Sans KR Light"/>
          <w:sz w:val="24"/>
          <w:szCs w:val="24"/>
        </w:rPr>
        <w:t>operator</w:t>
      </w:r>
      <w:r>
        <w:rPr>
          <w:rFonts w:ascii="Noto Sans KR Light" w:eastAsia="Noto Sans KR Light" w:hAnsi="Noto Sans KR Light" w:hint="eastAsia"/>
          <w:sz w:val="24"/>
          <w:szCs w:val="24"/>
        </w:rPr>
        <w:t>의 학습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>된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</w:t>
      </w:r>
      <w:r>
        <w:rPr>
          <w:rFonts w:ascii="Noto Sans KR Light" w:eastAsia="Noto Sans KR Light" w:hAnsi="Noto Sans KR Light"/>
          <w:sz w:val="24"/>
          <w:szCs w:val="24"/>
        </w:rPr>
        <w:t>model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을 이용하여 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>t</w:t>
      </w:r>
      <w:r w:rsidR="00EC24F8">
        <w:rPr>
          <w:rFonts w:ascii="Noto Sans KR Light" w:eastAsia="Noto Sans KR Light" w:hAnsi="Noto Sans KR Light"/>
          <w:sz w:val="24"/>
          <w:szCs w:val="24"/>
        </w:rPr>
        <w:t>est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를 진행한 결과 또한 알맞게 학습되었음을 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>보여준다</w:t>
      </w:r>
      <w:r>
        <w:rPr>
          <w:rFonts w:ascii="Noto Sans KR Light" w:eastAsia="Noto Sans KR Light" w:hAnsi="Noto Sans KR Light" w:hint="eastAsia"/>
          <w:sz w:val="24"/>
          <w:szCs w:val="24"/>
        </w:rPr>
        <w:t>.</w:t>
      </w:r>
      <w:r>
        <w:rPr>
          <w:rFonts w:ascii="Noto Sans KR Light" w:eastAsia="Noto Sans KR Light" w:hAnsi="Noto Sans KR Light"/>
          <w:sz w:val="24"/>
          <w:szCs w:val="24"/>
        </w:rPr>
        <w:t xml:space="preserve"> 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그러나 </w:t>
      </w:r>
      <w:r>
        <w:rPr>
          <w:rFonts w:ascii="Noto Sans KR Light" w:eastAsia="Noto Sans KR Light" w:hAnsi="Noto Sans KR Light"/>
          <w:sz w:val="24"/>
          <w:szCs w:val="24"/>
        </w:rPr>
        <w:t xml:space="preserve">XOR </w:t>
      </w:r>
      <w:r>
        <w:rPr>
          <w:rFonts w:ascii="Noto Sans KR Light" w:eastAsia="Noto Sans KR Light" w:hAnsi="Noto Sans KR Light" w:hint="eastAsia"/>
          <w:sz w:val="24"/>
          <w:szCs w:val="24"/>
        </w:rPr>
        <w:t>o</w:t>
      </w:r>
      <w:r>
        <w:rPr>
          <w:rFonts w:ascii="Noto Sans KR Light" w:eastAsia="Noto Sans KR Light" w:hAnsi="Noto Sans KR Light"/>
          <w:sz w:val="24"/>
          <w:szCs w:val="24"/>
        </w:rPr>
        <w:t>perator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의 경우 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모든 </w:t>
      </w:r>
      <w:r w:rsidR="00EC24F8">
        <w:rPr>
          <w:rFonts w:ascii="Noto Sans KR Light" w:eastAsia="Noto Sans KR Light" w:hAnsi="Noto Sans KR Light"/>
          <w:sz w:val="24"/>
          <w:szCs w:val="24"/>
        </w:rPr>
        <w:t>learning rate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와 </w:t>
      </w:r>
      <w:r w:rsidR="00EC24F8">
        <w:rPr>
          <w:rFonts w:ascii="Noto Sans KR Light" w:eastAsia="Noto Sans KR Light" w:hAnsi="Noto Sans KR Light"/>
          <w:sz w:val="24"/>
          <w:szCs w:val="24"/>
        </w:rPr>
        <w:t>epoch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>수에서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</w:t>
      </w:r>
      <w:r w:rsidR="00EC24F8">
        <w:rPr>
          <w:rFonts w:ascii="Noto Sans KR Light" w:eastAsia="Noto Sans KR Light" w:hAnsi="Noto Sans KR Light"/>
          <w:sz w:val="24"/>
          <w:szCs w:val="24"/>
        </w:rPr>
        <w:t>cost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값이 </w:t>
      </w:r>
      <w:r>
        <w:rPr>
          <w:rFonts w:ascii="Noto Sans KR Light" w:eastAsia="Noto Sans KR Light" w:hAnsi="Noto Sans KR Light"/>
          <w:sz w:val="24"/>
          <w:szCs w:val="24"/>
        </w:rPr>
        <w:t>0.7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 이상의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값을 갖으며 </w:t>
      </w:r>
      <w:r>
        <w:rPr>
          <w:rFonts w:ascii="Noto Sans KR Light" w:eastAsia="Noto Sans KR Light" w:hAnsi="Noto Sans KR Light"/>
          <w:sz w:val="24"/>
          <w:szCs w:val="24"/>
        </w:rPr>
        <w:t>model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의 </w:t>
      </w:r>
      <w:r>
        <w:rPr>
          <w:rFonts w:ascii="Noto Sans KR Light" w:eastAsia="Noto Sans KR Light" w:hAnsi="Noto Sans KR Light"/>
          <w:sz w:val="24"/>
          <w:szCs w:val="24"/>
        </w:rPr>
        <w:t>predict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값또한 </w:t>
      </w:r>
      <w:r>
        <w:rPr>
          <w:rFonts w:ascii="Noto Sans KR Light" w:eastAsia="Noto Sans KR Light" w:hAnsi="Noto Sans KR Light"/>
          <w:sz w:val="24"/>
          <w:szCs w:val="24"/>
        </w:rPr>
        <w:t>0.5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로 </w:t>
      </w:r>
      <w:r>
        <w:rPr>
          <w:rFonts w:ascii="Noto Sans KR Light" w:eastAsia="Noto Sans KR Light" w:hAnsi="Noto Sans KR Light"/>
          <w:sz w:val="24"/>
          <w:szCs w:val="24"/>
        </w:rPr>
        <w:t>operator</w:t>
      </w:r>
      <w:r>
        <w:rPr>
          <w:rFonts w:ascii="Noto Sans KR Light" w:eastAsia="Noto Sans KR Light" w:hAnsi="Noto Sans KR Light" w:hint="eastAsia"/>
          <w:sz w:val="24"/>
          <w:szCs w:val="24"/>
        </w:rPr>
        <w:t>가 제대로 학습되지 못한 것을 확인할 수 있다.</w:t>
      </w:r>
    </w:p>
    <w:p w14:paraId="32651391" w14:textId="67DA09C1" w:rsidR="00DB3493" w:rsidRDefault="00DB3493" w:rsidP="005C06E9">
      <w:pPr>
        <w:pStyle w:val="a3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/>
          <w:sz w:val="24"/>
          <w:szCs w:val="24"/>
        </w:rPr>
        <w:t xml:space="preserve">Q: 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왜 </w:t>
      </w:r>
      <w:r>
        <w:rPr>
          <w:rFonts w:ascii="Noto Sans KR Light" w:eastAsia="Noto Sans KR Light" w:hAnsi="Noto Sans KR Light"/>
          <w:sz w:val="24"/>
          <w:szCs w:val="24"/>
        </w:rPr>
        <w:t>XOR operator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만 학습결과가 </w:t>
      </w:r>
      <w:proofErr w:type="spellStart"/>
      <w:r>
        <w:rPr>
          <w:rFonts w:ascii="Noto Sans KR Light" w:eastAsia="Noto Sans KR Light" w:hAnsi="Noto Sans KR Light" w:hint="eastAsia"/>
          <w:sz w:val="24"/>
          <w:szCs w:val="24"/>
        </w:rPr>
        <w:t>안좋은가</w:t>
      </w:r>
      <w:proofErr w:type="spellEnd"/>
      <w:r>
        <w:rPr>
          <w:rFonts w:ascii="Noto Sans KR Light" w:eastAsia="Noto Sans KR Light" w:hAnsi="Noto Sans KR Light" w:hint="eastAsia"/>
          <w:sz w:val="24"/>
          <w:szCs w:val="24"/>
        </w:rPr>
        <w:t>?</w:t>
      </w:r>
    </w:p>
    <w:p w14:paraId="71249A8F" w14:textId="48FF6D24" w:rsidR="00CA7261" w:rsidRPr="00CA7261" w:rsidRDefault="00DB3493" w:rsidP="005C06E9">
      <w:pPr>
        <w:pStyle w:val="a3"/>
        <w:ind w:left="1040" w:hangingChars="100" w:hanging="240"/>
        <w:jc w:val="left"/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t>A</w:t>
      </w:r>
      <w:r>
        <w:rPr>
          <w:rFonts w:ascii="Noto Sans KR Light" w:eastAsia="Noto Sans KR Light" w:hAnsi="Noto Sans KR Light"/>
          <w:sz w:val="24"/>
          <w:szCs w:val="24"/>
        </w:rPr>
        <w:t xml:space="preserve">: </w:t>
      </w:r>
      <w:r>
        <w:rPr>
          <w:rFonts w:ascii="Noto Sans KR Light" w:eastAsia="Noto Sans KR Light" w:hAnsi="Noto Sans KR Light" w:hint="eastAsia"/>
          <w:sz w:val="24"/>
          <w:szCs w:val="24"/>
        </w:rPr>
        <w:t>X</w:t>
      </w:r>
      <w:r>
        <w:rPr>
          <w:rFonts w:ascii="Noto Sans KR Light" w:eastAsia="Noto Sans KR Light" w:hAnsi="Noto Sans KR Light"/>
          <w:sz w:val="24"/>
          <w:szCs w:val="24"/>
        </w:rPr>
        <w:t>OR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의 경우 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선형적으로 영역을 분리할 수 있는 </w:t>
      </w:r>
      <w:r>
        <w:rPr>
          <w:rFonts w:ascii="Noto Sans KR Light" w:eastAsia="Noto Sans KR Light" w:hAnsi="Noto Sans KR Light"/>
          <w:sz w:val="24"/>
          <w:szCs w:val="24"/>
        </w:rPr>
        <w:t xml:space="preserve">AND, OR </w:t>
      </w:r>
      <w:r>
        <w:rPr>
          <w:rFonts w:ascii="Noto Sans KR Light" w:eastAsia="Noto Sans KR Light" w:hAnsi="Noto Sans KR Light" w:hint="eastAsia"/>
          <w:sz w:val="24"/>
          <w:szCs w:val="24"/>
        </w:rPr>
        <w:t>o</w:t>
      </w:r>
      <w:r>
        <w:rPr>
          <w:rFonts w:ascii="Noto Sans KR Light" w:eastAsia="Noto Sans KR Light" w:hAnsi="Noto Sans KR Light"/>
          <w:sz w:val="24"/>
          <w:szCs w:val="24"/>
        </w:rPr>
        <w:t>perator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와 다르게 </w:t>
      </w:r>
      <w:r w:rsidR="00EC24F8">
        <w:rPr>
          <w:rFonts w:ascii="Noto Sans KR Light" w:eastAsia="Noto Sans KR Light" w:hAnsi="Noto Sans KR Light"/>
          <w:sz w:val="24"/>
          <w:szCs w:val="24"/>
        </w:rPr>
        <w:t>input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에 대한 </w:t>
      </w:r>
      <w:r w:rsidR="00EC24F8">
        <w:rPr>
          <w:rFonts w:ascii="Noto Sans KR Light" w:eastAsia="Noto Sans KR Light" w:hAnsi="Noto Sans KR Light"/>
          <w:sz w:val="24"/>
          <w:szCs w:val="24"/>
        </w:rPr>
        <w:t>output</w:t>
      </w:r>
      <w:r w:rsidR="00EC24F8">
        <w:rPr>
          <w:rFonts w:ascii="Noto Sans KR Light" w:eastAsia="Noto Sans KR Light" w:hAnsi="Noto Sans KR Light" w:hint="eastAsia"/>
          <w:sz w:val="24"/>
          <w:szCs w:val="24"/>
        </w:rPr>
        <w:t xml:space="preserve">의 영역을 </w:t>
      </w:r>
      <w:r w:rsidR="008B2F5C">
        <w:rPr>
          <w:rFonts w:ascii="Noto Sans KR Light" w:eastAsia="Noto Sans KR Light" w:hAnsi="Noto Sans KR Light" w:hint="eastAsia"/>
          <w:sz w:val="24"/>
          <w:szCs w:val="24"/>
        </w:rPr>
        <w:t>선형적으로 분리할 수 없기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때문에 학습이 잘 이루어지지 않은 것이다.</w:t>
      </w:r>
    </w:p>
    <w:sectPr w:rsidR="00CA7261" w:rsidRPr="00CA7261" w:rsidSect="007512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A28"/>
    <w:multiLevelType w:val="hybridMultilevel"/>
    <w:tmpl w:val="91C018B4"/>
    <w:lvl w:ilvl="0" w:tplc="0F48944C">
      <w:numFmt w:val="bullet"/>
      <w:lvlText w:val="-"/>
      <w:lvlJc w:val="left"/>
      <w:pPr>
        <w:ind w:left="112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4B1582"/>
    <w:multiLevelType w:val="hybridMultilevel"/>
    <w:tmpl w:val="91A84076"/>
    <w:lvl w:ilvl="0" w:tplc="8E9C7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A314F"/>
    <w:multiLevelType w:val="hybridMultilevel"/>
    <w:tmpl w:val="36FEFE8A"/>
    <w:lvl w:ilvl="0" w:tplc="C41AC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69"/>
    <w:rsid w:val="00230EF2"/>
    <w:rsid w:val="003545FD"/>
    <w:rsid w:val="003D637E"/>
    <w:rsid w:val="00464E79"/>
    <w:rsid w:val="004D72EA"/>
    <w:rsid w:val="005C06E9"/>
    <w:rsid w:val="00696C69"/>
    <w:rsid w:val="00751228"/>
    <w:rsid w:val="008B2F5C"/>
    <w:rsid w:val="008B32EE"/>
    <w:rsid w:val="0098299C"/>
    <w:rsid w:val="009C71A7"/>
    <w:rsid w:val="009F252E"/>
    <w:rsid w:val="00A75ADF"/>
    <w:rsid w:val="00AB46F9"/>
    <w:rsid w:val="00B5634F"/>
    <w:rsid w:val="00C72380"/>
    <w:rsid w:val="00CA7261"/>
    <w:rsid w:val="00CB55F0"/>
    <w:rsid w:val="00DB3493"/>
    <w:rsid w:val="00E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5008"/>
  <w15:chartTrackingRefBased/>
  <w15:docId w15:val="{C99B08BD-B458-40F4-9529-BBA5FE37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hyewon</dc:creator>
  <cp:keywords/>
  <dc:description/>
  <cp:lastModifiedBy>kim hyewon</cp:lastModifiedBy>
  <cp:revision>5</cp:revision>
  <cp:lastPrinted>2022-03-22T01:48:00Z</cp:lastPrinted>
  <dcterms:created xsi:type="dcterms:W3CDTF">2021-09-16T08:01:00Z</dcterms:created>
  <dcterms:modified xsi:type="dcterms:W3CDTF">2022-03-22T01:48:00Z</dcterms:modified>
</cp:coreProperties>
</file>