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AA" w14:textId="27B86DC4" w:rsidR="00EE52D0" w:rsidRDefault="0008525D">
      <w:pPr>
        <w:pStyle w:val="Heading1"/>
        <w:rPr>
          <w:sz w:val="48"/>
          <w:szCs w:val="48"/>
        </w:rPr>
      </w:pPr>
      <w:bookmarkStart w:id="0" w:name="_Toc187088711"/>
      <w:r>
        <w:rPr>
          <w:sz w:val="48"/>
          <w:szCs w:val="48"/>
        </w:rPr>
        <w:t xml:space="preserve"> </w:t>
      </w:r>
      <w:proofErr w:type="spellStart"/>
      <w:r w:rsidR="002E6FD9">
        <w:rPr>
          <w:sz w:val="48"/>
          <w:szCs w:val="48"/>
        </w:rPr>
        <w:t>IOPscience</w:t>
      </w:r>
      <w:proofErr w:type="spellEnd"/>
      <w:r w:rsidR="00385F9E">
        <w:rPr>
          <w:sz w:val="48"/>
          <w:szCs w:val="48"/>
        </w:rPr>
        <w:t xml:space="preserve"> Accessibility Conformance Report</w:t>
      </w:r>
      <w:bookmarkEnd w:id="0"/>
    </w:p>
    <w:p w14:paraId="000000AB" w14:textId="77777777" w:rsidR="00EE52D0" w:rsidRPr="00A34883" w:rsidRDefault="00385F9E" w:rsidP="00A34883">
      <w:pPr>
        <w:jc w:val="center"/>
        <w:rPr>
          <w:rFonts w:ascii="Arial" w:hAnsi="Arial" w:cs="Arial"/>
          <w:b/>
          <w:bCs/>
          <w:sz w:val="48"/>
          <w:szCs w:val="48"/>
        </w:rPr>
      </w:pPr>
      <w:bookmarkStart w:id="1" w:name="_heading=h.3rdcrjn" w:colFirst="0" w:colLast="0"/>
      <w:bookmarkEnd w:id="1"/>
      <w:r w:rsidRPr="00A34883">
        <w:rPr>
          <w:rFonts w:ascii="Arial" w:hAnsi="Arial" w:cs="Arial"/>
          <w:b/>
          <w:bCs/>
          <w:sz w:val="48"/>
          <w:szCs w:val="48"/>
        </w:rPr>
        <w:t>International Edition</w:t>
      </w:r>
    </w:p>
    <w:p w14:paraId="000000AC" w14:textId="5488237B" w:rsidR="00EE52D0" w:rsidRDefault="00385F9E">
      <w:pPr>
        <w:pBdr>
          <w:top w:val="nil"/>
          <w:left w:val="nil"/>
          <w:bottom w:val="nil"/>
          <w:right w:val="nil"/>
          <w:between w:val="nil"/>
        </w:pBdr>
        <w:spacing w:line="240" w:lineRule="auto"/>
        <w:jc w:val="center"/>
        <w:rPr>
          <w:rFonts w:ascii="Arial" w:eastAsia="Arial" w:hAnsi="Arial" w:cs="Arial"/>
          <w:b/>
          <w:color w:val="000000"/>
          <w:sz w:val="24"/>
          <w:szCs w:val="24"/>
        </w:rPr>
      </w:pPr>
      <w:r>
        <w:rPr>
          <w:rFonts w:ascii="Arial" w:eastAsia="Arial" w:hAnsi="Arial" w:cs="Arial"/>
          <w:b/>
          <w:color w:val="000000"/>
          <w:sz w:val="24"/>
          <w:szCs w:val="24"/>
        </w:rPr>
        <w:t>(Based on VPAT</w:t>
      </w:r>
      <w:r>
        <w:rPr>
          <w:rFonts w:ascii="Times New Roman" w:eastAsia="Times New Roman" w:hAnsi="Times New Roman" w:cs="Times New Roman"/>
          <w:color w:val="000000"/>
          <w:sz w:val="24"/>
          <w:szCs w:val="24"/>
          <w:vertAlign w:val="superscript"/>
        </w:rPr>
        <w:t>®</w:t>
      </w:r>
      <w:r>
        <w:rPr>
          <w:rFonts w:ascii="Arial" w:eastAsia="Arial" w:hAnsi="Arial" w:cs="Arial"/>
          <w:b/>
          <w:color w:val="000000"/>
          <w:sz w:val="24"/>
          <w:szCs w:val="24"/>
        </w:rPr>
        <w:t xml:space="preserve"> Version 2.5</w:t>
      </w:r>
      <w:r w:rsidR="00A34883">
        <w:rPr>
          <w:rFonts w:ascii="Arial" w:eastAsia="Arial" w:hAnsi="Arial" w:cs="Arial"/>
          <w:b/>
          <w:color w:val="000000"/>
          <w:sz w:val="24"/>
          <w:szCs w:val="24"/>
        </w:rPr>
        <w:t>Rev</w:t>
      </w:r>
      <w:r>
        <w:rPr>
          <w:rFonts w:ascii="Arial" w:eastAsia="Arial" w:hAnsi="Arial" w:cs="Arial"/>
          <w:b/>
          <w:color w:val="000000"/>
          <w:sz w:val="24"/>
          <w:szCs w:val="24"/>
        </w:rPr>
        <w:t>)</w:t>
      </w:r>
    </w:p>
    <w:p w14:paraId="000000AD" w14:textId="1CA7BBA3" w:rsidR="00EE52D0" w:rsidRPr="00A34883" w:rsidRDefault="00385F9E" w:rsidP="00A34883">
      <w:pPr>
        <w:rPr>
          <w:rFonts w:ascii="Arial" w:hAnsi="Arial" w:cs="Arial"/>
          <w:b/>
          <w:bCs/>
          <w:sz w:val="36"/>
          <w:szCs w:val="36"/>
        </w:rPr>
      </w:pPr>
      <w:bookmarkStart w:id="2" w:name="_heading=h.26in1rg" w:colFirst="0" w:colLast="0"/>
      <w:bookmarkEnd w:id="2"/>
      <w:r w:rsidRPr="00A34883">
        <w:rPr>
          <w:rFonts w:ascii="Arial" w:hAnsi="Arial" w:cs="Arial"/>
          <w:b/>
          <w:bCs/>
          <w:sz w:val="36"/>
          <w:szCs w:val="36"/>
        </w:rPr>
        <w:t xml:space="preserve">Name of Product/Version: </w:t>
      </w:r>
      <w:r w:rsidR="00C84D3F" w:rsidRPr="00C84D3F">
        <w:rPr>
          <w:rFonts w:ascii="Arial" w:hAnsi="Arial" w:cs="Arial"/>
          <w:b/>
          <w:bCs/>
          <w:sz w:val="36"/>
          <w:szCs w:val="36"/>
          <w:lang w:val="en-GB"/>
        </w:rPr>
        <w:t>iopscience.iop.org</w:t>
      </w:r>
    </w:p>
    <w:p w14:paraId="000000AE" w14:textId="43E97B09" w:rsidR="00EE52D0" w:rsidRPr="00A34883" w:rsidRDefault="00385F9E" w:rsidP="00A34883">
      <w:pPr>
        <w:rPr>
          <w:rFonts w:ascii="Arial" w:hAnsi="Arial" w:cs="Arial"/>
          <w:b/>
          <w:bCs/>
          <w:sz w:val="36"/>
          <w:szCs w:val="36"/>
        </w:rPr>
      </w:pPr>
      <w:bookmarkStart w:id="3" w:name="_heading=h.lnxbz9" w:colFirst="0" w:colLast="0"/>
      <w:bookmarkEnd w:id="3"/>
      <w:r w:rsidRPr="00A34883">
        <w:rPr>
          <w:rFonts w:ascii="Arial" w:hAnsi="Arial" w:cs="Arial"/>
          <w:b/>
          <w:bCs/>
          <w:sz w:val="36"/>
          <w:szCs w:val="36"/>
        </w:rPr>
        <w:t xml:space="preserve">Report Date: </w:t>
      </w:r>
      <w:r w:rsidR="005C40CC">
        <w:rPr>
          <w:rFonts w:ascii="Arial" w:hAnsi="Arial" w:cs="Arial"/>
          <w:b/>
          <w:bCs/>
          <w:sz w:val="36"/>
          <w:szCs w:val="36"/>
        </w:rPr>
        <w:t>2</w:t>
      </w:r>
      <w:r w:rsidR="00846F44">
        <w:rPr>
          <w:rFonts w:ascii="Arial" w:hAnsi="Arial" w:cs="Arial"/>
          <w:b/>
          <w:bCs/>
          <w:sz w:val="36"/>
          <w:szCs w:val="36"/>
        </w:rPr>
        <w:t>0</w:t>
      </w:r>
      <w:r w:rsidR="00053FC2">
        <w:rPr>
          <w:rFonts w:ascii="Arial" w:hAnsi="Arial" w:cs="Arial"/>
          <w:b/>
          <w:bCs/>
          <w:sz w:val="36"/>
          <w:szCs w:val="36"/>
        </w:rPr>
        <w:t xml:space="preserve"> </w:t>
      </w:r>
      <w:r w:rsidR="00846F44">
        <w:rPr>
          <w:rFonts w:ascii="Arial" w:hAnsi="Arial" w:cs="Arial"/>
          <w:b/>
          <w:bCs/>
          <w:sz w:val="36"/>
          <w:szCs w:val="36"/>
        </w:rPr>
        <w:t xml:space="preserve">October </w:t>
      </w:r>
      <w:r w:rsidR="00053FC2">
        <w:rPr>
          <w:rFonts w:ascii="Arial" w:hAnsi="Arial" w:cs="Arial"/>
          <w:b/>
          <w:bCs/>
          <w:sz w:val="36"/>
          <w:szCs w:val="36"/>
        </w:rPr>
        <w:t>2025</w:t>
      </w:r>
    </w:p>
    <w:p w14:paraId="000000AF" w14:textId="5CE5FA4E" w:rsidR="00EE52D0" w:rsidRPr="00A34883" w:rsidRDefault="00385F9E" w:rsidP="00A34883">
      <w:pPr>
        <w:rPr>
          <w:rFonts w:ascii="Arial" w:hAnsi="Arial" w:cs="Arial"/>
          <w:b/>
          <w:bCs/>
          <w:sz w:val="36"/>
          <w:szCs w:val="36"/>
        </w:rPr>
      </w:pPr>
      <w:r w:rsidRPr="00A34883">
        <w:rPr>
          <w:rFonts w:ascii="Arial" w:hAnsi="Arial" w:cs="Arial"/>
          <w:b/>
          <w:bCs/>
          <w:sz w:val="36"/>
          <w:szCs w:val="36"/>
        </w:rPr>
        <w:t xml:space="preserve">Product Description: </w:t>
      </w:r>
      <w:r w:rsidR="00117C3A" w:rsidRPr="00117C3A">
        <w:rPr>
          <w:rFonts w:ascii="Arial" w:hAnsi="Arial" w:cs="Arial"/>
          <w:b/>
          <w:bCs/>
          <w:sz w:val="36"/>
          <w:szCs w:val="36"/>
          <w:lang w:val="en-GB"/>
        </w:rPr>
        <w:t>Academic journal repository</w:t>
      </w:r>
    </w:p>
    <w:p w14:paraId="000000B1" w14:textId="7A6FD002" w:rsidR="00EE52D0" w:rsidRPr="00A34883" w:rsidRDefault="00385F9E" w:rsidP="00A34883">
      <w:pPr>
        <w:rPr>
          <w:rFonts w:ascii="Arial" w:hAnsi="Arial" w:cs="Arial"/>
          <w:b/>
          <w:bCs/>
          <w:sz w:val="36"/>
          <w:szCs w:val="36"/>
        </w:rPr>
      </w:pPr>
      <w:bookmarkStart w:id="4" w:name="_heading=h.35nkun2" w:colFirst="0" w:colLast="0"/>
      <w:bookmarkEnd w:id="4"/>
      <w:r w:rsidRPr="00A34883">
        <w:rPr>
          <w:rFonts w:ascii="Arial" w:hAnsi="Arial" w:cs="Arial"/>
          <w:b/>
          <w:bCs/>
          <w:sz w:val="36"/>
          <w:szCs w:val="36"/>
        </w:rPr>
        <w:t xml:space="preserve">Contact Information: </w:t>
      </w:r>
      <w:hyperlink r:id="rId12" w:history="1">
        <w:r w:rsidR="008C6B72" w:rsidRPr="008C6B72">
          <w:rPr>
            <w:rStyle w:val="Hyperlink"/>
            <w:rFonts w:ascii="Arial" w:hAnsi="Arial" w:cs="Arial"/>
            <w:b/>
            <w:bCs/>
            <w:sz w:val="36"/>
            <w:szCs w:val="36"/>
            <w:lang w:val="en-GB"/>
          </w:rPr>
          <w:t>jordan.rogers@ioppublishing.org</w:t>
        </w:r>
      </w:hyperlink>
      <w:r w:rsidR="008C6B72" w:rsidRPr="008C6B72">
        <w:rPr>
          <w:rFonts w:ascii="Arial" w:hAnsi="Arial" w:cs="Arial"/>
          <w:b/>
          <w:bCs/>
          <w:sz w:val="36"/>
          <w:szCs w:val="36"/>
          <w:lang w:val="en-GB"/>
        </w:rPr>
        <w:t xml:space="preserve">, </w:t>
      </w:r>
      <w:hyperlink r:id="rId13" w:history="1">
        <w:r w:rsidR="008C6B72" w:rsidRPr="008C6B72">
          <w:rPr>
            <w:rStyle w:val="Hyperlink"/>
            <w:rFonts w:ascii="Arial" w:hAnsi="Arial" w:cs="Arial"/>
            <w:b/>
            <w:bCs/>
            <w:sz w:val="36"/>
            <w:szCs w:val="36"/>
          </w:rPr>
          <w:t>customerservices@ioppublishing.org</w:t>
        </w:r>
      </w:hyperlink>
      <w:bookmarkStart w:id="5" w:name="_heading=h.1ksv4uv" w:colFirst="0" w:colLast="0"/>
      <w:bookmarkEnd w:id="5"/>
    </w:p>
    <w:p w14:paraId="000000B2" w14:textId="29EC06EE" w:rsidR="00EE52D0" w:rsidRPr="00A34883" w:rsidRDefault="00385F9E" w:rsidP="00A34883">
      <w:pPr>
        <w:rPr>
          <w:rFonts w:ascii="Arial" w:hAnsi="Arial" w:cs="Arial"/>
          <w:b/>
          <w:bCs/>
          <w:sz w:val="36"/>
          <w:szCs w:val="36"/>
        </w:rPr>
      </w:pPr>
      <w:bookmarkStart w:id="6" w:name="_heading=h.44sinio" w:colFirst="0" w:colLast="0"/>
      <w:bookmarkEnd w:id="6"/>
      <w:r w:rsidRPr="00A34883">
        <w:rPr>
          <w:rFonts w:ascii="Arial" w:hAnsi="Arial" w:cs="Arial"/>
          <w:b/>
          <w:bCs/>
          <w:sz w:val="36"/>
          <w:szCs w:val="36"/>
        </w:rPr>
        <w:t xml:space="preserve">Evaluation Methods Used: </w:t>
      </w:r>
      <w:r w:rsidR="00EF4263" w:rsidRPr="00EF4263">
        <w:rPr>
          <w:rFonts w:ascii="Arial" w:hAnsi="Arial" w:cs="Arial"/>
          <w:b/>
          <w:bCs/>
          <w:sz w:val="36"/>
          <w:szCs w:val="36"/>
          <w:lang w:val="en-GB"/>
        </w:rPr>
        <w:t>We evaluate accessibility compliance using a combination of manual and automated testing during development of the platform. We have partnered with an external supplier on multiple occasions to audit accessibility compliance. Any barriers discovered on the live version of the platform are reviewed and addressed as soon as possible.</w:t>
      </w:r>
    </w:p>
    <w:p w14:paraId="000000B3" w14:textId="77777777" w:rsidR="00EE52D0" w:rsidRDefault="00385F9E">
      <w:pPr>
        <w:pStyle w:val="Heading2"/>
      </w:pPr>
      <w:bookmarkStart w:id="7" w:name="_heading=h.2jxsxqh" w:colFirst="0" w:colLast="0"/>
      <w:bookmarkStart w:id="8" w:name="_Toc187088712"/>
      <w:bookmarkEnd w:id="7"/>
      <w:r>
        <w:t>Applicable Standards/Guidelines</w:t>
      </w:r>
      <w:bookmarkEnd w:id="8"/>
    </w:p>
    <w:p w14:paraId="000000B4" w14:textId="77777777" w:rsidR="00EE52D0" w:rsidRDefault="00385F9E">
      <w:r>
        <w:t>This report covers the degree of conformance for the following accessibility standard/guidelines:</w:t>
      </w:r>
    </w:p>
    <w:tbl>
      <w:tblPr>
        <w:tblStyle w:val="a"/>
        <w:tblW w:w="12008" w:type="dxa"/>
        <w:tblInd w:w="6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left w:w="72" w:type="dxa"/>
          <w:right w:w="72" w:type="dxa"/>
        </w:tblCellMar>
        <w:tblLook w:val="0420" w:firstRow="1" w:lastRow="0" w:firstColumn="0" w:lastColumn="0" w:noHBand="0" w:noVBand="1"/>
      </w:tblPr>
      <w:tblGrid>
        <w:gridCol w:w="8498"/>
        <w:gridCol w:w="3510"/>
      </w:tblGrid>
      <w:tr w:rsidR="00EE52D0" w14:paraId="573DA1C0" w14:textId="77777777" w:rsidTr="00A34883">
        <w:trPr>
          <w:tblHeader/>
        </w:trPr>
        <w:tc>
          <w:tcPr>
            <w:tcW w:w="8498" w:type="dxa"/>
            <w:shd w:val="clear" w:color="auto" w:fill="BFBFBF" w:themeFill="background1" w:themeFillShade="BF"/>
          </w:tcPr>
          <w:p w14:paraId="000000B5" w14:textId="77777777" w:rsidR="00EE52D0" w:rsidRPr="00A34883" w:rsidRDefault="00385F9E" w:rsidP="00A34883">
            <w:pPr>
              <w:spacing w:after="0" w:line="240" w:lineRule="auto"/>
              <w:rPr>
                <w:rFonts w:ascii="Arial" w:hAnsi="Arial" w:cs="Arial"/>
                <w:b/>
                <w:bCs/>
                <w:sz w:val="24"/>
                <w:szCs w:val="24"/>
              </w:rPr>
            </w:pPr>
            <w:bookmarkStart w:id="9" w:name="_heading=h.z337ya" w:colFirst="0" w:colLast="0"/>
            <w:bookmarkEnd w:id="9"/>
            <w:r w:rsidRPr="00A34883">
              <w:rPr>
                <w:rFonts w:ascii="Arial" w:hAnsi="Arial" w:cs="Arial"/>
                <w:b/>
                <w:bCs/>
                <w:sz w:val="24"/>
                <w:szCs w:val="24"/>
              </w:rPr>
              <w:lastRenderedPageBreak/>
              <w:t>Standard/Guideline</w:t>
            </w:r>
          </w:p>
        </w:tc>
        <w:tc>
          <w:tcPr>
            <w:tcW w:w="3510" w:type="dxa"/>
            <w:shd w:val="clear" w:color="auto" w:fill="BFBFBF" w:themeFill="background1" w:themeFillShade="BF"/>
          </w:tcPr>
          <w:p w14:paraId="000000B6" w14:textId="77777777" w:rsidR="00EE52D0" w:rsidRPr="00A34883" w:rsidRDefault="00385F9E" w:rsidP="00A34883">
            <w:pPr>
              <w:spacing w:after="0" w:line="240" w:lineRule="auto"/>
              <w:jc w:val="center"/>
              <w:rPr>
                <w:rFonts w:ascii="Arial" w:hAnsi="Arial" w:cs="Arial"/>
                <w:b/>
                <w:bCs/>
                <w:sz w:val="24"/>
                <w:szCs w:val="24"/>
              </w:rPr>
            </w:pPr>
            <w:bookmarkStart w:id="10" w:name="_heading=h.3j2qqm3" w:colFirst="0" w:colLast="0"/>
            <w:bookmarkEnd w:id="10"/>
            <w:r w:rsidRPr="00A34883">
              <w:rPr>
                <w:rFonts w:ascii="Arial" w:hAnsi="Arial" w:cs="Arial"/>
                <w:b/>
                <w:bCs/>
                <w:sz w:val="24"/>
                <w:szCs w:val="24"/>
              </w:rPr>
              <w:t>Included In Report</w:t>
            </w:r>
          </w:p>
        </w:tc>
      </w:tr>
      <w:tr w:rsidR="00EE52D0" w14:paraId="72732BFC" w14:textId="77777777" w:rsidTr="00A34883">
        <w:tc>
          <w:tcPr>
            <w:tcW w:w="8498" w:type="dxa"/>
          </w:tcPr>
          <w:p w14:paraId="000000B7" w14:textId="3A665F2D" w:rsidR="00EE52D0" w:rsidRDefault="00EE52D0" w:rsidP="00A34883">
            <w:pPr>
              <w:spacing w:before="40" w:after="40" w:line="240" w:lineRule="auto"/>
              <w:rPr>
                <w:b/>
              </w:rPr>
            </w:pPr>
            <w:hyperlink r:id="rId14">
              <w:r>
                <w:rPr>
                  <w:color w:val="0000FF"/>
                  <w:u w:val="single"/>
                </w:rPr>
                <w:t>Web Content Accessibility Guidelines 2.0</w:t>
              </w:r>
            </w:hyperlink>
          </w:p>
        </w:tc>
        <w:tc>
          <w:tcPr>
            <w:tcW w:w="3510" w:type="dxa"/>
          </w:tcPr>
          <w:p w14:paraId="000000B8" w14:textId="627471D5" w:rsidR="00EE52D0" w:rsidRDefault="00385F9E" w:rsidP="00A34883">
            <w:pPr>
              <w:spacing w:before="40" w:after="40" w:line="240" w:lineRule="auto"/>
              <w:jc w:val="center"/>
            </w:pPr>
            <w:r>
              <w:t>Level A (Yes)</w:t>
            </w:r>
          </w:p>
          <w:p w14:paraId="000000B9" w14:textId="283FDE3F" w:rsidR="00EE52D0" w:rsidRDefault="00385F9E" w:rsidP="00A34883">
            <w:pPr>
              <w:spacing w:before="40" w:after="40" w:line="240" w:lineRule="auto"/>
              <w:jc w:val="center"/>
            </w:pPr>
            <w:r>
              <w:t>Level AA (Yes)</w:t>
            </w:r>
          </w:p>
          <w:p w14:paraId="000000BA" w14:textId="1AA9A9F6" w:rsidR="00EE52D0" w:rsidRDefault="00385F9E" w:rsidP="00A34883">
            <w:pPr>
              <w:spacing w:before="40" w:after="40" w:line="240" w:lineRule="auto"/>
              <w:jc w:val="center"/>
            </w:pPr>
            <w:r>
              <w:t>Level AAA (</w:t>
            </w:r>
            <w:r w:rsidR="0061150D">
              <w:t>No</w:t>
            </w:r>
            <w:r>
              <w:t>)</w:t>
            </w:r>
          </w:p>
        </w:tc>
      </w:tr>
      <w:tr w:rsidR="00EE52D0" w14:paraId="476B53FD" w14:textId="77777777" w:rsidTr="00A34883">
        <w:tc>
          <w:tcPr>
            <w:tcW w:w="8498" w:type="dxa"/>
          </w:tcPr>
          <w:p w14:paraId="000000BB" w14:textId="420B1B5E" w:rsidR="00EE52D0" w:rsidRDefault="00EE52D0" w:rsidP="00A34883">
            <w:pPr>
              <w:spacing w:before="40" w:after="40" w:line="240" w:lineRule="auto"/>
              <w:rPr>
                <w:color w:val="000000"/>
              </w:rPr>
            </w:pPr>
            <w:hyperlink r:id="rId15">
              <w:r>
                <w:rPr>
                  <w:color w:val="0000FF"/>
                  <w:u w:val="single"/>
                </w:rPr>
                <w:t>Web Content Accessibility Guidelines 2.1</w:t>
              </w:r>
            </w:hyperlink>
          </w:p>
        </w:tc>
        <w:tc>
          <w:tcPr>
            <w:tcW w:w="3510" w:type="dxa"/>
          </w:tcPr>
          <w:p w14:paraId="000000BC" w14:textId="79E9FE3C" w:rsidR="00EE52D0" w:rsidRDefault="00385F9E" w:rsidP="00A34883">
            <w:pPr>
              <w:spacing w:before="40" w:after="40" w:line="240" w:lineRule="auto"/>
              <w:jc w:val="center"/>
            </w:pPr>
            <w:r>
              <w:t>Level A (Yes)</w:t>
            </w:r>
          </w:p>
          <w:p w14:paraId="000000BD" w14:textId="20CB3107" w:rsidR="00EE52D0" w:rsidRDefault="00385F9E" w:rsidP="00A34883">
            <w:pPr>
              <w:spacing w:before="40" w:after="40" w:line="240" w:lineRule="auto"/>
              <w:jc w:val="center"/>
            </w:pPr>
            <w:r>
              <w:t>Level AA (Yes)</w:t>
            </w:r>
          </w:p>
          <w:p w14:paraId="000000BE" w14:textId="2E248E5E" w:rsidR="00EE52D0" w:rsidRDefault="00385F9E" w:rsidP="00A34883">
            <w:pPr>
              <w:spacing w:before="40" w:after="40" w:line="240" w:lineRule="auto"/>
              <w:jc w:val="center"/>
            </w:pPr>
            <w:r>
              <w:t>Level AAA (No)</w:t>
            </w:r>
          </w:p>
        </w:tc>
      </w:tr>
      <w:tr w:rsidR="00EE52D0" w14:paraId="7B81EAE5" w14:textId="77777777" w:rsidTr="00A34883">
        <w:tc>
          <w:tcPr>
            <w:tcW w:w="8498" w:type="dxa"/>
          </w:tcPr>
          <w:p w14:paraId="000000BF" w14:textId="77777777" w:rsidR="00EE52D0" w:rsidRDefault="00EE52D0" w:rsidP="00A34883">
            <w:pPr>
              <w:spacing w:before="40" w:after="40" w:line="240" w:lineRule="auto"/>
              <w:rPr>
                <w:color w:val="000000"/>
              </w:rPr>
            </w:pPr>
            <w:hyperlink r:id="rId16">
              <w:r>
                <w:rPr>
                  <w:color w:val="0000FF"/>
                  <w:u w:val="single"/>
                </w:rPr>
                <w:t>Web Content Accessibility Guidelines 2.2</w:t>
              </w:r>
            </w:hyperlink>
          </w:p>
        </w:tc>
        <w:tc>
          <w:tcPr>
            <w:tcW w:w="3510" w:type="dxa"/>
          </w:tcPr>
          <w:p w14:paraId="000000C0" w14:textId="4B768829" w:rsidR="00EE52D0" w:rsidRDefault="00385F9E" w:rsidP="00A34883">
            <w:pPr>
              <w:spacing w:before="40" w:after="40" w:line="240" w:lineRule="auto"/>
              <w:jc w:val="center"/>
            </w:pPr>
            <w:r>
              <w:t>Level A (Yes)</w:t>
            </w:r>
          </w:p>
          <w:p w14:paraId="000000C1" w14:textId="1D5268D6" w:rsidR="00EE52D0" w:rsidRDefault="00385F9E" w:rsidP="00A34883">
            <w:pPr>
              <w:spacing w:before="40" w:after="40" w:line="240" w:lineRule="auto"/>
              <w:jc w:val="center"/>
            </w:pPr>
            <w:r>
              <w:t>Level AA (Yes)</w:t>
            </w:r>
          </w:p>
          <w:p w14:paraId="000000C2" w14:textId="7D8C8858" w:rsidR="00EE52D0" w:rsidRDefault="00385F9E" w:rsidP="00A34883">
            <w:pPr>
              <w:spacing w:before="40" w:after="40" w:line="240" w:lineRule="auto"/>
              <w:jc w:val="center"/>
            </w:pPr>
            <w:r>
              <w:t>Level AAA (No)</w:t>
            </w:r>
          </w:p>
        </w:tc>
      </w:tr>
      <w:tr w:rsidR="00EE52D0" w14:paraId="421D592A" w14:textId="77777777" w:rsidTr="00A34883">
        <w:tc>
          <w:tcPr>
            <w:tcW w:w="8498" w:type="dxa"/>
          </w:tcPr>
          <w:p w14:paraId="000000C3" w14:textId="655EDEF3" w:rsidR="00EE52D0" w:rsidRDefault="00EE52D0" w:rsidP="00A34883">
            <w:pPr>
              <w:spacing w:before="40" w:after="40" w:line="240" w:lineRule="auto"/>
              <w:rPr>
                <w:color w:val="000000"/>
              </w:rPr>
            </w:pPr>
            <w:hyperlink r:id="rId17">
              <w:r>
                <w:rPr>
                  <w:color w:val="0000FF"/>
                  <w:u w:val="single"/>
                </w:rPr>
                <w:t xml:space="preserve">Revised Section 508 standards published January 18, </w:t>
              </w:r>
              <w:proofErr w:type="gramStart"/>
              <w:r>
                <w:rPr>
                  <w:color w:val="0000FF"/>
                  <w:u w:val="single"/>
                </w:rPr>
                <w:t>2017</w:t>
              </w:r>
              <w:proofErr w:type="gramEnd"/>
              <w:r>
                <w:rPr>
                  <w:color w:val="0000FF"/>
                  <w:u w:val="single"/>
                </w:rPr>
                <w:t xml:space="preserve"> and corrected January 22, 2018</w:t>
              </w:r>
            </w:hyperlink>
          </w:p>
        </w:tc>
        <w:tc>
          <w:tcPr>
            <w:tcW w:w="3510" w:type="dxa"/>
          </w:tcPr>
          <w:p w14:paraId="000000C4" w14:textId="1357976D" w:rsidR="00EE52D0" w:rsidRDefault="00385F9E" w:rsidP="00A34883">
            <w:pPr>
              <w:spacing w:before="40" w:after="40" w:line="240" w:lineRule="auto"/>
              <w:jc w:val="center"/>
            </w:pPr>
            <w:r>
              <w:t>(Yes)</w:t>
            </w:r>
          </w:p>
        </w:tc>
      </w:tr>
      <w:tr w:rsidR="00EE52D0" w14:paraId="7AF27167" w14:textId="77777777" w:rsidTr="00A34883">
        <w:tc>
          <w:tcPr>
            <w:tcW w:w="8498" w:type="dxa"/>
          </w:tcPr>
          <w:p w14:paraId="000000C5" w14:textId="5B95CC47" w:rsidR="00EE52D0" w:rsidRDefault="00EE52D0" w:rsidP="00A34883">
            <w:pPr>
              <w:spacing w:before="40" w:after="40" w:line="240" w:lineRule="auto"/>
              <w:rPr>
                <w:color w:val="000000"/>
              </w:rPr>
            </w:pPr>
            <w:hyperlink r:id="rId18">
              <w:r>
                <w:rPr>
                  <w:color w:val="0000FF"/>
                  <w:u w:val="single"/>
                </w:rPr>
                <w:t>EN 301 549 Accessibility requirements for ICT products and services - V3.1.1 (2019-11)</w:t>
              </w:r>
            </w:hyperlink>
            <w:r>
              <w:rPr>
                <w:i/>
              </w:rPr>
              <w:t xml:space="preserve"> AND </w:t>
            </w:r>
            <w:hyperlink r:id="rId19">
              <w:r>
                <w:rPr>
                  <w:color w:val="0000FF"/>
                  <w:u w:val="single"/>
                </w:rPr>
                <w:t>EN 301 549 Accessibility requirements for ICT products and services - V3.2.1 (2021-03)</w:t>
              </w:r>
            </w:hyperlink>
          </w:p>
        </w:tc>
        <w:tc>
          <w:tcPr>
            <w:tcW w:w="3510" w:type="dxa"/>
          </w:tcPr>
          <w:p w14:paraId="000000C6" w14:textId="2258E307" w:rsidR="00EE52D0" w:rsidRDefault="00385F9E" w:rsidP="00A34883">
            <w:pPr>
              <w:spacing w:before="40" w:after="40" w:line="240" w:lineRule="auto"/>
              <w:jc w:val="center"/>
            </w:pPr>
            <w:r>
              <w:t>(Yes)</w:t>
            </w:r>
          </w:p>
        </w:tc>
      </w:tr>
    </w:tbl>
    <w:p w14:paraId="000000C7" w14:textId="77777777" w:rsidR="00EE52D0" w:rsidRDefault="00385F9E">
      <w:pPr>
        <w:pStyle w:val="Heading2"/>
      </w:pPr>
      <w:bookmarkStart w:id="11" w:name="_heading=h.1y810tw" w:colFirst="0" w:colLast="0"/>
      <w:bookmarkStart w:id="12" w:name="_Toc187088713"/>
      <w:bookmarkEnd w:id="11"/>
      <w:r>
        <w:t>Terms</w:t>
      </w:r>
      <w:bookmarkEnd w:id="12"/>
    </w:p>
    <w:p w14:paraId="000000C8" w14:textId="77777777" w:rsidR="00EE52D0" w:rsidRDefault="00385F9E">
      <w:pPr>
        <w:pBdr>
          <w:top w:val="nil"/>
          <w:left w:val="nil"/>
          <w:bottom w:val="nil"/>
          <w:right w:val="nil"/>
          <w:between w:val="nil"/>
        </w:pBdr>
        <w:tabs>
          <w:tab w:val="center" w:pos="9480"/>
        </w:tabs>
        <w:spacing w:line="240" w:lineRule="auto"/>
        <w:rPr>
          <w:rFonts w:ascii="Arial" w:eastAsia="Arial" w:hAnsi="Arial" w:cs="Arial"/>
          <w:color w:val="000000"/>
          <w:sz w:val="24"/>
          <w:szCs w:val="24"/>
        </w:rPr>
      </w:pPr>
      <w:r>
        <w:rPr>
          <w:rFonts w:ascii="Arial" w:eastAsia="Arial" w:hAnsi="Arial" w:cs="Arial"/>
          <w:color w:val="000000"/>
          <w:sz w:val="24"/>
          <w:szCs w:val="24"/>
        </w:rPr>
        <w:t>The terms used in the Conformance Level information are defined as follows:</w:t>
      </w:r>
    </w:p>
    <w:p w14:paraId="000000C9"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Supports</w:t>
      </w:r>
      <w:r>
        <w:rPr>
          <w:rFonts w:ascii="Arial" w:eastAsia="Arial" w:hAnsi="Arial" w:cs="Arial"/>
          <w:color w:val="000000"/>
          <w:sz w:val="24"/>
          <w:szCs w:val="24"/>
        </w:rPr>
        <w:t>: The functionality of the product has at least one method that meets the criterion without known defects or meets with equivalent facilitation.</w:t>
      </w:r>
    </w:p>
    <w:p w14:paraId="000000CA"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Partially Supports</w:t>
      </w:r>
      <w:r>
        <w:rPr>
          <w:rFonts w:ascii="Arial" w:eastAsia="Arial" w:hAnsi="Arial" w:cs="Arial"/>
          <w:color w:val="000000"/>
          <w:sz w:val="24"/>
          <w:szCs w:val="24"/>
        </w:rPr>
        <w:t>: Some functionality of the product does not meet the criterion.</w:t>
      </w:r>
    </w:p>
    <w:p w14:paraId="000000CB"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Does Not Support</w:t>
      </w:r>
      <w:r>
        <w:rPr>
          <w:rFonts w:ascii="Arial" w:eastAsia="Arial" w:hAnsi="Arial" w:cs="Arial"/>
          <w:color w:val="000000"/>
          <w:sz w:val="24"/>
          <w:szCs w:val="24"/>
        </w:rPr>
        <w:t>: The majority of product functionality does not meet the criterion.</w:t>
      </w:r>
    </w:p>
    <w:p w14:paraId="000000CC"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Applicable</w:t>
      </w:r>
      <w:r>
        <w:rPr>
          <w:rFonts w:ascii="Arial" w:eastAsia="Arial" w:hAnsi="Arial" w:cs="Arial"/>
          <w:color w:val="000000"/>
          <w:sz w:val="24"/>
          <w:szCs w:val="24"/>
        </w:rPr>
        <w:t>: The criterion is not relevant to the product.</w:t>
      </w:r>
    </w:p>
    <w:p w14:paraId="000000CD" w14:textId="77777777" w:rsidR="00EE52D0" w:rsidRDefault="00385F9E">
      <w:pPr>
        <w:numPr>
          <w:ilvl w:val="0"/>
          <w:numId w:val="15"/>
        </w:numPr>
        <w:pBdr>
          <w:top w:val="nil"/>
          <w:left w:val="nil"/>
          <w:bottom w:val="nil"/>
          <w:right w:val="nil"/>
          <w:between w:val="nil"/>
        </w:pBdr>
        <w:spacing w:line="240" w:lineRule="auto"/>
        <w:rPr>
          <w:rFonts w:ascii="Arial" w:eastAsia="Arial" w:hAnsi="Arial" w:cs="Arial"/>
          <w:color w:val="000000"/>
          <w:sz w:val="24"/>
          <w:szCs w:val="24"/>
        </w:rPr>
      </w:pPr>
      <w:r>
        <w:rPr>
          <w:rFonts w:ascii="Arial" w:eastAsia="Arial" w:hAnsi="Arial" w:cs="Arial"/>
          <w:b/>
          <w:color w:val="000000"/>
          <w:sz w:val="24"/>
          <w:szCs w:val="24"/>
        </w:rPr>
        <w:t>Not Evaluated</w:t>
      </w:r>
      <w:r>
        <w:rPr>
          <w:rFonts w:ascii="Arial" w:eastAsia="Arial" w:hAnsi="Arial" w:cs="Arial"/>
          <w:color w:val="000000"/>
          <w:sz w:val="24"/>
          <w:szCs w:val="24"/>
        </w:rPr>
        <w:t>: The product has not been evaluated against the criterion. This can only be used in WCAG Level AAA criteria.</w:t>
      </w:r>
    </w:p>
    <w:p w14:paraId="000000CE" w14:textId="77777777" w:rsidR="00EE52D0" w:rsidRDefault="00EE52D0"/>
    <w:p w14:paraId="000000CF" w14:textId="77777777" w:rsidR="00EE52D0" w:rsidRDefault="00385F9E">
      <w:pPr>
        <w:pStyle w:val="Heading2"/>
      </w:pPr>
      <w:bookmarkStart w:id="13" w:name="_heading=h.4i7ojhp" w:colFirst="0" w:colLast="0"/>
      <w:bookmarkStart w:id="14" w:name="_Toc187088714"/>
      <w:bookmarkEnd w:id="13"/>
      <w:r>
        <w:t>WCAG 2.x Report</w:t>
      </w:r>
      <w:bookmarkEnd w:id="14"/>
    </w:p>
    <w:p w14:paraId="000000D0" w14:textId="77777777" w:rsidR="00EE52D0" w:rsidRDefault="00385F9E">
      <w:pPr>
        <w:rPr>
          <w:rFonts w:ascii="Arial" w:eastAsia="Arial" w:hAnsi="Arial" w:cs="Arial"/>
          <w:sz w:val="24"/>
          <w:szCs w:val="24"/>
        </w:rPr>
      </w:pPr>
      <w:r>
        <w:rPr>
          <w:rFonts w:ascii="Arial" w:eastAsia="Arial" w:hAnsi="Arial" w:cs="Arial"/>
          <w:sz w:val="24"/>
          <w:szCs w:val="24"/>
        </w:rPr>
        <w:lastRenderedPageBreak/>
        <w:t>Tables 1 and 2 also document conformance with:</w:t>
      </w:r>
    </w:p>
    <w:p w14:paraId="6ACF00F2" w14:textId="3FF2D3C3" w:rsidR="00016DA4" w:rsidRDefault="00385F9E" w:rsidP="00A34883">
      <w:pPr>
        <w:numPr>
          <w:ilvl w:val="0"/>
          <w:numId w:val="27"/>
        </w:numPr>
        <w:spacing w:after="0" w:line="240" w:lineRule="auto"/>
        <w:rPr>
          <w:rFonts w:ascii="Arial" w:eastAsia="Arial" w:hAnsi="Arial" w:cs="Arial"/>
          <w:sz w:val="24"/>
          <w:szCs w:val="24"/>
        </w:rPr>
      </w:pPr>
      <w:r>
        <w:rPr>
          <w:rFonts w:ascii="Arial" w:eastAsia="Arial" w:hAnsi="Arial" w:cs="Arial"/>
          <w:sz w:val="24"/>
          <w:szCs w:val="24"/>
        </w:rPr>
        <w:t>EN 301 549:</w:t>
      </w:r>
    </w:p>
    <w:p w14:paraId="1982CA3B" w14:textId="67C58EBA" w:rsidR="00016DA4" w:rsidRDefault="00DD3201"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Clause 9 - Web</w:t>
      </w:r>
    </w:p>
    <w:p w14:paraId="3F362CD9" w14:textId="04793E0D"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10.1-10.4 of </w:t>
      </w:r>
      <w:r w:rsidR="00DD3201">
        <w:rPr>
          <w:rFonts w:ascii="Arial" w:eastAsia="Arial" w:hAnsi="Arial" w:cs="Arial"/>
          <w:sz w:val="24"/>
          <w:szCs w:val="24"/>
        </w:rPr>
        <w:t xml:space="preserve">Clause </w:t>
      </w:r>
      <w:r>
        <w:rPr>
          <w:rFonts w:ascii="Arial" w:eastAsia="Arial" w:hAnsi="Arial" w:cs="Arial"/>
          <w:sz w:val="24"/>
          <w:szCs w:val="24"/>
        </w:rPr>
        <w:t>10 - Non-</w:t>
      </w:r>
      <w:r w:rsidR="00A34883">
        <w:rPr>
          <w:rFonts w:ascii="Arial" w:eastAsia="Arial" w:hAnsi="Arial" w:cs="Arial"/>
          <w:sz w:val="24"/>
          <w:szCs w:val="24"/>
        </w:rPr>
        <w:t>W</w:t>
      </w:r>
      <w:r>
        <w:rPr>
          <w:rFonts w:ascii="Arial" w:eastAsia="Arial" w:hAnsi="Arial" w:cs="Arial"/>
          <w:sz w:val="24"/>
          <w:szCs w:val="24"/>
        </w:rPr>
        <w:t>eb documents</w:t>
      </w:r>
    </w:p>
    <w:p w14:paraId="2058404C" w14:textId="6624D3BB" w:rsidR="00016DA4"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11.1-11.4 and 11.8.2 of </w:t>
      </w:r>
      <w:r w:rsidR="00DD3201">
        <w:rPr>
          <w:rFonts w:ascii="Arial" w:eastAsia="Arial" w:hAnsi="Arial" w:cs="Arial"/>
          <w:sz w:val="24"/>
          <w:szCs w:val="24"/>
        </w:rPr>
        <w:t xml:space="preserve">Clause </w:t>
      </w:r>
      <w:r>
        <w:rPr>
          <w:rFonts w:ascii="Arial" w:eastAsia="Arial" w:hAnsi="Arial" w:cs="Arial"/>
          <w:sz w:val="24"/>
          <w:szCs w:val="24"/>
        </w:rPr>
        <w:t xml:space="preserve">11 </w:t>
      </w:r>
      <w:r w:rsidR="00A34883">
        <w:rPr>
          <w:rFonts w:ascii="Arial" w:eastAsia="Arial" w:hAnsi="Arial" w:cs="Arial"/>
          <w:sz w:val="24"/>
          <w:szCs w:val="24"/>
        </w:rPr>
        <w:t>-</w:t>
      </w:r>
      <w:r>
        <w:rPr>
          <w:rFonts w:ascii="Arial" w:eastAsia="Arial" w:hAnsi="Arial" w:cs="Arial"/>
          <w:sz w:val="24"/>
          <w:szCs w:val="24"/>
        </w:rPr>
        <w:t xml:space="preserve"> Software</w:t>
      </w:r>
    </w:p>
    <w:p w14:paraId="000000D1" w14:textId="319B4F3B" w:rsidR="00EE52D0" w:rsidRDefault="00016DA4"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Clauses 12.1.2 and 12.2.4 of </w:t>
      </w:r>
      <w:r w:rsidR="00DD3201">
        <w:rPr>
          <w:rFonts w:ascii="Arial" w:eastAsia="Arial" w:hAnsi="Arial" w:cs="Arial"/>
          <w:sz w:val="24"/>
          <w:szCs w:val="24"/>
        </w:rPr>
        <w:t xml:space="preserve">Clause </w:t>
      </w:r>
      <w:r>
        <w:rPr>
          <w:rFonts w:ascii="Arial" w:eastAsia="Arial" w:hAnsi="Arial" w:cs="Arial"/>
          <w:sz w:val="24"/>
          <w:szCs w:val="24"/>
        </w:rPr>
        <w:t xml:space="preserve">12 </w:t>
      </w:r>
      <w:r w:rsidR="00A34883">
        <w:rPr>
          <w:rFonts w:ascii="Arial" w:eastAsia="Arial" w:hAnsi="Arial" w:cs="Arial"/>
          <w:sz w:val="24"/>
          <w:szCs w:val="24"/>
        </w:rPr>
        <w:t>-</w:t>
      </w:r>
      <w:r>
        <w:rPr>
          <w:rFonts w:ascii="Arial" w:eastAsia="Arial" w:hAnsi="Arial" w:cs="Arial"/>
          <w:sz w:val="24"/>
          <w:szCs w:val="24"/>
        </w:rPr>
        <w:t xml:space="preserve"> Documentation and support services</w:t>
      </w:r>
    </w:p>
    <w:p w14:paraId="1987849A" w14:textId="1D165C62" w:rsidR="00016DA4" w:rsidRDefault="00385F9E">
      <w:pPr>
        <w:numPr>
          <w:ilvl w:val="0"/>
          <w:numId w:val="27"/>
        </w:numPr>
        <w:spacing w:after="0" w:line="240" w:lineRule="auto"/>
        <w:rPr>
          <w:rFonts w:ascii="Arial" w:eastAsia="Arial" w:hAnsi="Arial" w:cs="Arial"/>
          <w:sz w:val="24"/>
          <w:szCs w:val="24"/>
        </w:rPr>
      </w:pPr>
      <w:r>
        <w:rPr>
          <w:rFonts w:ascii="Arial" w:eastAsia="Arial" w:hAnsi="Arial" w:cs="Arial"/>
          <w:sz w:val="24"/>
          <w:szCs w:val="24"/>
        </w:rPr>
        <w:t>Revised Section 508:</w:t>
      </w:r>
    </w:p>
    <w:p w14:paraId="26813FA7" w14:textId="59F16757" w:rsidR="00016DA4" w:rsidRPr="00A34883"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5 </w:t>
      </w:r>
      <w:r w:rsidR="00A34883">
        <w:rPr>
          <w:rFonts w:ascii="Arial" w:eastAsia="Arial" w:hAnsi="Arial" w:cs="Arial"/>
          <w:sz w:val="24"/>
          <w:szCs w:val="24"/>
        </w:rPr>
        <w:t>-</w:t>
      </w:r>
      <w:r>
        <w:rPr>
          <w:rFonts w:ascii="Arial" w:eastAsia="Arial" w:hAnsi="Arial" w:cs="Arial"/>
          <w:sz w:val="24"/>
          <w:szCs w:val="24"/>
        </w:rPr>
        <w:t xml:space="preserve"> 501.1 Scope </w:t>
      </w:r>
      <w:r w:rsidR="00A34883">
        <w:rPr>
          <w:rFonts w:ascii="Arial" w:eastAsia="Arial" w:hAnsi="Arial" w:cs="Arial"/>
          <w:sz w:val="24"/>
          <w:szCs w:val="24"/>
        </w:rPr>
        <w:t xml:space="preserve">and </w:t>
      </w:r>
      <w:r w:rsidRPr="00A34883">
        <w:rPr>
          <w:rFonts w:ascii="Arial" w:eastAsia="Arial" w:hAnsi="Arial" w:cs="Arial"/>
          <w:sz w:val="24"/>
          <w:szCs w:val="24"/>
        </w:rPr>
        <w:t>504.2 Content Creation or Editing</w:t>
      </w:r>
    </w:p>
    <w:p w14:paraId="000000D2" w14:textId="5D654E4B" w:rsidR="00EE52D0" w:rsidRDefault="00385F9E" w:rsidP="00A34883">
      <w:pPr>
        <w:numPr>
          <w:ilvl w:val="1"/>
          <w:numId w:val="27"/>
        </w:numPr>
        <w:spacing w:after="0" w:line="240" w:lineRule="auto"/>
        <w:rPr>
          <w:rFonts w:ascii="Arial" w:eastAsia="Arial" w:hAnsi="Arial" w:cs="Arial"/>
          <w:sz w:val="24"/>
          <w:szCs w:val="24"/>
        </w:rPr>
      </w:pPr>
      <w:r>
        <w:rPr>
          <w:rFonts w:ascii="Arial" w:eastAsia="Arial" w:hAnsi="Arial" w:cs="Arial"/>
          <w:sz w:val="24"/>
          <w:szCs w:val="24"/>
        </w:rPr>
        <w:t xml:space="preserve">Chapter 6 </w:t>
      </w:r>
      <w:r w:rsidR="00A34883">
        <w:rPr>
          <w:rFonts w:ascii="Arial" w:eastAsia="Arial" w:hAnsi="Arial" w:cs="Arial"/>
          <w:sz w:val="24"/>
          <w:szCs w:val="24"/>
        </w:rPr>
        <w:t>-</w:t>
      </w:r>
      <w:r>
        <w:rPr>
          <w:rFonts w:ascii="Arial" w:eastAsia="Arial" w:hAnsi="Arial" w:cs="Arial"/>
          <w:sz w:val="24"/>
          <w:szCs w:val="24"/>
        </w:rPr>
        <w:t xml:space="preserve"> 602.3 Electronic Support Documentation</w:t>
      </w:r>
    </w:p>
    <w:p w14:paraId="000000D3" w14:textId="4C5BBD8A" w:rsidR="00EE52D0" w:rsidRDefault="00385F9E">
      <w:pPr>
        <w:spacing w:before="240" w:after="0" w:line="240" w:lineRule="auto"/>
        <w:rPr>
          <w:rFonts w:ascii="Arial" w:eastAsia="Arial" w:hAnsi="Arial" w:cs="Arial"/>
          <w:sz w:val="24"/>
          <w:szCs w:val="24"/>
        </w:rPr>
      </w:pPr>
      <w:r>
        <w:rPr>
          <w:rFonts w:ascii="Arial" w:eastAsia="Arial" w:hAnsi="Arial" w:cs="Arial"/>
          <w:color w:val="000000"/>
          <w:sz w:val="24"/>
          <w:szCs w:val="24"/>
        </w:rPr>
        <w:t>Note: When reporting on conformance with the WCAG 2.x Success Criteria, they are scoped for full pages, complete processes, and accessibility-supported ways of using technology as documented in the</w:t>
      </w:r>
      <w:r>
        <w:rPr>
          <w:rFonts w:ascii="Arial" w:eastAsia="Arial" w:hAnsi="Arial" w:cs="Arial"/>
          <w:color w:val="FF0000"/>
          <w:sz w:val="24"/>
          <w:szCs w:val="24"/>
        </w:rPr>
        <w:t xml:space="preserve"> </w:t>
      </w:r>
      <w:hyperlink r:id="rId20" w:anchor="conformance-reqs">
        <w:r w:rsidR="00A34883">
          <w:rPr>
            <w:rFonts w:ascii="Arial" w:eastAsia="Arial" w:hAnsi="Arial" w:cs="Arial"/>
            <w:color w:val="0000FF"/>
            <w:sz w:val="24"/>
            <w:szCs w:val="24"/>
            <w:u w:val="single"/>
          </w:rPr>
          <w:t>WCAG 2.1 Conformance Requirements</w:t>
        </w:r>
      </w:hyperlink>
      <w:r>
        <w:rPr>
          <w:rFonts w:ascii="Arial" w:eastAsia="Arial" w:hAnsi="Arial" w:cs="Arial"/>
          <w:sz w:val="24"/>
          <w:szCs w:val="24"/>
        </w:rPr>
        <w:t>.</w:t>
      </w:r>
    </w:p>
    <w:p w14:paraId="000000D4" w14:textId="77777777" w:rsidR="00EE52D0" w:rsidRDefault="00EE52D0">
      <w:pPr>
        <w:spacing w:line="240" w:lineRule="auto"/>
        <w:rPr>
          <w:rFonts w:ascii="Arial" w:eastAsia="Arial" w:hAnsi="Arial" w:cs="Arial"/>
          <w:sz w:val="24"/>
          <w:szCs w:val="24"/>
        </w:rPr>
      </w:pPr>
    </w:p>
    <w:p w14:paraId="000000D5" w14:textId="77777777" w:rsidR="00EE52D0" w:rsidRDefault="00385F9E">
      <w:pPr>
        <w:pStyle w:val="Heading3"/>
        <w:rPr>
          <w:b w:val="0"/>
        </w:rPr>
      </w:pPr>
      <w:bookmarkStart w:id="15" w:name="_heading=h.2xcytpi" w:colFirst="0" w:colLast="0"/>
      <w:bookmarkEnd w:id="15"/>
      <w:r>
        <w:br w:type="page"/>
      </w:r>
      <w:r>
        <w:lastRenderedPageBreak/>
        <w:t>Table 1: Success Criteria, Level A</w:t>
      </w:r>
    </w:p>
    <w:p w14:paraId="000000D6" w14:textId="77777777" w:rsidR="00EE52D0" w:rsidRDefault="00385F9E">
      <w:r>
        <w:t>Notes:</w:t>
      </w:r>
    </w:p>
    <w:tbl>
      <w:tblPr>
        <w:tblStyle w:val="a0"/>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704"/>
        <w:gridCol w:w="2665"/>
        <w:gridCol w:w="5031"/>
      </w:tblGrid>
      <w:tr w:rsidR="00A34883" w14:paraId="745B18F2" w14:textId="77777777" w:rsidTr="00A34883">
        <w:trPr>
          <w:trHeight w:val="302"/>
          <w:tblHeader/>
        </w:trPr>
        <w:tc>
          <w:tcPr>
            <w:tcW w:w="670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0A96BC" w14:textId="1F9789FC" w:rsidR="00A34883" w:rsidRDefault="00A34883" w:rsidP="00A34883">
            <w:pPr>
              <w:spacing w:after="0" w:line="240" w:lineRule="auto"/>
              <w:jc w:val="center"/>
            </w:pPr>
            <w:r>
              <w:rPr>
                <w:rFonts w:ascii="Arial" w:eastAsia="Arial" w:hAnsi="Arial" w:cs="Arial"/>
                <w:b/>
                <w:sz w:val="24"/>
                <w:szCs w:val="24"/>
              </w:rPr>
              <w:t>Criteria</w:t>
            </w:r>
          </w:p>
        </w:tc>
        <w:tc>
          <w:tcPr>
            <w:tcW w:w="266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458735" w14:textId="1A530573" w:rsidR="00A34883" w:rsidRDefault="00A34883" w:rsidP="00A34883">
            <w:pPr>
              <w:spacing w:after="0" w:line="240" w:lineRule="auto"/>
              <w:jc w:val="center"/>
            </w:pPr>
            <w:r>
              <w:rPr>
                <w:rFonts w:ascii="Arial" w:eastAsia="Arial" w:hAnsi="Arial" w:cs="Arial"/>
                <w:b/>
                <w:sz w:val="24"/>
                <w:szCs w:val="24"/>
              </w:rPr>
              <w:t>Conformance Level</w:t>
            </w:r>
          </w:p>
        </w:tc>
        <w:tc>
          <w:tcPr>
            <w:tcW w:w="5031"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960DF15" w14:textId="606B957F" w:rsidR="00A34883" w:rsidRDefault="00A34883" w:rsidP="00A34883">
            <w:pPr>
              <w:spacing w:after="0" w:line="240" w:lineRule="auto"/>
              <w:jc w:val="center"/>
            </w:pPr>
            <w:r>
              <w:rPr>
                <w:rFonts w:ascii="Arial" w:eastAsia="Arial" w:hAnsi="Arial" w:cs="Arial"/>
                <w:b/>
                <w:sz w:val="24"/>
                <w:szCs w:val="24"/>
              </w:rPr>
              <w:t>Remarks and Explanations</w:t>
            </w:r>
          </w:p>
        </w:tc>
      </w:tr>
      <w:tr w:rsidR="00820E9F" w14:paraId="449D6EB4" w14:textId="77777777" w:rsidTr="00D45E1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DD" w14:textId="77777777" w:rsidR="00820E9F" w:rsidRDefault="00820E9F" w:rsidP="00820E9F">
            <w:pPr>
              <w:spacing w:after="0" w:line="240" w:lineRule="auto"/>
              <w:rPr>
                <w:b/>
              </w:rPr>
            </w:pPr>
            <w:hyperlink r:id="rId21" w:anchor="text-equiv-all">
              <w:r>
                <w:rPr>
                  <w:b/>
                  <w:color w:val="0000FF"/>
                  <w:u w:val="single"/>
                </w:rPr>
                <w:t>1.1.1 Non-text Content</w:t>
              </w:r>
            </w:hyperlink>
            <w:r>
              <w:t xml:space="preserve"> (Level A)</w:t>
            </w:r>
          </w:p>
          <w:p w14:paraId="000000DE" w14:textId="77777777" w:rsidR="00820E9F" w:rsidRDefault="00820E9F" w:rsidP="00820E9F">
            <w:pPr>
              <w:spacing w:after="0" w:line="240" w:lineRule="auto"/>
              <w:ind w:left="360"/>
            </w:pPr>
            <w:r>
              <w:t>Also applies to:</w:t>
            </w:r>
          </w:p>
          <w:p w14:paraId="000000DF" w14:textId="77777777" w:rsidR="00820E9F" w:rsidRDefault="00820E9F" w:rsidP="00820E9F">
            <w:pPr>
              <w:spacing w:after="0" w:line="240" w:lineRule="auto"/>
              <w:ind w:left="360"/>
            </w:pPr>
            <w:r>
              <w:t>EN 301 549 Criteria</w:t>
            </w:r>
          </w:p>
          <w:p w14:paraId="000000E0" w14:textId="77777777" w:rsidR="00820E9F" w:rsidRDefault="00820E9F" w:rsidP="00820E9F">
            <w:pPr>
              <w:numPr>
                <w:ilvl w:val="0"/>
                <w:numId w:val="1"/>
              </w:numPr>
              <w:spacing w:after="0" w:line="240" w:lineRule="auto"/>
              <w:ind w:left="1080"/>
            </w:pPr>
            <w:r>
              <w:t>9.1.1.1 (Web)</w:t>
            </w:r>
          </w:p>
          <w:p w14:paraId="000000E1" w14:textId="77777777" w:rsidR="00820E9F" w:rsidRDefault="00820E9F" w:rsidP="00820E9F">
            <w:pPr>
              <w:numPr>
                <w:ilvl w:val="0"/>
                <w:numId w:val="1"/>
              </w:numPr>
              <w:spacing w:after="0" w:line="240" w:lineRule="auto"/>
              <w:ind w:left="1080"/>
            </w:pPr>
            <w:r>
              <w:t>10.1.1.1 (Non-web document)</w:t>
            </w:r>
          </w:p>
          <w:p w14:paraId="000000E2" w14:textId="77777777" w:rsidR="00820E9F" w:rsidRDefault="00820E9F" w:rsidP="00820E9F">
            <w:pPr>
              <w:numPr>
                <w:ilvl w:val="0"/>
                <w:numId w:val="1"/>
              </w:numPr>
              <w:spacing w:after="0" w:line="240" w:lineRule="auto"/>
              <w:ind w:left="1080"/>
            </w:pPr>
            <w:r>
              <w:t>11.1.1.1.1 (Open Functionality Software)</w:t>
            </w:r>
          </w:p>
          <w:p w14:paraId="000000E3" w14:textId="77777777" w:rsidR="00820E9F" w:rsidRDefault="00820E9F" w:rsidP="00820E9F">
            <w:pPr>
              <w:numPr>
                <w:ilvl w:val="0"/>
                <w:numId w:val="1"/>
              </w:numPr>
              <w:spacing w:after="0" w:line="240" w:lineRule="auto"/>
              <w:ind w:left="1080"/>
            </w:pPr>
            <w:r>
              <w:t>11.1.1.1.2 (Closed Functionality Software)</w:t>
            </w:r>
          </w:p>
          <w:p w14:paraId="000000E4" w14:textId="77777777" w:rsidR="00820E9F" w:rsidRDefault="00820E9F" w:rsidP="00820E9F">
            <w:pPr>
              <w:numPr>
                <w:ilvl w:val="0"/>
                <w:numId w:val="1"/>
              </w:numPr>
              <w:spacing w:after="0" w:line="240" w:lineRule="auto"/>
              <w:ind w:left="1080"/>
            </w:pPr>
            <w:r>
              <w:t>11.8.2 (Authoring Tool)</w:t>
            </w:r>
          </w:p>
          <w:p w14:paraId="000000E5" w14:textId="77777777" w:rsidR="00820E9F" w:rsidRDefault="00820E9F" w:rsidP="00820E9F">
            <w:pPr>
              <w:numPr>
                <w:ilvl w:val="0"/>
                <w:numId w:val="1"/>
              </w:numPr>
              <w:spacing w:after="0" w:line="240" w:lineRule="auto"/>
              <w:ind w:left="1080"/>
            </w:pPr>
            <w:r>
              <w:t>12.1.2 (Product Docs)</w:t>
            </w:r>
          </w:p>
          <w:p w14:paraId="000000E6" w14:textId="77777777" w:rsidR="00820E9F" w:rsidRDefault="00820E9F" w:rsidP="00820E9F">
            <w:pPr>
              <w:numPr>
                <w:ilvl w:val="0"/>
                <w:numId w:val="1"/>
              </w:numPr>
              <w:spacing w:after="0" w:line="240" w:lineRule="auto"/>
              <w:ind w:left="1080"/>
            </w:pPr>
            <w:r>
              <w:t>12.2.4 (Support Docs)</w:t>
            </w:r>
          </w:p>
          <w:p w14:paraId="000000E7" w14:textId="77777777" w:rsidR="00820E9F" w:rsidRDefault="00820E9F" w:rsidP="00820E9F">
            <w:pPr>
              <w:spacing w:after="0" w:line="240" w:lineRule="auto"/>
              <w:ind w:left="360"/>
            </w:pPr>
            <w:r>
              <w:t>Revised Section 508</w:t>
            </w:r>
          </w:p>
          <w:p w14:paraId="000000E8" w14:textId="77777777" w:rsidR="00820E9F" w:rsidRDefault="00820E9F" w:rsidP="00820E9F">
            <w:pPr>
              <w:numPr>
                <w:ilvl w:val="0"/>
                <w:numId w:val="1"/>
              </w:numPr>
              <w:spacing w:after="0" w:line="240" w:lineRule="auto"/>
              <w:ind w:left="1080"/>
            </w:pPr>
            <w:r>
              <w:t>501 (Web)(Software)</w:t>
            </w:r>
          </w:p>
          <w:p w14:paraId="000000E9" w14:textId="77777777" w:rsidR="00820E9F" w:rsidRDefault="00820E9F" w:rsidP="00820E9F">
            <w:pPr>
              <w:numPr>
                <w:ilvl w:val="0"/>
                <w:numId w:val="1"/>
              </w:numPr>
              <w:spacing w:after="0" w:line="240" w:lineRule="auto"/>
              <w:ind w:left="1080"/>
            </w:pPr>
            <w:r>
              <w:t>504.2 (Authoring Tool)</w:t>
            </w:r>
          </w:p>
          <w:p w14:paraId="000000EA" w14:textId="77777777" w:rsidR="00820E9F" w:rsidRDefault="00820E9F" w:rsidP="00820E9F">
            <w:pPr>
              <w:numPr>
                <w:ilvl w:val="0"/>
                <w:numId w:val="1"/>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BE40FE1" w14:textId="091BDA82" w:rsidR="00820E9F" w:rsidRDefault="00820E9F" w:rsidP="00820E9F">
            <w:pPr>
              <w:spacing w:after="0" w:line="240" w:lineRule="auto"/>
              <w:rPr>
                <w:rFonts w:eastAsia="Times New Roman" w:cs="Arial"/>
              </w:rPr>
            </w:pPr>
            <w:r w:rsidRPr="00C06079">
              <w:rPr>
                <w:rFonts w:eastAsia="Times New Roman" w:cs="Arial"/>
              </w:rPr>
              <w:t xml:space="preserve">Web: </w:t>
            </w:r>
            <w:r w:rsidR="0069610E">
              <w:rPr>
                <w:rFonts w:eastAsia="Times New Roman" w:cs="Arial"/>
              </w:rPr>
              <w:t xml:space="preserve">Partially </w:t>
            </w:r>
            <w:r>
              <w:rPr>
                <w:rFonts w:eastAsia="Times New Roman" w:cs="Arial"/>
              </w:rPr>
              <w:t>Supports</w:t>
            </w:r>
          </w:p>
          <w:p w14:paraId="1741E017" w14:textId="77777777" w:rsidR="00820E9F" w:rsidRDefault="00820E9F" w:rsidP="00820E9F">
            <w:pPr>
              <w:spacing w:after="0" w:line="240" w:lineRule="auto"/>
              <w:rPr>
                <w:rFonts w:eastAsia="Times New Roman" w:cs="Arial"/>
              </w:rPr>
            </w:pPr>
          </w:p>
          <w:p w14:paraId="000000F0" w14:textId="553E926B" w:rsidR="00820E9F" w:rsidRDefault="00820E9F" w:rsidP="00820E9F">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2A6B2075" w14:textId="117AD061" w:rsidR="00401761" w:rsidRDefault="00820E9F" w:rsidP="00820E9F">
            <w:pPr>
              <w:spacing w:after="0" w:line="240" w:lineRule="auto"/>
              <w:rPr>
                <w:rFonts w:eastAsia="Times New Roman" w:cs="Arial"/>
              </w:rPr>
            </w:pPr>
            <w:r w:rsidRPr="00C06079">
              <w:rPr>
                <w:rFonts w:eastAsia="Times New Roman" w:cs="Arial"/>
              </w:rPr>
              <w:t xml:space="preserve">Web: </w:t>
            </w:r>
            <w:r w:rsidR="00C864ED">
              <w:rPr>
                <w:rFonts w:eastAsia="Times New Roman" w:cs="Arial"/>
              </w:rPr>
              <w:t xml:space="preserve">Dedicated </w:t>
            </w:r>
            <w:r w:rsidR="006237D5">
              <w:rPr>
                <w:rFonts w:eastAsia="Times New Roman" w:cs="Arial"/>
              </w:rPr>
              <w:t xml:space="preserve">alternative text is not provided for figures in article and book content. </w:t>
            </w:r>
            <w:r w:rsidR="003A67D7">
              <w:rPr>
                <w:rFonts w:eastAsia="Times New Roman" w:cs="Arial"/>
              </w:rPr>
              <w:t>Instead,</w:t>
            </w:r>
            <w:r w:rsidR="006237D5">
              <w:rPr>
                <w:rFonts w:eastAsia="Times New Roman" w:cs="Arial"/>
              </w:rPr>
              <w:t xml:space="preserve"> we </w:t>
            </w:r>
            <w:r w:rsidR="00754233">
              <w:rPr>
                <w:rFonts w:eastAsia="Times New Roman" w:cs="Arial"/>
              </w:rPr>
              <w:t>instruct users to reference the related figure caption. We acknowledge that the caption may not always</w:t>
            </w:r>
            <w:r w:rsidR="00423E78">
              <w:rPr>
                <w:rFonts w:eastAsia="Times New Roman" w:cs="Arial"/>
              </w:rPr>
              <w:t xml:space="preserve"> provide equivalent information</w:t>
            </w:r>
            <w:r w:rsidR="003A67D7">
              <w:rPr>
                <w:rFonts w:eastAsia="Times New Roman" w:cs="Arial"/>
              </w:rPr>
              <w:t>.</w:t>
            </w:r>
          </w:p>
          <w:p w14:paraId="0E4B0135" w14:textId="77777777" w:rsidR="003A67D7" w:rsidRDefault="003A67D7" w:rsidP="00820E9F">
            <w:pPr>
              <w:spacing w:after="0" w:line="240" w:lineRule="auto"/>
              <w:rPr>
                <w:rFonts w:eastAsia="Times New Roman" w:cs="Arial"/>
              </w:rPr>
            </w:pPr>
          </w:p>
          <w:p w14:paraId="5BDD465F" w14:textId="61261D78" w:rsidR="003A67D7" w:rsidRDefault="00B073DF" w:rsidP="00820E9F">
            <w:pPr>
              <w:spacing w:after="0" w:line="240" w:lineRule="auto"/>
              <w:rPr>
                <w:rFonts w:eastAsia="Times New Roman" w:cs="Arial"/>
              </w:rPr>
            </w:pPr>
            <w:r>
              <w:rPr>
                <w:rFonts w:eastAsia="Times New Roman" w:cs="Arial"/>
              </w:rPr>
              <w:t>There are a small number of images across the platform that are missing alternative text entirely, but we are working to identify these and provide description</w:t>
            </w:r>
            <w:r w:rsidR="00E005F8">
              <w:rPr>
                <w:rFonts w:eastAsia="Times New Roman" w:cs="Arial"/>
              </w:rPr>
              <w:t>s.</w:t>
            </w:r>
          </w:p>
          <w:p w14:paraId="41682F7A" w14:textId="77777777" w:rsidR="00820E9F" w:rsidRDefault="00820E9F" w:rsidP="00820E9F">
            <w:pPr>
              <w:spacing w:after="0" w:line="240" w:lineRule="auto"/>
              <w:rPr>
                <w:rFonts w:eastAsia="Times New Roman" w:cs="Arial"/>
              </w:rPr>
            </w:pPr>
          </w:p>
          <w:p w14:paraId="54F243FF" w14:textId="77777777" w:rsidR="00820E9F" w:rsidRDefault="00820E9F" w:rsidP="00820E9F">
            <w:pPr>
              <w:spacing w:after="0" w:line="240" w:lineRule="auto"/>
              <w:rPr>
                <w:rFonts w:eastAsia="Times New Roman" w:cs="Arial"/>
              </w:rPr>
            </w:pPr>
            <w:r>
              <w:rPr>
                <w:rFonts w:eastAsia="Times New Roman" w:cs="Arial"/>
              </w:rPr>
              <w:t>Electronic Docs: Text alternatives are not provided for non-text content.</w:t>
            </w:r>
          </w:p>
          <w:p w14:paraId="000000F6" w14:textId="5C83F853" w:rsidR="00820E9F" w:rsidRDefault="00820E9F" w:rsidP="00820E9F">
            <w:pPr>
              <w:spacing w:after="0" w:line="240" w:lineRule="auto"/>
            </w:pPr>
          </w:p>
        </w:tc>
      </w:tr>
      <w:tr w:rsidR="00951AF3" w14:paraId="66ACD0B8" w14:textId="77777777" w:rsidTr="00D3499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0F7" w14:textId="77777777" w:rsidR="00951AF3" w:rsidRDefault="00951AF3" w:rsidP="00951AF3">
            <w:pPr>
              <w:spacing w:after="0" w:line="240" w:lineRule="auto"/>
              <w:rPr>
                <w:b/>
              </w:rPr>
            </w:pPr>
            <w:hyperlink r:id="rId22" w:anchor="media-equiv-av-only-alt">
              <w:r>
                <w:rPr>
                  <w:b/>
                  <w:color w:val="0000FF"/>
                  <w:u w:val="single"/>
                </w:rPr>
                <w:t>1.2.1 Audio-only and Video-only (Prerecorded)</w:t>
              </w:r>
            </w:hyperlink>
            <w:r>
              <w:t xml:space="preserve"> (Level A)</w:t>
            </w:r>
          </w:p>
          <w:p w14:paraId="000000F8" w14:textId="77777777" w:rsidR="00951AF3" w:rsidRDefault="00951AF3" w:rsidP="00951AF3">
            <w:pPr>
              <w:spacing w:after="0" w:line="240" w:lineRule="auto"/>
              <w:ind w:left="360"/>
            </w:pPr>
            <w:r>
              <w:t>Also applies to:</w:t>
            </w:r>
          </w:p>
          <w:p w14:paraId="000000F9" w14:textId="77777777" w:rsidR="00951AF3" w:rsidRDefault="00951AF3" w:rsidP="00951AF3">
            <w:pPr>
              <w:spacing w:after="0" w:line="240" w:lineRule="auto"/>
              <w:ind w:left="360"/>
            </w:pPr>
            <w:r>
              <w:t>EN 301 549 Criteria</w:t>
            </w:r>
          </w:p>
          <w:p w14:paraId="000000FA" w14:textId="77777777" w:rsidR="00951AF3" w:rsidRDefault="00951AF3" w:rsidP="00951AF3">
            <w:pPr>
              <w:numPr>
                <w:ilvl w:val="0"/>
                <w:numId w:val="12"/>
              </w:numPr>
              <w:spacing w:after="0" w:line="240" w:lineRule="auto"/>
              <w:ind w:left="1080"/>
            </w:pPr>
            <w:r>
              <w:t>9.1.2.1 (Web)</w:t>
            </w:r>
          </w:p>
          <w:p w14:paraId="000000FB" w14:textId="77777777" w:rsidR="00951AF3" w:rsidRDefault="00951AF3" w:rsidP="00951AF3">
            <w:pPr>
              <w:numPr>
                <w:ilvl w:val="0"/>
                <w:numId w:val="12"/>
              </w:numPr>
              <w:spacing w:after="0" w:line="240" w:lineRule="auto"/>
              <w:ind w:left="1080"/>
            </w:pPr>
            <w:r>
              <w:t>10.1.2.1 (Non-web document)</w:t>
            </w:r>
          </w:p>
          <w:p w14:paraId="000000FC" w14:textId="77777777" w:rsidR="00951AF3" w:rsidRDefault="00951AF3" w:rsidP="00951AF3">
            <w:pPr>
              <w:numPr>
                <w:ilvl w:val="0"/>
                <w:numId w:val="12"/>
              </w:numPr>
              <w:spacing w:after="0" w:line="240" w:lineRule="auto"/>
              <w:ind w:left="1080"/>
            </w:pPr>
            <w:r>
              <w:t>11.1.2.1.1 (Open Functionality Software)</w:t>
            </w:r>
          </w:p>
          <w:p w14:paraId="000000FD" w14:textId="77777777" w:rsidR="00951AF3" w:rsidRDefault="00951AF3" w:rsidP="00951AF3">
            <w:pPr>
              <w:numPr>
                <w:ilvl w:val="0"/>
                <w:numId w:val="12"/>
              </w:numPr>
              <w:spacing w:after="0" w:line="240" w:lineRule="auto"/>
              <w:ind w:left="1080"/>
            </w:pPr>
            <w:r>
              <w:t>11.1.2.1.2.1 and 11.1.2.1.2.2 (Closed Software)</w:t>
            </w:r>
          </w:p>
          <w:p w14:paraId="000000FE" w14:textId="77777777" w:rsidR="00951AF3" w:rsidRDefault="00951AF3" w:rsidP="00951AF3">
            <w:pPr>
              <w:numPr>
                <w:ilvl w:val="0"/>
                <w:numId w:val="1"/>
              </w:numPr>
              <w:spacing w:after="0" w:line="240" w:lineRule="auto"/>
              <w:ind w:left="1080"/>
            </w:pPr>
            <w:r>
              <w:t>11.8.2 (Authoring Tool)</w:t>
            </w:r>
          </w:p>
          <w:p w14:paraId="000000FF" w14:textId="77777777" w:rsidR="00951AF3" w:rsidRDefault="00951AF3" w:rsidP="00951AF3">
            <w:pPr>
              <w:numPr>
                <w:ilvl w:val="0"/>
                <w:numId w:val="1"/>
              </w:numPr>
              <w:spacing w:after="0" w:line="240" w:lineRule="auto"/>
              <w:ind w:left="1080"/>
            </w:pPr>
            <w:r>
              <w:t>12.1.2 (Product Docs)</w:t>
            </w:r>
          </w:p>
          <w:p w14:paraId="00000100" w14:textId="77777777" w:rsidR="00951AF3" w:rsidRDefault="00951AF3" w:rsidP="00951AF3">
            <w:pPr>
              <w:numPr>
                <w:ilvl w:val="0"/>
                <w:numId w:val="12"/>
              </w:numPr>
              <w:spacing w:after="0" w:line="240" w:lineRule="auto"/>
              <w:ind w:left="1080"/>
            </w:pPr>
            <w:r>
              <w:t>12.2.4 (Support Docs)</w:t>
            </w:r>
          </w:p>
          <w:p w14:paraId="00000101" w14:textId="77777777" w:rsidR="00951AF3" w:rsidRDefault="00951AF3" w:rsidP="00951AF3">
            <w:pPr>
              <w:spacing w:after="0" w:line="240" w:lineRule="auto"/>
              <w:ind w:left="360"/>
            </w:pPr>
            <w:r>
              <w:t>Revised Section 508</w:t>
            </w:r>
          </w:p>
          <w:p w14:paraId="00000102" w14:textId="77777777" w:rsidR="00951AF3" w:rsidRDefault="00951AF3" w:rsidP="00951AF3">
            <w:pPr>
              <w:numPr>
                <w:ilvl w:val="0"/>
                <w:numId w:val="1"/>
              </w:numPr>
              <w:spacing w:after="0" w:line="240" w:lineRule="auto"/>
              <w:ind w:left="1080"/>
            </w:pPr>
            <w:r>
              <w:t>501 (Web)(Software)</w:t>
            </w:r>
          </w:p>
          <w:p w14:paraId="00000103" w14:textId="77777777" w:rsidR="00951AF3" w:rsidRDefault="00951AF3" w:rsidP="00951AF3">
            <w:pPr>
              <w:numPr>
                <w:ilvl w:val="0"/>
                <w:numId w:val="1"/>
              </w:numPr>
              <w:spacing w:after="0" w:line="240" w:lineRule="auto"/>
              <w:ind w:left="1080"/>
            </w:pPr>
            <w:r>
              <w:t>504.2 (Authoring Tool)</w:t>
            </w:r>
          </w:p>
          <w:p w14:paraId="00000104" w14:textId="77777777" w:rsidR="00951AF3" w:rsidRDefault="00951AF3" w:rsidP="00951AF3">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982E5EB"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410716">
              <w:rPr>
                <w:rFonts w:eastAsia="Times New Roman" w:cs="Arial"/>
              </w:rPr>
              <w:t>Partially Supports</w:t>
            </w:r>
          </w:p>
          <w:p w14:paraId="6DBB291B" w14:textId="77777777" w:rsidR="00951AF3" w:rsidRDefault="00951AF3" w:rsidP="00951AF3">
            <w:pPr>
              <w:spacing w:after="0" w:line="240" w:lineRule="auto"/>
              <w:rPr>
                <w:rFonts w:eastAsia="Times New Roman" w:cs="Arial"/>
              </w:rPr>
            </w:pPr>
          </w:p>
          <w:p w14:paraId="0000010A" w14:textId="4024EE9D" w:rsidR="00951AF3" w:rsidRDefault="00951AF3" w:rsidP="00951AF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037A29A" w14:textId="77777777" w:rsidR="00951AF3" w:rsidRDefault="00951AF3" w:rsidP="00951AF3">
            <w:pPr>
              <w:spacing w:after="0" w:line="240" w:lineRule="auto"/>
              <w:rPr>
                <w:rFonts w:eastAsia="Times New Roman" w:cs="Arial"/>
              </w:rPr>
            </w:pPr>
            <w:r w:rsidRPr="00C06079">
              <w:rPr>
                <w:rFonts w:eastAsia="Times New Roman" w:cs="Arial"/>
              </w:rPr>
              <w:t xml:space="preserve">Web: </w:t>
            </w:r>
            <w:r w:rsidRPr="00CE53AE">
              <w:rPr>
                <w:rFonts w:eastAsia="Times New Roman" w:cs="Arial"/>
              </w:rPr>
              <w:t xml:space="preserve">Video abstracts embedded in journal papers, provided by authors of journal papers, come with separate text transcript file. </w:t>
            </w:r>
          </w:p>
          <w:p w14:paraId="4165AC10" w14:textId="77777777" w:rsidR="00951AF3" w:rsidRDefault="00951AF3" w:rsidP="00951AF3">
            <w:pPr>
              <w:spacing w:after="0" w:line="240" w:lineRule="auto"/>
              <w:rPr>
                <w:rFonts w:eastAsia="Times New Roman" w:cs="Arial"/>
              </w:rPr>
            </w:pPr>
          </w:p>
          <w:p w14:paraId="7486AB8A" w14:textId="77777777" w:rsidR="00951AF3" w:rsidRDefault="00951AF3" w:rsidP="00951AF3">
            <w:pPr>
              <w:spacing w:after="0" w:line="240" w:lineRule="auto"/>
              <w:rPr>
                <w:rFonts w:eastAsia="Times New Roman" w:cs="Arial"/>
              </w:rPr>
            </w:pPr>
            <w:r w:rsidRPr="00CE53AE">
              <w:rPr>
                <w:rFonts w:eastAsia="Times New Roman" w:cs="Arial"/>
              </w:rPr>
              <w:t>Occasionally we will publish video or audio content provided by third parties. This may not always be accompanied by a transcript.</w:t>
            </w:r>
          </w:p>
          <w:p w14:paraId="6D6FC324" w14:textId="77777777" w:rsidR="00951AF3" w:rsidRDefault="00951AF3" w:rsidP="00951AF3">
            <w:pPr>
              <w:spacing w:after="0" w:line="240" w:lineRule="auto"/>
              <w:rPr>
                <w:rFonts w:eastAsia="Times New Roman" w:cs="Arial"/>
              </w:rPr>
            </w:pPr>
          </w:p>
          <w:p w14:paraId="00000110" w14:textId="739E3F93" w:rsidR="00951AF3" w:rsidRDefault="00951AF3" w:rsidP="00951AF3">
            <w:pPr>
              <w:spacing w:after="0" w:line="240" w:lineRule="auto"/>
            </w:pPr>
            <w:r>
              <w:rPr>
                <w:rFonts w:eastAsia="Times New Roman" w:cs="Arial"/>
              </w:rPr>
              <w:t>Electronic Docs: PDFs do not include audio or video media.</w:t>
            </w:r>
          </w:p>
        </w:tc>
      </w:tr>
      <w:tr w:rsidR="009932A6" w14:paraId="0ED0212D" w14:textId="77777777" w:rsidTr="00F009A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11" w14:textId="77777777" w:rsidR="009932A6" w:rsidRDefault="009932A6" w:rsidP="009932A6">
            <w:pPr>
              <w:spacing w:after="0" w:line="240" w:lineRule="auto"/>
              <w:rPr>
                <w:b/>
              </w:rPr>
            </w:pPr>
            <w:hyperlink r:id="rId23" w:anchor="media-equiv-captions">
              <w:r>
                <w:rPr>
                  <w:b/>
                  <w:color w:val="0000FF"/>
                  <w:u w:val="single"/>
                </w:rPr>
                <w:t>1.2.2 Captions (Prerecorded)</w:t>
              </w:r>
            </w:hyperlink>
            <w:r>
              <w:t xml:space="preserve"> (Level A)</w:t>
            </w:r>
          </w:p>
          <w:p w14:paraId="00000112" w14:textId="77777777" w:rsidR="009932A6" w:rsidRDefault="009932A6" w:rsidP="009932A6">
            <w:pPr>
              <w:spacing w:after="0" w:line="240" w:lineRule="auto"/>
              <w:ind w:left="360"/>
            </w:pPr>
            <w:r>
              <w:t>Also applies to:</w:t>
            </w:r>
          </w:p>
          <w:p w14:paraId="00000113" w14:textId="77777777" w:rsidR="009932A6" w:rsidRDefault="009932A6" w:rsidP="009932A6">
            <w:pPr>
              <w:spacing w:after="0" w:line="240" w:lineRule="auto"/>
              <w:ind w:left="360"/>
            </w:pPr>
            <w:r>
              <w:lastRenderedPageBreak/>
              <w:t>EN 301 549 Criteria</w:t>
            </w:r>
          </w:p>
          <w:p w14:paraId="00000114" w14:textId="77777777" w:rsidR="009932A6" w:rsidRDefault="009932A6" w:rsidP="009932A6">
            <w:pPr>
              <w:numPr>
                <w:ilvl w:val="0"/>
                <w:numId w:val="12"/>
              </w:numPr>
              <w:spacing w:after="0" w:line="240" w:lineRule="auto"/>
              <w:ind w:left="1080"/>
            </w:pPr>
            <w:r>
              <w:t>9.1.2.2 (Web)</w:t>
            </w:r>
          </w:p>
          <w:p w14:paraId="00000115" w14:textId="77777777" w:rsidR="009932A6" w:rsidRDefault="009932A6" w:rsidP="009932A6">
            <w:pPr>
              <w:numPr>
                <w:ilvl w:val="0"/>
                <w:numId w:val="12"/>
              </w:numPr>
              <w:spacing w:after="0" w:line="240" w:lineRule="auto"/>
              <w:ind w:left="1080"/>
            </w:pPr>
            <w:r>
              <w:t>10.1.2.2 (Non-web document)</w:t>
            </w:r>
          </w:p>
          <w:p w14:paraId="00000116" w14:textId="77777777" w:rsidR="009932A6" w:rsidRDefault="009932A6" w:rsidP="009932A6">
            <w:pPr>
              <w:numPr>
                <w:ilvl w:val="0"/>
                <w:numId w:val="12"/>
              </w:numPr>
              <w:spacing w:after="0" w:line="240" w:lineRule="auto"/>
              <w:ind w:left="1080"/>
            </w:pPr>
            <w:r>
              <w:t>11.1.2.2 (Open Functionality Software)</w:t>
            </w:r>
          </w:p>
          <w:p w14:paraId="00000117" w14:textId="77777777" w:rsidR="009932A6" w:rsidRDefault="009932A6" w:rsidP="009932A6">
            <w:pPr>
              <w:numPr>
                <w:ilvl w:val="0"/>
                <w:numId w:val="1"/>
              </w:numPr>
              <w:spacing w:after="0" w:line="240" w:lineRule="auto"/>
              <w:ind w:left="1080"/>
            </w:pPr>
            <w:r>
              <w:t xml:space="preserve">11.1.2.2 (Closed Software) </w:t>
            </w:r>
          </w:p>
          <w:p w14:paraId="00000118" w14:textId="77777777" w:rsidR="009932A6" w:rsidRDefault="009932A6" w:rsidP="009932A6">
            <w:pPr>
              <w:numPr>
                <w:ilvl w:val="0"/>
                <w:numId w:val="1"/>
              </w:numPr>
              <w:spacing w:after="0" w:line="240" w:lineRule="auto"/>
              <w:ind w:left="1080"/>
            </w:pPr>
            <w:r>
              <w:t>11.8.2 (Authoring Tool)</w:t>
            </w:r>
          </w:p>
          <w:p w14:paraId="00000119" w14:textId="77777777" w:rsidR="009932A6" w:rsidRDefault="009932A6" w:rsidP="009932A6">
            <w:pPr>
              <w:numPr>
                <w:ilvl w:val="0"/>
                <w:numId w:val="1"/>
              </w:numPr>
              <w:spacing w:after="0" w:line="240" w:lineRule="auto"/>
              <w:ind w:left="1080"/>
            </w:pPr>
            <w:r>
              <w:t>12.1.2 (Product Docs)</w:t>
            </w:r>
          </w:p>
          <w:p w14:paraId="0000011A" w14:textId="77777777" w:rsidR="009932A6" w:rsidRDefault="009932A6" w:rsidP="009932A6">
            <w:pPr>
              <w:numPr>
                <w:ilvl w:val="0"/>
                <w:numId w:val="12"/>
              </w:numPr>
              <w:spacing w:after="0" w:line="240" w:lineRule="auto"/>
              <w:ind w:left="1080"/>
            </w:pPr>
            <w:r>
              <w:t>12.2.4 (Support Docs)</w:t>
            </w:r>
          </w:p>
          <w:p w14:paraId="0000011B" w14:textId="77777777" w:rsidR="009932A6" w:rsidRDefault="009932A6" w:rsidP="009932A6">
            <w:pPr>
              <w:spacing w:after="0" w:line="240" w:lineRule="auto"/>
              <w:ind w:left="360"/>
            </w:pPr>
            <w:r>
              <w:t>Revised Section 508</w:t>
            </w:r>
          </w:p>
          <w:p w14:paraId="0000011C" w14:textId="77777777" w:rsidR="009932A6" w:rsidRDefault="009932A6" w:rsidP="009932A6">
            <w:pPr>
              <w:numPr>
                <w:ilvl w:val="0"/>
                <w:numId w:val="1"/>
              </w:numPr>
              <w:spacing w:after="0" w:line="240" w:lineRule="auto"/>
              <w:ind w:left="1080"/>
            </w:pPr>
            <w:r>
              <w:t xml:space="preserve">501 (Web)(Software) </w:t>
            </w:r>
          </w:p>
          <w:p w14:paraId="0000011D" w14:textId="77777777" w:rsidR="009932A6" w:rsidRDefault="009932A6" w:rsidP="009932A6">
            <w:pPr>
              <w:numPr>
                <w:ilvl w:val="0"/>
                <w:numId w:val="1"/>
              </w:numPr>
              <w:spacing w:after="0" w:line="240" w:lineRule="auto"/>
              <w:ind w:left="1080"/>
            </w:pPr>
            <w:r>
              <w:t>504.2 (Authoring Tool)</w:t>
            </w:r>
          </w:p>
          <w:p w14:paraId="0000011E" w14:textId="77777777" w:rsidR="009932A6" w:rsidRDefault="009932A6" w:rsidP="009932A6">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309F0A2" w14:textId="02CD976D" w:rsidR="009932A6" w:rsidRDefault="009932A6" w:rsidP="009932A6">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F612EAD" w14:textId="77777777" w:rsidR="009932A6" w:rsidRDefault="009932A6" w:rsidP="009932A6">
            <w:pPr>
              <w:spacing w:after="0" w:line="240" w:lineRule="auto"/>
              <w:rPr>
                <w:rFonts w:eastAsia="Times New Roman" w:cs="Arial"/>
              </w:rPr>
            </w:pPr>
          </w:p>
          <w:p w14:paraId="00000124" w14:textId="3E4862B0" w:rsidR="009932A6" w:rsidRDefault="009932A6" w:rsidP="009932A6">
            <w:pPr>
              <w:spacing w:after="0" w:line="240" w:lineRule="auto"/>
            </w:pPr>
            <w:r>
              <w:rPr>
                <w:rFonts w:eastAsia="Times New Roman" w:cs="Arial"/>
              </w:rPr>
              <w:lastRenderedPageBreak/>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7A5637C2" w14:textId="43085E31" w:rsidR="0044262E" w:rsidRDefault="009932A6" w:rsidP="009932A6">
            <w:pPr>
              <w:spacing w:after="0" w:line="240" w:lineRule="auto"/>
              <w:rPr>
                <w:rFonts w:eastAsia="Times New Roman" w:cs="Arial"/>
              </w:rPr>
            </w:pPr>
            <w:r w:rsidRPr="00C06079">
              <w:rPr>
                <w:rFonts w:eastAsia="Times New Roman" w:cs="Arial"/>
              </w:rPr>
              <w:lastRenderedPageBreak/>
              <w:t xml:space="preserve">Web: </w:t>
            </w:r>
            <w:r w:rsidR="0044262E">
              <w:rPr>
                <w:rFonts w:eastAsia="Times New Roman" w:cs="Arial"/>
              </w:rPr>
              <w:t>When necessary, videos</w:t>
            </w:r>
            <w:r>
              <w:rPr>
                <w:rFonts w:eastAsia="Times New Roman" w:cs="Arial"/>
              </w:rPr>
              <w:t xml:space="preserve"> have automated </w:t>
            </w:r>
            <w:r w:rsidR="0044262E">
              <w:rPr>
                <w:rFonts w:eastAsia="Times New Roman" w:cs="Arial"/>
              </w:rPr>
              <w:t xml:space="preserve">closed </w:t>
            </w:r>
            <w:r>
              <w:rPr>
                <w:rFonts w:eastAsia="Times New Roman" w:cs="Arial"/>
              </w:rPr>
              <w:t>captions.</w:t>
            </w:r>
            <w:r w:rsidR="0044262E">
              <w:rPr>
                <w:rFonts w:eastAsia="Times New Roman" w:cs="Arial"/>
              </w:rPr>
              <w:t xml:space="preserve"> These can be turned on and off within the </w:t>
            </w:r>
            <w:r w:rsidR="0044262E">
              <w:rPr>
                <w:rFonts w:eastAsia="Times New Roman" w:cs="Arial"/>
              </w:rPr>
              <w:lastRenderedPageBreak/>
              <w:t>video player interface along with options for</w:t>
            </w:r>
            <w:r w:rsidR="00FE419C">
              <w:rPr>
                <w:rFonts w:eastAsia="Times New Roman" w:cs="Arial"/>
              </w:rPr>
              <w:t xml:space="preserve"> caption</w:t>
            </w:r>
            <w:r w:rsidR="0044262E">
              <w:rPr>
                <w:rFonts w:eastAsia="Times New Roman" w:cs="Arial"/>
              </w:rPr>
              <w:t xml:space="preserve"> text </w:t>
            </w:r>
            <w:proofErr w:type="spellStart"/>
            <w:r w:rsidR="0044262E">
              <w:rPr>
                <w:rFonts w:eastAsia="Times New Roman" w:cs="Arial"/>
              </w:rPr>
              <w:t>customi</w:t>
            </w:r>
            <w:r w:rsidR="001B401A">
              <w:rPr>
                <w:rFonts w:eastAsia="Times New Roman" w:cs="Arial"/>
              </w:rPr>
              <w:t>s</w:t>
            </w:r>
            <w:r w:rsidR="0044262E">
              <w:rPr>
                <w:rFonts w:eastAsia="Times New Roman" w:cs="Arial"/>
              </w:rPr>
              <w:t>ation</w:t>
            </w:r>
            <w:proofErr w:type="spellEnd"/>
            <w:r w:rsidR="0044262E">
              <w:rPr>
                <w:rFonts w:eastAsia="Times New Roman" w:cs="Arial"/>
              </w:rPr>
              <w:t>.</w:t>
            </w:r>
          </w:p>
          <w:p w14:paraId="7C348918" w14:textId="77777777" w:rsidR="0044262E" w:rsidRDefault="0044262E" w:rsidP="009932A6">
            <w:pPr>
              <w:spacing w:after="0" w:line="240" w:lineRule="auto"/>
              <w:rPr>
                <w:rFonts w:eastAsia="Times New Roman" w:cs="Arial"/>
              </w:rPr>
            </w:pPr>
          </w:p>
          <w:p w14:paraId="0000012A" w14:textId="58A61505" w:rsidR="009932A6" w:rsidRPr="0044262E" w:rsidRDefault="009932A6" w:rsidP="009932A6">
            <w:pPr>
              <w:spacing w:after="0" w:line="240" w:lineRule="auto"/>
              <w:rPr>
                <w:rFonts w:eastAsia="Times New Roman" w:cs="Arial"/>
              </w:rPr>
            </w:pPr>
            <w:r>
              <w:rPr>
                <w:rFonts w:eastAsia="Times New Roman" w:cs="Arial"/>
              </w:rPr>
              <w:t>Electronic Docs: PDFs do not include videos.</w:t>
            </w:r>
          </w:p>
        </w:tc>
      </w:tr>
      <w:tr w:rsidR="00241865" w14:paraId="61957843" w14:textId="77777777" w:rsidTr="00D914D8">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2B" w14:textId="77777777" w:rsidR="00241865" w:rsidRDefault="00241865" w:rsidP="00241865">
            <w:pPr>
              <w:spacing w:after="0" w:line="240" w:lineRule="auto"/>
              <w:rPr>
                <w:b/>
              </w:rPr>
            </w:pPr>
            <w:hyperlink r:id="rId24" w:anchor="media-equiv-audio-desc">
              <w:r>
                <w:rPr>
                  <w:b/>
                  <w:color w:val="0000FF"/>
                  <w:u w:val="single"/>
                </w:rPr>
                <w:t>1.2.3 Audio Description or Media Alternative (Prerecorded)</w:t>
              </w:r>
            </w:hyperlink>
            <w:r>
              <w:t xml:space="preserve"> (Level A)</w:t>
            </w:r>
          </w:p>
          <w:p w14:paraId="0000012C" w14:textId="77777777" w:rsidR="00241865" w:rsidRDefault="00241865" w:rsidP="00241865">
            <w:pPr>
              <w:spacing w:after="0" w:line="240" w:lineRule="auto"/>
              <w:ind w:left="360"/>
            </w:pPr>
            <w:r>
              <w:t>Also applies to:</w:t>
            </w:r>
          </w:p>
          <w:p w14:paraId="0000012D" w14:textId="77777777" w:rsidR="00241865" w:rsidRDefault="00241865" w:rsidP="00241865">
            <w:pPr>
              <w:spacing w:after="0" w:line="240" w:lineRule="auto"/>
              <w:ind w:left="360"/>
            </w:pPr>
            <w:r>
              <w:t>EN 301 549 Criteria</w:t>
            </w:r>
          </w:p>
          <w:p w14:paraId="0000012E" w14:textId="77777777" w:rsidR="00241865" w:rsidRDefault="00241865" w:rsidP="00241865">
            <w:pPr>
              <w:numPr>
                <w:ilvl w:val="0"/>
                <w:numId w:val="12"/>
              </w:numPr>
              <w:spacing w:after="0" w:line="240" w:lineRule="auto"/>
              <w:ind w:left="1080"/>
            </w:pPr>
            <w:r>
              <w:t>9.1.2.3 (Web)</w:t>
            </w:r>
          </w:p>
          <w:p w14:paraId="0000012F" w14:textId="77777777" w:rsidR="00241865" w:rsidRDefault="00241865" w:rsidP="00241865">
            <w:pPr>
              <w:numPr>
                <w:ilvl w:val="0"/>
                <w:numId w:val="12"/>
              </w:numPr>
              <w:spacing w:after="0" w:line="240" w:lineRule="auto"/>
              <w:ind w:left="1080"/>
            </w:pPr>
            <w:r>
              <w:t>10.1.2.3 (Non-web document)</w:t>
            </w:r>
          </w:p>
          <w:p w14:paraId="00000130" w14:textId="77777777" w:rsidR="00241865" w:rsidRDefault="00241865" w:rsidP="00241865">
            <w:pPr>
              <w:numPr>
                <w:ilvl w:val="0"/>
                <w:numId w:val="12"/>
              </w:numPr>
              <w:spacing w:after="0" w:line="240" w:lineRule="auto"/>
              <w:ind w:left="1080"/>
            </w:pPr>
            <w:r>
              <w:t>11.1.2.3.1 (Open Functionality Software)</w:t>
            </w:r>
          </w:p>
          <w:p w14:paraId="00000131" w14:textId="77777777" w:rsidR="00241865" w:rsidRDefault="00241865" w:rsidP="00241865">
            <w:pPr>
              <w:numPr>
                <w:ilvl w:val="0"/>
                <w:numId w:val="12"/>
              </w:numPr>
              <w:spacing w:after="0" w:line="240" w:lineRule="auto"/>
              <w:ind w:left="1080"/>
            </w:pPr>
            <w:r>
              <w:t>11.1.2.3.2 (Closed Software)</w:t>
            </w:r>
          </w:p>
          <w:p w14:paraId="00000132" w14:textId="77777777" w:rsidR="00241865" w:rsidRDefault="00241865" w:rsidP="00241865">
            <w:pPr>
              <w:numPr>
                <w:ilvl w:val="0"/>
                <w:numId w:val="1"/>
              </w:numPr>
              <w:spacing w:after="0" w:line="240" w:lineRule="auto"/>
              <w:ind w:left="1080"/>
            </w:pPr>
            <w:r>
              <w:t>11.8.2 (Authoring Tool)</w:t>
            </w:r>
          </w:p>
          <w:p w14:paraId="00000133" w14:textId="77777777" w:rsidR="00241865" w:rsidRDefault="00241865" w:rsidP="00241865">
            <w:pPr>
              <w:numPr>
                <w:ilvl w:val="0"/>
                <w:numId w:val="1"/>
              </w:numPr>
              <w:spacing w:after="0" w:line="240" w:lineRule="auto"/>
              <w:ind w:left="1080"/>
            </w:pPr>
            <w:r>
              <w:t>12.1.2 (Product Docs)</w:t>
            </w:r>
          </w:p>
          <w:p w14:paraId="00000134" w14:textId="77777777" w:rsidR="00241865" w:rsidRDefault="00241865" w:rsidP="00241865">
            <w:pPr>
              <w:numPr>
                <w:ilvl w:val="0"/>
                <w:numId w:val="12"/>
              </w:numPr>
              <w:spacing w:after="0" w:line="240" w:lineRule="auto"/>
              <w:ind w:left="1080"/>
            </w:pPr>
            <w:r>
              <w:t>12.2.4 (Support Docs)</w:t>
            </w:r>
          </w:p>
          <w:p w14:paraId="00000135" w14:textId="77777777" w:rsidR="00241865" w:rsidRDefault="00241865" w:rsidP="00241865">
            <w:pPr>
              <w:spacing w:after="0" w:line="240" w:lineRule="auto"/>
              <w:ind w:left="360"/>
            </w:pPr>
            <w:r>
              <w:t>Revised Section 508</w:t>
            </w:r>
          </w:p>
          <w:p w14:paraId="00000136" w14:textId="77777777" w:rsidR="00241865" w:rsidRDefault="00241865" w:rsidP="00241865">
            <w:pPr>
              <w:numPr>
                <w:ilvl w:val="0"/>
                <w:numId w:val="1"/>
              </w:numPr>
              <w:spacing w:after="0" w:line="240" w:lineRule="auto"/>
              <w:ind w:left="1080"/>
            </w:pPr>
            <w:r>
              <w:t xml:space="preserve">501 (Web)(Software) </w:t>
            </w:r>
          </w:p>
          <w:p w14:paraId="00000137" w14:textId="77777777" w:rsidR="00241865" w:rsidRDefault="00241865" w:rsidP="00241865">
            <w:pPr>
              <w:numPr>
                <w:ilvl w:val="0"/>
                <w:numId w:val="1"/>
              </w:numPr>
              <w:spacing w:after="0" w:line="240" w:lineRule="auto"/>
              <w:ind w:left="1080"/>
            </w:pPr>
            <w:r>
              <w:t>504.2 (Authoring Tool)</w:t>
            </w:r>
          </w:p>
          <w:p w14:paraId="00000138" w14:textId="77777777" w:rsidR="00241865" w:rsidRDefault="00241865" w:rsidP="00241865">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BC7F731" w14:textId="77777777" w:rsidR="00241865" w:rsidRDefault="00241865" w:rsidP="00241865">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0162D3D8" w14:textId="77777777" w:rsidR="00241865" w:rsidRDefault="00241865" w:rsidP="00241865">
            <w:pPr>
              <w:spacing w:after="0" w:line="240" w:lineRule="auto"/>
              <w:rPr>
                <w:rFonts w:eastAsia="Times New Roman" w:cs="Arial"/>
              </w:rPr>
            </w:pPr>
          </w:p>
          <w:p w14:paraId="0000013E" w14:textId="4765AC0F" w:rsidR="00241865" w:rsidRDefault="00241865" w:rsidP="0024186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D7C5327" w14:textId="77777777" w:rsidR="00241865" w:rsidRDefault="00241865" w:rsidP="00241865">
            <w:pPr>
              <w:spacing w:after="0" w:line="240" w:lineRule="auto"/>
              <w:rPr>
                <w:rFonts w:eastAsia="Times New Roman" w:cs="Arial"/>
              </w:rPr>
            </w:pPr>
            <w:r w:rsidRPr="00C06079">
              <w:rPr>
                <w:rFonts w:eastAsia="Times New Roman" w:cs="Arial"/>
              </w:rPr>
              <w:t xml:space="preserve">Web: </w:t>
            </w:r>
            <w:r w:rsidRPr="00556A6D">
              <w:rPr>
                <w:rFonts w:eastAsia="Times New Roman" w:cs="Arial"/>
              </w:rPr>
              <w:t>Video abstracts embedded in journal papers, provided by authors of journal papers, are accompanied by a text transcript file.</w:t>
            </w:r>
            <w:r>
              <w:rPr>
                <w:rFonts w:eastAsia="Times New Roman" w:cs="Arial"/>
              </w:rPr>
              <w:t xml:space="preserve"> We do not guarantee that all videos hosted on the platform include this.</w:t>
            </w:r>
          </w:p>
          <w:p w14:paraId="11ED206A" w14:textId="77777777" w:rsidR="000C29D0" w:rsidRDefault="000C29D0" w:rsidP="00241865">
            <w:pPr>
              <w:spacing w:after="0" w:line="240" w:lineRule="auto"/>
              <w:rPr>
                <w:rFonts w:eastAsia="Times New Roman" w:cs="Arial"/>
              </w:rPr>
            </w:pPr>
          </w:p>
          <w:p w14:paraId="35E59D34" w14:textId="40EA56D5" w:rsidR="000C29D0" w:rsidRDefault="000C29D0" w:rsidP="00241865">
            <w:pPr>
              <w:spacing w:after="0" w:line="240" w:lineRule="auto"/>
              <w:rPr>
                <w:rFonts w:eastAsia="Times New Roman" w:cs="Arial"/>
              </w:rPr>
            </w:pPr>
            <w:r>
              <w:rPr>
                <w:rFonts w:eastAsia="Times New Roman" w:cs="Arial"/>
              </w:rPr>
              <w:t xml:space="preserve">We currently do not provide any audio description </w:t>
            </w:r>
            <w:r w:rsidR="00174F86">
              <w:rPr>
                <w:rFonts w:eastAsia="Times New Roman" w:cs="Arial"/>
              </w:rPr>
              <w:t>for videos.</w:t>
            </w:r>
          </w:p>
          <w:p w14:paraId="458ED1AA" w14:textId="77777777" w:rsidR="00241865" w:rsidRDefault="00241865" w:rsidP="00241865">
            <w:pPr>
              <w:spacing w:after="0" w:line="240" w:lineRule="auto"/>
              <w:rPr>
                <w:rFonts w:eastAsia="Times New Roman" w:cs="Arial"/>
              </w:rPr>
            </w:pPr>
          </w:p>
          <w:p w14:paraId="00000144" w14:textId="130E4013" w:rsidR="00241865" w:rsidRDefault="00241865" w:rsidP="00241865">
            <w:pPr>
              <w:spacing w:after="0" w:line="240" w:lineRule="auto"/>
            </w:pPr>
            <w:r>
              <w:rPr>
                <w:rFonts w:eastAsia="Times New Roman" w:cs="Arial"/>
              </w:rPr>
              <w:t>Electronic Docs: PDFs do not include videos.</w:t>
            </w:r>
          </w:p>
        </w:tc>
      </w:tr>
      <w:tr w:rsidR="00A25879" w14:paraId="3E339608" w14:textId="77777777" w:rsidTr="00856A9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45" w14:textId="77777777" w:rsidR="00A25879" w:rsidRDefault="00A25879" w:rsidP="00A25879">
            <w:pPr>
              <w:spacing w:after="0" w:line="240" w:lineRule="auto"/>
              <w:rPr>
                <w:b/>
              </w:rPr>
            </w:pPr>
            <w:hyperlink r:id="rId25" w:anchor="content-structure-separation-programmatic">
              <w:r>
                <w:rPr>
                  <w:b/>
                  <w:color w:val="0000FF"/>
                  <w:u w:val="single"/>
                </w:rPr>
                <w:t>1.3.1 Info and Relationships</w:t>
              </w:r>
            </w:hyperlink>
            <w:r>
              <w:t xml:space="preserve"> (Level A)</w:t>
            </w:r>
          </w:p>
          <w:p w14:paraId="00000146" w14:textId="77777777" w:rsidR="00A25879" w:rsidRDefault="00A25879" w:rsidP="00A25879">
            <w:pPr>
              <w:spacing w:after="0" w:line="240" w:lineRule="auto"/>
              <w:ind w:left="360"/>
            </w:pPr>
            <w:r>
              <w:t>Also applies to:</w:t>
            </w:r>
          </w:p>
          <w:p w14:paraId="00000147" w14:textId="77777777" w:rsidR="00A25879" w:rsidRDefault="00A25879" w:rsidP="00A25879">
            <w:pPr>
              <w:spacing w:after="0" w:line="240" w:lineRule="auto"/>
              <w:ind w:left="360"/>
            </w:pPr>
            <w:r>
              <w:t>EN 301 549 Criteria</w:t>
            </w:r>
          </w:p>
          <w:p w14:paraId="00000148" w14:textId="77777777" w:rsidR="00A25879" w:rsidRDefault="00A25879" w:rsidP="00A25879">
            <w:pPr>
              <w:numPr>
                <w:ilvl w:val="0"/>
                <w:numId w:val="12"/>
              </w:numPr>
              <w:spacing w:after="0" w:line="240" w:lineRule="auto"/>
              <w:ind w:left="1080"/>
            </w:pPr>
            <w:r>
              <w:t>9.1.3.1 (Web)</w:t>
            </w:r>
          </w:p>
          <w:p w14:paraId="00000149" w14:textId="77777777" w:rsidR="00A25879" w:rsidRDefault="00A25879" w:rsidP="00A25879">
            <w:pPr>
              <w:numPr>
                <w:ilvl w:val="0"/>
                <w:numId w:val="12"/>
              </w:numPr>
              <w:spacing w:after="0" w:line="240" w:lineRule="auto"/>
              <w:ind w:left="1080"/>
            </w:pPr>
            <w:r>
              <w:t>10.1.3.1 (Non-web document)</w:t>
            </w:r>
          </w:p>
          <w:p w14:paraId="0000014A" w14:textId="77777777" w:rsidR="00A25879" w:rsidRDefault="00A25879" w:rsidP="00A25879">
            <w:pPr>
              <w:numPr>
                <w:ilvl w:val="0"/>
                <w:numId w:val="12"/>
              </w:numPr>
              <w:spacing w:after="0" w:line="240" w:lineRule="auto"/>
              <w:ind w:left="1080"/>
            </w:pPr>
            <w:r>
              <w:t>11.1.3.1.1 (Open Functionality Software)</w:t>
            </w:r>
          </w:p>
          <w:p w14:paraId="0000014B" w14:textId="77777777" w:rsidR="00A25879" w:rsidRDefault="00A25879" w:rsidP="00A25879">
            <w:pPr>
              <w:numPr>
                <w:ilvl w:val="0"/>
                <w:numId w:val="12"/>
              </w:numPr>
              <w:spacing w:after="0" w:line="240" w:lineRule="auto"/>
              <w:ind w:left="1080"/>
            </w:pPr>
            <w:r>
              <w:t>11.1.3.1.2 (Closed Software)</w:t>
            </w:r>
          </w:p>
          <w:p w14:paraId="0000014C" w14:textId="77777777" w:rsidR="00A25879" w:rsidRDefault="00A25879" w:rsidP="00A25879">
            <w:pPr>
              <w:numPr>
                <w:ilvl w:val="0"/>
                <w:numId w:val="1"/>
              </w:numPr>
              <w:spacing w:after="0" w:line="240" w:lineRule="auto"/>
              <w:ind w:left="1080"/>
            </w:pPr>
            <w:r>
              <w:t>11.8.2 (Authoring Tool)</w:t>
            </w:r>
          </w:p>
          <w:p w14:paraId="0000014D" w14:textId="77777777" w:rsidR="00A25879" w:rsidRDefault="00A25879" w:rsidP="00A25879">
            <w:pPr>
              <w:numPr>
                <w:ilvl w:val="0"/>
                <w:numId w:val="1"/>
              </w:numPr>
              <w:spacing w:after="0" w:line="240" w:lineRule="auto"/>
              <w:ind w:left="1080"/>
            </w:pPr>
            <w:r>
              <w:lastRenderedPageBreak/>
              <w:t>12.1.2 (Product Docs)</w:t>
            </w:r>
          </w:p>
          <w:p w14:paraId="0000014E" w14:textId="77777777" w:rsidR="00A25879" w:rsidRDefault="00A25879" w:rsidP="00A25879">
            <w:pPr>
              <w:numPr>
                <w:ilvl w:val="0"/>
                <w:numId w:val="12"/>
              </w:numPr>
              <w:spacing w:after="0" w:line="240" w:lineRule="auto"/>
              <w:ind w:left="1080"/>
            </w:pPr>
            <w:r>
              <w:t>12.2.4 (Support Docs)</w:t>
            </w:r>
          </w:p>
          <w:p w14:paraId="0000014F" w14:textId="77777777" w:rsidR="00A25879" w:rsidRDefault="00A25879" w:rsidP="00A25879">
            <w:pPr>
              <w:spacing w:after="0" w:line="240" w:lineRule="auto"/>
              <w:ind w:left="360"/>
            </w:pPr>
            <w:r>
              <w:t>Revised Section 508</w:t>
            </w:r>
          </w:p>
          <w:p w14:paraId="00000150" w14:textId="77777777" w:rsidR="00A25879" w:rsidRDefault="00A25879" w:rsidP="00A25879">
            <w:pPr>
              <w:numPr>
                <w:ilvl w:val="0"/>
                <w:numId w:val="1"/>
              </w:numPr>
              <w:spacing w:after="0" w:line="240" w:lineRule="auto"/>
              <w:ind w:left="1080"/>
            </w:pPr>
            <w:r>
              <w:t>501 (Web)(Software)</w:t>
            </w:r>
          </w:p>
          <w:p w14:paraId="00000151" w14:textId="77777777" w:rsidR="00A25879" w:rsidRDefault="00A25879" w:rsidP="00A25879">
            <w:pPr>
              <w:numPr>
                <w:ilvl w:val="0"/>
                <w:numId w:val="1"/>
              </w:numPr>
              <w:spacing w:after="0" w:line="240" w:lineRule="auto"/>
              <w:ind w:left="1080"/>
            </w:pPr>
            <w:r>
              <w:t>504.2 (Authoring Tool)</w:t>
            </w:r>
          </w:p>
          <w:p w14:paraId="00000152" w14:textId="77777777" w:rsidR="00A25879" w:rsidRDefault="00A25879" w:rsidP="00A25879">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6867113" w14:textId="77777777" w:rsidR="00A25879" w:rsidRDefault="00A25879" w:rsidP="00A2587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5EACA451" w14:textId="77777777" w:rsidR="00A25879" w:rsidRDefault="00A25879" w:rsidP="00A25879">
            <w:pPr>
              <w:spacing w:after="0" w:line="240" w:lineRule="auto"/>
              <w:rPr>
                <w:rFonts w:eastAsia="Times New Roman" w:cs="Arial"/>
              </w:rPr>
            </w:pPr>
          </w:p>
          <w:p w14:paraId="00000158" w14:textId="20289D08" w:rsidR="00A25879" w:rsidRDefault="00A25879" w:rsidP="00A25879">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3E3B038A" w14:textId="5D4A8B74" w:rsidR="0087477F" w:rsidRDefault="00A25879" w:rsidP="00A25879">
            <w:pPr>
              <w:spacing w:after="0" w:line="240" w:lineRule="auto"/>
              <w:rPr>
                <w:rFonts w:eastAsia="Times New Roman" w:cs="Arial"/>
              </w:rPr>
            </w:pPr>
            <w:r w:rsidRPr="00C06079">
              <w:rPr>
                <w:rFonts w:eastAsia="Times New Roman" w:cs="Arial"/>
              </w:rPr>
              <w:t xml:space="preserve">Web: </w:t>
            </w:r>
            <w:r w:rsidRPr="00C52A10">
              <w:rPr>
                <w:rFonts w:eastAsia="Times New Roman" w:cs="Arial"/>
              </w:rPr>
              <w:t xml:space="preserve">The </w:t>
            </w:r>
            <w:proofErr w:type="spellStart"/>
            <w:r w:rsidRPr="003D1BCB">
              <w:rPr>
                <w:rFonts w:eastAsia="Times New Roman" w:cs="Arial"/>
              </w:rPr>
              <w:t>IOPscience</w:t>
            </w:r>
            <w:proofErr w:type="spellEnd"/>
            <w:r w:rsidRPr="00C52A10">
              <w:rPr>
                <w:rFonts w:eastAsia="Times New Roman" w:cs="Arial"/>
              </w:rPr>
              <w:t xml:space="preserve"> platform is structured using semantic HTML patterns and has integrated Aria attributes where applicable</w:t>
            </w:r>
            <w:r w:rsidR="0087477F">
              <w:rPr>
                <w:rFonts w:eastAsia="Times New Roman" w:cs="Arial"/>
              </w:rPr>
              <w:t xml:space="preserve"> to assist users of assistive technology in understanding the structure and content of web pages.</w:t>
            </w:r>
          </w:p>
          <w:p w14:paraId="194E61C4" w14:textId="77777777" w:rsidR="00A25879" w:rsidRDefault="00A25879" w:rsidP="00A25879">
            <w:pPr>
              <w:spacing w:after="0" w:line="240" w:lineRule="auto"/>
              <w:rPr>
                <w:rFonts w:eastAsia="Times New Roman" w:cs="Arial"/>
              </w:rPr>
            </w:pPr>
          </w:p>
          <w:p w14:paraId="6F095825" w14:textId="77777777" w:rsidR="00A25879" w:rsidRDefault="00A25879" w:rsidP="00A25879">
            <w:pPr>
              <w:spacing w:after="0" w:line="240" w:lineRule="auto"/>
              <w:rPr>
                <w:rFonts w:eastAsia="Times New Roman" w:cs="Arial"/>
              </w:rPr>
            </w:pPr>
            <w:r w:rsidRPr="00C52A10">
              <w:rPr>
                <w:rFonts w:eastAsia="Times New Roman" w:cs="Arial"/>
              </w:rPr>
              <w:t xml:space="preserve">We are aware that on some older pages there may be instances of incorrect heading levels being used. We </w:t>
            </w:r>
            <w:r w:rsidRPr="00C52A10">
              <w:rPr>
                <w:rFonts w:eastAsia="Times New Roman" w:cs="Arial"/>
              </w:rPr>
              <w:lastRenderedPageBreak/>
              <w:t>are working to update this. All new content that is generated will follow the correct heading structure as defined in the WCAG 2.</w:t>
            </w:r>
            <w:r>
              <w:rPr>
                <w:rFonts w:eastAsia="Times New Roman" w:cs="Arial"/>
              </w:rPr>
              <w:t>2</w:t>
            </w:r>
            <w:r w:rsidRPr="00C52A10">
              <w:rPr>
                <w:rFonts w:eastAsia="Times New Roman" w:cs="Arial"/>
              </w:rPr>
              <w:t xml:space="preserve"> guidelines.</w:t>
            </w:r>
          </w:p>
          <w:p w14:paraId="54876945" w14:textId="77777777" w:rsidR="00A25879" w:rsidRDefault="00A25879" w:rsidP="00A25879">
            <w:pPr>
              <w:spacing w:after="0" w:line="240" w:lineRule="auto"/>
              <w:rPr>
                <w:rFonts w:eastAsia="Times New Roman" w:cs="Arial"/>
              </w:rPr>
            </w:pPr>
          </w:p>
          <w:p w14:paraId="0000015E" w14:textId="69DE5035" w:rsidR="00A25879" w:rsidRDefault="00A25879" w:rsidP="00A25879">
            <w:pPr>
              <w:spacing w:after="0" w:line="240" w:lineRule="auto"/>
            </w:pPr>
            <w:r>
              <w:rPr>
                <w:rFonts w:eastAsia="Times New Roman" w:cs="Arial"/>
              </w:rPr>
              <w:t>Electronic Docs: We currently do not support PDF tagging and so document structure is not exposed to assistive technologies.</w:t>
            </w:r>
          </w:p>
        </w:tc>
      </w:tr>
      <w:tr w:rsidR="00B408CE" w14:paraId="5C0F75C4" w14:textId="77777777" w:rsidTr="004015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5F" w14:textId="77777777" w:rsidR="00B408CE" w:rsidRDefault="00B408CE" w:rsidP="00B408CE">
            <w:pPr>
              <w:spacing w:after="0" w:line="240" w:lineRule="auto"/>
              <w:rPr>
                <w:b/>
              </w:rPr>
            </w:pPr>
            <w:hyperlink r:id="rId26" w:anchor="content-structure-separation-sequence">
              <w:r>
                <w:rPr>
                  <w:b/>
                  <w:color w:val="0000FF"/>
                  <w:u w:val="single"/>
                </w:rPr>
                <w:t>1.3.2 Meaningful Sequence</w:t>
              </w:r>
            </w:hyperlink>
            <w:r>
              <w:t xml:space="preserve"> (Level A)</w:t>
            </w:r>
          </w:p>
          <w:p w14:paraId="00000160" w14:textId="77777777" w:rsidR="00B408CE" w:rsidRDefault="00B408CE" w:rsidP="00B408CE">
            <w:pPr>
              <w:spacing w:after="0" w:line="240" w:lineRule="auto"/>
              <w:ind w:left="360"/>
            </w:pPr>
            <w:r>
              <w:t>Also applies to:</w:t>
            </w:r>
          </w:p>
          <w:p w14:paraId="00000161" w14:textId="77777777" w:rsidR="00B408CE" w:rsidRDefault="00B408CE" w:rsidP="00B408CE">
            <w:pPr>
              <w:spacing w:after="0" w:line="240" w:lineRule="auto"/>
              <w:ind w:left="360"/>
            </w:pPr>
            <w:r>
              <w:t>EN 301 549 Criteria</w:t>
            </w:r>
          </w:p>
          <w:p w14:paraId="00000162" w14:textId="77777777" w:rsidR="00B408CE" w:rsidRDefault="00B408CE" w:rsidP="00B408CE">
            <w:pPr>
              <w:numPr>
                <w:ilvl w:val="0"/>
                <w:numId w:val="12"/>
              </w:numPr>
              <w:spacing w:after="0" w:line="240" w:lineRule="auto"/>
              <w:ind w:left="1080"/>
            </w:pPr>
            <w:r>
              <w:t>9.1.3.2 (Web)</w:t>
            </w:r>
          </w:p>
          <w:p w14:paraId="00000163" w14:textId="77777777" w:rsidR="00B408CE" w:rsidRDefault="00B408CE" w:rsidP="00B408CE">
            <w:pPr>
              <w:numPr>
                <w:ilvl w:val="0"/>
                <w:numId w:val="12"/>
              </w:numPr>
              <w:spacing w:after="0" w:line="240" w:lineRule="auto"/>
              <w:ind w:left="1080"/>
            </w:pPr>
            <w:r>
              <w:t>10.1.3.2 (Non-web document)</w:t>
            </w:r>
          </w:p>
          <w:p w14:paraId="00000164" w14:textId="77777777" w:rsidR="00B408CE" w:rsidRDefault="00B408CE" w:rsidP="00B408CE">
            <w:pPr>
              <w:numPr>
                <w:ilvl w:val="0"/>
                <w:numId w:val="12"/>
              </w:numPr>
              <w:spacing w:after="0" w:line="240" w:lineRule="auto"/>
              <w:ind w:left="1080"/>
            </w:pPr>
            <w:r>
              <w:t>11.1.3.2.1 (Open Functionality Software)</w:t>
            </w:r>
          </w:p>
          <w:p w14:paraId="00000165" w14:textId="77777777" w:rsidR="00B408CE" w:rsidRDefault="00B408CE" w:rsidP="00B408CE">
            <w:pPr>
              <w:numPr>
                <w:ilvl w:val="0"/>
                <w:numId w:val="12"/>
              </w:numPr>
              <w:spacing w:after="0" w:line="240" w:lineRule="auto"/>
              <w:ind w:left="1080"/>
            </w:pPr>
            <w:r>
              <w:t>11.1.3.2.2 (Closed Software)</w:t>
            </w:r>
          </w:p>
          <w:p w14:paraId="00000166" w14:textId="77777777" w:rsidR="00B408CE" w:rsidRDefault="00B408CE" w:rsidP="00B408CE">
            <w:pPr>
              <w:numPr>
                <w:ilvl w:val="0"/>
                <w:numId w:val="1"/>
              </w:numPr>
              <w:spacing w:after="0" w:line="240" w:lineRule="auto"/>
              <w:ind w:left="1080"/>
            </w:pPr>
            <w:r>
              <w:t>11.8.2 (Authoring Tool)</w:t>
            </w:r>
          </w:p>
          <w:p w14:paraId="00000167" w14:textId="77777777" w:rsidR="00B408CE" w:rsidRDefault="00B408CE" w:rsidP="00B408CE">
            <w:pPr>
              <w:numPr>
                <w:ilvl w:val="0"/>
                <w:numId w:val="1"/>
              </w:numPr>
              <w:spacing w:after="0" w:line="240" w:lineRule="auto"/>
              <w:ind w:left="1080"/>
            </w:pPr>
            <w:r>
              <w:t>12.1.2 (Product Docs)</w:t>
            </w:r>
          </w:p>
          <w:p w14:paraId="00000168" w14:textId="77777777" w:rsidR="00B408CE" w:rsidRDefault="00B408CE" w:rsidP="00B408CE">
            <w:pPr>
              <w:numPr>
                <w:ilvl w:val="0"/>
                <w:numId w:val="12"/>
              </w:numPr>
              <w:spacing w:after="0" w:line="240" w:lineRule="auto"/>
              <w:ind w:left="1080"/>
            </w:pPr>
            <w:r>
              <w:t>12.2.4 (Support Docs)</w:t>
            </w:r>
          </w:p>
          <w:p w14:paraId="00000169" w14:textId="77777777" w:rsidR="00B408CE" w:rsidRDefault="00B408CE" w:rsidP="00B408CE">
            <w:pPr>
              <w:spacing w:after="0" w:line="240" w:lineRule="auto"/>
              <w:ind w:left="360"/>
            </w:pPr>
            <w:r>
              <w:t>Revised Section 508</w:t>
            </w:r>
          </w:p>
          <w:p w14:paraId="0000016A" w14:textId="77777777" w:rsidR="00B408CE" w:rsidRDefault="00B408CE" w:rsidP="00B408CE">
            <w:pPr>
              <w:numPr>
                <w:ilvl w:val="0"/>
                <w:numId w:val="1"/>
              </w:numPr>
              <w:spacing w:after="0" w:line="240" w:lineRule="auto"/>
              <w:ind w:left="1080"/>
            </w:pPr>
            <w:r>
              <w:t>501 (Web)(Software)</w:t>
            </w:r>
          </w:p>
          <w:p w14:paraId="0000016B" w14:textId="77777777" w:rsidR="00B408CE" w:rsidRDefault="00B408CE" w:rsidP="00B408CE">
            <w:pPr>
              <w:numPr>
                <w:ilvl w:val="0"/>
                <w:numId w:val="1"/>
              </w:numPr>
              <w:spacing w:after="0" w:line="240" w:lineRule="auto"/>
              <w:ind w:left="1080"/>
            </w:pPr>
            <w:r>
              <w:t>504.2 (Authoring Tool)</w:t>
            </w:r>
          </w:p>
          <w:p w14:paraId="0000016C" w14:textId="77777777" w:rsidR="00B408CE" w:rsidRDefault="00B408CE" w:rsidP="00B408CE">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C287E0" w14:textId="77777777" w:rsidR="00B408CE" w:rsidRDefault="00B408CE" w:rsidP="00B408C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1FE39B15" w14:textId="77777777" w:rsidR="00B408CE" w:rsidRDefault="00B408CE" w:rsidP="00B408CE">
            <w:pPr>
              <w:spacing w:after="0" w:line="240" w:lineRule="auto"/>
              <w:rPr>
                <w:rFonts w:eastAsia="Times New Roman" w:cs="Arial"/>
              </w:rPr>
            </w:pPr>
          </w:p>
          <w:p w14:paraId="00000172" w14:textId="79C12E19" w:rsidR="00B408CE" w:rsidRDefault="00B408CE" w:rsidP="00B408CE">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723F1053" w14:textId="62C47685" w:rsidR="00B408CE" w:rsidRDefault="00B408CE" w:rsidP="00B408CE">
            <w:pPr>
              <w:spacing w:after="0" w:line="240" w:lineRule="auto"/>
              <w:rPr>
                <w:rFonts w:eastAsia="Times New Roman" w:cs="Arial"/>
              </w:rPr>
            </w:pPr>
            <w:r w:rsidRPr="00C06079">
              <w:rPr>
                <w:rFonts w:eastAsia="Times New Roman" w:cs="Arial"/>
              </w:rPr>
              <w:t xml:space="preserve">Web: </w:t>
            </w:r>
            <w:r w:rsidRPr="002B3CCC">
              <w:rPr>
                <w:rFonts w:eastAsia="Times New Roman" w:cs="Arial"/>
              </w:rPr>
              <w:t>Content is structured</w:t>
            </w:r>
            <w:r>
              <w:rPr>
                <w:rFonts w:eastAsia="Times New Roman" w:cs="Arial"/>
              </w:rPr>
              <w:t xml:space="preserve"> in a linear fashion</w:t>
            </w:r>
            <w:r w:rsidRPr="002B3CCC">
              <w:rPr>
                <w:rFonts w:eastAsia="Times New Roman" w:cs="Arial"/>
              </w:rPr>
              <w:t xml:space="preserve"> to read </w:t>
            </w:r>
            <w:r>
              <w:rPr>
                <w:rFonts w:eastAsia="Times New Roman" w:cs="Arial"/>
              </w:rPr>
              <w:t>in a logical order</w:t>
            </w:r>
            <w:r w:rsidRPr="002B3CCC">
              <w:rPr>
                <w:rFonts w:eastAsia="Times New Roman" w:cs="Arial"/>
              </w:rPr>
              <w:t>. If the order of items is manipulated</w:t>
            </w:r>
            <w:r w:rsidR="00394FF7">
              <w:rPr>
                <w:rFonts w:eastAsia="Times New Roman" w:cs="Arial"/>
              </w:rPr>
              <w:t xml:space="preserve"> using CSS</w:t>
            </w:r>
            <w:r w:rsidR="006E49BE">
              <w:rPr>
                <w:rFonts w:eastAsia="Times New Roman" w:cs="Arial"/>
              </w:rPr>
              <w:t xml:space="preserve"> and the visual order and programmatic order differ</w:t>
            </w:r>
            <w:r w:rsidRPr="002B3CCC">
              <w:rPr>
                <w:rFonts w:eastAsia="Times New Roman" w:cs="Arial"/>
              </w:rPr>
              <w:t xml:space="preserve">, </w:t>
            </w:r>
            <w:r w:rsidR="00E212B9">
              <w:rPr>
                <w:rFonts w:eastAsia="Times New Roman" w:cs="Arial"/>
              </w:rPr>
              <w:t xml:space="preserve">this will never have any </w:t>
            </w:r>
            <w:r w:rsidR="005A0E64">
              <w:rPr>
                <w:rFonts w:eastAsia="Times New Roman" w:cs="Arial"/>
              </w:rPr>
              <w:t>impact</w:t>
            </w:r>
            <w:r w:rsidR="00E212B9">
              <w:rPr>
                <w:rFonts w:eastAsia="Times New Roman" w:cs="Arial"/>
              </w:rPr>
              <w:t xml:space="preserve"> on the </w:t>
            </w:r>
            <w:r w:rsidR="005A0E64">
              <w:rPr>
                <w:rFonts w:eastAsia="Times New Roman" w:cs="Arial"/>
              </w:rPr>
              <w:t xml:space="preserve">meaning of content and the overall page. </w:t>
            </w:r>
            <w:r w:rsidR="00394B1F">
              <w:rPr>
                <w:rFonts w:eastAsia="Times New Roman" w:cs="Arial"/>
              </w:rPr>
              <w:t xml:space="preserve">This is mostly reserved for </w:t>
            </w:r>
            <w:r w:rsidR="00C755A8">
              <w:rPr>
                <w:rFonts w:eastAsia="Times New Roman" w:cs="Arial"/>
              </w:rPr>
              <w:t>creating page layouts and positioning content labels and eyebrow elements.</w:t>
            </w:r>
          </w:p>
          <w:p w14:paraId="78622C59" w14:textId="77777777" w:rsidR="00B408CE" w:rsidRDefault="00B408CE" w:rsidP="00B408CE">
            <w:pPr>
              <w:spacing w:after="0" w:line="240" w:lineRule="auto"/>
              <w:rPr>
                <w:rFonts w:eastAsia="Times New Roman" w:cs="Arial"/>
              </w:rPr>
            </w:pPr>
          </w:p>
          <w:p w14:paraId="00000178" w14:textId="694C4E30" w:rsidR="00B408CE" w:rsidRDefault="00B408CE" w:rsidP="00B408CE">
            <w:pPr>
              <w:spacing w:after="0" w:line="240" w:lineRule="auto"/>
            </w:pPr>
            <w:r>
              <w:rPr>
                <w:rFonts w:eastAsia="Times New Roman" w:cs="Arial"/>
              </w:rPr>
              <w:t>Electronic Docs: Content is presented in a visual logical reading order only, due to the absence of PDF tagging.</w:t>
            </w:r>
          </w:p>
        </w:tc>
      </w:tr>
      <w:tr w:rsidR="00AE03DF" w14:paraId="5825B745" w14:textId="77777777" w:rsidTr="00A61A7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79" w14:textId="77777777" w:rsidR="00AE03DF" w:rsidRDefault="00AE03DF" w:rsidP="00AE03DF">
            <w:pPr>
              <w:spacing w:after="0" w:line="240" w:lineRule="auto"/>
              <w:rPr>
                <w:b/>
              </w:rPr>
            </w:pPr>
            <w:hyperlink r:id="rId27" w:anchor="content-structure-separation-understanding">
              <w:r>
                <w:rPr>
                  <w:b/>
                  <w:color w:val="0000FF"/>
                  <w:u w:val="single"/>
                </w:rPr>
                <w:t>1.3.3 Sensory Characteristics</w:t>
              </w:r>
            </w:hyperlink>
            <w:r>
              <w:rPr>
                <w:b/>
              </w:rPr>
              <w:t xml:space="preserve"> </w:t>
            </w:r>
            <w:r>
              <w:t>(Level A)</w:t>
            </w:r>
          </w:p>
          <w:p w14:paraId="0000017A" w14:textId="77777777" w:rsidR="00AE03DF" w:rsidRDefault="00AE03DF" w:rsidP="00AE03DF">
            <w:pPr>
              <w:spacing w:after="0" w:line="240" w:lineRule="auto"/>
              <w:ind w:left="360"/>
            </w:pPr>
            <w:r>
              <w:t>Also applies to:</w:t>
            </w:r>
          </w:p>
          <w:p w14:paraId="0000017B" w14:textId="77777777" w:rsidR="00AE03DF" w:rsidRDefault="00AE03DF" w:rsidP="00AE03DF">
            <w:pPr>
              <w:spacing w:after="0" w:line="240" w:lineRule="auto"/>
              <w:ind w:left="360"/>
            </w:pPr>
            <w:r>
              <w:t>EN 301 549 Criteria</w:t>
            </w:r>
          </w:p>
          <w:p w14:paraId="0000017C" w14:textId="77777777" w:rsidR="00AE03DF" w:rsidRDefault="00AE03DF" w:rsidP="00AE03DF">
            <w:pPr>
              <w:numPr>
                <w:ilvl w:val="0"/>
                <w:numId w:val="12"/>
              </w:numPr>
              <w:spacing w:after="0" w:line="240" w:lineRule="auto"/>
              <w:ind w:left="1080"/>
            </w:pPr>
            <w:r>
              <w:t>9.1.3.3 (Web)</w:t>
            </w:r>
          </w:p>
          <w:p w14:paraId="0000017D" w14:textId="77777777" w:rsidR="00AE03DF" w:rsidRDefault="00AE03DF" w:rsidP="00AE03DF">
            <w:pPr>
              <w:numPr>
                <w:ilvl w:val="0"/>
                <w:numId w:val="12"/>
              </w:numPr>
              <w:spacing w:after="0" w:line="240" w:lineRule="auto"/>
              <w:ind w:left="1080"/>
            </w:pPr>
            <w:r>
              <w:t>10.1.3.3 (Non-web document)</w:t>
            </w:r>
          </w:p>
          <w:p w14:paraId="0000017E" w14:textId="77777777" w:rsidR="00AE03DF" w:rsidRDefault="00AE03DF" w:rsidP="00AE03DF">
            <w:pPr>
              <w:numPr>
                <w:ilvl w:val="0"/>
                <w:numId w:val="12"/>
              </w:numPr>
              <w:spacing w:after="0" w:line="240" w:lineRule="auto"/>
              <w:ind w:left="1080"/>
            </w:pPr>
            <w:r>
              <w:t>11.1.3.3 (Open Functionality Software)</w:t>
            </w:r>
          </w:p>
          <w:p w14:paraId="0000017F" w14:textId="77777777" w:rsidR="00AE03DF" w:rsidRDefault="00AE03DF" w:rsidP="00AE03DF">
            <w:pPr>
              <w:numPr>
                <w:ilvl w:val="0"/>
                <w:numId w:val="12"/>
              </w:numPr>
              <w:spacing w:after="0" w:line="240" w:lineRule="auto"/>
              <w:ind w:left="1080"/>
            </w:pPr>
            <w:r>
              <w:t>11.1.3.3 (Closed Software)</w:t>
            </w:r>
          </w:p>
          <w:p w14:paraId="00000180" w14:textId="77777777" w:rsidR="00AE03DF" w:rsidRDefault="00AE03DF" w:rsidP="00AE03DF">
            <w:pPr>
              <w:numPr>
                <w:ilvl w:val="0"/>
                <w:numId w:val="1"/>
              </w:numPr>
              <w:spacing w:after="0" w:line="240" w:lineRule="auto"/>
              <w:ind w:left="1080"/>
            </w:pPr>
            <w:r>
              <w:t>11.8.2 (Authoring Tool)</w:t>
            </w:r>
          </w:p>
          <w:p w14:paraId="00000181" w14:textId="77777777" w:rsidR="00AE03DF" w:rsidRDefault="00AE03DF" w:rsidP="00AE03DF">
            <w:pPr>
              <w:numPr>
                <w:ilvl w:val="0"/>
                <w:numId w:val="1"/>
              </w:numPr>
              <w:spacing w:after="0" w:line="240" w:lineRule="auto"/>
              <w:ind w:left="1080"/>
            </w:pPr>
            <w:r>
              <w:t>12.1.2 (Product Docs)</w:t>
            </w:r>
          </w:p>
          <w:p w14:paraId="00000182" w14:textId="77777777" w:rsidR="00AE03DF" w:rsidRDefault="00AE03DF" w:rsidP="00AE03DF">
            <w:pPr>
              <w:numPr>
                <w:ilvl w:val="0"/>
                <w:numId w:val="12"/>
              </w:numPr>
              <w:spacing w:after="0" w:line="240" w:lineRule="auto"/>
              <w:ind w:left="1080"/>
              <w:rPr>
                <w:b/>
              </w:rPr>
            </w:pPr>
            <w:r>
              <w:t>12.2.4 (Support Docs)</w:t>
            </w:r>
          </w:p>
          <w:p w14:paraId="00000183" w14:textId="77777777" w:rsidR="00AE03DF" w:rsidRDefault="00AE03DF" w:rsidP="00AE03DF">
            <w:pPr>
              <w:spacing w:after="0" w:line="240" w:lineRule="auto"/>
              <w:ind w:left="360"/>
            </w:pPr>
            <w:r>
              <w:t>Revised Section 508</w:t>
            </w:r>
          </w:p>
          <w:p w14:paraId="00000184" w14:textId="77777777" w:rsidR="00AE03DF" w:rsidRDefault="00AE03DF" w:rsidP="00AE03DF">
            <w:pPr>
              <w:numPr>
                <w:ilvl w:val="0"/>
                <w:numId w:val="1"/>
              </w:numPr>
              <w:spacing w:after="0" w:line="240" w:lineRule="auto"/>
              <w:ind w:left="1080"/>
            </w:pPr>
            <w:r>
              <w:t>501 (Web)(Software)</w:t>
            </w:r>
          </w:p>
          <w:p w14:paraId="00000185" w14:textId="77777777" w:rsidR="00AE03DF" w:rsidRDefault="00AE03DF" w:rsidP="00AE03DF">
            <w:pPr>
              <w:numPr>
                <w:ilvl w:val="0"/>
                <w:numId w:val="1"/>
              </w:numPr>
              <w:spacing w:after="0" w:line="240" w:lineRule="auto"/>
              <w:ind w:left="1080"/>
            </w:pPr>
            <w:r>
              <w:t>504.2 (Authoring Tool)</w:t>
            </w:r>
          </w:p>
          <w:p w14:paraId="00000186" w14:textId="77777777" w:rsidR="00AE03DF" w:rsidRDefault="00AE03DF" w:rsidP="00AE03DF">
            <w:pPr>
              <w:numPr>
                <w:ilvl w:val="0"/>
                <w:numId w:val="12"/>
              </w:numPr>
              <w:spacing w:after="0" w:line="240" w:lineRule="auto"/>
              <w:ind w:left="1080"/>
              <w:rPr>
                <w:b/>
              </w:rPr>
            </w:pPr>
            <w:r>
              <w:lastRenderedPageBreak/>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182F9EFC" w14:textId="77777777" w:rsidR="00AE03DF" w:rsidRDefault="00AE03DF" w:rsidP="00AE03DF">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0335486A" w14:textId="77777777" w:rsidR="00DC2402" w:rsidRDefault="00DC2402" w:rsidP="00AE03DF">
            <w:pPr>
              <w:spacing w:after="0" w:line="240" w:lineRule="auto"/>
              <w:rPr>
                <w:rFonts w:eastAsia="Times New Roman" w:cs="Arial"/>
              </w:rPr>
            </w:pPr>
          </w:p>
          <w:p w14:paraId="0000018C" w14:textId="2E27B1FF" w:rsidR="00DC2402" w:rsidRDefault="00DC2402" w:rsidP="00AE03DF">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192" w14:textId="683F75CC" w:rsidR="00AE03DF" w:rsidRDefault="00AE03DF" w:rsidP="00AE03DF">
            <w:pPr>
              <w:spacing w:after="0" w:line="240" w:lineRule="auto"/>
            </w:pPr>
            <w:r w:rsidRPr="00C06079">
              <w:rPr>
                <w:rFonts w:eastAsia="Times New Roman" w:cs="Arial"/>
              </w:rPr>
              <w:t xml:space="preserve">Web: </w:t>
            </w:r>
            <w:r>
              <w:rPr>
                <w:rFonts w:eastAsia="Times New Roman" w:cs="Arial"/>
              </w:rPr>
              <w:t>Any inclusion of sensory characteristics</w:t>
            </w:r>
            <w:r w:rsidR="003C1320">
              <w:rPr>
                <w:rFonts w:eastAsia="Times New Roman" w:cs="Arial"/>
              </w:rPr>
              <w:t xml:space="preserve"> in instructions for using content</w:t>
            </w:r>
            <w:r>
              <w:rPr>
                <w:rFonts w:eastAsia="Times New Roman" w:cs="Arial"/>
              </w:rPr>
              <w:t xml:space="preserve"> will be supplementary in nature and not crucial to the understanding of and interaction with content.</w:t>
            </w:r>
          </w:p>
        </w:tc>
      </w:tr>
      <w:tr w:rsidR="00DA3B6D" w14:paraId="39F4AE74" w14:textId="77777777" w:rsidTr="006D739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93" w14:textId="77777777" w:rsidR="00DA3B6D" w:rsidRDefault="00DA3B6D" w:rsidP="00DA3B6D">
            <w:pPr>
              <w:spacing w:after="0" w:line="240" w:lineRule="auto"/>
              <w:rPr>
                <w:b/>
              </w:rPr>
            </w:pPr>
            <w:hyperlink r:id="rId28" w:anchor="visual-audio-contrast-without-color">
              <w:r>
                <w:rPr>
                  <w:b/>
                  <w:color w:val="0000FF"/>
                  <w:u w:val="single"/>
                </w:rPr>
                <w:t>1.4.1 Use of Color</w:t>
              </w:r>
            </w:hyperlink>
            <w:r>
              <w:t xml:space="preserve"> (Level A)</w:t>
            </w:r>
          </w:p>
          <w:p w14:paraId="00000194" w14:textId="77777777" w:rsidR="00DA3B6D" w:rsidRDefault="00DA3B6D" w:rsidP="00DA3B6D">
            <w:pPr>
              <w:spacing w:after="0" w:line="240" w:lineRule="auto"/>
              <w:ind w:left="360"/>
            </w:pPr>
            <w:r>
              <w:t>Also applies to:</w:t>
            </w:r>
          </w:p>
          <w:p w14:paraId="00000195" w14:textId="77777777" w:rsidR="00DA3B6D" w:rsidRDefault="00DA3B6D" w:rsidP="00DA3B6D">
            <w:pPr>
              <w:spacing w:after="0" w:line="240" w:lineRule="auto"/>
              <w:ind w:left="360"/>
            </w:pPr>
            <w:r>
              <w:t>EN 301 549 Criteria</w:t>
            </w:r>
          </w:p>
          <w:p w14:paraId="00000196" w14:textId="77777777" w:rsidR="00DA3B6D" w:rsidRDefault="00DA3B6D" w:rsidP="00DA3B6D">
            <w:pPr>
              <w:numPr>
                <w:ilvl w:val="0"/>
                <w:numId w:val="12"/>
              </w:numPr>
              <w:spacing w:after="0" w:line="240" w:lineRule="auto"/>
              <w:ind w:left="1080"/>
            </w:pPr>
            <w:r>
              <w:t>9.1.4.1 (Web)</w:t>
            </w:r>
          </w:p>
          <w:p w14:paraId="00000197" w14:textId="77777777" w:rsidR="00DA3B6D" w:rsidRDefault="00DA3B6D" w:rsidP="00DA3B6D">
            <w:pPr>
              <w:numPr>
                <w:ilvl w:val="0"/>
                <w:numId w:val="12"/>
              </w:numPr>
              <w:spacing w:after="0" w:line="240" w:lineRule="auto"/>
              <w:ind w:left="1080"/>
            </w:pPr>
            <w:r>
              <w:t>10.1.4.1 (Non-web document)</w:t>
            </w:r>
          </w:p>
          <w:p w14:paraId="00000198" w14:textId="77777777" w:rsidR="00DA3B6D" w:rsidRDefault="00DA3B6D" w:rsidP="00DA3B6D">
            <w:pPr>
              <w:numPr>
                <w:ilvl w:val="0"/>
                <w:numId w:val="12"/>
              </w:numPr>
              <w:spacing w:after="0" w:line="240" w:lineRule="auto"/>
              <w:ind w:left="1080"/>
            </w:pPr>
            <w:r>
              <w:t>11.1.4.1 (Open Functionality Software)</w:t>
            </w:r>
          </w:p>
          <w:p w14:paraId="00000199" w14:textId="77777777" w:rsidR="00DA3B6D" w:rsidRDefault="00DA3B6D" w:rsidP="00DA3B6D">
            <w:pPr>
              <w:numPr>
                <w:ilvl w:val="0"/>
                <w:numId w:val="12"/>
              </w:numPr>
              <w:spacing w:after="0" w:line="240" w:lineRule="auto"/>
              <w:ind w:left="1080"/>
            </w:pPr>
            <w:r>
              <w:t>11.1.4.1 (Closed Software)</w:t>
            </w:r>
          </w:p>
          <w:p w14:paraId="0000019A" w14:textId="77777777" w:rsidR="00DA3B6D" w:rsidRDefault="00DA3B6D" w:rsidP="00DA3B6D">
            <w:pPr>
              <w:numPr>
                <w:ilvl w:val="0"/>
                <w:numId w:val="1"/>
              </w:numPr>
              <w:spacing w:after="0" w:line="240" w:lineRule="auto"/>
              <w:ind w:left="1080"/>
            </w:pPr>
            <w:r>
              <w:t>11.8.2 (Authoring Tool)</w:t>
            </w:r>
          </w:p>
          <w:p w14:paraId="0000019B" w14:textId="77777777" w:rsidR="00DA3B6D" w:rsidRDefault="00DA3B6D" w:rsidP="00DA3B6D">
            <w:pPr>
              <w:numPr>
                <w:ilvl w:val="0"/>
                <w:numId w:val="1"/>
              </w:numPr>
              <w:spacing w:after="0" w:line="240" w:lineRule="auto"/>
              <w:ind w:left="1080"/>
            </w:pPr>
            <w:r>
              <w:t>12.1.2 (Product Docs)</w:t>
            </w:r>
          </w:p>
          <w:p w14:paraId="0000019C" w14:textId="77777777" w:rsidR="00DA3B6D" w:rsidRDefault="00DA3B6D" w:rsidP="00DA3B6D">
            <w:pPr>
              <w:numPr>
                <w:ilvl w:val="0"/>
                <w:numId w:val="12"/>
              </w:numPr>
              <w:spacing w:after="0" w:line="240" w:lineRule="auto"/>
              <w:ind w:left="1080"/>
              <w:rPr>
                <w:b/>
              </w:rPr>
            </w:pPr>
            <w:r>
              <w:t>12.2.4 (Support Docs)</w:t>
            </w:r>
          </w:p>
          <w:p w14:paraId="0000019D" w14:textId="77777777" w:rsidR="00DA3B6D" w:rsidRDefault="00DA3B6D" w:rsidP="00DA3B6D">
            <w:pPr>
              <w:spacing w:after="0" w:line="240" w:lineRule="auto"/>
              <w:ind w:left="360"/>
            </w:pPr>
            <w:r>
              <w:t>Revised Section 508</w:t>
            </w:r>
          </w:p>
          <w:p w14:paraId="0000019E" w14:textId="77777777" w:rsidR="00DA3B6D" w:rsidRDefault="00DA3B6D" w:rsidP="00DA3B6D">
            <w:pPr>
              <w:numPr>
                <w:ilvl w:val="0"/>
                <w:numId w:val="1"/>
              </w:numPr>
              <w:spacing w:after="0" w:line="240" w:lineRule="auto"/>
              <w:ind w:left="1080"/>
            </w:pPr>
            <w:r>
              <w:t>501 (Web)(Software)</w:t>
            </w:r>
          </w:p>
          <w:p w14:paraId="0000019F" w14:textId="77777777" w:rsidR="00DA3B6D" w:rsidRDefault="00DA3B6D" w:rsidP="00DA3B6D">
            <w:pPr>
              <w:numPr>
                <w:ilvl w:val="0"/>
                <w:numId w:val="1"/>
              </w:numPr>
              <w:spacing w:after="0" w:line="240" w:lineRule="auto"/>
              <w:ind w:left="1080"/>
            </w:pPr>
            <w:r>
              <w:t>504.2 (Authoring Tool)</w:t>
            </w:r>
          </w:p>
          <w:p w14:paraId="000001A0" w14:textId="77777777" w:rsidR="00DA3B6D" w:rsidRDefault="00DA3B6D" w:rsidP="00DA3B6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55B03D2" w14:textId="77777777" w:rsidR="00DA3B6D" w:rsidRDefault="00DA3B6D" w:rsidP="00DA3B6D">
            <w:pPr>
              <w:spacing w:after="0" w:line="240" w:lineRule="auto"/>
              <w:rPr>
                <w:rFonts w:eastAsia="Times New Roman" w:cs="Arial"/>
              </w:rPr>
            </w:pPr>
            <w:r w:rsidRPr="00C06079">
              <w:rPr>
                <w:rFonts w:eastAsia="Times New Roman" w:cs="Arial"/>
              </w:rPr>
              <w:t xml:space="preserve">Web: </w:t>
            </w:r>
            <w:r>
              <w:rPr>
                <w:rFonts w:eastAsia="Times New Roman" w:cs="Arial"/>
              </w:rPr>
              <w:t>Partially Supports</w:t>
            </w:r>
          </w:p>
          <w:p w14:paraId="4FAE684E" w14:textId="77777777" w:rsidR="00DA3B6D" w:rsidRDefault="00DA3B6D" w:rsidP="00DA3B6D">
            <w:pPr>
              <w:spacing w:after="0" w:line="240" w:lineRule="auto"/>
              <w:rPr>
                <w:rFonts w:eastAsia="Times New Roman" w:cs="Arial"/>
              </w:rPr>
            </w:pPr>
          </w:p>
          <w:p w14:paraId="000001A6" w14:textId="70E44A14" w:rsidR="00DA3B6D" w:rsidRDefault="00DA3B6D" w:rsidP="00DA3B6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524AE2BA" w14:textId="19B593B8" w:rsidR="008727E6" w:rsidRDefault="00DA3B6D" w:rsidP="008727E6">
            <w:pPr>
              <w:spacing w:after="0" w:line="240" w:lineRule="auto"/>
              <w:rPr>
                <w:rFonts w:eastAsia="Times New Roman" w:cs="Arial"/>
              </w:rPr>
            </w:pPr>
            <w:r w:rsidRPr="00C06079">
              <w:rPr>
                <w:rFonts w:eastAsia="Times New Roman" w:cs="Arial"/>
              </w:rPr>
              <w:t xml:space="preserve">Web: </w:t>
            </w:r>
            <w:r>
              <w:rPr>
                <w:rFonts w:eastAsia="Times New Roman" w:cs="Arial"/>
              </w:rPr>
              <w:t xml:space="preserve">We avoid using </w:t>
            </w:r>
            <w:proofErr w:type="spellStart"/>
            <w:r>
              <w:rPr>
                <w:rFonts w:eastAsia="Times New Roman" w:cs="Arial"/>
              </w:rPr>
              <w:t>colour</w:t>
            </w:r>
            <w:proofErr w:type="spellEnd"/>
            <w:r>
              <w:rPr>
                <w:rFonts w:eastAsia="Times New Roman" w:cs="Arial"/>
              </w:rPr>
              <w:t xml:space="preserve"> alone in the user interface of the website to convey information, however there may be some instances of author supplied content, such as figures, that do not fulfil this criterion. We have updated our author guid</w:t>
            </w:r>
            <w:r w:rsidR="005C2588">
              <w:rPr>
                <w:rFonts w:eastAsia="Times New Roman" w:cs="Arial"/>
              </w:rPr>
              <w:t>elines</w:t>
            </w:r>
            <w:r>
              <w:rPr>
                <w:rFonts w:eastAsia="Times New Roman" w:cs="Arial"/>
              </w:rPr>
              <w:t xml:space="preserve"> to </w:t>
            </w:r>
            <w:r w:rsidR="005C2588">
              <w:rPr>
                <w:rFonts w:eastAsia="Times New Roman" w:cs="Arial"/>
              </w:rPr>
              <w:t>educate</w:t>
            </w:r>
            <w:r>
              <w:rPr>
                <w:rFonts w:eastAsia="Times New Roman" w:cs="Arial"/>
              </w:rPr>
              <w:t xml:space="preserve"> and encourage</w:t>
            </w:r>
            <w:r w:rsidR="00174836">
              <w:rPr>
                <w:rFonts w:eastAsia="Times New Roman" w:cs="Arial"/>
              </w:rPr>
              <w:t xml:space="preserve"> the adoption of best practices</w:t>
            </w:r>
            <w:r w:rsidR="00901165">
              <w:rPr>
                <w:rFonts w:eastAsia="Times New Roman" w:cs="Arial"/>
              </w:rPr>
              <w:t xml:space="preserve"> around </w:t>
            </w:r>
            <w:proofErr w:type="spellStart"/>
            <w:r w:rsidR="00901165">
              <w:rPr>
                <w:rFonts w:eastAsia="Times New Roman" w:cs="Arial"/>
              </w:rPr>
              <w:t>colour</w:t>
            </w:r>
            <w:proofErr w:type="spellEnd"/>
            <w:r>
              <w:rPr>
                <w:rFonts w:eastAsia="Times New Roman" w:cs="Arial"/>
              </w:rPr>
              <w:t xml:space="preserve"> </w:t>
            </w:r>
            <w:r w:rsidR="00901165">
              <w:rPr>
                <w:rFonts w:eastAsia="Times New Roman" w:cs="Arial"/>
              </w:rPr>
              <w:t xml:space="preserve">in </w:t>
            </w:r>
            <w:r>
              <w:rPr>
                <w:rFonts w:eastAsia="Times New Roman" w:cs="Arial"/>
              </w:rPr>
              <w:t xml:space="preserve">data </w:t>
            </w:r>
            <w:r w:rsidR="008727E6">
              <w:rPr>
                <w:rFonts w:eastAsia="Times New Roman" w:cs="Arial"/>
              </w:rPr>
              <w:t>visualization, but we currently do not mandate that figures pass WCAG guidelines.</w:t>
            </w:r>
          </w:p>
          <w:p w14:paraId="0AD7943B" w14:textId="77777777" w:rsidR="008727E6" w:rsidRDefault="008727E6" w:rsidP="008727E6">
            <w:pPr>
              <w:spacing w:after="0" w:line="240" w:lineRule="auto"/>
              <w:rPr>
                <w:rFonts w:eastAsia="Times New Roman" w:cs="Arial"/>
              </w:rPr>
            </w:pPr>
          </w:p>
          <w:p w14:paraId="000001AC" w14:textId="1DE8E64B" w:rsidR="00DA3B6D" w:rsidRDefault="00DA3B6D" w:rsidP="008727E6">
            <w:pPr>
              <w:spacing w:after="0" w:line="240" w:lineRule="auto"/>
            </w:pPr>
            <w:r>
              <w:rPr>
                <w:rFonts w:eastAsia="Times New Roman" w:cs="Arial"/>
              </w:rPr>
              <w:t>Electronic Docs: Like Web, we cannot guarantee that all visual assets supplied by authors meet compliance.</w:t>
            </w:r>
          </w:p>
        </w:tc>
      </w:tr>
      <w:tr w:rsidR="009D5D95" w14:paraId="7AD5708E" w14:textId="77777777" w:rsidTr="00AD7936">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AD" w14:textId="77777777" w:rsidR="009D5D95" w:rsidRDefault="009D5D95" w:rsidP="009D5D95">
            <w:pPr>
              <w:spacing w:after="0" w:line="240" w:lineRule="auto"/>
              <w:rPr>
                <w:b/>
              </w:rPr>
            </w:pPr>
            <w:hyperlink r:id="rId29" w:anchor="visual-audio-contrast-dis-audio">
              <w:r>
                <w:rPr>
                  <w:b/>
                  <w:color w:val="0000FF"/>
                  <w:u w:val="single"/>
                </w:rPr>
                <w:t>1.4.2 Audio Control</w:t>
              </w:r>
            </w:hyperlink>
            <w:r>
              <w:t xml:space="preserve"> (Level A)</w:t>
            </w:r>
          </w:p>
          <w:p w14:paraId="000001AE" w14:textId="77777777" w:rsidR="009D5D95" w:rsidRDefault="009D5D95" w:rsidP="009D5D95">
            <w:pPr>
              <w:spacing w:after="0" w:line="240" w:lineRule="auto"/>
              <w:ind w:left="360"/>
            </w:pPr>
            <w:r>
              <w:t>Also applies to:</w:t>
            </w:r>
          </w:p>
          <w:p w14:paraId="000001AF" w14:textId="77777777" w:rsidR="009D5D95" w:rsidRDefault="009D5D95" w:rsidP="009D5D95">
            <w:pPr>
              <w:spacing w:after="0" w:line="240" w:lineRule="auto"/>
              <w:ind w:left="360"/>
            </w:pPr>
            <w:r>
              <w:t>EN 301 549 Criteria</w:t>
            </w:r>
          </w:p>
          <w:p w14:paraId="000001B0" w14:textId="77777777" w:rsidR="009D5D95" w:rsidRDefault="009D5D95" w:rsidP="009D5D95">
            <w:pPr>
              <w:numPr>
                <w:ilvl w:val="0"/>
                <w:numId w:val="12"/>
              </w:numPr>
              <w:spacing w:after="0" w:line="240" w:lineRule="auto"/>
              <w:ind w:left="1080"/>
            </w:pPr>
            <w:r>
              <w:t>9.1.4.2 (Web)</w:t>
            </w:r>
          </w:p>
          <w:p w14:paraId="000001B1" w14:textId="77777777" w:rsidR="009D5D95" w:rsidRDefault="009D5D95" w:rsidP="009D5D95">
            <w:pPr>
              <w:numPr>
                <w:ilvl w:val="0"/>
                <w:numId w:val="12"/>
              </w:numPr>
              <w:spacing w:after="0" w:line="240" w:lineRule="auto"/>
              <w:ind w:left="1080"/>
            </w:pPr>
            <w:r>
              <w:t>10.1.4.2 (Non-web document)</w:t>
            </w:r>
          </w:p>
          <w:p w14:paraId="000001B2" w14:textId="77777777" w:rsidR="009D5D95" w:rsidRDefault="009D5D95" w:rsidP="009D5D95">
            <w:pPr>
              <w:numPr>
                <w:ilvl w:val="0"/>
                <w:numId w:val="12"/>
              </w:numPr>
              <w:spacing w:after="0" w:line="240" w:lineRule="auto"/>
              <w:ind w:left="1080"/>
            </w:pPr>
            <w:r>
              <w:t>11.1.4.2 (Open Functionality Software)</w:t>
            </w:r>
          </w:p>
          <w:p w14:paraId="000001B3" w14:textId="77777777" w:rsidR="009D5D95" w:rsidRDefault="009D5D95" w:rsidP="009D5D95">
            <w:pPr>
              <w:numPr>
                <w:ilvl w:val="0"/>
                <w:numId w:val="12"/>
              </w:numPr>
              <w:spacing w:after="0" w:line="240" w:lineRule="auto"/>
              <w:ind w:left="1080"/>
            </w:pPr>
            <w:r>
              <w:t>11.1.4.2 (Closed Software)</w:t>
            </w:r>
          </w:p>
          <w:p w14:paraId="000001B4" w14:textId="77777777" w:rsidR="009D5D95" w:rsidRDefault="009D5D95" w:rsidP="009D5D95">
            <w:pPr>
              <w:numPr>
                <w:ilvl w:val="0"/>
                <w:numId w:val="1"/>
              </w:numPr>
              <w:spacing w:after="0" w:line="240" w:lineRule="auto"/>
              <w:ind w:left="1080"/>
            </w:pPr>
            <w:r>
              <w:t>11.8.2 (Authoring Tool)</w:t>
            </w:r>
          </w:p>
          <w:p w14:paraId="000001B5" w14:textId="77777777" w:rsidR="009D5D95" w:rsidRDefault="009D5D95" w:rsidP="009D5D95">
            <w:pPr>
              <w:numPr>
                <w:ilvl w:val="0"/>
                <w:numId w:val="1"/>
              </w:numPr>
              <w:spacing w:after="0" w:line="240" w:lineRule="auto"/>
              <w:ind w:left="1080"/>
            </w:pPr>
            <w:r>
              <w:t>12.1.2 (Product Docs)</w:t>
            </w:r>
          </w:p>
          <w:p w14:paraId="000001B6" w14:textId="77777777" w:rsidR="009D5D95" w:rsidRDefault="009D5D95" w:rsidP="009D5D95">
            <w:pPr>
              <w:numPr>
                <w:ilvl w:val="0"/>
                <w:numId w:val="12"/>
              </w:numPr>
              <w:spacing w:after="0" w:line="240" w:lineRule="auto"/>
              <w:ind w:left="1080"/>
              <w:rPr>
                <w:b/>
              </w:rPr>
            </w:pPr>
            <w:r>
              <w:t>12.2.4 (Support Docs)</w:t>
            </w:r>
          </w:p>
          <w:p w14:paraId="000001B7" w14:textId="77777777" w:rsidR="009D5D95" w:rsidRDefault="009D5D95" w:rsidP="009D5D95">
            <w:pPr>
              <w:spacing w:after="0" w:line="240" w:lineRule="auto"/>
              <w:ind w:left="360"/>
            </w:pPr>
            <w:r>
              <w:t>Revised Section 508</w:t>
            </w:r>
          </w:p>
          <w:p w14:paraId="000001B8" w14:textId="77777777" w:rsidR="009D5D95" w:rsidRDefault="009D5D95" w:rsidP="009D5D95">
            <w:pPr>
              <w:numPr>
                <w:ilvl w:val="0"/>
                <w:numId w:val="1"/>
              </w:numPr>
              <w:spacing w:after="0" w:line="240" w:lineRule="auto"/>
              <w:ind w:left="1080"/>
            </w:pPr>
            <w:r>
              <w:t>501 (Web)(Software)</w:t>
            </w:r>
          </w:p>
          <w:p w14:paraId="000001B9" w14:textId="77777777" w:rsidR="009D5D95" w:rsidRDefault="009D5D95" w:rsidP="009D5D95">
            <w:pPr>
              <w:numPr>
                <w:ilvl w:val="0"/>
                <w:numId w:val="1"/>
              </w:numPr>
              <w:spacing w:after="0" w:line="240" w:lineRule="auto"/>
              <w:ind w:left="1080"/>
            </w:pPr>
            <w:r>
              <w:t>504.2 (Authoring Tool)</w:t>
            </w:r>
          </w:p>
          <w:p w14:paraId="000001BA" w14:textId="77777777" w:rsidR="009D5D95" w:rsidRDefault="009D5D95" w:rsidP="009D5D95">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764EC41C" w14:textId="77777777" w:rsidR="009D5D95" w:rsidRDefault="009D5D95" w:rsidP="009D5D9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6C6573D" w14:textId="77777777" w:rsidR="009D5D95" w:rsidRDefault="009D5D95" w:rsidP="009D5D95">
            <w:pPr>
              <w:spacing w:after="0" w:line="240" w:lineRule="auto"/>
              <w:rPr>
                <w:rFonts w:eastAsia="Times New Roman" w:cs="Arial"/>
              </w:rPr>
            </w:pPr>
          </w:p>
          <w:p w14:paraId="000001C0" w14:textId="420D9CBF" w:rsidR="009D5D95" w:rsidRDefault="009D5D95" w:rsidP="009D5D95">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1C6" w14:textId="3E62F34D" w:rsidR="009D5D95" w:rsidRDefault="009D5D95" w:rsidP="009D5D95">
            <w:pPr>
              <w:spacing w:after="0" w:line="240" w:lineRule="auto"/>
            </w:pPr>
            <w:r>
              <w:rPr>
                <w:rFonts w:eastAsia="Times New Roman" w:cs="Arial"/>
              </w:rPr>
              <w:t>Web/Electronic Docs: There is no audio that plays automatically for more than 3 seconds</w:t>
            </w:r>
            <w:r w:rsidR="00110BAA">
              <w:rPr>
                <w:rFonts w:eastAsia="Times New Roman" w:cs="Arial"/>
              </w:rPr>
              <w:t xml:space="preserve"> on </w:t>
            </w:r>
            <w:proofErr w:type="spellStart"/>
            <w:r w:rsidR="00110BAA">
              <w:rPr>
                <w:rFonts w:eastAsia="Times New Roman" w:cs="Arial"/>
              </w:rPr>
              <w:t>IOPscience</w:t>
            </w:r>
            <w:proofErr w:type="spellEnd"/>
            <w:r w:rsidR="00110BAA">
              <w:rPr>
                <w:rFonts w:eastAsia="Times New Roman" w:cs="Arial"/>
              </w:rPr>
              <w:t>.</w:t>
            </w:r>
          </w:p>
        </w:tc>
      </w:tr>
      <w:tr w:rsidR="00C80881" w14:paraId="694BDE4F" w14:textId="77777777" w:rsidTr="00C541E0">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C7" w14:textId="77777777" w:rsidR="00C80881" w:rsidRDefault="00C80881" w:rsidP="00C80881">
            <w:pPr>
              <w:spacing w:after="0" w:line="240" w:lineRule="auto"/>
            </w:pPr>
            <w:hyperlink r:id="rId30" w:anchor="keyboard-operation-keyboard-operable">
              <w:r>
                <w:rPr>
                  <w:b/>
                  <w:color w:val="0000FF"/>
                  <w:u w:val="single"/>
                </w:rPr>
                <w:t>2.1.1 Keyboard</w:t>
              </w:r>
            </w:hyperlink>
            <w:r>
              <w:t xml:space="preserve"> (Level A)</w:t>
            </w:r>
          </w:p>
          <w:p w14:paraId="000001C8" w14:textId="77777777" w:rsidR="00C80881" w:rsidRDefault="00C80881" w:rsidP="00C80881">
            <w:pPr>
              <w:spacing w:after="0" w:line="240" w:lineRule="auto"/>
              <w:ind w:left="360"/>
            </w:pPr>
            <w:r>
              <w:t>Also applies to:</w:t>
            </w:r>
          </w:p>
          <w:p w14:paraId="000001C9" w14:textId="77777777" w:rsidR="00C80881" w:rsidRDefault="00C80881" w:rsidP="00C80881">
            <w:pPr>
              <w:spacing w:after="0" w:line="240" w:lineRule="auto"/>
              <w:ind w:left="360"/>
            </w:pPr>
            <w:r>
              <w:t>EN 301 549 Criteria</w:t>
            </w:r>
          </w:p>
          <w:p w14:paraId="000001CA" w14:textId="77777777" w:rsidR="00C80881" w:rsidRDefault="00C80881" w:rsidP="00C80881">
            <w:pPr>
              <w:numPr>
                <w:ilvl w:val="0"/>
                <w:numId w:val="12"/>
              </w:numPr>
              <w:spacing w:after="0" w:line="240" w:lineRule="auto"/>
              <w:ind w:left="1080"/>
            </w:pPr>
            <w:r>
              <w:t>9.2.1.1 (Web)</w:t>
            </w:r>
          </w:p>
          <w:p w14:paraId="000001CB" w14:textId="77777777" w:rsidR="00C80881" w:rsidRDefault="00C80881" w:rsidP="00C80881">
            <w:pPr>
              <w:numPr>
                <w:ilvl w:val="0"/>
                <w:numId w:val="12"/>
              </w:numPr>
              <w:spacing w:after="0" w:line="240" w:lineRule="auto"/>
              <w:ind w:left="1080"/>
            </w:pPr>
            <w:r>
              <w:t>10.2.1.1 (Non-web document)</w:t>
            </w:r>
          </w:p>
          <w:p w14:paraId="000001CC" w14:textId="77777777" w:rsidR="00C80881" w:rsidRDefault="00C80881" w:rsidP="00C80881">
            <w:pPr>
              <w:numPr>
                <w:ilvl w:val="0"/>
                <w:numId w:val="12"/>
              </w:numPr>
              <w:spacing w:after="0" w:line="240" w:lineRule="auto"/>
              <w:ind w:left="1080"/>
            </w:pPr>
            <w:r>
              <w:lastRenderedPageBreak/>
              <w:t>11.2.1.1.1 (Open Functionality Software)</w:t>
            </w:r>
          </w:p>
          <w:p w14:paraId="000001CD" w14:textId="77777777" w:rsidR="00C80881" w:rsidRDefault="00C80881" w:rsidP="00C80881">
            <w:pPr>
              <w:numPr>
                <w:ilvl w:val="0"/>
                <w:numId w:val="12"/>
              </w:numPr>
              <w:spacing w:after="0" w:line="240" w:lineRule="auto"/>
              <w:ind w:left="1080"/>
            </w:pPr>
            <w:r>
              <w:t>11.2.1.1.2 (Closed Software)</w:t>
            </w:r>
          </w:p>
          <w:p w14:paraId="000001CE" w14:textId="77777777" w:rsidR="00C80881" w:rsidRDefault="00C80881" w:rsidP="00C80881">
            <w:pPr>
              <w:numPr>
                <w:ilvl w:val="0"/>
                <w:numId w:val="1"/>
              </w:numPr>
              <w:spacing w:after="0" w:line="240" w:lineRule="auto"/>
              <w:ind w:left="1080"/>
            </w:pPr>
            <w:r>
              <w:t>11.8.2 (Authoring Tool)</w:t>
            </w:r>
          </w:p>
          <w:p w14:paraId="000001CF" w14:textId="77777777" w:rsidR="00C80881" w:rsidRDefault="00C80881" w:rsidP="00C80881">
            <w:pPr>
              <w:numPr>
                <w:ilvl w:val="0"/>
                <w:numId w:val="1"/>
              </w:numPr>
              <w:spacing w:after="0" w:line="240" w:lineRule="auto"/>
              <w:ind w:left="1080"/>
            </w:pPr>
            <w:r>
              <w:t>12.1.2 (Product Docs)</w:t>
            </w:r>
          </w:p>
          <w:p w14:paraId="000001D0" w14:textId="77777777" w:rsidR="00C80881" w:rsidRDefault="00C80881" w:rsidP="00C80881">
            <w:pPr>
              <w:numPr>
                <w:ilvl w:val="0"/>
                <w:numId w:val="12"/>
              </w:numPr>
              <w:spacing w:after="0" w:line="240" w:lineRule="auto"/>
              <w:ind w:left="1080"/>
              <w:rPr>
                <w:b/>
              </w:rPr>
            </w:pPr>
            <w:r>
              <w:t>12.2.4 (Support Docs)</w:t>
            </w:r>
          </w:p>
          <w:p w14:paraId="000001D1" w14:textId="77777777" w:rsidR="00C80881" w:rsidRDefault="00C80881" w:rsidP="00C80881">
            <w:pPr>
              <w:spacing w:after="0" w:line="240" w:lineRule="auto"/>
              <w:ind w:left="360"/>
            </w:pPr>
            <w:r>
              <w:t>Revised Section 508</w:t>
            </w:r>
          </w:p>
          <w:p w14:paraId="000001D2" w14:textId="77777777" w:rsidR="00C80881" w:rsidRDefault="00C80881" w:rsidP="00C80881">
            <w:pPr>
              <w:numPr>
                <w:ilvl w:val="0"/>
                <w:numId w:val="1"/>
              </w:numPr>
              <w:spacing w:after="0" w:line="240" w:lineRule="auto"/>
              <w:ind w:left="1080"/>
            </w:pPr>
            <w:r>
              <w:t>501 (Web)(Software)</w:t>
            </w:r>
          </w:p>
          <w:p w14:paraId="000001D3" w14:textId="77777777" w:rsidR="00C80881" w:rsidRDefault="00C80881" w:rsidP="00C80881">
            <w:pPr>
              <w:numPr>
                <w:ilvl w:val="0"/>
                <w:numId w:val="1"/>
              </w:numPr>
              <w:spacing w:after="0" w:line="240" w:lineRule="auto"/>
              <w:ind w:left="1080"/>
            </w:pPr>
            <w:r>
              <w:t>504.2 (Authoring Tool)</w:t>
            </w:r>
          </w:p>
          <w:p w14:paraId="000001D4" w14:textId="77777777" w:rsidR="00C80881" w:rsidRDefault="00C80881" w:rsidP="00C8088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0EB7465" w14:textId="77777777" w:rsidR="00C80881" w:rsidRDefault="00C80881" w:rsidP="00C8088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Partially Supports</w:t>
            </w:r>
          </w:p>
          <w:p w14:paraId="53DD0EC6" w14:textId="77777777" w:rsidR="00C80881" w:rsidRDefault="00C80881" w:rsidP="00C80881">
            <w:pPr>
              <w:spacing w:after="0" w:line="240" w:lineRule="auto"/>
              <w:rPr>
                <w:rFonts w:eastAsia="Times New Roman" w:cs="Arial"/>
              </w:rPr>
            </w:pPr>
          </w:p>
          <w:p w14:paraId="000001DA" w14:textId="628C91BA" w:rsidR="00C80881" w:rsidRDefault="00C80881" w:rsidP="00C8088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5D5ADE33" w14:textId="0CFE11E4" w:rsidR="00C80881" w:rsidRDefault="00C80881" w:rsidP="00C80881">
            <w:pPr>
              <w:spacing w:after="0" w:line="240" w:lineRule="auto"/>
              <w:rPr>
                <w:rFonts w:eastAsia="Times New Roman" w:cs="Arial"/>
              </w:rPr>
            </w:pPr>
            <w:r w:rsidRPr="00C06079">
              <w:rPr>
                <w:rFonts w:eastAsia="Times New Roman" w:cs="Arial"/>
              </w:rPr>
              <w:t xml:space="preserve">Web: </w:t>
            </w:r>
            <w:r>
              <w:rPr>
                <w:rFonts w:eastAsia="Times New Roman" w:cs="Arial"/>
              </w:rPr>
              <w:t>While most content can be navigated using a keyboard or a keyboard interface, interactive figures</w:t>
            </w:r>
            <w:r w:rsidR="00C11A03">
              <w:rPr>
                <w:rFonts w:eastAsia="Times New Roman" w:cs="Arial"/>
              </w:rPr>
              <w:t xml:space="preserve"> in articles</w:t>
            </w:r>
            <w:r w:rsidR="00C5792F">
              <w:rPr>
                <w:rFonts w:eastAsia="Times New Roman" w:cs="Arial"/>
              </w:rPr>
              <w:t xml:space="preserve"> and books</w:t>
            </w:r>
            <w:r>
              <w:rPr>
                <w:rFonts w:eastAsia="Times New Roman" w:cs="Arial"/>
              </w:rPr>
              <w:t xml:space="preserve"> cannot. Currently only a pointer style input, such as a mouse, can be used to navigate such figures.</w:t>
            </w:r>
          </w:p>
          <w:p w14:paraId="020B3348" w14:textId="77777777" w:rsidR="00C80881" w:rsidRDefault="00C80881" w:rsidP="00C80881">
            <w:pPr>
              <w:spacing w:after="0" w:line="240" w:lineRule="auto"/>
              <w:rPr>
                <w:rFonts w:eastAsia="Times New Roman" w:cs="Arial"/>
              </w:rPr>
            </w:pPr>
          </w:p>
          <w:p w14:paraId="000001E0" w14:textId="02BB0217" w:rsidR="00C80881" w:rsidRDefault="00C80881" w:rsidP="00C80881">
            <w:pPr>
              <w:spacing w:after="0" w:line="240" w:lineRule="auto"/>
            </w:pPr>
            <w:r>
              <w:rPr>
                <w:rFonts w:eastAsia="Times New Roman" w:cs="Arial"/>
              </w:rPr>
              <w:t>Electronic Docs: PDF documents only include links as interactive elements.</w:t>
            </w:r>
          </w:p>
        </w:tc>
      </w:tr>
      <w:tr w:rsidR="0041520C" w14:paraId="1E9C7E1A" w14:textId="77777777" w:rsidTr="00202205">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E1" w14:textId="77777777" w:rsidR="0041520C" w:rsidRDefault="0041520C" w:rsidP="0041520C">
            <w:pPr>
              <w:spacing w:after="0" w:line="240" w:lineRule="auto"/>
              <w:rPr>
                <w:b/>
              </w:rPr>
            </w:pPr>
            <w:hyperlink r:id="rId31" w:anchor="keyboard-operation-trapping">
              <w:r>
                <w:rPr>
                  <w:b/>
                  <w:color w:val="0000FF"/>
                  <w:u w:val="single"/>
                </w:rPr>
                <w:t>2.1.2 No Keyboard Trap</w:t>
              </w:r>
            </w:hyperlink>
            <w:r>
              <w:t xml:space="preserve"> (Level A)</w:t>
            </w:r>
          </w:p>
          <w:p w14:paraId="000001E2" w14:textId="77777777" w:rsidR="0041520C" w:rsidRDefault="0041520C" w:rsidP="0041520C">
            <w:pPr>
              <w:spacing w:after="0" w:line="240" w:lineRule="auto"/>
              <w:ind w:left="360"/>
            </w:pPr>
            <w:r>
              <w:t>Also applies to:</w:t>
            </w:r>
          </w:p>
          <w:p w14:paraId="000001E3" w14:textId="77777777" w:rsidR="0041520C" w:rsidRDefault="0041520C" w:rsidP="0041520C">
            <w:pPr>
              <w:spacing w:after="0" w:line="240" w:lineRule="auto"/>
              <w:ind w:left="360"/>
            </w:pPr>
            <w:r>
              <w:t>EN 301 549 Criteria</w:t>
            </w:r>
          </w:p>
          <w:p w14:paraId="000001E4" w14:textId="77777777" w:rsidR="0041520C" w:rsidRDefault="0041520C" w:rsidP="0041520C">
            <w:pPr>
              <w:numPr>
                <w:ilvl w:val="0"/>
                <w:numId w:val="12"/>
              </w:numPr>
              <w:spacing w:after="0" w:line="240" w:lineRule="auto"/>
              <w:ind w:left="1080"/>
            </w:pPr>
            <w:r>
              <w:t>9.2.1.2 (Web)</w:t>
            </w:r>
          </w:p>
          <w:p w14:paraId="000001E5" w14:textId="77777777" w:rsidR="0041520C" w:rsidRDefault="0041520C" w:rsidP="0041520C">
            <w:pPr>
              <w:numPr>
                <w:ilvl w:val="0"/>
                <w:numId w:val="12"/>
              </w:numPr>
              <w:spacing w:after="0" w:line="240" w:lineRule="auto"/>
              <w:ind w:left="1080"/>
            </w:pPr>
            <w:r>
              <w:t>10.2.1.2 (Non-web document)</w:t>
            </w:r>
          </w:p>
          <w:p w14:paraId="000001E6" w14:textId="77777777" w:rsidR="0041520C" w:rsidRDefault="0041520C" w:rsidP="0041520C">
            <w:pPr>
              <w:numPr>
                <w:ilvl w:val="0"/>
                <w:numId w:val="12"/>
              </w:numPr>
              <w:spacing w:after="0" w:line="240" w:lineRule="auto"/>
              <w:ind w:left="1080"/>
            </w:pPr>
            <w:r>
              <w:t>11.2.1.2 (Open Functionality Software)</w:t>
            </w:r>
          </w:p>
          <w:p w14:paraId="000001E7" w14:textId="77777777" w:rsidR="0041520C" w:rsidRDefault="0041520C" w:rsidP="0041520C">
            <w:pPr>
              <w:numPr>
                <w:ilvl w:val="0"/>
                <w:numId w:val="12"/>
              </w:numPr>
              <w:spacing w:after="0" w:line="240" w:lineRule="auto"/>
              <w:ind w:left="1080"/>
            </w:pPr>
            <w:r>
              <w:t>11.2.1.2 (Closed Software)</w:t>
            </w:r>
          </w:p>
          <w:p w14:paraId="000001E8" w14:textId="77777777" w:rsidR="0041520C" w:rsidRDefault="0041520C" w:rsidP="0041520C">
            <w:pPr>
              <w:numPr>
                <w:ilvl w:val="0"/>
                <w:numId w:val="1"/>
              </w:numPr>
              <w:spacing w:after="0" w:line="240" w:lineRule="auto"/>
              <w:ind w:left="1080"/>
            </w:pPr>
            <w:r>
              <w:t>11.8.2 (Authoring Tool)</w:t>
            </w:r>
          </w:p>
          <w:p w14:paraId="000001E9" w14:textId="77777777" w:rsidR="0041520C" w:rsidRDefault="0041520C" w:rsidP="0041520C">
            <w:pPr>
              <w:numPr>
                <w:ilvl w:val="0"/>
                <w:numId w:val="1"/>
              </w:numPr>
              <w:spacing w:after="0" w:line="240" w:lineRule="auto"/>
              <w:ind w:left="1080"/>
            </w:pPr>
            <w:r>
              <w:t>12.1.2 (Product Docs)</w:t>
            </w:r>
          </w:p>
          <w:p w14:paraId="000001EA" w14:textId="77777777" w:rsidR="0041520C" w:rsidRDefault="0041520C" w:rsidP="0041520C">
            <w:pPr>
              <w:numPr>
                <w:ilvl w:val="0"/>
                <w:numId w:val="12"/>
              </w:numPr>
              <w:spacing w:after="0" w:line="240" w:lineRule="auto"/>
              <w:ind w:left="1080"/>
              <w:rPr>
                <w:b/>
              </w:rPr>
            </w:pPr>
            <w:r>
              <w:t>12.2.4 (Support Docs)</w:t>
            </w:r>
          </w:p>
          <w:p w14:paraId="000001EB" w14:textId="77777777" w:rsidR="0041520C" w:rsidRDefault="0041520C" w:rsidP="0041520C">
            <w:pPr>
              <w:spacing w:after="0" w:line="240" w:lineRule="auto"/>
              <w:ind w:left="360"/>
            </w:pPr>
            <w:r>
              <w:t>Revised Section 508</w:t>
            </w:r>
          </w:p>
          <w:p w14:paraId="000001EC" w14:textId="77777777" w:rsidR="0041520C" w:rsidRDefault="0041520C" w:rsidP="0041520C">
            <w:pPr>
              <w:numPr>
                <w:ilvl w:val="0"/>
                <w:numId w:val="1"/>
              </w:numPr>
              <w:spacing w:after="0" w:line="240" w:lineRule="auto"/>
              <w:ind w:left="1080"/>
            </w:pPr>
            <w:r>
              <w:t>501 (Web)(Software)</w:t>
            </w:r>
          </w:p>
          <w:p w14:paraId="000001ED" w14:textId="77777777" w:rsidR="0041520C" w:rsidRDefault="0041520C" w:rsidP="0041520C">
            <w:pPr>
              <w:numPr>
                <w:ilvl w:val="0"/>
                <w:numId w:val="1"/>
              </w:numPr>
              <w:spacing w:after="0" w:line="240" w:lineRule="auto"/>
              <w:ind w:left="1080"/>
            </w:pPr>
            <w:r>
              <w:t>504.2 (Authoring Tool)</w:t>
            </w:r>
          </w:p>
          <w:p w14:paraId="000001EE" w14:textId="77777777" w:rsidR="0041520C" w:rsidRDefault="0041520C" w:rsidP="0041520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75F6A49" w14:textId="77777777"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27D40AB" w14:textId="77777777" w:rsidR="0041520C" w:rsidRDefault="0041520C" w:rsidP="0041520C">
            <w:pPr>
              <w:spacing w:after="0" w:line="240" w:lineRule="auto"/>
              <w:rPr>
                <w:rFonts w:eastAsia="Times New Roman" w:cs="Arial"/>
              </w:rPr>
            </w:pPr>
          </w:p>
          <w:p w14:paraId="000001F4" w14:textId="7A26CB44" w:rsidR="0041520C" w:rsidRDefault="0041520C" w:rsidP="004152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639AB9D7" w14:textId="732F4048" w:rsidR="0041520C" w:rsidRDefault="0041520C" w:rsidP="0041520C">
            <w:pPr>
              <w:spacing w:after="0" w:line="240" w:lineRule="auto"/>
              <w:rPr>
                <w:rFonts w:eastAsia="Times New Roman" w:cs="Arial"/>
              </w:rPr>
            </w:pPr>
            <w:r w:rsidRPr="00C06079">
              <w:rPr>
                <w:rFonts w:eastAsia="Times New Roman" w:cs="Arial"/>
              </w:rPr>
              <w:t xml:space="preserve">Web: </w:t>
            </w:r>
            <w:r>
              <w:rPr>
                <w:rFonts w:eastAsia="Times New Roman" w:cs="Arial"/>
              </w:rPr>
              <w:t>We make sure that keyboard focus does not become lost in the user interface.</w:t>
            </w:r>
            <w:r w:rsidR="00B01CA7">
              <w:rPr>
                <w:rFonts w:eastAsia="Times New Roman" w:cs="Arial"/>
              </w:rPr>
              <w:t xml:space="preserve"> When content is presented in a modal, </w:t>
            </w:r>
            <w:r w:rsidR="008748F4">
              <w:rPr>
                <w:rFonts w:eastAsia="Times New Roman" w:cs="Arial"/>
              </w:rPr>
              <w:t>focus is moved to the first focusable element inside it.</w:t>
            </w:r>
            <w:r w:rsidR="00C14391">
              <w:rPr>
                <w:rFonts w:eastAsia="Times New Roman" w:cs="Arial"/>
              </w:rPr>
              <w:t xml:space="preserve"> Focus is then intentionally trapped inside the </w:t>
            </w:r>
            <w:r w:rsidR="004131CC">
              <w:rPr>
                <w:rFonts w:eastAsia="Times New Roman" w:cs="Arial"/>
              </w:rPr>
              <w:t>modal,</w:t>
            </w:r>
            <w:r w:rsidR="00C14391">
              <w:rPr>
                <w:rFonts w:eastAsia="Times New Roman" w:cs="Arial"/>
              </w:rPr>
              <w:t xml:space="preserve"> so it does not </w:t>
            </w:r>
            <w:r w:rsidR="004131CC">
              <w:rPr>
                <w:rFonts w:eastAsia="Times New Roman" w:cs="Arial"/>
              </w:rPr>
              <w:t>leave view.</w:t>
            </w:r>
            <w:r w:rsidR="008748F4">
              <w:rPr>
                <w:rFonts w:eastAsia="Times New Roman" w:cs="Arial"/>
              </w:rPr>
              <w:t xml:space="preserve"> When closing a modal, focus is returned </w:t>
            </w:r>
            <w:r w:rsidR="00005726">
              <w:rPr>
                <w:rFonts w:eastAsia="Times New Roman" w:cs="Arial"/>
              </w:rPr>
              <w:t>to the element that first opened it.</w:t>
            </w:r>
          </w:p>
          <w:p w14:paraId="41D84C1D" w14:textId="77777777" w:rsidR="0041520C" w:rsidRDefault="0041520C" w:rsidP="0041520C">
            <w:pPr>
              <w:spacing w:after="0" w:line="240" w:lineRule="auto"/>
              <w:rPr>
                <w:rFonts w:eastAsia="Times New Roman" w:cs="Arial"/>
              </w:rPr>
            </w:pPr>
          </w:p>
          <w:p w14:paraId="000001FA" w14:textId="21ECDAAA" w:rsidR="0041520C" w:rsidRDefault="0041520C" w:rsidP="0041520C">
            <w:pPr>
              <w:spacing w:after="0" w:line="240" w:lineRule="auto"/>
            </w:pPr>
            <w:r>
              <w:rPr>
                <w:rFonts w:eastAsia="Times New Roman" w:cs="Arial"/>
              </w:rPr>
              <w:t>Electronic Docs: We do not include any functionality in PDF documents which would present such a risk.</w:t>
            </w:r>
          </w:p>
        </w:tc>
      </w:tr>
      <w:tr w:rsidR="00CC4449" w14:paraId="749E7985" w14:textId="77777777" w:rsidTr="00E754D9">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1FB" w14:textId="77777777" w:rsidR="00CC4449" w:rsidRDefault="00CC4449" w:rsidP="00CC4449">
            <w:pPr>
              <w:spacing w:after="0" w:line="240" w:lineRule="auto"/>
              <w:rPr>
                <w:b/>
              </w:rPr>
            </w:pPr>
            <w:hyperlink r:id="rId32" w:anchor="character-key-shortcuts">
              <w:r>
                <w:rPr>
                  <w:b/>
                  <w:color w:val="0000FF"/>
                  <w:u w:val="single"/>
                </w:rPr>
                <w:t>2.1.4 Character Key Shortcuts</w:t>
              </w:r>
            </w:hyperlink>
            <w:r>
              <w:t xml:space="preserve"> (Level A 2.1 and 2.2)</w:t>
            </w:r>
          </w:p>
          <w:p w14:paraId="000001FC" w14:textId="77777777" w:rsidR="00CC4449" w:rsidRDefault="00CC4449" w:rsidP="00CC4449">
            <w:pPr>
              <w:spacing w:after="0" w:line="240" w:lineRule="auto"/>
              <w:ind w:left="360"/>
            </w:pPr>
            <w:r>
              <w:t>Also applies to:</w:t>
            </w:r>
          </w:p>
          <w:p w14:paraId="000001FD" w14:textId="77777777" w:rsidR="00CC4449" w:rsidRDefault="00CC4449" w:rsidP="00CC4449">
            <w:pPr>
              <w:spacing w:after="0" w:line="240" w:lineRule="auto"/>
              <w:ind w:left="360"/>
            </w:pPr>
            <w:r>
              <w:t>EN 301 549 Criteria</w:t>
            </w:r>
          </w:p>
          <w:p w14:paraId="000001FE" w14:textId="77777777" w:rsidR="00CC4449" w:rsidRDefault="00CC4449" w:rsidP="00CC4449">
            <w:pPr>
              <w:numPr>
                <w:ilvl w:val="0"/>
                <w:numId w:val="12"/>
              </w:numPr>
              <w:spacing w:after="0" w:line="240" w:lineRule="auto"/>
              <w:ind w:left="1080"/>
            </w:pPr>
            <w:r>
              <w:t>9.2.1.4 (Web)</w:t>
            </w:r>
          </w:p>
          <w:p w14:paraId="000001FF" w14:textId="77777777" w:rsidR="00CC4449" w:rsidRDefault="00CC4449" w:rsidP="00CC4449">
            <w:pPr>
              <w:numPr>
                <w:ilvl w:val="0"/>
                <w:numId w:val="12"/>
              </w:numPr>
              <w:spacing w:after="0" w:line="240" w:lineRule="auto"/>
              <w:ind w:left="1080"/>
            </w:pPr>
            <w:r>
              <w:t>10.2.1.4 (Non-web document)</w:t>
            </w:r>
          </w:p>
          <w:p w14:paraId="00000200" w14:textId="77777777" w:rsidR="00CC4449" w:rsidRDefault="00CC4449" w:rsidP="00CC4449">
            <w:pPr>
              <w:numPr>
                <w:ilvl w:val="0"/>
                <w:numId w:val="12"/>
              </w:numPr>
              <w:spacing w:after="0" w:line="240" w:lineRule="auto"/>
              <w:ind w:left="1080"/>
            </w:pPr>
            <w:r>
              <w:t>11.2.1.4.1 (Open Functionality Software)</w:t>
            </w:r>
          </w:p>
          <w:p w14:paraId="00000201" w14:textId="77777777" w:rsidR="00CC4449" w:rsidRDefault="00CC4449" w:rsidP="00CC4449">
            <w:pPr>
              <w:numPr>
                <w:ilvl w:val="0"/>
                <w:numId w:val="12"/>
              </w:numPr>
              <w:spacing w:after="0" w:line="240" w:lineRule="auto"/>
              <w:ind w:left="1080"/>
            </w:pPr>
            <w:r>
              <w:t>11.2.1.4.2 (Closed Software)</w:t>
            </w:r>
          </w:p>
          <w:p w14:paraId="00000202" w14:textId="77777777" w:rsidR="00CC4449" w:rsidRDefault="00CC4449" w:rsidP="00CC4449">
            <w:pPr>
              <w:numPr>
                <w:ilvl w:val="0"/>
                <w:numId w:val="1"/>
              </w:numPr>
              <w:spacing w:after="0" w:line="240" w:lineRule="auto"/>
              <w:ind w:left="1080"/>
            </w:pPr>
            <w:r>
              <w:t>11.8.2 (Authoring Tool)</w:t>
            </w:r>
          </w:p>
          <w:p w14:paraId="00000203" w14:textId="77777777" w:rsidR="00CC4449" w:rsidRDefault="00CC4449" w:rsidP="00CC4449">
            <w:pPr>
              <w:numPr>
                <w:ilvl w:val="0"/>
                <w:numId w:val="1"/>
              </w:numPr>
              <w:spacing w:after="0" w:line="240" w:lineRule="auto"/>
              <w:ind w:left="1080"/>
            </w:pPr>
            <w:r>
              <w:t>12.1.2 (Product Docs)</w:t>
            </w:r>
          </w:p>
          <w:p w14:paraId="00000204" w14:textId="77777777" w:rsidR="00CC4449" w:rsidRDefault="00CC4449" w:rsidP="00CC4449">
            <w:pPr>
              <w:numPr>
                <w:ilvl w:val="0"/>
                <w:numId w:val="12"/>
              </w:numPr>
              <w:spacing w:after="0" w:line="240" w:lineRule="auto"/>
              <w:ind w:left="1080"/>
            </w:pPr>
            <w:r>
              <w:t>12.2.4 (Support Docs)</w:t>
            </w:r>
          </w:p>
          <w:p w14:paraId="00000205" w14:textId="77777777" w:rsidR="00CC4449" w:rsidRDefault="00CC4449" w:rsidP="00CC4449">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150AB14" w14:textId="77777777" w:rsidR="00CC4449" w:rsidRDefault="00CC4449" w:rsidP="00CC4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EBFCBC0" w14:textId="77777777" w:rsidR="00CC4449" w:rsidRDefault="00CC4449" w:rsidP="00CC4449">
            <w:pPr>
              <w:spacing w:after="0" w:line="240" w:lineRule="auto"/>
              <w:rPr>
                <w:rFonts w:eastAsia="Times New Roman" w:cs="Arial"/>
              </w:rPr>
            </w:pPr>
          </w:p>
          <w:p w14:paraId="6EF8420A" w14:textId="77777777" w:rsidR="00CC4449" w:rsidRPr="00C06079" w:rsidRDefault="00CC4449" w:rsidP="00CC4449">
            <w:pPr>
              <w:spacing w:after="0" w:line="240" w:lineRule="auto"/>
              <w:rPr>
                <w:rFonts w:eastAsia="Times New Roman" w:cs="Arial"/>
              </w:rPr>
            </w:pPr>
            <w:r>
              <w:rPr>
                <w:rFonts w:eastAsia="Times New Roman" w:cs="Arial"/>
              </w:rPr>
              <w:t>Electronic Docs</w:t>
            </w:r>
            <w:r w:rsidRPr="00C06079">
              <w:rPr>
                <w:rFonts w:eastAsia="Times New Roman" w:cs="Arial"/>
              </w:rPr>
              <w:t xml:space="preserve">: </w:t>
            </w:r>
            <w:r>
              <w:rPr>
                <w:rFonts w:eastAsia="Times New Roman" w:cs="Arial"/>
              </w:rPr>
              <w:t>Supports</w:t>
            </w:r>
          </w:p>
          <w:p w14:paraId="450A754D" w14:textId="77777777" w:rsidR="00CC4449" w:rsidRPr="00C06079" w:rsidRDefault="00CC4449" w:rsidP="00CC4449">
            <w:pPr>
              <w:spacing w:after="0" w:line="240" w:lineRule="auto"/>
              <w:rPr>
                <w:rFonts w:eastAsia="Times New Roman" w:cs="Arial"/>
              </w:rPr>
            </w:pPr>
          </w:p>
          <w:p w14:paraId="0000020B" w14:textId="4004557E" w:rsidR="00CC4449" w:rsidRDefault="00CC4449" w:rsidP="00CC4449">
            <w:pPr>
              <w:spacing w:after="0" w:line="240" w:lineRule="auto"/>
            </w:pPr>
          </w:p>
        </w:tc>
        <w:tc>
          <w:tcPr>
            <w:tcW w:w="5031" w:type="dxa"/>
            <w:tcBorders>
              <w:top w:val="single" w:sz="6" w:space="0" w:color="000000"/>
              <w:left w:val="single" w:sz="6" w:space="0" w:color="000000"/>
              <w:bottom w:val="single" w:sz="6" w:space="0" w:color="000000"/>
              <w:right w:val="single" w:sz="6" w:space="0" w:color="000000"/>
            </w:tcBorders>
            <w:vAlign w:val="center"/>
          </w:tcPr>
          <w:p w14:paraId="00000211" w14:textId="54ED2C37" w:rsidR="00CC4449" w:rsidRDefault="00CC4449" w:rsidP="00CC4449">
            <w:pPr>
              <w:spacing w:after="0" w:line="240" w:lineRule="auto"/>
            </w:pPr>
            <w:r>
              <w:rPr>
                <w:rFonts w:eastAsia="Times New Roman" w:cs="Arial"/>
              </w:rPr>
              <w:t xml:space="preserve">Web/Electronic Docs: </w:t>
            </w:r>
            <w:proofErr w:type="spellStart"/>
            <w:r w:rsidR="00CC34D0">
              <w:rPr>
                <w:rFonts w:eastAsia="Times New Roman" w:cs="Arial"/>
              </w:rPr>
              <w:t>IOPscience</w:t>
            </w:r>
            <w:proofErr w:type="spellEnd"/>
            <w:r w:rsidR="00CC34D0">
              <w:rPr>
                <w:rFonts w:eastAsia="Times New Roman" w:cs="Arial"/>
              </w:rPr>
              <w:t xml:space="preserve"> does not provide any keyboard shortcuts</w:t>
            </w:r>
            <w:r>
              <w:rPr>
                <w:rFonts w:eastAsia="Times New Roman" w:cs="Arial"/>
              </w:rPr>
              <w:t>.</w:t>
            </w:r>
          </w:p>
        </w:tc>
      </w:tr>
      <w:tr w:rsidR="00944B93" w14:paraId="7EA8C77E" w14:textId="77777777" w:rsidTr="00537A8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12" w14:textId="77777777" w:rsidR="00944B93" w:rsidRDefault="00944B93" w:rsidP="00944B93">
            <w:pPr>
              <w:spacing w:after="0" w:line="240" w:lineRule="auto"/>
              <w:rPr>
                <w:b/>
              </w:rPr>
            </w:pPr>
            <w:hyperlink r:id="rId33" w:anchor="time-limits-required-behaviors">
              <w:r>
                <w:rPr>
                  <w:b/>
                  <w:color w:val="0000FF"/>
                  <w:u w:val="single"/>
                </w:rPr>
                <w:t>2.2.1 Timing Adjustable</w:t>
              </w:r>
            </w:hyperlink>
            <w:r>
              <w:t xml:space="preserve"> (Level A)</w:t>
            </w:r>
          </w:p>
          <w:p w14:paraId="00000213" w14:textId="77777777" w:rsidR="00944B93" w:rsidRDefault="00944B93" w:rsidP="00944B93">
            <w:pPr>
              <w:spacing w:after="0" w:line="240" w:lineRule="auto"/>
              <w:ind w:left="360"/>
            </w:pPr>
            <w:r>
              <w:t>Also applies to:</w:t>
            </w:r>
          </w:p>
          <w:p w14:paraId="00000214" w14:textId="77777777" w:rsidR="00944B93" w:rsidRDefault="00944B93" w:rsidP="00944B93">
            <w:pPr>
              <w:spacing w:after="0" w:line="240" w:lineRule="auto"/>
              <w:ind w:left="360"/>
            </w:pPr>
            <w:r>
              <w:t>EN 301 549 Criteria</w:t>
            </w:r>
          </w:p>
          <w:p w14:paraId="00000215" w14:textId="77777777" w:rsidR="00944B93" w:rsidRDefault="00944B93" w:rsidP="00944B93">
            <w:pPr>
              <w:numPr>
                <w:ilvl w:val="0"/>
                <w:numId w:val="29"/>
              </w:numPr>
              <w:spacing w:after="0" w:line="240" w:lineRule="auto"/>
              <w:ind w:left="1080"/>
            </w:pPr>
            <w:r>
              <w:t>9.2.2.1 (Web)</w:t>
            </w:r>
          </w:p>
          <w:p w14:paraId="00000216" w14:textId="77777777" w:rsidR="00944B93" w:rsidRDefault="00944B93" w:rsidP="00944B93">
            <w:pPr>
              <w:numPr>
                <w:ilvl w:val="0"/>
                <w:numId w:val="29"/>
              </w:numPr>
              <w:spacing w:after="0" w:line="240" w:lineRule="auto"/>
              <w:ind w:left="1080"/>
            </w:pPr>
            <w:r>
              <w:t>10.2.2.1 (Non-web document)</w:t>
            </w:r>
          </w:p>
          <w:p w14:paraId="00000217" w14:textId="77777777" w:rsidR="00944B93" w:rsidRDefault="00944B93" w:rsidP="00944B93">
            <w:pPr>
              <w:numPr>
                <w:ilvl w:val="0"/>
                <w:numId w:val="29"/>
              </w:numPr>
              <w:spacing w:after="0" w:line="240" w:lineRule="auto"/>
              <w:ind w:left="1080"/>
            </w:pPr>
            <w:r>
              <w:t>11.2.2.1 (Open Functionality Software)</w:t>
            </w:r>
          </w:p>
          <w:p w14:paraId="00000218" w14:textId="77777777" w:rsidR="00944B93" w:rsidRDefault="00944B93" w:rsidP="00944B93">
            <w:pPr>
              <w:numPr>
                <w:ilvl w:val="0"/>
                <w:numId w:val="12"/>
              </w:numPr>
              <w:spacing w:after="0" w:line="240" w:lineRule="auto"/>
              <w:ind w:left="1080"/>
            </w:pPr>
            <w:r>
              <w:t>11.2.2.1 (Closed Software)</w:t>
            </w:r>
          </w:p>
          <w:p w14:paraId="00000219" w14:textId="77777777" w:rsidR="00944B93" w:rsidRDefault="00944B93" w:rsidP="00944B93">
            <w:pPr>
              <w:numPr>
                <w:ilvl w:val="0"/>
                <w:numId w:val="1"/>
              </w:numPr>
              <w:spacing w:after="0" w:line="240" w:lineRule="auto"/>
              <w:ind w:left="1080"/>
            </w:pPr>
            <w:r>
              <w:t>11.8.2 (Authoring Tool)</w:t>
            </w:r>
          </w:p>
          <w:p w14:paraId="0000021A" w14:textId="77777777" w:rsidR="00944B93" w:rsidRDefault="00944B93" w:rsidP="00944B93">
            <w:pPr>
              <w:numPr>
                <w:ilvl w:val="0"/>
                <w:numId w:val="1"/>
              </w:numPr>
              <w:spacing w:after="0" w:line="240" w:lineRule="auto"/>
              <w:ind w:left="1080"/>
            </w:pPr>
            <w:r>
              <w:t>12.1.2 (Product Docs)</w:t>
            </w:r>
          </w:p>
          <w:p w14:paraId="0000021B" w14:textId="77777777" w:rsidR="00944B93" w:rsidRDefault="00944B93" w:rsidP="00944B93">
            <w:pPr>
              <w:numPr>
                <w:ilvl w:val="0"/>
                <w:numId w:val="12"/>
              </w:numPr>
              <w:spacing w:after="0" w:line="240" w:lineRule="auto"/>
              <w:ind w:left="1080"/>
              <w:rPr>
                <w:b/>
              </w:rPr>
            </w:pPr>
            <w:r>
              <w:t>12.2.4 (Support Docs)</w:t>
            </w:r>
          </w:p>
          <w:p w14:paraId="0000021C" w14:textId="77777777" w:rsidR="00944B93" w:rsidRDefault="00944B93" w:rsidP="00944B93">
            <w:pPr>
              <w:spacing w:after="0" w:line="240" w:lineRule="auto"/>
              <w:ind w:left="360"/>
            </w:pPr>
            <w:r>
              <w:t>Revised Section 508</w:t>
            </w:r>
          </w:p>
          <w:p w14:paraId="0000021D" w14:textId="77777777" w:rsidR="00944B93" w:rsidRDefault="00944B93" w:rsidP="00944B93">
            <w:pPr>
              <w:numPr>
                <w:ilvl w:val="0"/>
                <w:numId w:val="1"/>
              </w:numPr>
              <w:spacing w:after="0" w:line="240" w:lineRule="auto"/>
              <w:ind w:left="1080"/>
            </w:pPr>
            <w:r>
              <w:t>501 (Web)(Software)</w:t>
            </w:r>
          </w:p>
          <w:p w14:paraId="0000021E" w14:textId="77777777" w:rsidR="00944B93" w:rsidRDefault="00944B93" w:rsidP="00944B93">
            <w:pPr>
              <w:numPr>
                <w:ilvl w:val="0"/>
                <w:numId w:val="1"/>
              </w:numPr>
              <w:spacing w:after="0" w:line="240" w:lineRule="auto"/>
              <w:ind w:left="1080"/>
            </w:pPr>
            <w:r>
              <w:t>504.2 (Authoring Tool)</w:t>
            </w:r>
          </w:p>
          <w:p w14:paraId="0000021F" w14:textId="77777777" w:rsidR="00944B93" w:rsidRDefault="00944B93" w:rsidP="00944B9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699A43" w14:textId="77777777" w:rsidR="00944B93" w:rsidRDefault="00944B93" w:rsidP="00944B9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474FCCD0" w14:textId="77777777" w:rsidR="00944B93" w:rsidRDefault="00944B93" w:rsidP="00944B93">
            <w:pPr>
              <w:spacing w:after="0" w:line="240" w:lineRule="auto"/>
              <w:rPr>
                <w:rFonts w:eastAsia="Times New Roman" w:cs="Arial"/>
              </w:rPr>
            </w:pPr>
          </w:p>
          <w:p w14:paraId="00000225" w14:textId="5B71248C" w:rsidR="00944B93" w:rsidRDefault="00944B93" w:rsidP="00944B93">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2B" w14:textId="34F781A3" w:rsidR="00944B93" w:rsidRDefault="00944B93" w:rsidP="00944B93">
            <w:pPr>
              <w:spacing w:after="0" w:line="240" w:lineRule="auto"/>
            </w:pPr>
            <w:r>
              <w:rPr>
                <w:rFonts w:eastAsia="Times New Roman" w:cs="Arial"/>
              </w:rPr>
              <w:t xml:space="preserve">Web/Electronic Docs: </w:t>
            </w:r>
            <w:proofErr w:type="spellStart"/>
            <w:r w:rsidR="00E72F09">
              <w:rPr>
                <w:rFonts w:eastAsia="Times New Roman" w:cs="Arial"/>
              </w:rPr>
              <w:t>IOPscience</w:t>
            </w:r>
            <w:proofErr w:type="spellEnd"/>
            <w:r w:rsidR="00E72F09">
              <w:rPr>
                <w:rFonts w:eastAsia="Times New Roman" w:cs="Arial"/>
              </w:rPr>
              <w:t xml:space="preserve"> does not contain any time limits</w:t>
            </w:r>
            <w:r>
              <w:rPr>
                <w:rFonts w:eastAsia="Times New Roman" w:cs="Arial"/>
              </w:rPr>
              <w:t>.</w:t>
            </w:r>
          </w:p>
        </w:tc>
      </w:tr>
      <w:tr w:rsidR="00EF1FE0" w14:paraId="2BFA276F" w14:textId="77777777" w:rsidTr="00F44B7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2C" w14:textId="77777777" w:rsidR="00EF1FE0" w:rsidRDefault="00EF1FE0" w:rsidP="00EF1FE0">
            <w:pPr>
              <w:spacing w:after="0" w:line="240" w:lineRule="auto"/>
              <w:rPr>
                <w:b/>
              </w:rPr>
            </w:pPr>
            <w:hyperlink r:id="rId34" w:anchor="time-limits-pause">
              <w:r>
                <w:rPr>
                  <w:b/>
                  <w:color w:val="0000FF"/>
                  <w:u w:val="single"/>
                </w:rPr>
                <w:t>2.2.2 Pause, Stop, Hide</w:t>
              </w:r>
            </w:hyperlink>
            <w:r>
              <w:t xml:space="preserve"> (Level A)</w:t>
            </w:r>
          </w:p>
          <w:p w14:paraId="0000022D" w14:textId="77777777" w:rsidR="00EF1FE0" w:rsidRDefault="00EF1FE0" w:rsidP="00EF1FE0">
            <w:pPr>
              <w:spacing w:after="0" w:line="240" w:lineRule="auto"/>
              <w:ind w:left="360"/>
            </w:pPr>
            <w:r>
              <w:t>Also applies to:</w:t>
            </w:r>
          </w:p>
          <w:p w14:paraId="0000022E" w14:textId="77777777" w:rsidR="00EF1FE0" w:rsidRDefault="00EF1FE0" w:rsidP="00EF1FE0">
            <w:pPr>
              <w:spacing w:after="0" w:line="240" w:lineRule="auto"/>
              <w:ind w:left="360"/>
            </w:pPr>
            <w:r>
              <w:t>EN 301 549 Criteria</w:t>
            </w:r>
          </w:p>
          <w:p w14:paraId="0000022F" w14:textId="77777777" w:rsidR="00EF1FE0" w:rsidRDefault="00EF1FE0" w:rsidP="00EF1FE0">
            <w:pPr>
              <w:numPr>
                <w:ilvl w:val="0"/>
                <w:numId w:val="12"/>
              </w:numPr>
              <w:spacing w:after="0" w:line="240" w:lineRule="auto"/>
              <w:ind w:left="1080"/>
            </w:pPr>
            <w:r>
              <w:t>9.2.2.2 (Web)</w:t>
            </w:r>
          </w:p>
          <w:p w14:paraId="00000230" w14:textId="77777777" w:rsidR="00EF1FE0" w:rsidRDefault="00EF1FE0" w:rsidP="00EF1FE0">
            <w:pPr>
              <w:numPr>
                <w:ilvl w:val="0"/>
                <w:numId w:val="12"/>
              </w:numPr>
              <w:spacing w:after="0" w:line="240" w:lineRule="auto"/>
              <w:ind w:left="1080"/>
            </w:pPr>
            <w:r>
              <w:t>10.2.2.2 (Non-web document)</w:t>
            </w:r>
          </w:p>
          <w:p w14:paraId="00000231" w14:textId="77777777" w:rsidR="00EF1FE0" w:rsidRDefault="00EF1FE0" w:rsidP="00EF1FE0">
            <w:pPr>
              <w:numPr>
                <w:ilvl w:val="0"/>
                <w:numId w:val="12"/>
              </w:numPr>
              <w:spacing w:after="0" w:line="240" w:lineRule="auto"/>
              <w:ind w:left="1080"/>
            </w:pPr>
            <w:r>
              <w:t>11.2.2.2 (Open Functionality Software)</w:t>
            </w:r>
          </w:p>
          <w:p w14:paraId="00000232" w14:textId="77777777" w:rsidR="00EF1FE0" w:rsidRDefault="00EF1FE0" w:rsidP="00EF1FE0">
            <w:pPr>
              <w:numPr>
                <w:ilvl w:val="0"/>
                <w:numId w:val="12"/>
              </w:numPr>
              <w:spacing w:after="0" w:line="240" w:lineRule="auto"/>
              <w:ind w:left="1080"/>
            </w:pPr>
            <w:r>
              <w:t>11.2.2.2 (Closed Software)</w:t>
            </w:r>
          </w:p>
          <w:p w14:paraId="00000233" w14:textId="77777777" w:rsidR="00EF1FE0" w:rsidRDefault="00EF1FE0" w:rsidP="00EF1FE0">
            <w:pPr>
              <w:numPr>
                <w:ilvl w:val="0"/>
                <w:numId w:val="1"/>
              </w:numPr>
              <w:spacing w:after="0" w:line="240" w:lineRule="auto"/>
              <w:ind w:left="1080"/>
            </w:pPr>
            <w:r>
              <w:t>11.8.2 (Authoring Tool)</w:t>
            </w:r>
          </w:p>
          <w:p w14:paraId="00000234" w14:textId="77777777" w:rsidR="00EF1FE0" w:rsidRDefault="00EF1FE0" w:rsidP="00EF1FE0">
            <w:pPr>
              <w:numPr>
                <w:ilvl w:val="0"/>
                <w:numId w:val="1"/>
              </w:numPr>
              <w:spacing w:after="0" w:line="240" w:lineRule="auto"/>
              <w:ind w:left="1080"/>
            </w:pPr>
            <w:r>
              <w:t>12.1.2 (Product Docs)</w:t>
            </w:r>
          </w:p>
          <w:p w14:paraId="00000235" w14:textId="77777777" w:rsidR="00EF1FE0" w:rsidRDefault="00EF1FE0" w:rsidP="00EF1FE0">
            <w:pPr>
              <w:numPr>
                <w:ilvl w:val="0"/>
                <w:numId w:val="12"/>
              </w:numPr>
              <w:spacing w:after="0" w:line="240" w:lineRule="auto"/>
              <w:ind w:left="1080"/>
            </w:pPr>
            <w:r>
              <w:t>12.2.4 (Support Docs)</w:t>
            </w:r>
          </w:p>
          <w:p w14:paraId="00000236" w14:textId="77777777" w:rsidR="00EF1FE0" w:rsidRDefault="00EF1FE0" w:rsidP="00EF1FE0">
            <w:pPr>
              <w:spacing w:after="0" w:line="240" w:lineRule="auto"/>
              <w:ind w:left="360"/>
            </w:pPr>
            <w:r>
              <w:t>Revised Section 508</w:t>
            </w:r>
          </w:p>
          <w:p w14:paraId="00000237" w14:textId="77777777" w:rsidR="00EF1FE0" w:rsidRDefault="00EF1FE0" w:rsidP="00EF1FE0">
            <w:pPr>
              <w:numPr>
                <w:ilvl w:val="0"/>
                <w:numId w:val="1"/>
              </w:numPr>
              <w:spacing w:after="0" w:line="240" w:lineRule="auto"/>
              <w:ind w:left="1080"/>
            </w:pPr>
            <w:r>
              <w:t>501 (Web)(Software)</w:t>
            </w:r>
          </w:p>
          <w:p w14:paraId="00000238" w14:textId="77777777" w:rsidR="00EF1FE0" w:rsidRDefault="00EF1FE0" w:rsidP="00EF1FE0">
            <w:pPr>
              <w:numPr>
                <w:ilvl w:val="0"/>
                <w:numId w:val="1"/>
              </w:numPr>
              <w:spacing w:after="0" w:line="240" w:lineRule="auto"/>
              <w:ind w:left="1080"/>
            </w:pPr>
            <w:r>
              <w:t>504.2 (Authoring Tool)</w:t>
            </w:r>
          </w:p>
          <w:p w14:paraId="00000239" w14:textId="77777777" w:rsidR="00EF1FE0" w:rsidRDefault="00EF1FE0" w:rsidP="00EF1FE0">
            <w:pPr>
              <w:numPr>
                <w:ilvl w:val="0"/>
                <w:numId w:val="12"/>
              </w:numPr>
              <w:spacing w:after="0" w:line="240" w:lineRule="auto"/>
              <w:ind w:left="1080"/>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D51ADD0" w14:textId="20A74A19" w:rsidR="00EF1FE0" w:rsidRDefault="00EF1FE0" w:rsidP="00EF1FE0">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185BE7C" w14:textId="77777777" w:rsidR="00EF1FE0" w:rsidRDefault="00EF1FE0" w:rsidP="00EF1FE0">
            <w:pPr>
              <w:spacing w:after="0" w:line="240" w:lineRule="auto"/>
              <w:rPr>
                <w:rFonts w:eastAsia="Times New Roman" w:cs="Arial"/>
              </w:rPr>
            </w:pPr>
          </w:p>
          <w:p w14:paraId="0000023F" w14:textId="72E95E2E" w:rsidR="00EF1FE0" w:rsidRDefault="00EF1FE0" w:rsidP="00EF1FE0">
            <w:pPr>
              <w:spacing w:after="0" w:line="240" w:lineRule="auto"/>
            </w:pPr>
            <w:r>
              <w:rPr>
                <w:rFonts w:eastAsia="Times New Roman" w:cs="Arial"/>
              </w:rPr>
              <w:t>Electronic Docs</w:t>
            </w:r>
            <w:r w:rsidRPr="00C06079">
              <w:rPr>
                <w:rFonts w:eastAsia="Times New Roman" w:cs="Arial"/>
              </w:rPr>
              <w:t xml:space="preserve">: </w:t>
            </w:r>
            <w:r>
              <w:rPr>
                <w:rFonts w:eastAsia="Times New Roman" w:cs="Arial"/>
              </w:rPr>
              <w:t>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45" w14:textId="092C2E61" w:rsidR="00EF1FE0" w:rsidRDefault="00EF1FE0" w:rsidP="00EF1FE0">
            <w:pPr>
              <w:spacing w:after="0" w:line="240" w:lineRule="auto"/>
            </w:pPr>
            <w:r>
              <w:rPr>
                <w:rFonts w:eastAsia="Times New Roman" w:cs="Arial"/>
              </w:rPr>
              <w:t>Web/Electronic Docs: The only instances of moving content on the website are rotating ad banners</w:t>
            </w:r>
            <w:r w:rsidR="00056EDF">
              <w:rPr>
                <w:rFonts w:eastAsia="Times New Roman" w:cs="Arial"/>
              </w:rPr>
              <w:t>, served via Google’s advertising p</w:t>
            </w:r>
            <w:r w:rsidR="00B94651">
              <w:rPr>
                <w:rFonts w:eastAsia="Times New Roman" w:cs="Arial"/>
              </w:rPr>
              <w:t>latform.</w:t>
            </w:r>
            <w:r>
              <w:rPr>
                <w:rFonts w:eastAsia="Times New Roman" w:cs="Arial"/>
              </w:rPr>
              <w:t xml:space="preserve"> </w:t>
            </w:r>
            <w:r w:rsidR="002932BF">
              <w:rPr>
                <w:rFonts w:eastAsia="Times New Roman" w:cs="Arial"/>
              </w:rPr>
              <w:t>In the top-right corner of each banner is a “More information” button, indicated by 3 vertical dots</w:t>
            </w:r>
            <w:r w:rsidR="00B61D2F">
              <w:rPr>
                <w:rFonts w:eastAsia="Times New Roman" w:cs="Arial"/>
              </w:rPr>
              <w:t>. Clicking on this button present</w:t>
            </w:r>
            <w:r w:rsidR="00403AFA">
              <w:rPr>
                <w:rFonts w:eastAsia="Times New Roman" w:cs="Arial"/>
              </w:rPr>
              <w:t>s</w:t>
            </w:r>
            <w:r w:rsidR="00B61D2F">
              <w:rPr>
                <w:rFonts w:eastAsia="Times New Roman" w:cs="Arial"/>
              </w:rPr>
              <w:t xml:space="preserve"> a</w:t>
            </w:r>
            <w:r w:rsidR="00B54C02">
              <w:rPr>
                <w:rFonts w:eastAsia="Times New Roman" w:cs="Arial"/>
              </w:rPr>
              <w:t xml:space="preserve"> new view, effectively pausing any motion. </w:t>
            </w:r>
            <w:r w:rsidR="00B72FD9">
              <w:rPr>
                <w:rFonts w:eastAsia="Times New Roman" w:cs="Arial"/>
              </w:rPr>
              <w:t xml:space="preserve">The button however does not have any visual label or programmatically accessible name, so it is not </w:t>
            </w:r>
            <w:r w:rsidR="004E59E9">
              <w:rPr>
                <w:rFonts w:eastAsia="Times New Roman" w:cs="Arial"/>
              </w:rPr>
              <w:t>exposed to assistive technology</w:t>
            </w:r>
            <w:r w:rsidR="004E46B6">
              <w:rPr>
                <w:rFonts w:eastAsia="Times New Roman" w:cs="Arial"/>
              </w:rPr>
              <w:t>.</w:t>
            </w:r>
          </w:p>
        </w:tc>
      </w:tr>
      <w:tr w:rsidR="002E6B09" w14:paraId="36C78E23" w14:textId="77777777" w:rsidTr="00152FA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46" w14:textId="77777777" w:rsidR="002E6B09" w:rsidRDefault="002E6B09" w:rsidP="002E6B09">
            <w:pPr>
              <w:spacing w:after="0" w:line="240" w:lineRule="auto"/>
              <w:rPr>
                <w:b/>
              </w:rPr>
            </w:pPr>
            <w:hyperlink r:id="rId35" w:anchor="seizure-does-not-violate">
              <w:r>
                <w:rPr>
                  <w:b/>
                  <w:color w:val="0000FF"/>
                  <w:u w:val="single"/>
                </w:rPr>
                <w:t>2.3.1 Three Flashes or Below Threshold</w:t>
              </w:r>
            </w:hyperlink>
            <w:r>
              <w:t xml:space="preserve"> (Level A)</w:t>
            </w:r>
          </w:p>
          <w:p w14:paraId="00000247" w14:textId="77777777" w:rsidR="002E6B09" w:rsidRDefault="002E6B09" w:rsidP="002E6B09">
            <w:pPr>
              <w:spacing w:after="0" w:line="240" w:lineRule="auto"/>
              <w:ind w:left="360"/>
            </w:pPr>
            <w:r>
              <w:t>Also applies to:</w:t>
            </w:r>
          </w:p>
          <w:p w14:paraId="00000248" w14:textId="77777777" w:rsidR="002E6B09" w:rsidRDefault="002E6B09" w:rsidP="002E6B09">
            <w:pPr>
              <w:spacing w:after="0" w:line="240" w:lineRule="auto"/>
              <w:ind w:left="360"/>
            </w:pPr>
            <w:r>
              <w:t>EN 301 549 Criteria</w:t>
            </w:r>
          </w:p>
          <w:p w14:paraId="00000249" w14:textId="77777777" w:rsidR="002E6B09" w:rsidRDefault="002E6B09" w:rsidP="002E6B09">
            <w:pPr>
              <w:numPr>
                <w:ilvl w:val="0"/>
                <w:numId w:val="30"/>
              </w:numPr>
              <w:spacing w:after="0" w:line="240" w:lineRule="auto"/>
              <w:ind w:left="1080"/>
            </w:pPr>
            <w:r>
              <w:t>9.2.3.1 (Web)</w:t>
            </w:r>
          </w:p>
          <w:p w14:paraId="0000024A" w14:textId="77777777" w:rsidR="002E6B09" w:rsidRDefault="002E6B09" w:rsidP="002E6B09">
            <w:pPr>
              <w:numPr>
                <w:ilvl w:val="0"/>
                <w:numId w:val="30"/>
              </w:numPr>
              <w:spacing w:after="0" w:line="240" w:lineRule="auto"/>
              <w:ind w:left="1080"/>
            </w:pPr>
            <w:r>
              <w:t>10.2.3.1 (Non-web document)</w:t>
            </w:r>
          </w:p>
          <w:p w14:paraId="0000024B" w14:textId="77777777" w:rsidR="002E6B09" w:rsidRDefault="002E6B09" w:rsidP="002E6B09">
            <w:pPr>
              <w:numPr>
                <w:ilvl w:val="0"/>
                <w:numId w:val="30"/>
              </w:numPr>
              <w:spacing w:after="0" w:line="240" w:lineRule="auto"/>
              <w:ind w:left="1080"/>
            </w:pPr>
            <w:r>
              <w:t>11.2.3.1 (Open Functionality Software)</w:t>
            </w:r>
          </w:p>
          <w:p w14:paraId="0000024C" w14:textId="77777777" w:rsidR="002E6B09" w:rsidRDefault="002E6B09" w:rsidP="002E6B09">
            <w:pPr>
              <w:numPr>
                <w:ilvl w:val="0"/>
                <w:numId w:val="30"/>
              </w:numPr>
              <w:spacing w:after="0" w:line="240" w:lineRule="auto"/>
              <w:ind w:left="1080"/>
            </w:pPr>
            <w:r>
              <w:lastRenderedPageBreak/>
              <w:t>11.2.3.1 (Closed Software)</w:t>
            </w:r>
          </w:p>
          <w:p w14:paraId="0000024D" w14:textId="77777777" w:rsidR="002E6B09" w:rsidRDefault="002E6B09" w:rsidP="002E6B09">
            <w:pPr>
              <w:numPr>
                <w:ilvl w:val="0"/>
                <w:numId w:val="1"/>
              </w:numPr>
              <w:spacing w:after="0" w:line="240" w:lineRule="auto"/>
              <w:ind w:left="1080"/>
            </w:pPr>
            <w:r>
              <w:t>11.8.2 (Authoring Tool)</w:t>
            </w:r>
          </w:p>
          <w:p w14:paraId="0000024E" w14:textId="77777777" w:rsidR="002E6B09" w:rsidRDefault="002E6B09" w:rsidP="002E6B09">
            <w:pPr>
              <w:numPr>
                <w:ilvl w:val="0"/>
                <w:numId w:val="1"/>
              </w:numPr>
              <w:spacing w:after="0" w:line="240" w:lineRule="auto"/>
              <w:ind w:left="1080"/>
            </w:pPr>
            <w:r>
              <w:t>12.1.2 (Product Docs)</w:t>
            </w:r>
          </w:p>
          <w:p w14:paraId="0000024F" w14:textId="77777777" w:rsidR="002E6B09" w:rsidRDefault="002E6B09" w:rsidP="002E6B09">
            <w:pPr>
              <w:numPr>
                <w:ilvl w:val="0"/>
                <w:numId w:val="12"/>
              </w:numPr>
              <w:spacing w:after="0" w:line="240" w:lineRule="auto"/>
              <w:ind w:left="1080"/>
              <w:rPr>
                <w:b/>
              </w:rPr>
            </w:pPr>
            <w:r>
              <w:t>12.2.4 (Support Docs)</w:t>
            </w:r>
          </w:p>
          <w:p w14:paraId="00000250" w14:textId="77777777" w:rsidR="002E6B09" w:rsidRDefault="002E6B09" w:rsidP="002E6B09">
            <w:pPr>
              <w:spacing w:after="0" w:line="240" w:lineRule="auto"/>
              <w:ind w:left="360"/>
            </w:pPr>
            <w:r>
              <w:t>Revised Section 508</w:t>
            </w:r>
          </w:p>
          <w:p w14:paraId="00000251" w14:textId="77777777" w:rsidR="002E6B09" w:rsidRDefault="002E6B09" w:rsidP="002E6B09">
            <w:pPr>
              <w:numPr>
                <w:ilvl w:val="0"/>
                <w:numId w:val="1"/>
              </w:numPr>
              <w:spacing w:after="0" w:line="240" w:lineRule="auto"/>
              <w:ind w:left="1080"/>
            </w:pPr>
            <w:r>
              <w:t>501 (Web)(Software)</w:t>
            </w:r>
          </w:p>
          <w:p w14:paraId="00000252" w14:textId="77777777" w:rsidR="002E6B09" w:rsidRDefault="002E6B09" w:rsidP="002E6B09">
            <w:pPr>
              <w:numPr>
                <w:ilvl w:val="0"/>
                <w:numId w:val="1"/>
              </w:numPr>
              <w:spacing w:after="0" w:line="240" w:lineRule="auto"/>
              <w:ind w:left="1080"/>
            </w:pPr>
            <w:r>
              <w:t>504.2 (Authoring Tool)</w:t>
            </w:r>
          </w:p>
          <w:p w14:paraId="00000253" w14:textId="77777777" w:rsidR="002E6B09" w:rsidRDefault="002E6B09" w:rsidP="002E6B09">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354E76B0" w14:textId="77777777" w:rsidR="002E6B09" w:rsidRDefault="002E6B09" w:rsidP="002E6B09">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E2C06D8" w14:textId="77777777" w:rsidR="002E6B09" w:rsidRDefault="002E6B09" w:rsidP="002E6B09">
            <w:pPr>
              <w:spacing w:after="0" w:line="240" w:lineRule="auto"/>
              <w:rPr>
                <w:rFonts w:eastAsia="Times New Roman" w:cs="Arial"/>
              </w:rPr>
            </w:pPr>
          </w:p>
          <w:p w14:paraId="00000259" w14:textId="1A0F5C32" w:rsidR="002E6B09" w:rsidRDefault="002E6B09" w:rsidP="002E6B09">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5F" w14:textId="286C649A" w:rsidR="002E6B09" w:rsidRDefault="002E6B09" w:rsidP="002E6B0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proofErr w:type="spellStart"/>
            <w:r w:rsidR="005134C8">
              <w:rPr>
                <w:rFonts w:eastAsia="Times New Roman" w:cs="Arial"/>
              </w:rPr>
              <w:t>IOPscience</w:t>
            </w:r>
            <w:proofErr w:type="spellEnd"/>
            <w:r w:rsidR="005134C8">
              <w:rPr>
                <w:rFonts w:eastAsia="Times New Roman" w:cs="Arial"/>
              </w:rPr>
              <w:t xml:space="preserve"> does not </w:t>
            </w:r>
            <w:r w:rsidR="00085EFC">
              <w:rPr>
                <w:rFonts w:eastAsia="Times New Roman" w:cs="Arial"/>
              </w:rPr>
              <w:t>contain any</w:t>
            </w:r>
            <w:r w:rsidR="005134C8">
              <w:rPr>
                <w:rFonts w:eastAsia="Times New Roman" w:cs="Arial"/>
              </w:rPr>
              <w:t xml:space="preserve"> flashing content.</w:t>
            </w:r>
          </w:p>
        </w:tc>
      </w:tr>
      <w:tr w:rsidR="004A5F0C" w14:paraId="71FCB0BD" w14:textId="77777777" w:rsidTr="0021553B">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60" w14:textId="77777777" w:rsidR="004A5F0C" w:rsidRDefault="004A5F0C" w:rsidP="004A5F0C">
            <w:pPr>
              <w:spacing w:after="0" w:line="240" w:lineRule="auto"/>
              <w:rPr>
                <w:b/>
              </w:rPr>
            </w:pPr>
            <w:hyperlink r:id="rId36" w:anchor="navigation-mechanisms-skip">
              <w:r>
                <w:rPr>
                  <w:b/>
                  <w:color w:val="0000FF"/>
                  <w:u w:val="single"/>
                </w:rPr>
                <w:t>2.4.1 Bypass Blocks</w:t>
              </w:r>
            </w:hyperlink>
            <w:r>
              <w:t xml:space="preserve"> (Level A)</w:t>
            </w:r>
          </w:p>
          <w:p w14:paraId="00000261" w14:textId="77777777" w:rsidR="004A5F0C" w:rsidRDefault="004A5F0C" w:rsidP="004A5F0C">
            <w:pPr>
              <w:spacing w:after="0" w:line="240" w:lineRule="auto"/>
              <w:ind w:left="360"/>
            </w:pPr>
            <w:r>
              <w:t>Also applies to:</w:t>
            </w:r>
          </w:p>
          <w:p w14:paraId="00000262" w14:textId="77777777" w:rsidR="004A5F0C" w:rsidRDefault="004A5F0C" w:rsidP="004A5F0C">
            <w:pPr>
              <w:spacing w:after="0" w:line="240" w:lineRule="auto"/>
              <w:ind w:left="360"/>
            </w:pPr>
            <w:r>
              <w:t>EN 301 549 Criteria</w:t>
            </w:r>
          </w:p>
          <w:p w14:paraId="00000263" w14:textId="77777777" w:rsidR="004A5F0C" w:rsidRDefault="004A5F0C" w:rsidP="004A5F0C">
            <w:pPr>
              <w:numPr>
                <w:ilvl w:val="0"/>
                <w:numId w:val="31"/>
              </w:numPr>
              <w:spacing w:after="0" w:line="240" w:lineRule="auto"/>
              <w:ind w:left="1080"/>
            </w:pPr>
            <w:r>
              <w:t>9.2.4.1 (Web)</w:t>
            </w:r>
          </w:p>
          <w:p w14:paraId="00000264" w14:textId="512F2A22" w:rsidR="004A5F0C" w:rsidRDefault="004A5F0C" w:rsidP="004A5F0C">
            <w:pPr>
              <w:numPr>
                <w:ilvl w:val="0"/>
                <w:numId w:val="31"/>
              </w:numPr>
              <w:spacing w:after="0" w:line="240" w:lineRule="auto"/>
              <w:ind w:left="1080"/>
            </w:pPr>
            <w:r>
              <w:t>10.2.4.1 (Non-web document) – Does not apply</w:t>
            </w:r>
          </w:p>
          <w:p w14:paraId="00000265" w14:textId="77777777" w:rsidR="004A5F0C" w:rsidRDefault="004A5F0C" w:rsidP="004A5F0C">
            <w:pPr>
              <w:numPr>
                <w:ilvl w:val="0"/>
                <w:numId w:val="31"/>
              </w:numPr>
              <w:spacing w:after="0" w:line="240" w:lineRule="auto"/>
              <w:ind w:left="1080"/>
            </w:pPr>
            <w:r>
              <w:t>11.2.4.1 (Open Functionality Software) – Does not apply</w:t>
            </w:r>
          </w:p>
          <w:p w14:paraId="00000266" w14:textId="77777777" w:rsidR="004A5F0C" w:rsidRDefault="004A5F0C" w:rsidP="004A5F0C">
            <w:pPr>
              <w:numPr>
                <w:ilvl w:val="0"/>
                <w:numId w:val="12"/>
              </w:numPr>
              <w:spacing w:after="0" w:line="240" w:lineRule="auto"/>
              <w:ind w:left="1080"/>
            </w:pPr>
            <w:r>
              <w:t>11.2.4.1 (Closed Software) – Does not apply</w:t>
            </w:r>
          </w:p>
          <w:p w14:paraId="00000267" w14:textId="77777777" w:rsidR="004A5F0C" w:rsidRDefault="004A5F0C" w:rsidP="004A5F0C">
            <w:pPr>
              <w:numPr>
                <w:ilvl w:val="0"/>
                <w:numId w:val="1"/>
              </w:numPr>
              <w:spacing w:after="0" w:line="240" w:lineRule="auto"/>
              <w:ind w:left="1080"/>
            </w:pPr>
            <w:r>
              <w:t>11.8.2 (Authoring Tool)</w:t>
            </w:r>
          </w:p>
          <w:p w14:paraId="00000268" w14:textId="77777777" w:rsidR="004A5F0C" w:rsidRDefault="004A5F0C" w:rsidP="004A5F0C">
            <w:pPr>
              <w:numPr>
                <w:ilvl w:val="0"/>
                <w:numId w:val="1"/>
              </w:numPr>
              <w:spacing w:after="0" w:line="240" w:lineRule="auto"/>
              <w:ind w:left="1080"/>
            </w:pPr>
            <w:r>
              <w:t>12.1.2 (Product Docs)</w:t>
            </w:r>
          </w:p>
          <w:p w14:paraId="00000269" w14:textId="77777777" w:rsidR="004A5F0C" w:rsidRDefault="004A5F0C" w:rsidP="004A5F0C">
            <w:pPr>
              <w:numPr>
                <w:ilvl w:val="0"/>
                <w:numId w:val="12"/>
              </w:numPr>
              <w:spacing w:after="0" w:line="240" w:lineRule="auto"/>
              <w:ind w:left="1080"/>
              <w:rPr>
                <w:b/>
              </w:rPr>
            </w:pPr>
            <w:r>
              <w:t>12.2.4 (Support Docs)</w:t>
            </w:r>
          </w:p>
          <w:p w14:paraId="0000026A" w14:textId="77777777" w:rsidR="004A5F0C" w:rsidRDefault="004A5F0C" w:rsidP="004A5F0C">
            <w:pPr>
              <w:spacing w:after="0" w:line="240" w:lineRule="auto"/>
              <w:ind w:left="360"/>
            </w:pPr>
            <w:r>
              <w:t>Revised Section 508</w:t>
            </w:r>
          </w:p>
          <w:p w14:paraId="0000026B" w14:textId="77777777" w:rsidR="004A5F0C" w:rsidRDefault="004A5F0C" w:rsidP="004A5F0C">
            <w:pPr>
              <w:numPr>
                <w:ilvl w:val="0"/>
                <w:numId w:val="1"/>
              </w:numPr>
              <w:spacing w:after="0" w:line="240" w:lineRule="auto"/>
              <w:ind w:left="1080"/>
            </w:pPr>
            <w:r>
              <w:t>501 (Web)(Software) – Does not apply to non-web software</w:t>
            </w:r>
          </w:p>
          <w:p w14:paraId="0000026C" w14:textId="77777777" w:rsidR="004A5F0C" w:rsidRDefault="004A5F0C" w:rsidP="004A5F0C">
            <w:pPr>
              <w:numPr>
                <w:ilvl w:val="0"/>
                <w:numId w:val="1"/>
              </w:numPr>
              <w:spacing w:after="0" w:line="240" w:lineRule="auto"/>
              <w:ind w:left="1080"/>
            </w:pPr>
            <w:r>
              <w:t>504.2 (Authoring Tool)</w:t>
            </w:r>
          </w:p>
          <w:p w14:paraId="0000026D" w14:textId="77777777" w:rsidR="004A5F0C" w:rsidRDefault="004A5F0C" w:rsidP="004A5F0C">
            <w:pPr>
              <w:numPr>
                <w:ilvl w:val="0"/>
                <w:numId w:val="12"/>
              </w:numPr>
              <w:spacing w:after="0" w:line="240" w:lineRule="auto"/>
              <w:ind w:left="1080"/>
              <w:rPr>
                <w:b/>
              </w:rPr>
            </w:pPr>
            <w:r>
              <w:t>602.3 (Support Docs) – Does not apply to non-web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0A021BFF" w14:textId="77777777" w:rsidR="004A5F0C" w:rsidRDefault="004A5F0C" w:rsidP="004A5F0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DF8BB83" w14:textId="77777777" w:rsidR="004A5F0C" w:rsidRDefault="004A5F0C" w:rsidP="004A5F0C">
            <w:pPr>
              <w:spacing w:after="0" w:line="240" w:lineRule="auto"/>
              <w:rPr>
                <w:rFonts w:eastAsia="Times New Roman" w:cs="Arial"/>
              </w:rPr>
            </w:pPr>
          </w:p>
          <w:p w14:paraId="00000271" w14:textId="1A3E5B12" w:rsidR="004A5F0C" w:rsidRDefault="004A5F0C" w:rsidP="004A5F0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451887A8" w14:textId="68B898DA" w:rsidR="004A5F0C" w:rsidRDefault="004A5F0C" w:rsidP="004A5F0C">
            <w:pPr>
              <w:spacing w:after="0" w:line="240" w:lineRule="auto"/>
              <w:rPr>
                <w:rFonts w:eastAsia="Times New Roman" w:cs="Arial"/>
              </w:rPr>
            </w:pPr>
            <w:r w:rsidRPr="00C06079">
              <w:rPr>
                <w:rFonts w:eastAsia="Times New Roman" w:cs="Arial"/>
              </w:rPr>
              <w:t xml:space="preserve">Web: </w:t>
            </w:r>
            <w:r w:rsidRPr="00337AFF">
              <w:rPr>
                <w:rFonts w:eastAsia="Times New Roman" w:cs="Arial"/>
              </w:rPr>
              <w:t xml:space="preserve">Where user interface elements are repeated across multiple web pages, a bypass block is provided to reach the main content of the page. These bypass blocks are only triggered </w:t>
            </w:r>
            <w:r w:rsidR="004960CB">
              <w:rPr>
                <w:rFonts w:eastAsia="Times New Roman" w:cs="Arial"/>
              </w:rPr>
              <w:t>when tabbing with a keyboard through the user interface</w:t>
            </w:r>
            <w:r w:rsidRPr="00337AFF">
              <w:rPr>
                <w:rFonts w:eastAsia="Times New Roman" w:cs="Arial"/>
              </w:rPr>
              <w:t>.</w:t>
            </w:r>
          </w:p>
          <w:p w14:paraId="1FEC9D33" w14:textId="77777777" w:rsidR="002C5BCB" w:rsidRDefault="002C5BCB" w:rsidP="004A5F0C">
            <w:pPr>
              <w:spacing w:after="0" w:line="240" w:lineRule="auto"/>
              <w:rPr>
                <w:rFonts w:eastAsia="Times New Roman" w:cs="Arial"/>
              </w:rPr>
            </w:pPr>
          </w:p>
          <w:p w14:paraId="5E41C638" w14:textId="701C2C1C" w:rsidR="002C5BCB" w:rsidRDefault="002C5BCB" w:rsidP="004A5F0C">
            <w:pPr>
              <w:spacing w:after="0" w:line="240" w:lineRule="auto"/>
              <w:rPr>
                <w:rFonts w:eastAsia="Times New Roman" w:cs="Arial"/>
              </w:rPr>
            </w:pPr>
            <w:proofErr w:type="gramStart"/>
            <w:r>
              <w:rPr>
                <w:rFonts w:eastAsia="Times New Roman" w:cs="Arial"/>
              </w:rPr>
              <w:t>A ”Skip</w:t>
            </w:r>
            <w:proofErr w:type="gramEnd"/>
            <w:r>
              <w:rPr>
                <w:rFonts w:eastAsia="Times New Roman" w:cs="Arial"/>
              </w:rPr>
              <w:t xml:space="preserve"> to main content” link has been implemented to allow users to navigate directly to the main content</w:t>
            </w:r>
            <w:r w:rsidR="00567ADB">
              <w:rPr>
                <w:rFonts w:eastAsia="Times New Roman" w:cs="Arial"/>
              </w:rPr>
              <w:t xml:space="preserve"> of pages</w:t>
            </w:r>
            <w:r w:rsidR="00D82649">
              <w:rPr>
                <w:rFonts w:eastAsia="Times New Roman" w:cs="Arial"/>
              </w:rPr>
              <w:t>.</w:t>
            </w:r>
          </w:p>
          <w:p w14:paraId="417DB6BB" w14:textId="77777777" w:rsidR="00B60165" w:rsidRDefault="00B60165" w:rsidP="004A5F0C">
            <w:pPr>
              <w:spacing w:after="0" w:line="240" w:lineRule="auto"/>
              <w:rPr>
                <w:rFonts w:eastAsia="Times New Roman" w:cs="Arial"/>
              </w:rPr>
            </w:pPr>
          </w:p>
          <w:p w14:paraId="0C1EA9E9" w14:textId="535B0591" w:rsidR="00B60165" w:rsidRDefault="00B60165" w:rsidP="004A5F0C">
            <w:pPr>
              <w:spacing w:after="0" w:line="240" w:lineRule="auto"/>
              <w:rPr>
                <w:rFonts w:eastAsia="Times New Roman" w:cs="Arial"/>
              </w:rPr>
            </w:pPr>
            <w:r>
              <w:rPr>
                <w:rFonts w:eastAsia="Times New Roman" w:cs="Arial"/>
              </w:rPr>
              <w:t>On pages with search functionality</w:t>
            </w:r>
            <w:r w:rsidR="00CC69F4">
              <w:rPr>
                <w:rFonts w:eastAsia="Times New Roman" w:cs="Arial"/>
              </w:rPr>
              <w:t xml:space="preserve"> containing</w:t>
            </w:r>
            <w:r>
              <w:rPr>
                <w:rFonts w:eastAsia="Times New Roman" w:cs="Arial"/>
              </w:rPr>
              <w:t xml:space="preserve"> filters for content</w:t>
            </w:r>
            <w:r w:rsidR="00CC69F4">
              <w:rPr>
                <w:rFonts w:eastAsia="Times New Roman" w:cs="Arial"/>
              </w:rPr>
              <w:t xml:space="preserve">, skip links are implemented immediately before the filters to allow users to skip to </w:t>
            </w:r>
            <w:r w:rsidR="00812727">
              <w:rPr>
                <w:rFonts w:eastAsia="Times New Roman" w:cs="Arial"/>
              </w:rPr>
              <w:t>search results.</w:t>
            </w:r>
          </w:p>
          <w:p w14:paraId="4CE79EF2" w14:textId="77777777" w:rsidR="000245A9" w:rsidRDefault="000245A9" w:rsidP="004A5F0C">
            <w:pPr>
              <w:spacing w:after="0" w:line="240" w:lineRule="auto"/>
              <w:rPr>
                <w:rFonts w:eastAsia="Times New Roman" w:cs="Arial"/>
              </w:rPr>
            </w:pPr>
          </w:p>
          <w:p w14:paraId="0C2639E4" w14:textId="2E2B9F80" w:rsidR="000245A9" w:rsidRDefault="000245A9" w:rsidP="004A5F0C">
            <w:pPr>
              <w:spacing w:after="0" w:line="240" w:lineRule="auto"/>
              <w:rPr>
                <w:rFonts w:eastAsia="Times New Roman" w:cs="Arial"/>
              </w:rPr>
            </w:pPr>
            <w:r>
              <w:rPr>
                <w:rFonts w:eastAsia="Times New Roman" w:cs="Arial"/>
              </w:rPr>
              <w:t xml:space="preserve">Page </w:t>
            </w:r>
            <w:r w:rsidR="00526FB9">
              <w:rPr>
                <w:rFonts w:eastAsia="Times New Roman" w:cs="Arial"/>
              </w:rPr>
              <w:t>content is organized using ARIA landmarks</w:t>
            </w:r>
            <w:r w:rsidR="00F81284">
              <w:rPr>
                <w:rFonts w:eastAsia="Times New Roman" w:cs="Arial"/>
              </w:rPr>
              <w:t xml:space="preserve"> with labels</w:t>
            </w:r>
            <w:r w:rsidR="00996386">
              <w:rPr>
                <w:rFonts w:eastAsia="Times New Roman" w:cs="Arial"/>
              </w:rPr>
              <w:t xml:space="preserve"> to allow users of assistive technology to </w:t>
            </w:r>
            <w:r w:rsidR="00A348C3">
              <w:rPr>
                <w:rFonts w:eastAsia="Times New Roman" w:cs="Arial"/>
              </w:rPr>
              <w:t>navigate directly to blocks of content.</w:t>
            </w:r>
          </w:p>
          <w:p w14:paraId="5919062E" w14:textId="77777777" w:rsidR="004A5F0C" w:rsidRDefault="004A5F0C" w:rsidP="004A5F0C">
            <w:pPr>
              <w:spacing w:after="0" w:line="240" w:lineRule="auto"/>
              <w:rPr>
                <w:rFonts w:eastAsia="Times New Roman" w:cs="Arial"/>
              </w:rPr>
            </w:pPr>
          </w:p>
          <w:p w14:paraId="00000275" w14:textId="300EFDDC" w:rsidR="004A5F0C" w:rsidRDefault="004A5F0C" w:rsidP="004A5F0C">
            <w:pPr>
              <w:spacing w:after="0" w:line="240" w:lineRule="auto"/>
            </w:pPr>
            <w:r>
              <w:rPr>
                <w:rFonts w:eastAsia="Times New Roman" w:cs="Arial"/>
              </w:rPr>
              <w:t>Electronic Docs: Does not apply.</w:t>
            </w:r>
          </w:p>
        </w:tc>
      </w:tr>
      <w:tr w:rsidR="00217DBD" w14:paraId="06154424" w14:textId="77777777" w:rsidTr="00B75F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76" w14:textId="77777777" w:rsidR="00217DBD" w:rsidRDefault="00217DBD" w:rsidP="00217DBD">
            <w:pPr>
              <w:spacing w:after="0" w:line="240" w:lineRule="auto"/>
              <w:rPr>
                <w:b/>
              </w:rPr>
            </w:pPr>
            <w:hyperlink r:id="rId37" w:anchor="navigation-mechanisms-title">
              <w:r>
                <w:rPr>
                  <w:b/>
                  <w:color w:val="0000FF"/>
                  <w:u w:val="single"/>
                </w:rPr>
                <w:t>2.4.2 Page Titled</w:t>
              </w:r>
            </w:hyperlink>
            <w:r>
              <w:t xml:space="preserve"> (Level A)</w:t>
            </w:r>
          </w:p>
          <w:p w14:paraId="00000277" w14:textId="77777777" w:rsidR="00217DBD" w:rsidRDefault="00217DBD" w:rsidP="00217DBD">
            <w:pPr>
              <w:spacing w:after="0" w:line="240" w:lineRule="auto"/>
              <w:ind w:left="360"/>
            </w:pPr>
            <w:r>
              <w:t>Also applies to:</w:t>
            </w:r>
          </w:p>
          <w:p w14:paraId="00000278" w14:textId="77777777" w:rsidR="00217DBD" w:rsidRDefault="00217DBD" w:rsidP="00217DBD">
            <w:pPr>
              <w:spacing w:after="0" w:line="240" w:lineRule="auto"/>
              <w:ind w:left="360"/>
            </w:pPr>
            <w:r>
              <w:t>EN 301 549 Criteria</w:t>
            </w:r>
          </w:p>
          <w:p w14:paraId="00000279" w14:textId="77777777" w:rsidR="00217DBD" w:rsidRDefault="00217DBD" w:rsidP="00217DBD">
            <w:pPr>
              <w:numPr>
                <w:ilvl w:val="0"/>
                <w:numId w:val="12"/>
              </w:numPr>
              <w:spacing w:after="0" w:line="240" w:lineRule="auto"/>
              <w:ind w:left="1080"/>
            </w:pPr>
            <w:r>
              <w:t>9.2.4.2 (Web)</w:t>
            </w:r>
          </w:p>
          <w:p w14:paraId="0000027A" w14:textId="77777777" w:rsidR="00217DBD" w:rsidRDefault="00217DBD" w:rsidP="00217DBD">
            <w:pPr>
              <w:numPr>
                <w:ilvl w:val="0"/>
                <w:numId w:val="12"/>
              </w:numPr>
              <w:spacing w:after="0" w:line="240" w:lineRule="auto"/>
              <w:ind w:left="1080"/>
            </w:pPr>
            <w:r>
              <w:t>10.2.4.2 (Non-web document)</w:t>
            </w:r>
          </w:p>
          <w:p w14:paraId="0000027B" w14:textId="77777777" w:rsidR="00217DBD" w:rsidRDefault="00217DBD" w:rsidP="00217DBD">
            <w:pPr>
              <w:numPr>
                <w:ilvl w:val="0"/>
                <w:numId w:val="12"/>
              </w:numPr>
              <w:spacing w:after="0" w:line="240" w:lineRule="auto"/>
              <w:ind w:left="1080"/>
            </w:pPr>
            <w:r>
              <w:t>11.2.4.2 (Open Functionality Software) - Does not apply</w:t>
            </w:r>
          </w:p>
          <w:p w14:paraId="0000027C" w14:textId="77777777" w:rsidR="00217DBD" w:rsidRDefault="00217DBD" w:rsidP="00217DBD">
            <w:pPr>
              <w:numPr>
                <w:ilvl w:val="0"/>
                <w:numId w:val="12"/>
              </w:numPr>
              <w:spacing w:after="0" w:line="240" w:lineRule="auto"/>
              <w:ind w:left="1080"/>
            </w:pPr>
            <w:r>
              <w:lastRenderedPageBreak/>
              <w:t>11.2.4.2 (Closed Software) – Does not apply</w:t>
            </w:r>
          </w:p>
          <w:p w14:paraId="0000027D" w14:textId="77777777" w:rsidR="00217DBD" w:rsidRDefault="00217DBD" w:rsidP="00217DBD">
            <w:pPr>
              <w:numPr>
                <w:ilvl w:val="0"/>
                <w:numId w:val="1"/>
              </w:numPr>
              <w:spacing w:after="0" w:line="240" w:lineRule="auto"/>
              <w:ind w:left="1080"/>
            </w:pPr>
            <w:r>
              <w:t>11.8.2 (Authoring Tool)</w:t>
            </w:r>
          </w:p>
          <w:p w14:paraId="0000027E" w14:textId="77777777" w:rsidR="00217DBD" w:rsidRDefault="00217DBD" w:rsidP="00217DBD">
            <w:pPr>
              <w:numPr>
                <w:ilvl w:val="0"/>
                <w:numId w:val="1"/>
              </w:numPr>
              <w:spacing w:after="0" w:line="240" w:lineRule="auto"/>
              <w:ind w:left="1080"/>
            </w:pPr>
            <w:r>
              <w:t>12.1.2 (Product Docs)</w:t>
            </w:r>
          </w:p>
          <w:p w14:paraId="0000027F" w14:textId="77777777" w:rsidR="00217DBD" w:rsidRDefault="00217DBD" w:rsidP="00217DBD">
            <w:pPr>
              <w:numPr>
                <w:ilvl w:val="0"/>
                <w:numId w:val="12"/>
              </w:numPr>
              <w:spacing w:after="0" w:line="240" w:lineRule="auto"/>
              <w:ind w:left="1080"/>
              <w:rPr>
                <w:b/>
              </w:rPr>
            </w:pPr>
            <w:r>
              <w:t>12.2.4 (Support Docs)</w:t>
            </w:r>
          </w:p>
          <w:p w14:paraId="00000280" w14:textId="77777777" w:rsidR="00217DBD" w:rsidRDefault="00217DBD" w:rsidP="00217DBD">
            <w:pPr>
              <w:spacing w:after="0" w:line="240" w:lineRule="auto"/>
              <w:ind w:left="360"/>
            </w:pPr>
            <w:r>
              <w:t>Revised Section 508</w:t>
            </w:r>
          </w:p>
          <w:p w14:paraId="00000281" w14:textId="77777777" w:rsidR="00217DBD" w:rsidRDefault="00217DBD" w:rsidP="00217DBD">
            <w:pPr>
              <w:numPr>
                <w:ilvl w:val="0"/>
                <w:numId w:val="1"/>
              </w:numPr>
              <w:spacing w:after="0" w:line="240" w:lineRule="auto"/>
              <w:ind w:left="1080"/>
            </w:pPr>
            <w:r>
              <w:t>501 (Web)(Software)</w:t>
            </w:r>
          </w:p>
          <w:p w14:paraId="00000282" w14:textId="77777777" w:rsidR="00217DBD" w:rsidRDefault="00217DBD" w:rsidP="00217DBD">
            <w:pPr>
              <w:numPr>
                <w:ilvl w:val="0"/>
                <w:numId w:val="1"/>
              </w:numPr>
              <w:spacing w:after="0" w:line="240" w:lineRule="auto"/>
              <w:ind w:left="1080"/>
            </w:pPr>
            <w:r>
              <w:t>504.2 (Authoring Tool)</w:t>
            </w:r>
          </w:p>
          <w:p w14:paraId="00000283" w14:textId="77777777" w:rsidR="00217DBD" w:rsidRDefault="00217DBD" w:rsidP="00217DB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4A064F4" w14:textId="77777777" w:rsidR="00217DBD" w:rsidRDefault="00217DBD" w:rsidP="00217DBD">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284DC6F3" w14:textId="77777777" w:rsidR="00217DBD" w:rsidRDefault="00217DBD" w:rsidP="00217DBD">
            <w:pPr>
              <w:spacing w:after="0" w:line="240" w:lineRule="auto"/>
              <w:rPr>
                <w:rFonts w:eastAsia="Times New Roman" w:cs="Arial"/>
              </w:rPr>
            </w:pPr>
          </w:p>
          <w:p w14:paraId="00000288" w14:textId="4AD617BE" w:rsidR="00217DBD" w:rsidRDefault="00217DBD" w:rsidP="00217DBD">
            <w:pPr>
              <w:spacing w:after="0" w:line="240" w:lineRule="auto"/>
            </w:pPr>
            <w:r>
              <w:rPr>
                <w:rFonts w:eastAsia="Times New Roman" w:cs="Arial"/>
              </w:rPr>
              <w:t>Electronic Docs: Partially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49272EB" w14:textId="7BA87DC8" w:rsidR="00217DBD" w:rsidRDefault="00217DBD" w:rsidP="00217DBD">
            <w:pPr>
              <w:spacing w:after="0" w:line="240" w:lineRule="auto"/>
              <w:rPr>
                <w:rFonts w:eastAsia="Times New Roman" w:cs="Arial"/>
              </w:rPr>
            </w:pPr>
            <w:r w:rsidRPr="00C06079">
              <w:rPr>
                <w:rFonts w:eastAsia="Times New Roman" w:cs="Arial"/>
              </w:rPr>
              <w:t xml:space="preserve">Web: </w:t>
            </w:r>
            <w:r w:rsidRPr="00C20E08">
              <w:rPr>
                <w:rFonts w:eastAsia="Times New Roman" w:cs="Arial"/>
              </w:rPr>
              <w:t xml:space="preserve">All pages </w:t>
            </w:r>
            <w:r w:rsidR="00431DED">
              <w:rPr>
                <w:rFonts w:eastAsia="Times New Roman" w:cs="Arial"/>
              </w:rPr>
              <w:t>have</w:t>
            </w:r>
            <w:r w:rsidRPr="00C20E08">
              <w:rPr>
                <w:rFonts w:eastAsia="Times New Roman" w:cs="Arial"/>
              </w:rPr>
              <w:t xml:space="preserve"> </w:t>
            </w:r>
            <w:r w:rsidR="00744337">
              <w:rPr>
                <w:rFonts w:eastAsia="Times New Roman" w:cs="Arial"/>
              </w:rPr>
              <w:t>descriptive</w:t>
            </w:r>
            <w:r w:rsidRPr="00C20E08">
              <w:rPr>
                <w:rFonts w:eastAsia="Times New Roman" w:cs="Arial"/>
              </w:rPr>
              <w:t xml:space="preserve"> title</w:t>
            </w:r>
            <w:r w:rsidR="00744337">
              <w:rPr>
                <w:rFonts w:eastAsia="Times New Roman" w:cs="Arial"/>
              </w:rPr>
              <w:t>s,</w:t>
            </w:r>
            <w:r w:rsidRPr="00C20E08">
              <w:rPr>
                <w:rFonts w:eastAsia="Times New Roman" w:cs="Arial"/>
              </w:rPr>
              <w:t xml:space="preserve"> </w:t>
            </w:r>
            <w:r w:rsidR="00744337">
              <w:rPr>
                <w:rFonts w:eastAsia="Times New Roman" w:cs="Arial"/>
              </w:rPr>
              <w:t>implemented with the</w:t>
            </w:r>
            <w:r w:rsidRPr="00C20E08">
              <w:rPr>
                <w:rFonts w:eastAsia="Times New Roman" w:cs="Arial"/>
              </w:rPr>
              <w:t xml:space="preserve"> HTML </w:t>
            </w:r>
            <w:r w:rsidR="009D1963">
              <w:rPr>
                <w:rFonts w:eastAsia="Times New Roman" w:cs="Arial"/>
              </w:rPr>
              <w:t>“</w:t>
            </w:r>
            <w:r w:rsidRPr="00C20E08">
              <w:rPr>
                <w:rFonts w:eastAsia="Times New Roman" w:cs="Arial"/>
              </w:rPr>
              <w:t>title</w:t>
            </w:r>
            <w:r w:rsidR="009D1963">
              <w:rPr>
                <w:rFonts w:eastAsia="Times New Roman" w:cs="Arial"/>
              </w:rPr>
              <w:t>”</w:t>
            </w:r>
            <w:r w:rsidRPr="00C20E08">
              <w:rPr>
                <w:rFonts w:eastAsia="Times New Roman" w:cs="Arial"/>
              </w:rPr>
              <w:t xml:space="preserve"> element.</w:t>
            </w:r>
            <w:r w:rsidR="007402CC">
              <w:rPr>
                <w:rFonts w:eastAsia="Times New Roman" w:cs="Arial"/>
              </w:rPr>
              <w:t xml:space="preserve"> Th</w:t>
            </w:r>
            <w:r w:rsidR="009D18C1">
              <w:rPr>
                <w:rFonts w:eastAsia="Times New Roman" w:cs="Arial"/>
              </w:rPr>
              <w:t>ese titles a</w:t>
            </w:r>
            <w:r w:rsidR="008B1EE7">
              <w:rPr>
                <w:rFonts w:eastAsia="Times New Roman" w:cs="Arial"/>
              </w:rPr>
              <w:t xml:space="preserve">re </w:t>
            </w:r>
            <w:r w:rsidR="007402CC">
              <w:rPr>
                <w:rFonts w:eastAsia="Times New Roman" w:cs="Arial"/>
              </w:rPr>
              <w:t>used to label</w:t>
            </w:r>
            <w:r w:rsidR="00232A05">
              <w:rPr>
                <w:rFonts w:eastAsia="Times New Roman" w:cs="Arial"/>
              </w:rPr>
              <w:t xml:space="preserve"> tab</w:t>
            </w:r>
            <w:r w:rsidR="008B1EE7">
              <w:rPr>
                <w:rFonts w:eastAsia="Times New Roman" w:cs="Arial"/>
              </w:rPr>
              <w:t>s</w:t>
            </w:r>
            <w:r w:rsidR="00232A05">
              <w:rPr>
                <w:rFonts w:eastAsia="Times New Roman" w:cs="Arial"/>
              </w:rPr>
              <w:t xml:space="preserve"> in web browsers</w:t>
            </w:r>
            <w:r w:rsidR="00C144FB">
              <w:rPr>
                <w:rFonts w:eastAsia="Times New Roman" w:cs="Arial"/>
              </w:rPr>
              <w:t>.</w:t>
            </w:r>
            <w:r w:rsidR="00DC2472">
              <w:rPr>
                <w:rFonts w:eastAsia="Times New Roman" w:cs="Arial"/>
              </w:rPr>
              <w:t xml:space="preserve"> A breadcrumb structure is used to ensure titles are unique and </w:t>
            </w:r>
            <w:r w:rsidR="00977BAF">
              <w:rPr>
                <w:rFonts w:eastAsia="Times New Roman" w:cs="Arial"/>
              </w:rPr>
              <w:t>communicate to users their location within the website</w:t>
            </w:r>
            <w:r w:rsidR="00B81BD5">
              <w:rPr>
                <w:rFonts w:eastAsia="Times New Roman" w:cs="Arial"/>
              </w:rPr>
              <w:t>.</w:t>
            </w:r>
          </w:p>
          <w:p w14:paraId="514F5ED0" w14:textId="77777777" w:rsidR="00217DBD" w:rsidRDefault="00217DBD" w:rsidP="00217DBD">
            <w:pPr>
              <w:spacing w:after="0" w:line="240" w:lineRule="auto"/>
              <w:rPr>
                <w:rFonts w:eastAsia="Times New Roman" w:cs="Arial"/>
              </w:rPr>
            </w:pPr>
          </w:p>
          <w:p w14:paraId="6CF5294D" w14:textId="77777777" w:rsidR="00217DBD" w:rsidRDefault="00217DBD" w:rsidP="00217DBD">
            <w:pPr>
              <w:spacing w:after="0" w:line="240" w:lineRule="auto"/>
              <w:rPr>
                <w:rFonts w:eastAsia="Times New Roman" w:cs="Arial"/>
              </w:rPr>
            </w:pPr>
            <w:r>
              <w:rPr>
                <w:rFonts w:eastAsia="Times New Roman" w:cs="Arial"/>
              </w:rPr>
              <w:lastRenderedPageBreak/>
              <w:t xml:space="preserve">Electronic Docs: PDFs display the file name, which consists of the </w:t>
            </w:r>
            <w:proofErr w:type="gramStart"/>
            <w:r>
              <w:rPr>
                <w:rFonts w:eastAsia="Times New Roman" w:cs="Arial"/>
              </w:rPr>
              <w:t>author</w:t>
            </w:r>
            <w:proofErr w:type="gramEnd"/>
            <w:r>
              <w:rPr>
                <w:rFonts w:eastAsia="Times New Roman" w:cs="Arial"/>
              </w:rPr>
              <w:t xml:space="preserve"> name, date published and journal name but is crucially missing the article title.</w:t>
            </w:r>
          </w:p>
          <w:p w14:paraId="143E63B7" w14:textId="77777777" w:rsidR="00217DBD" w:rsidRDefault="00217DBD" w:rsidP="00217DBD">
            <w:pPr>
              <w:spacing w:after="0" w:line="240" w:lineRule="auto"/>
              <w:rPr>
                <w:rFonts w:eastAsia="Times New Roman" w:cs="Arial"/>
              </w:rPr>
            </w:pPr>
          </w:p>
          <w:p w14:paraId="0000028D" w14:textId="388416CF" w:rsidR="00217DBD" w:rsidRDefault="00217DBD" w:rsidP="00217DBD">
            <w:pPr>
              <w:spacing w:after="0" w:line="240" w:lineRule="auto"/>
            </w:pPr>
            <w:r>
              <w:rPr>
                <w:rFonts w:eastAsia="Times New Roman" w:cs="Arial"/>
              </w:rPr>
              <w:t>Suitable titles already exist in the metadata of PDF documents. We are reviewing our production workflow to see if we can switch to using the document title by default.</w:t>
            </w:r>
          </w:p>
        </w:tc>
      </w:tr>
      <w:tr w:rsidR="0005114E" w14:paraId="78E3C7C1" w14:textId="77777777" w:rsidTr="008E2FB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8E" w14:textId="77777777" w:rsidR="0005114E" w:rsidRDefault="0005114E" w:rsidP="0005114E">
            <w:pPr>
              <w:spacing w:after="0" w:line="240" w:lineRule="auto"/>
              <w:rPr>
                <w:b/>
              </w:rPr>
            </w:pPr>
            <w:hyperlink r:id="rId38" w:anchor="navigation-mechanisms-focus-order">
              <w:r>
                <w:rPr>
                  <w:b/>
                  <w:color w:val="0000FF"/>
                  <w:u w:val="single"/>
                </w:rPr>
                <w:t>2.4.3 Focus Order</w:t>
              </w:r>
            </w:hyperlink>
            <w:r>
              <w:t xml:space="preserve"> (Level A)</w:t>
            </w:r>
          </w:p>
          <w:p w14:paraId="0000028F" w14:textId="77777777" w:rsidR="0005114E" w:rsidRDefault="0005114E" w:rsidP="0005114E">
            <w:pPr>
              <w:spacing w:after="0" w:line="240" w:lineRule="auto"/>
              <w:ind w:left="360"/>
            </w:pPr>
            <w:r>
              <w:t>Also applies to:</w:t>
            </w:r>
          </w:p>
          <w:p w14:paraId="00000290" w14:textId="77777777" w:rsidR="0005114E" w:rsidRDefault="0005114E" w:rsidP="0005114E">
            <w:pPr>
              <w:spacing w:after="0" w:line="240" w:lineRule="auto"/>
              <w:ind w:left="360"/>
            </w:pPr>
            <w:r>
              <w:t>EN 301 549 Criteria</w:t>
            </w:r>
          </w:p>
          <w:p w14:paraId="00000291" w14:textId="77777777" w:rsidR="0005114E" w:rsidRDefault="0005114E" w:rsidP="0005114E">
            <w:pPr>
              <w:numPr>
                <w:ilvl w:val="0"/>
                <w:numId w:val="32"/>
              </w:numPr>
              <w:spacing w:after="0" w:line="240" w:lineRule="auto"/>
              <w:ind w:left="1080"/>
            </w:pPr>
            <w:r>
              <w:t>9.2.4.3 (Web)</w:t>
            </w:r>
          </w:p>
          <w:p w14:paraId="00000292" w14:textId="77777777" w:rsidR="0005114E" w:rsidRDefault="0005114E" w:rsidP="0005114E">
            <w:pPr>
              <w:numPr>
                <w:ilvl w:val="0"/>
                <w:numId w:val="32"/>
              </w:numPr>
              <w:spacing w:after="0" w:line="240" w:lineRule="auto"/>
              <w:ind w:left="1080"/>
            </w:pPr>
            <w:r>
              <w:t>10.2.4.3 (Non-web document)</w:t>
            </w:r>
          </w:p>
          <w:p w14:paraId="00000293" w14:textId="77777777" w:rsidR="0005114E" w:rsidRDefault="0005114E" w:rsidP="0005114E">
            <w:pPr>
              <w:numPr>
                <w:ilvl w:val="0"/>
                <w:numId w:val="32"/>
              </w:numPr>
              <w:spacing w:after="0" w:line="240" w:lineRule="auto"/>
              <w:ind w:left="1080"/>
            </w:pPr>
            <w:r>
              <w:t>11.2.4.3 (Open Functionality Software)</w:t>
            </w:r>
          </w:p>
          <w:p w14:paraId="00000294" w14:textId="77777777" w:rsidR="0005114E" w:rsidRDefault="0005114E" w:rsidP="0005114E">
            <w:pPr>
              <w:numPr>
                <w:ilvl w:val="0"/>
                <w:numId w:val="12"/>
              </w:numPr>
              <w:spacing w:after="0" w:line="240" w:lineRule="auto"/>
              <w:ind w:left="1080"/>
            </w:pPr>
            <w:r>
              <w:t>11.2.4.3 (Closed Software)</w:t>
            </w:r>
          </w:p>
          <w:p w14:paraId="00000295" w14:textId="77777777" w:rsidR="0005114E" w:rsidRDefault="0005114E" w:rsidP="0005114E">
            <w:pPr>
              <w:numPr>
                <w:ilvl w:val="0"/>
                <w:numId w:val="1"/>
              </w:numPr>
              <w:spacing w:after="0" w:line="240" w:lineRule="auto"/>
              <w:ind w:left="1080"/>
            </w:pPr>
            <w:r>
              <w:t>11.8.2 (Authoring Tool)</w:t>
            </w:r>
          </w:p>
          <w:p w14:paraId="00000296" w14:textId="77777777" w:rsidR="0005114E" w:rsidRDefault="0005114E" w:rsidP="0005114E">
            <w:pPr>
              <w:numPr>
                <w:ilvl w:val="0"/>
                <w:numId w:val="1"/>
              </w:numPr>
              <w:spacing w:after="0" w:line="240" w:lineRule="auto"/>
              <w:ind w:left="1080"/>
            </w:pPr>
            <w:r>
              <w:t>12.1.2 (Product Docs)</w:t>
            </w:r>
          </w:p>
          <w:p w14:paraId="00000297" w14:textId="77777777" w:rsidR="0005114E" w:rsidRDefault="0005114E" w:rsidP="0005114E">
            <w:pPr>
              <w:numPr>
                <w:ilvl w:val="0"/>
                <w:numId w:val="12"/>
              </w:numPr>
              <w:spacing w:after="0" w:line="240" w:lineRule="auto"/>
              <w:ind w:left="1080"/>
              <w:rPr>
                <w:b/>
              </w:rPr>
            </w:pPr>
            <w:r>
              <w:t>12.2.4 (Support Docs)</w:t>
            </w:r>
          </w:p>
          <w:p w14:paraId="00000298" w14:textId="77777777" w:rsidR="0005114E" w:rsidRDefault="0005114E" w:rsidP="0005114E">
            <w:pPr>
              <w:spacing w:after="0" w:line="240" w:lineRule="auto"/>
              <w:ind w:left="360"/>
            </w:pPr>
            <w:r>
              <w:t>Revised Section 508</w:t>
            </w:r>
          </w:p>
          <w:p w14:paraId="00000299" w14:textId="77777777" w:rsidR="0005114E" w:rsidRDefault="0005114E" w:rsidP="0005114E">
            <w:pPr>
              <w:numPr>
                <w:ilvl w:val="0"/>
                <w:numId w:val="1"/>
              </w:numPr>
              <w:spacing w:after="0" w:line="240" w:lineRule="auto"/>
              <w:ind w:left="1080"/>
            </w:pPr>
            <w:r>
              <w:t>501 (Web)(Software)</w:t>
            </w:r>
          </w:p>
          <w:p w14:paraId="0000029A" w14:textId="77777777" w:rsidR="0005114E" w:rsidRDefault="0005114E" w:rsidP="0005114E">
            <w:pPr>
              <w:numPr>
                <w:ilvl w:val="0"/>
                <w:numId w:val="1"/>
              </w:numPr>
              <w:spacing w:after="0" w:line="240" w:lineRule="auto"/>
              <w:ind w:left="1080"/>
            </w:pPr>
            <w:r>
              <w:t>504.2 (Authoring Tool)</w:t>
            </w:r>
          </w:p>
          <w:p w14:paraId="0000029B" w14:textId="77777777" w:rsidR="0005114E" w:rsidRDefault="0005114E" w:rsidP="0005114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688C01E7" w14:textId="77777777" w:rsidR="0005114E" w:rsidRDefault="0005114E" w:rsidP="0005114E">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5E31DAC0" w14:textId="77777777" w:rsidR="0005114E" w:rsidRDefault="0005114E" w:rsidP="0005114E">
            <w:pPr>
              <w:spacing w:after="0" w:line="240" w:lineRule="auto"/>
              <w:rPr>
                <w:rFonts w:eastAsia="Times New Roman" w:cs="Arial"/>
              </w:rPr>
            </w:pPr>
          </w:p>
          <w:p w14:paraId="000002A1" w14:textId="39A1DDCE" w:rsidR="0005114E" w:rsidRDefault="0005114E" w:rsidP="0005114E">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171D039D" w14:textId="28807D37" w:rsidR="0005114E" w:rsidRDefault="0005114E" w:rsidP="0005114E">
            <w:pPr>
              <w:spacing w:after="0" w:line="240" w:lineRule="auto"/>
              <w:rPr>
                <w:rFonts w:eastAsia="Times New Roman" w:cs="Arial"/>
              </w:rPr>
            </w:pPr>
            <w:r w:rsidRPr="00C06079">
              <w:rPr>
                <w:rFonts w:eastAsia="Times New Roman" w:cs="Arial"/>
              </w:rPr>
              <w:t xml:space="preserve">Web: </w:t>
            </w:r>
            <w:r w:rsidR="005E3039">
              <w:rPr>
                <w:rFonts w:eastAsia="Times New Roman" w:cs="Arial"/>
              </w:rPr>
              <w:t>Focus moves through web pages sequentially in an order that is logical</w:t>
            </w:r>
            <w:r w:rsidR="003B14F4">
              <w:rPr>
                <w:rFonts w:eastAsia="Times New Roman" w:cs="Arial"/>
              </w:rPr>
              <w:t xml:space="preserve">. The tab order of pages </w:t>
            </w:r>
            <w:r w:rsidR="00EF3541">
              <w:rPr>
                <w:rFonts w:eastAsia="Times New Roman" w:cs="Arial"/>
              </w:rPr>
              <w:t>matches the reading order,</w:t>
            </w:r>
            <w:r w:rsidR="00020701">
              <w:rPr>
                <w:rFonts w:eastAsia="Times New Roman" w:cs="Arial"/>
              </w:rPr>
              <w:t xml:space="preserve"> moving left to right, top to bottom</w:t>
            </w:r>
            <w:r w:rsidR="00621DFB">
              <w:rPr>
                <w:rFonts w:eastAsia="Times New Roman" w:cs="Arial"/>
              </w:rPr>
              <w:t xml:space="preserve">. When content is injected dynamically into web pages, </w:t>
            </w:r>
            <w:r w:rsidR="00F75F62">
              <w:rPr>
                <w:rFonts w:eastAsia="Times New Roman" w:cs="Arial"/>
              </w:rPr>
              <w:t>it is added in to the tab order at the same point where it was triggered</w:t>
            </w:r>
            <w:r w:rsidR="006D7DC7">
              <w:rPr>
                <w:rFonts w:eastAsia="Times New Roman" w:cs="Arial"/>
              </w:rPr>
              <w:t>, to retain a logical flow</w:t>
            </w:r>
            <w:r w:rsidR="00C211BB">
              <w:rPr>
                <w:rFonts w:eastAsia="Times New Roman" w:cs="Arial"/>
              </w:rPr>
              <w:t>.</w:t>
            </w:r>
          </w:p>
          <w:p w14:paraId="1EE627A6" w14:textId="77777777" w:rsidR="00991564" w:rsidRDefault="00991564" w:rsidP="0005114E">
            <w:pPr>
              <w:spacing w:after="0" w:line="240" w:lineRule="auto"/>
              <w:rPr>
                <w:rFonts w:eastAsia="Times New Roman" w:cs="Arial"/>
              </w:rPr>
            </w:pPr>
          </w:p>
          <w:p w14:paraId="03E0241E" w14:textId="77777777" w:rsidR="00B053F6" w:rsidRDefault="00C6701B" w:rsidP="0005114E">
            <w:pPr>
              <w:spacing w:after="0" w:line="240" w:lineRule="auto"/>
              <w:rPr>
                <w:rFonts w:eastAsia="Times New Roman" w:cs="Arial"/>
              </w:rPr>
            </w:pPr>
            <w:r>
              <w:rPr>
                <w:rFonts w:eastAsia="Times New Roman" w:cs="Arial"/>
              </w:rPr>
              <w:t>Dialog windows</w:t>
            </w:r>
            <w:r w:rsidR="00A2634D">
              <w:rPr>
                <w:rFonts w:eastAsia="Times New Roman" w:cs="Arial"/>
              </w:rPr>
              <w:t xml:space="preserve"> and modals receive foc</w:t>
            </w:r>
            <w:r w:rsidR="00736738">
              <w:rPr>
                <w:rFonts w:eastAsia="Times New Roman" w:cs="Arial"/>
              </w:rPr>
              <w:t>u</w:t>
            </w:r>
            <w:r w:rsidR="00A2634D">
              <w:rPr>
                <w:rFonts w:eastAsia="Times New Roman" w:cs="Arial"/>
              </w:rPr>
              <w:t>s when opened</w:t>
            </w:r>
            <w:r w:rsidR="00B40188">
              <w:rPr>
                <w:rFonts w:eastAsia="Times New Roman" w:cs="Arial"/>
              </w:rPr>
              <w:t>. When closed, focus is returned to the</w:t>
            </w:r>
            <w:r w:rsidR="00AB093D">
              <w:rPr>
                <w:rFonts w:eastAsia="Times New Roman" w:cs="Arial"/>
              </w:rPr>
              <w:t xml:space="preserve"> invoking element.</w:t>
            </w:r>
          </w:p>
          <w:p w14:paraId="5DEC72D7" w14:textId="77777777" w:rsidR="00B053F6" w:rsidRDefault="00B053F6" w:rsidP="0005114E">
            <w:pPr>
              <w:spacing w:after="0" w:line="240" w:lineRule="auto"/>
              <w:rPr>
                <w:rFonts w:eastAsia="Times New Roman" w:cs="Arial"/>
              </w:rPr>
            </w:pPr>
          </w:p>
          <w:p w14:paraId="540B7A57" w14:textId="6E4A8923" w:rsidR="00991564" w:rsidRDefault="00B053F6" w:rsidP="0005114E">
            <w:pPr>
              <w:spacing w:after="0" w:line="240" w:lineRule="auto"/>
              <w:rPr>
                <w:rFonts w:eastAsia="Times New Roman" w:cs="Arial"/>
              </w:rPr>
            </w:pPr>
            <w:r>
              <w:rPr>
                <w:rFonts w:eastAsia="Times New Roman" w:cs="Arial"/>
              </w:rPr>
              <w:t xml:space="preserve">When using </w:t>
            </w:r>
            <w:r w:rsidR="0047271B">
              <w:rPr>
                <w:rFonts w:eastAsia="Times New Roman" w:cs="Arial"/>
              </w:rPr>
              <w:t>s</w:t>
            </w:r>
            <w:r w:rsidR="0067460E">
              <w:rPr>
                <w:rFonts w:eastAsia="Times New Roman" w:cs="Arial"/>
              </w:rPr>
              <w:t>k</w:t>
            </w:r>
            <w:r w:rsidR="0047271B">
              <w:rPr>
                <w:rFonts w:eastAsia="Times New Roman" w:cs="Arial"/>
              </w:rPr>
              <w:t xml:space="preserve">ip links, focus is moved to the first focusable element in the block of content that the skip links </w:t>
            </w:r>
            <w:r w:rsidR="0067460E">
              <w:rPr>
                <w:rFonts w:eastAsia="Times New Roman" w:cs="Arial"/>
              </w:rPr>
              <w:t>target.</w:t>
            </w:r>
            <w:r w:rsidR="00B40188">
              <w:rPr>
                <w:rFonts w:eastAsia="Times New Roman" w:cs="Arial"/>
              </w:rPr>
              <w:t xml:space="preserve"> </w:t>
            </w:r>
          </w:p>
          <w:p w14:paraId="4F205C9A" w14:textId="77777777" w:rsidR="0005114E" w:rsidRDefault="0005114E" w:rsidP="0005114E">
            <w:pPr>
              <w:spacing w:after="0" w:line="240" w:lineRule="auto"/>
              <w:rPr>
                <w:rFonts w:eastAsia="Times New Roman" w:cs="Arial"/>
              </w:rPr>
            </w:pPr>
          </w:p>
          <w:p w14:paraId="000002A7" w14:textId="278D4D20" w:rsidR="0005114E" w:rsidRDefault="0005114E" w:rsidP="0005114E">
            <w:pPr>
              <w:spacing w:after="0" w:line="240" w:lineRule="auto"/>
            </w:pPr>
            <w:r>
              <w:rPr>
                <w:rFonts w:eastAsia="Times New Roman" w:cs="Arial"/>
              </w:rPr>
              <w:t>Electronic Docs: Focus moves in a linear fashion through PDF documents, matching the reading order.</w:t>
            </w:r>
          </w:p>
        </w:tc>
      </w:tr>
      <w:tr w:rsidR="008C2862" w14:paraId="55733D89" w14:textId="77777777" w:rsidTr="006132BD">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A8" w14:textId="77777777" w:rsidR="008C2862" w:rsidRDefault="008C2862" w:rsidP="008C2862">
            <w:pPr>
              <w:spacing w:after="0" w:line="240" w:lineRule="auto"/>
              <w:rPr>
                <w:b/>
              </w:rPr>
            </w:pPr>
            <w:hyperlink r:id="rId39" w:anchor="navigation-mechanisms-refs">
              <w:r>
                <w:rPr>
                  <w:b/>
                  <w:color w:val="0000FF"/>
                  <w:u w:val="single"/>
                </w:rPr>
                <w:t>2.4.4 Link Purpose (In Context)</w:t>
              </w:r>
            </w:hyperlink>
            <w:r>
              <w:t xml:space="preserve"> (Level A)</w:t>
            </w:r>
          </w:p>
          <w:p w14:paraId="000002A9" w14:textId="77777777" w:rsidR="008C2862" w:rsidRDefault="008C2862" w:rsidP="008C2862">
            <w:pPr>
              <w:spacing w:after="0" w:line="240" w:lineRule="auto"/>
              <w:ind w:left="360"/>
            </w:pPr>
            <w:r>
              <w:t>Also applies to:</w:t>
            </w:r>
          </w:p>
          <w:p w14:paraId="000002AA" w14:textId="77777777" w:rsidR="008C2862" w:rsidRDefault="008C2862" w:rsidP="008C2862">
            <w:pPr>
              <w:spacing w:after="0" w:line="240" w:lineRule="auto"/>
              <w:ind w:left="360"/>
            </w:pPr>
            <w:r>
              <w:t>EN 301 549 Criteria</w:t>
            </w:r>
          </w:p>
          <w:p w14:paraId="000002AB" w14:textId="77777777" w:rsidR="008C2862" w:rsidRDefault="008C2862" w:rsidP="008C2862">
            <w:pPr>
              <w:numPr>
                <w:ilvl w:val="0"/>
                <w:numId w:val="12"/>
              </w:numPr>
              <w:spacing w:after="0" w:line="240" w:lineRule="auto"/>
              <w:ind w:left="1080"/>
            </w:pPr>
            <w:r>
              <w:t>9.2.4.4 (Web)</w:t>
            </w:r>
          </w:p>
          <w:p w14:paraId="000002AC" w14:textId="77777777" w:rsidR="008C2862" w:rsidRDefault="008C2862" w:rsidP="008C2862">
            <w:pPr>
              <w:numPr>
                <w:ilvl w:val="0"/>
                <w:numId w:val="12"/>
              </w:numPr>
              <w:spacing w:after="0" w:line="240" w:lineRule="auto"/>
              <w:ind w:left="1080"/>
            </w:pPr>
            <w:r>
              <w:t>10.2.4.4 (Non-web document)</w:t>
            </w:r>
          </w:p>
          <w:p w14:paraId="000002AD" w14:textId="77777777" w:rsidR="008C2862" w:rsidRDefault="008C2862" w:rsidP="008C2862">
            <w:pPr>
              <w:numPr>
                <w:ilvl w:val="0"/>
                <w:numId w:val="12"/>
              </w:numPr>
              <w:spacing w:after="0" w:line="240" w:lineRule="auto"/>
              <w:ind w:left="1080"/>
            </w:pPr>
            <w:r>
              <w:t>11.2.4.4 (Open Functionality Software)</w:t>
            </w:r>
          </w:p>
          <w:p w14:paraId="000002AE" w14:textId="77777777" w:rsidR="008C2862" w:rsidRDefault="008C2862" w:rsidP="008C2862">
            <w:pPr>
              <w:numPr>
                <w:ilvl w:val="0"/>
                <w:numId w:val="12"/>
              </w:numPr>
              <w:spacing w:after="0" w:line="240" w:lineRule="auto"/>
              <w:ind w:left="1080"/>
            </w:pPr>
            <w:r>
              <w:t>11.2.4.4 (Closed Software</w:t>
            </w:r>
          </w:p>
          <w:p w14:paraId="000002AF" w14:textId="77777777" w:rsidR="008C2862" w:rsidRDefault="008C2862" w:rsidP="008C2862">
            <w:pPr>
              <w:numPr>
                <w:ilvl w:val="0"/>
                <w:numId w:val="1"/>
              </w:numPr>
              <w:spacing w:after="0" w:line="240" w:lineRule="auto"/>
              <w:ind w:left="1080"/>
            </w:pPr>
            <w:r>
              <w:t>11.8.2 (Authoring Tool)</w:t>
            </w:r>
          </w:p>
          <w:p w14:paraId="000002B0" w14:textId="77777777" w:rsidR="008C2862" w:rsidRDefault="008C2862" w:rsidP="008C2862">
            <w:pPr>
              <w:numPr>
                <w:ilvl w:val="0"/>
                <w:numId w:val="1"/>
              </w:numPr>
              <w:spacing w:after="0" w:line="240" w:lineRule="auto"/>
              <w:ind w:left="1080"/>
            </w:pPr>
            <w:r>
              <w:t>12.1.2 (Product Docs)</w:t>
            </w:r>
          </w:p>
          <w:p w14:paraId="000002B1" w14:textId="77777777" w:rsidR="008C2862" w:rsidRDefault="008C2862" w:rsidP="008C2862">
            <w:pPr>
              <w:numPr>
                <w:ilvl w:val="0"/>
                <w:numId w:val="12"/>
              </w:numPr>
              <w:spacing w:after="0" w:line="240" w:lineRule="auto"/>
              <w:ind w:left="1080"/>
              <w:rPr>
                <w:b/>
              </w:rPr>
            </w:pPr>
            <w:r>
              <w:lastRenderedPageBreak/>
              <w:t>12.2.4 (Support Docs)</w:t>
            </w:r>
          </w:p>
          <w:p w14:paraId="000002B2" w14:textId="77777777" w:rsidR="008C2862" w:rsidRDefault="008C2862" w:rsidP="008C2862">
            <w:pPr>
              <w:spacing w:after="0" w:line="240" w:lineRule="auto"/>
              <w:ind w:left="360"/>
            </w:pPr>
            <w:r>
              <w:t>Revised Section 508</w:t>
            </w:r>
          </w:p>
          <w:p w14:paraId="000002B3" w14:textId="77777777" w:rsidR="008C2862" w:rsidRDefault="008C2862" w:rsidP="008C2862">
            <w:pPr>
              <w:numPr>
                <w:ilvl w:val="0"/>
                <w:numId w:val="1"/>
              </w:numPr>
              <w:spacing w:after="0" w:line="240" w:lineRule="auto"/>
              <w:ind w:left="1080"/>
            </w:pPr>
            <w:r>
              <w:t>501 (Web)(Software)</w:t>
            </w:r>
          </w:p>
          <w:p w14:paraId="000002B4" w14:textId="77777777" w:rsidR="008C2862" w:rsidRDefault="008C2862" w:rsidP="008C2862">
            <w:pPr>
              <w:numPr>
                <w:ilvl w:val="0"/>
                <w:numId w:val="1"/>
              </w:numPr>
              <w:spacing w:after="0" w:line="240" w:lineRule="auto"/>
              <w:ind w:left="1080"/>
            </w:pPr>
            <w:r>
              <w:t>504.2 (Authoring Tool)</w:t>
            </w:r>
          </w:p>
          <w:p w14:paraId="000002B5" w14:textId="77777777" w:rsidR="008C2862" w:rsidRDefault="008C2862" w:rsidP="008C2862">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50819F6A" w14:textId="77777777" w:rsidR="008C2862" w:rsidRDefault="008C2862" w:rsidP="008C2862">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7CD850B" w14:textId="77777777" w:rsidR="008C2862" w:rsidRDefault="008C2862" w:rsidP="008C2862">
            <w:pPr>
              <w:spacing w:after="0" w:line="240" w:lineRule="auto"/>
              <w:rPr>
                <w:rFonts w:eastAsia="Times New Roman" w:cs="Arial"/>
              </w:rPr>
            </w:pPr>
          </w:p>
          <w:p w14:paraId="000002BB" w14:textId="4275C12D" w:rsidR="008C2862" w:rsidRDefault="008C2862" w:rsidP="008C2862">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123537D" w14:textId="2F048F45" w:rsidR="00484A1F" w:rsidRDefault="008C2862" w:rsidP="008C2862">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00A44CCF">
              <w:rPr>
                <w:rFonts w:eastAsia="Times New Roman" w:cs="Arial"/>
              </w:rPr>
              <w:t xml:space="preserve">Most links describe their </w:t>
            </w:r>
            <w:r w:rsidR="00BC0261">
              <w:rPr>
                <w:rFonts w:eastAsia="Times New Roman" w:cs="Arial"/>
              </w:rPr>
              <w:t>destination and action through link text alone.</w:t>
            </w:r>
          </w:p>
          <w:p w14:paraId="07BFC252" w14:textId="77777777" w:rsidR="00BC0261" w:rsidRDefault="00BC0261" w:rsidP="008C2862">
            <w:pPr>
              <w:spacing w:after="0" w:line="240" w:lineRule="auto"/>
              <w:rPr>
                <w:rFonts w:eastAsia="Times New Roman" w:cs="Arial"/>
              </w:rPr>
            </w:pPr>
          </w:p>
          <w:p w14:paraId="3BE8CB5C" w14:textId="77777777" w:rsidR="00BC0261" w:rsidRDefault="00BC0261" w:rsidP="008C2862">
            <w:pPr>
              <w:spacing w:after="0" w:line="240" w:lineRule="auto"/>
              <w:rPr>
                <w:rFonts w:eastAsia="Times New Roman" w:cs="Arial"/>
              </w:rPr>
            </w:pPr>
            <w:r>
              <w:rPr>
                <w:rFonts w:eastAsia="Times New Roman" w:cs="Arial"/>
              </w:rPr>
              <w:t xml:space="preserve">Where the visible link label may not be </w:t>
            </w:r>
            <w:r w:rsidR="00DC4F11">
              <w:rPr>
                <w:rFonts w:eastAsia="Times New Roman" w:cs="Arial"/>
              </w:rPr>
              <w:t xml:space="preserve">sufficient, full context is provided </w:t>
            </w:r>
            <w:proofErr w:type="spellStart"/>
            <w:r w:rsidR="008202B8">
              <w:rPr>
                <w:rFonts w:eastAsia="Times New Roman" w:cs="Arial"/>
              </w:rPr>
              <w:t>utili</w:t>
            </w:r>
            <w:r w:rsidR="00550D26">
              <w:rPr>
                <w:rFonts w:eastAsia="Times New Roman" w:cs="Arial"/>
              </w:rPr>
              <w:t>s</w:t>
            </w:r>
            <w:r w:rsidR="008202B8">
              <w:rPr>
                <w:rFonts w:eastAsia="Times New Roman" w:cs="Arial"/>
              </w:rPr>
              <w:t>ing</w:t>
            </w:r>
            <w:proofErr w:type="spellEnd"/>
            <w:r w:rsidR="008202B8">
              <w:rPr>
                <w:rFonts w:eastAsia="Times New Roman" w:cs="Arial"/>
              </w:rPr>
              <w:t xml:space="preserve"> the “aria-label” and “aria-</w:t>
            </w:r>
            <w:proofErr w:type="spellStart"/>
            <w:r w:rsidR="008202B8">
              <w:rPr>
                <w:rFonts w:eastAsia="Times New Roman" w:cs="Arial"/>
              </w:rPr>
              <w:t>labelledby</w:t>
            </w:r>
            <w:proofErr w:type="spellEnd"/>
            <w:r w:rsidR="007B2C75">
              <w:rPr>
                <w:rFonts w:eastAsia="Times New Roman" w:cs="Arial"/>
              </w:rPr>
              <w:t xml:space="preserve">” attributes. </w:t>
            </w:r>
            <w:r w:rsidR="00624A26">
              <w:rPr>
                <w:rFonts w:eastAsia="Times New Roman" w:cs="Arial"/>
              </w:rPr>
              <w:t xml:space="preserve">For example, </w:t>
            </w:r>
            <w:r w:rsidR="00155446">
              <w:rPr>
                <w:rFonts w:eastAsia="Times New Roman" w:cs="Arial"/>
              </w:rPr>
              <w:t xml:space="preserve">where the same link text is repeated on the page (e.g. </w:t>
            </w:r>
            <w:r w:rsidR="00B064CF">
              <w:rPr>
                <w:rFonts w:eastAsia="Times New Roman" w:cs="Arial"/>
              </w:rPr>
              <w:t>“</w:t>
            </w:r>
            <w:r w:rsidR="00155446">
              <w:rPr>
                <w:rFonts w:eastAsia="Times New Roman" w:cs="Arial"/>
              </w:rPr>
              <w:t>View abstract</w:t>
            </w:r>
            <w:r w:rsidR="00B064CF">
              <w:rPr>
                <w:rFonts w:eastAsia="Times New Roman" w:cs="Arial"/>
              </w:rPr>
              <w:t>” on Journal pages</w:t>
            </w:r>
            <w:r w:rsidR="004E0926">
              <w:rPr>
                <w:rFonts w:eastAsia="Times New Roman" w:cs="Arial"/>
              </w:rPr>
              <w:t xml:space="preserve"> with multiple articles</w:t>
            </w:r>
            <w:r w:rsidR="00155446">
              <w:rPr>
                <w:rFonts w:eastAsia="Times New Roman" w:cs="Arial"/>
              </w:rPr>
              <w:t>)</w:t>
            </w:r>
            <w:r w:rsidR="004E0926">
              <w:rPr>
                <w:rFonts w:eastAsia="Times New Roman" w:cs="Arial"/>
              </w:rPr>
              <w:t xml:space="preserve">, </w:t>
            </w:r>
            <w:r w:rsidR="0009259F">
              <w:rPr>
                <w:rFonts w:eastAsia="Times New Roman" w:cs="Arial"/>
              </w:rPr>
              <w:t xml:space="preserve">the ARIA </w:t>
            </w:r>
            <w:r w:rsidR="0009259F">
              <w:rPr>
                <w:rFonts w:eastAsia="Times New Roman" w:cs="Arial"/>
              </w:rPr>
              <w:lastRenderedPageBreak/>
              <w:t>attributes make them programmatically unique, by adding the article title.</w:t>
            </w:r>
          </w:p>
          <w:p w14:paraId="40FBFFC9" w14:textId="77777777" w:rsidR="00CF1383" w:rsidRDefault="00CF1383" w:rsidP="008C2862">
            <w:pPr>
              <w:spacing w:after="0" w:line="240" w:lineRule="auto"/>
              <w:rPr>
                <w:rFonts w:eastAsia="Times New Roman" w:cs="Arial"/>
              </w:rPr>
            </w:pPr>
          </w:p>
          <w:p w14:paraId="000002C1" w14:textId="7BDFE362" w:rsidR="00CF1383" w:rsidRDefault="00CF1383" w:rsidP="008C2862">
            <w:pPr>
              <w:spacing w:after="0" w:line="240" w:lineRule="auto"/>
            </w:pPr>
            <w:r w:rsidRPr="00CF1383">
              <w:t xml:space="preserve">There are minimal instances where full link context cannot be determined from link text alone and relies on an enclosing paragraph. The W3C lists </w:t>
            </w:r>
            <w:hyperlink r:id="rId40" w:history="1">
              <w:r w:rsidRPr="00CF1383">
                <w:rPr>
                  <w:rStyle w:val="Hyperlink"/>
                </w:rPr>
                <w:t>combining link text with its enclosing paragraph as a sufficient technique</w:t>
              </w:r>
            </w:hyperlink>
            <w:r w:rsidRPr="00CF1383">
              <w:t>.</w:t>
            </w:r>
          </w:p>
        </w:tc>
      </w:tr>
      <w:tr w:rsidR="007E6EE8" w14:paraId="410C855D" w14:textId="77777777" w:rsidTr="0091774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C2" w14:textId="77777777" w:rsidR="007E6EE8" w:rsidRDefault="007E6EE8" w:rsidP="007E6EE8">
            <w:pPr>
              <w:spacing w:after="0" w:line="240" w:lineRule="auto"/>
              <w:rPr>
                <w:b/>
              </w:rPr>
            </w:pPr>
            <w:hyperlink r:id="rId41" w:anchor="pointer-gestures">
              <w:r>
                <w:rPr>
                  <w:b/>
                  <w:color w:val="0000FF"/>
                  <w:u w:val="single"/>
                </w:rPr>
                <w:t>2.5.1 Pointer Gestures</w:t>
              </w:r>
            </w:hyperlink>
            <w:r>
              <w:t xml:space="preserve"> (Level A 2.1 and 2.2)</w:t>
            </w:r>
          </w:p>
          <w:p w14:paraId="000002C3" w14:textId="77777777" w:rsidR="007E6EE8" w:rsidRDefault="007E6EE8" w:rsidP="007E6EE8">
            <w:pPr>
              <w:spacing w:after="0" w:line="240" w:lineRule="auto"/>
              <w:ind w:left="360"/>
            </w:pPr>
            <w:r>
              <w:t>Also applies to:</w:t>
            </w:r>
          </w:p>
          <w:p w14:paraId="000002C4" w14:textId="77777777" w:rsidR="007E6EE8" w:rsidRDefault="007E6EE8" w:rsidP="007E6EE8">
            <w:pPr>
              <w:spacing w:after="0" w:line="240" w:lineRule="auto"/>
              <w:ind w:left="360"/>
            </w:pPr>
            <w:r>
              <w:t>EN 301 549 Criteria</w:t>
            </w:r>
          </w:p>
          <w:p w14:paraId="000002C5" w14:textId="77777777" w:rsidR="007E6EE8" w:rsidRDefault="007E6EE8" w:rsidP="007E6EE8">
            <w:pPr>
              <w:numPr>
                <w:ilvl w:val="0"/>
                <w:numId w:val="12"/>
              </w:numPr>
              <w:spacing w:after="0" w:line="240" w:lineRule="auto"/>
              <w:ind w:left="1080"/>
            </w:pPr>
            <w:r>
              <w:t>9.2.5.1 (Web)</w:t>
            </w:r>
          </w:p>
          <w:p w14:paraId="000002C6" w14:textId="77777777" w:rsidR="007E6EE8" w:rsidRDefault="007E6EE8" w:rsidP="007E6EE8">
            <w:pPr>
              <w:numPr>
                <w:ilvl w:val="0"/>
                <w:numId w:val="12"/>
              </w:numPr>
              <w:spacing w:after="0" w:line="240" w:lineRule="auto"/>
              <w:ind w:left="1080"/>
            </w:pPr>
            <w:r>
              <w:t>10.2.5.1 (Non-web document)</w:t>
            </w:r>
          </w:p>
          <w:p w14:paraId="000002C7" w14:textId="77777777" w:rsidR="007E6EE8" w:rsidRDefault="007E6EE8" w:rsidP="007E6EE8">
            <w:pPr>
              <w:numPr>
                <w:ilvl w:val="0"/>
                <w:numId w:val="12"/>
              </w:numPr>
              <w:spacing w:after="0" w:line="240" w:lineRule="auto"/>
              <w:ind w:left="1080"/>
            </w:pPr>
            <w:r>
              <w:t>11.2.5.1 (Open Functionality Software)</w:t>
            </w:r>
          </w:p>
          <w:p w14:paraId="000002C8" w14:textId="77777777" w:rsidR="007E6EE8" w:rsidRDefault="007E6EE8" w:rsidP="007E6EE8">
            <w:pPr>
              <w:numPr>
                <w:ilvl w:val="0"/>
                <w:numId w:val="12"/>
              </w:numPr>
              <w:spacing w:after="0" w:line="240" w:lineRule="auto"/>
              <w:ind w:left="1080"/>
            </w:pPr>
            <w:r>
              <w:t>11.2.5.1 (Closed Software)</w:t>
            </w:r>
          </w:p>
          <w:p w14:paraId="000002C9" w14:textId="77777777" w:rsidR="007E6EE8" w:rsidRDefault="007E6EE8" w:rsidP="007E6EE8">
            <w:pPr>
              <w:numPr>
                <w:ilvl w:val="0"/>
                <w:numId w:val="1"/>
              </w:numPr>
              <w:spacing w:after="0" w:line="240" w:lineRule="auto"/>
              <w:ind w:left="1080"/>
            </w:pPr>
            <w:r>
              <w:t>11.8.2 (Authoring Tool)</w:t>
            </w:r>
          </w:p>
          <w:p w14:paraId="000002CA" w14:textId="77777777" w:rsidR="007E6EE8" w:rsidRDefault="007E6EE8" w:rsidP="007E6EE8">
            <w:pPr>
              <w:numPr>
                <w:ilvl w:val="0"/>
                <w:numId w:val="1"/>
              </w:numPr>
              <w:spacing w:after="0" w:line="240" w:lineRule="auto"/>
              <w:ind w:left="1080"/>
            </w:pPr>
            <w:r>
              <w:t>12.1.2 (Product Docs)</w:t>
            </w:r>
          </w:p>
          <w:p w14:paraId="000002CB" w14:textId="77777777" w:rsidR="007E6EE8" w:rsidRDefault="007E6EE8" w:rsidP="007E6EE8">
            <w:pPr>
              <w:numPr>
                <w:ilvl w:val="0"/>
                <w:numId w:val="12"/>
              </w:numPr>
              <w:spacing w:after="0" w:line="240" w:lineRule="auto"/>
              <w:ind w:left="1080"/>
            </w:pPr>
            <w:r>
              <w:t>12.2.4 (Support Docs)</w:t>
            </w:r>
          </w:p>
          <w:p w14:paraId="000002CC" w14:textId="77777777" w:rsidR="007E6EE8" w:rsidRDefault="007E6EE8" w:rsidP="007E6EE8">
            <w:pPr>
              <w:tabs>
                <w:tab w:val="left" w:pos="330"/>
              </w:tabs>
              <w:spacing w:after="0" w:line="240" w:lineRule="auto"/>
              <w:ind w:left="33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64B1B3E5" w14:textId="77777777" w:rsidR="007E6EE8" w:rsidRDefault="007E6EE8" w:rsidP="007E6EE8">
            <w:pPr>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104F56AC" w14:textId="77777777" w:rsidR="007E6EE8" w:rsidRDefault="007E6EE8" w:rsidP="007E6EE8">
            <w:pPr>
              <w:spacing w:after="0" w:line="240" w:lineRule="auto"/>
              <w:rPr>
                <w:rFonts w:eastAsia="Times New Roman" w:cs="Arial"/>
              </w:rPr>
            </w:pPr>
          </w:p>
          <w:p w14:paraId="000002D2" w14:textId="4EBCCF56" w:rsidR="007E6EE8" w:rsidRDefault="007E6EE8" w:rsidP="007E6EE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D8" w14:textId="17A02E1C" w:rsidR="007E6EE8" w:rsidRDefault="007E6EE8" w:rsidP="007E6EE8">
            <w:pPr>
              <w:spacing w:after="0" w:line="240" w:lineRule="auto"/>
            </w:pPr>
            <w:r>
              <w:rPr>
                <w:rFonts w:eastAsia="Times New Roman" w:cs="Arial"/>
              </w:rPr>
              <w:t xml:space="preserve">Web/Electronic Docs: </w:t>
            </w:r>
            <w:proofErr w:type="spellStart"/>
            <w:r w:rsidR="000E1AD2">
              <w:rPr>
                <w:rFonts w:eastAsia="Times New Roman" w:cs="Arial"/>
              </w:rPr>
              <w:t>IOPscience</w:t>
            </w:r>
            <w:proofErr w:type="spellEnd"/>
            <w:r w:rsidR="000E1AD2">
              <w:rPr>
                <w:rFonts w:eastAsia="Times New Roman" w:cs="Arial"/>
              </w:rPr>
              <w:t xml:space="preserve"> contains no content that</w:t>
            </w:r>
            <w:r w:rsidRPr="00C86A3E">
              <w:rPr>
                <w:rFonts w:eastAsia="Times New Roman" w:cs="Arial"/>
              </w:rPr>
              <w:t xml:space="preserve"> relies on multipoint or path-based gestures.</w:t>
            </w:r>
          </w:p>
        </w:tc>
      </w:tr>
      <w:tr w:rsidR="00DD1BE1" w14:paraId="18651D66" w14:textId="77777777" w:rsidTr="009C0E3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D9" w14:textId="77777777" w:rsidR="00DD1BE1" w:rsidRDefault="00DD1BE1" w:rsidP="00DD1BE1">
            <w:pPr>
              <w:tabs>
                <w:tab w:val="left" w:pos="345"/>
              </w:tabs>
              <w:spacing w:after="0" w:line="240" w:lineRule="auto"/>
              <w:rPr>
                <w:b/>
              </w:rPr>
            </w:pPr>
            <w:hyperlink r:id="rId42" w:anchor="pointer-cancellation">
              <w:r>
                <w:rPr>
                  <w:b/>
                  <w:color w:val="0000FF"/>
                  <w:u w:val="single"/>
                </w:rPr>
                <w:t>2.5.2 Pointer Cancellation</w:t>
              </w:r>
            </w:hyperlink>
            <w:r>
              <w:t xml:space="preserve"> (Level A 2.1 and 2.2)</w:t>
            </w:r>
          </w:p>
          <w:p w14:paraId="000002DA" w14:textId="77777777" w:rsidR="00DD1BE1" w:rsidRDefault="00DD1BE1" w:rsidP="00DD1BE1">
            <w:pPr>
              <w:tabs>
                <w:tab w:val="left" w:pos="345"/>
              </w:tabs>
              <w:spacing w:after="0" w:line="240" w:lineRule="auto"/>
              <w:ind w:left="360"/>
            </w:pPr>
            <w:r>
              <w:t>Also applies to:</w:t>
            </w:r>
          </w:p>
          <w:p w14:paraId="000002DB" w14:textId="77777777" w:rsidR="00DD1BE1" w:rsidRDefault="00DD1BE1" w:rsidP="00DD1BE1">
            <w:pPr>
              <w:tabs>
                <w:tab w:val="left" w:pos="345"/>
              </w:tabs>
              <w:spacing w:after="0" w:line="240" w:lineRule="auto"/>
              <w:ind w:left="360"/>
            </w:pPr>
            <w:r>
              <w:t>EN 301 549 Criteria</w:t>
            </w:r>
          </w:p>
          <w:p w14:paraId="000002DC" w14:textId="77777777" w:rsidR="00DD1BE1" w:rsidRDefault="00DD1BE1" w:rsidP="00DD1BE1">
            <w:pPr>
              <w:numPr>
                <w:ilvl w:val="0"/>
                <w:numId w:val="12"/>
              </w:numPr>
              <w:tabs>
                <w:tab w:val="left" w:pos="345"/>
              </w:tabs>
              <w:spacing w:after="0" w:line="240" w:lineRule="auto"/>
              <w:ind w:left="1080"/>
            </w:pPr>
            <w:r>
              <w:t>9.2.5.2 (Web)</w:t>
            </w:r>
          </w:p>
          <w:p w14:paraId="000002DD" w14:textId="77777777" w:rsidR="00DD1BE1" w:rsidRDefault="00DD1BE1" w:rsidP="00DD1BE1">
            <w:pPr>
              <w:numPr>
                <w:ilvl w:val="0"/>
                <w:numId w:val="12"/>
              </w:numPr>
              <w:tabs>
                <w:tab w:val="left" w:pos="345"/>
              </w:tabs>
              <w:spacing w:after="0" w:line="240" w:lineRule="auto"/>
              <w:ind w:left="1080"/>
            </w:pPr>
            <w:r>
              <w:t>10.2.5.2 (Non-web document)</w:t>
            </w:r>
          </w:p>
          <w:p w14:paraId="000002DE" w14:textId="77777777" w:rsidR="00DD1BE1" w:rsidRDefault="00DD1BE1" w:rsidP="00DD1BE1">
            <w:pPr>
              <w:numPr>
                <w:ilvl w:val="0"/>
                <w:numId w:val="12"/>
              </w:numPr>
              <w:tabs>
                <w:tab w:val="left" w:pos="345"/>
              </w:tabs>
              <w:spacing w:after="0" w:line="240" w:lineRule="auto"/>
              <w:ind w:left="1080"/>
            </w:pPr>
            <w:r>
              <w:t>11.2.5.2 (Open Functionality Software)</w:t>
            </w:r>
          </w:p>
          <w:p w14:paraId="000002DF" w14:textId="77777777" w:rsidR="00DD1BE1" w:rsidRDefault="00DD1BE1" w:rsidP="00DD1BE1">
            <w:pPr>
              <w:numPr>
                <w:ilvl w:val="0"/>
                <w:numId w:val="12"/>
              </w:numPr>
              <w:tabs>
                <w:tab w:val="left" w:pos="345"/>
              </w:tabs>
              <w:spacing w:after="0" w:line="240" w:lineRule="auto"/>
              <w:ind w:left="1080"/>
            </w:pPr>
            <w:r>
              <w:t>11.2.5.2 (Closed Software)</w:t>
            </w:r>
          </w:p>
          <w:p w14:paraId="000002E0" w14:textId="77777777" w:rsidR="00DD1BE1" w:rsidRDefault="00DD1BE1" w:rsidP="00DD1BE1">
            <w:pPr>
              <w:numPr>
                <w:ilvl w:val="0"/>
                <w:numId w:val="1"/>
              </w:numPr>
              <w:tabs>
                <w:tab w:val="left" w:pos="345"/>
              </w:tabs>
              <w:spacing w:after="0" w:line="240" w:lineRule="auto"/>
              <w:ind w:left="1080"/>
            </w:pPr>
            <w:r>
              <w:t>11.8.2 (Authoring Tool)</w:t>
            </w:r>
          </w:p>
          <w:p w14:paraId="000002E1" w14:textId="77777777" w:rsidR="00DD1BE1" w:rsidRDefault="00DD1BE1" w:rsidP="00DD1BE1">
            <w:pPr>
              <w:numPr>
                <w:ilvl w:val="0"/>
                <w:numId w:val="1"/>
              </w:numPr>
              <w:tabs>
                <w:tab w:val="left" w:pos="345"/>
              </w:tabs>
              <w:spacing w:after="0" w:line="240" w:lineRule="auto"/>
              <w:ind w:left="1080"/>
            </w:pPr>
            <w:r>
              <w:t>12.1.2 (Product Docs)</w:t>
            </w:r>
          </w:p>
          <w:p w14:paraId="000002E2" w14:textId="77777777" w:rsidR="00DD1BE1" w:rsidRDefault="00DD1BE1" w:rsidP="00DD1BE1">
            <w:pPr>
              <w:numPr>
                <w:ilvl w:val="0"/>
                <w:numId w:val="12"/>
              </w:numPr>
              <w:tabs>
                <w:tab w:val="left" w:pos="345"/>
              </w:tabs>
              <w:spacing w:after="0" w:line="240" w:lineRule="auto"/>
              <w:ind w:left="1080"/>
            </w:pPr>
            <w:r>
              <w:t>12.2.4 (Support Docs)</w:t>
            </w:r>
          </w:p>
          <w:p w14:paraId="000002E3" w14:textId="77777777" w:rsidR="00DD1BE1" w:rsidRDefault="00DD1BE1" w:rsidP="00DD1BE1">
            <w:pPr>
              <w:tabs>
                <w:tab w:val="left" w:pos="345"/>
              </w:tabs>
              <w:spacing w:after="0" w:line="240" w:lineRule="auto"/>
              <w:ind w:left="34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15DE876" w14:textId="77777777" w:rsidR="00DD1BE1" w:rsidRDefault="00DD1BE1" w:rsidP="00DD1BE1">
            <w:pPr>
              <w:tabs>
                <w:tab w:val="left" w:pos="345"/>
              </w:tabs>
              <w:spacing w:after="0" w:line="240" w:lineRule="auto"/>
              <w:rPr>
                <w:rFonts w:eastAsia="Times New Roman" w:cs="Arial"/>
              </w:rPr>
            </w:pPr>
            <w:r w:rsidRPr="00C06079">
              <w:rPr>
                <w:rFonts w:eastAsia="Times New Roman" w:cs="Arial"/>
              </w:rPr>
              <w:t xml:space="preserve">Web: </w:t>
            </w:r>
            <w:r w:rsidRPr="00A471BF">
              <w:rPr>
                <w:rFonts w:eastAsia="Times New Roman" w:cs="Arial"/>
              </w:rPr>
              <w:t>Supports</w:t>
            </w:r>
          </w:p>
          <w:p w14:paraId="4AABD68D" w14:textId="77777777" w:rsidR="00DD1BE1" w:rsidRDefault="00DD1BE1" w:rsidP="00DD1BE1">
            <w:pPr>
              <w:tabs>
                <w:tab w:val="left" w:pos="345"/>
              </w:tabs>
              <w:spacing w:after="0" w:line="240" w:lineRule="auto"/>
              <w:rPr>
                <w:rFonts w:eastAsia="Times New Roman" w:cs="Arial"/>
              </w:rPr>
            </w:pPr>
          </w:p>
          <w:p w14:paraId="000002E9" w14:textId="3D52B757" w:rsidR="00DD1BE1" w:rsidRDefault="00DD1BE1" w:rsidP="00DD1BE1">
            <w:pPr>
              <w:tabs>
                <w:tab w:val="left" w:pos="345"/>
              </w:tabs>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2EF" w14:textId="079B04F3" w:rsidR="00DD1BE1" w:rsidRDefault="00DD1BE1" w:rsidP="00DD1BE1">
            <w:pPr>
              <w:tabs>
                <w:tab w:val="left" w:pos="345"/>
              </w:tabs>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39249D">
              <w:rPr>
                <w:rFonts w:eastAsia="Times New Roman" w:cs="Arial"/>
              </w:rPr>
              <w:t>No</w:t>
            </w:r>
            <w:r>
              <w:rPr>
                <w:rFonts w:eastAsia="Times New Roman" w:cs="Arial"/>
              </w:rPr>
              <w:t xml:space="preserve"> functionality </w:t>
            </w:r>
            <w:r w:rsidR="0039249D">
              <w:rPr>
                <w:rFonts w:eastAsia="Times New Roman" w:cs="Arial"/>
              </w:rPr>
              <w:t xml:space="preserve">is triggered </w:t>
            </w:r>
            <w:r>
              <w:rPr>
                <w:rFonts w:eastAsia="Times New Roman" w:cs="Arial"/>
              </w:rPr>
              <w:t>on any type of platform down-event, such as “</w:t>
            </w:r>
            <w:proofErr w:type="spellStart"/>
            <w:r>
              <w:rPr>
                <w:rFonts w:eastAsia="Times New Roman" w:cs="Arial"/>
              </w:rPr>
              <w:t>touchstart</w:t>
            </w:r>
            <w:proofErr w:type="spellEnd"/>
            <w:r>
              <w:rPr>
                <w:rFonts w:eastAsia="Times New Roman" w:cs="Arial"/>
              </w:rPr>
              <w:t>” and “</w:t>
            </w:r>
            <w:proofErr w:type="spellStart"/>
            <w:r>
              <w:rPr>
                <w:rFonts w:eastAsia="Times New Roman" w:cs="Arial"/>
              </w:rPr>
              <w:t>mousedown</w:t>
            </w:r>
            <w:proofErr w:type="spellEnd"/>
            <w:r>
              <w:rPr>
                <w:rFonts w:eastAsia="Times New Roman" w:cs="Arial"/>
              </w:rPr>
              <w:t>”.</w:t>
            </w:r>
            <w:r w:rsidR="007C47D0">
              <w:rPr>
                <w:rFonts w:eastAsia="Times New Roman" w:cs="Arial"/>
              </w:rPr>
              <w:t xml:space="preserve"> If users accidentally click or touch a button </w:t>
            </w:r>
            <w:r w:rsidR="008B68E3">
              <w:rPr>
                <w:rFonts w:eastAsia="Times New Roman" w:cs="Arial"/>
              </w:rPr>
              <w:t>b</w:t>
            </w:r>
            <w:r w:rsidR="007C47D0">
              <w:rPr>
                <w:rFonts w:eastAsia="Times New Roman" w:cs="Arial"/>
              </w:rPr>
              <w:t xml:space="preserve">y </w:t>
            </w:r>
            <w:r w:rsidR="00187E5E">
              <w:rPr>
                <w:rFonts w:eastAsia="Times New Roman" w:cs="Arial"/>
              </w:rPr>
              <w:t>mistake,</w:t>
            </w:r>
            <w:r w:rsidR="007C47D0">
              <w:rPr>
                <w:rFonts w:eastAsia="Times New Roman" w:cs="Arial"/>
              </w:rPr>
              <w:t xml:space="preserve"> they</w:t>
            </w:r>
            <w:r w:rsidR="00397E43">
              <w:rPr>
                <w:rFonts w:eastAsia="Times New Roman" w:cs="Arial"/>
              </w:rPr>
              <w:t xml:space="preserve"> can abort the action by simply moving the</w:t>
            </w:r>
            <w:r w:rsidR="0088616E">
              <w:rPr>
                <w:rFonts w:eastAsia="Times New Roman" w:cs="Arial"/>
              </w:rPr>
              <w:t xml:space="preserve"> mouse</w:t>
            </w:r>
            <w:r w:rsidR="00397E43">
              <w:rPr>
                <w:rFonts w:eastAsia="Times New Roman" w:cs="Arial"/>
              </w:rPr>
              <w:t xml:space="preserve"> pointer or finger</w:t>
            </w:r>
            <w:r w:rsidR="000C37DE">
              <w:rPr>
                <w:rFonts w:eastAsia="Times New Roman" w:cs="Arial"/>
              </w:rPr>
              <w:t xml:space="preserve"> away</w:t>
            </w:r>
            <w:r w:rsidR="00187E5E">
              <w:rPr>
                <w:rFonts w:eastAsia="Times New Roman" w:cs="Arial"/>
              </w:rPr>
              <w:t xml:space="preserve"> from the invoking element</w:t>
            </w:r>
            <w:r w:rsidR="007D701B">
              <w:rPr>
                <w:rFonts w:eastAsia="Times New Roman" w:cs="Arial"/>
              </w:rPr>
              <w:t>.</w:t>
            </w:r>
          </w:p>
        </w:tc>
      </w:tr>
      <w:tr w:rsidR="00BB098B" w14:paraId="7A259902" w14:textId="77777777" w:rsidTr="00E401F7">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2F0" w14:textId="77777777" w:rsidR="00BB098B" w:rsidRDefault="00BB098B" w:rsidP="00BB098B">
            <w:pPr>
              <w:spacing w:after="0" w:line="240" w:lineRule="auto"/>
              <w:rPr>
                <w:b/>
              </w:rPr>
            </w:pPr>
            <w:hyperlink r:id="rId43" w:anchor="label-in-name">
              <w:r>
                <w:rPr>
                  <w:b/>
                  <w:color w:val="0000FF"/>
                  <w:u w:val="single"/>
                </w:rPr>
                <w:t>2.5.3 Label in Name</w:t>
              </w:r>
            </w:hyperlink>
            <w:r>
              <w:t xml:space="preserve"> (Level A 2.1 and 2.2)</w:t>
            </w:r>
          </w:p>
          <w:p w14:paraId="000002F1" w14:textId="77777777" w:rsidR="00BB098B" w:rsidRDefault="00BB098B" w:rsidP="00BB098B">
            <w:pPr>
              <w:spacing w:after="0" w:line="240" w:lineRule="auto"/>
              <w:ind w:left="360"/>
            </w:pPr>
            <w:r>
              <w:t>Also applies to:</w:t>
            </w:r>
          </w:p>
          <w:p w14:paraId="000002F2" w14:textId="77777777" w:rsidR="00BB098B" w:rsidRDefault="00BB098B" w:rsidP="00BB098B">
            <w:pPr>
              <w:spacing w:after="0" w:line="240" w:lineRule="auto"/>
              <w:ind w:left="360"/>
            </w:pPr>
            <w:r>
              <w:t>EN 301 549 Criteria</w:t>
            </w:r>
          </w:p>
          <w:p w14:paraId="000002F3" w14:textId="77777777" w:rsidR="00BB098B" w:rsidRDefault="00BB098B" w:rsidP="00BB098B">
            <w:pPr>
              <w:numPr>
                <w:ilvl w:val="0"/>
                <w:numId w:val="12"/>
              </w:numPr>
              <w:spacing w:after="0" w:line="240" w:lineRule="auto"/>
              <w:ind w:left="1080"/>
            </w:pPr>
            <w:r>
              <w:t>9.2.5.3 (Web)</w:t>
            </w:r>
          </w:p>
          <w:p w14:paraId="000002F4" w14:textId="77777777" w:rsidR="00BB098B" w:rsidRDefault="00BB098B" w:rsidP="00BB098B">
            <w:pPr>
              <w:numPr>
                <w:ilvl w:val="0"/>
                <w:numId w:val="12"/>
              </w:numPr>
              <w:spacing w:after="0" w:line="240" w:lineRule="auto"/>
              <w:ind w:left="1080"/>
            </w:pPr>
            <w:r>
              <w:lastRenderedPageBreak/>
              <w:t>10.2.5.3 (Non-web document)</w:t>
            </w:r>
          </w:p>
          <w:p w14:paraId="000002F5" w14:textId="77777777" w:rsidR="00BB098B" w:rsidRDefault="00BB098B" w:rsidP="00BB098B">
            <w:pPr>
              <w:numPr>
                <w:ilvl w:val="0"/>
                <w:numId w:val="12"/>
              </w:numPr>
              <w:spacing w:after="0" w:line="240" w:lineRule="auto"/>
              <w:ind w:left="1080"/>
            </w:pPr>
            <w:r>
              <w:t>11.2.5.3.1 (Open Functionality Software)</w:t>
            </w:r>
          </w:p>
          <w:p w14:paraId="000002F6" w14:textId="77777777" w:rsidR="00BB098B" w:rsidRDefault="00BB098B" w:rsidP="00BB098B">
            <w:pPr>
              <w:numPr>
                <w:ilvl w:val="0"/>
                <w:numId w:val="12"/>
              </w:numPr>
              <w:spacing w:after="0" w:line="240" w:lineRule="auto"/>
              <w:ind w:left="1080"/>
            </w:pPr>
            <w:r>
              <w:t>11.2.5.3.2 (Closed Software)</w:t>
            </w:r>
          </w:p>
          <w:p w14:paraId="000002F7" w14:textId="77777777" w:rsidR="00BB098B" w:rsidRDefault="00BB098B" w:rsidP="00BB098B">
            <w:pPr>
              <w:numPr>
                <w:ilvl w:val="0"/>
                <w:numId w:val="1"/>
              </w:numPr>
              <w:spacing w:after="0" w:line="240" w:lineRule="auto"/>
              <w:ind w:left="1080"/>
            </w:pPr>
            <w:r>
              <w:t>11.8.2 (Authoring Tool)</w:t>
            </w:r>
          </w:p>
          <w:p w14:paraId="000002F8" w14:textId="77777777" w:rsidR="00BB098B" w:rsidRDefault="00BB098B" w:rsidP="00BB098B">
            <w:pPr>
              <w:numPr>
                <w:ilvl w:val="0"/>
                <w:numId w:val="1"/>
              </w:numPr>
              <w:spacing w:after="0" w:line="240" w:lineRule="auto"/>
              <w:ind w:left="1080"/>
            </w:pPr>
            <w:r>
              <w:t>12.1.2 (Product Docs)</w:t>
            </w:r>
          </w:p>
          <w:p w14:paraId="000002F9" w14:textId="77777777" w:rsidR="00BB098B" w:rsidRDefault="00BB098B" w:rsidP="00BB098B">
            <w:pPr>
              <w:numPr>
                <w:ilvl w:val="0"/>
                <w:numId w:val="12"/>
              </w:numPr>
              <w:spacing w:after="0" w:line="240" w:lineRule="auto"/>
              <w:ind w:left="1080"/>
            </w:pPr>
            <w:r>
              <w:t>12.2.4 (Support Docs)</w:t>
            </w:r>
          </w:p>
          <w:p w14:paraId="000002FA" w14:textId="77777777" w:rsidR="00BB098B" w:rsidRDefault="00BB098B" w:rsidP="00BB098B">
            <w:pPr>
              <w:tabs>
                <w:tab w:val="left" w:pos="375"/>
              </w:tabs>
              <w:spacing w:after="0" w:line="240" w:lineRule="auto"/>
              <w:ind w:left="375"/>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4CF9589D" w14:textId="77777777" w:rsidR="00BB098B" w:rsidRDefault="00BB098B" w:rsidP="00BB098B">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14C959C6" w14:textId="77777777" w:rsidR="00BB098B" w:rsidRDefault="00BB098B" w:rsidP="00BB098B">
            <w:pPr>
              <w:spacing w:after="0" w:line="240" w:lineRule="auto"/>
              <w:rPr>
                <w:rFonts w:eastAsia="Times New Roman" w:cs="Arial"/>
              </w:rPr>
            </w:pPr>
          </w:p>
          <w:p w14:paraId="00000300" w14:textId="0B85AB7E" w:rsidR="00BB098B" w:rsidRDefault="00BB098B" w:rsidP="00BB098B">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4D7A740" w14:textId="77DA306A" w:rsidR="006B712B" w:rsidRDefault="00BB098B" w:rsidP="00BB098B">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Pr="00431449">
              <w:rPr>
                <w:rFonts w:eastAsia="Times New Roman" w:cs="Arial"/>
              </w:rPr>
              <w:t xml:space="preserve">Components are </w:t>
            </w:r>
            <w:r w:rsidR="00EF7D00">
              <w:rPr>
                <w:rFonts w:eastAsia="Times New Roman" w:cs="Arial"/>
              </w:rPr>
              <w:t>named</w:t>
            </w:r>
            <w:r w:rsidRPr="00431449">
              <w:rPr>
                <w:rFonts w:eastAsia="Times New Roman" w:cs="Arial"/>
              </w:rPr>
              <w:t xml:space="preserve"> to have a matching visible label and </w:t>
            </w:r>
            <w:r w:rsidR="006B712B">
              <w:rPr>
                <w:rFonts w:eastAsia="Times New Roman" w:cs="Arial"/>
              </w:rPr>
              <w:t xml:space="preserve">accessible </w:t>
            </w:r>
            <w:r w:rsidRPr="00431449">
              <w:rPr>
                <w:rFonts w:eastAsia="Times New Roman" w:cs="Arial"/>
              </w:rPr>
              <w:t>name.</w:t>
            </w:r>
          </w:p>
          <w:p w14:paraId="5C7C0205" w14:textId="77777777" w:rsidR="006B712B" w:rsidRDefault="006B712B" w:rsidP="00BB098B">
            <w:pPr>
              <w:spacing w:after="0" w:line="240" w:lineRule="auto"/>
              <w:rPr>
                <w:rFonts w:eastAsia="Times New Roman" w:cs="Arial"/>
              </w:rPr>
            </w:pPr>
          </w:p>
          <w:p w14:paraId="5EF371B6" w14:textId="77777777" w:rsidR="00BB098B" w:rsidRDefault="00BB098B" w:rsidP="00BB098B">
            <w:pPr>
              <w:spacing w:after="0" w:line="240" w:lineRule="auto"/>
              <w:rPr>
                <w:rFonts w:eastAsia="Times New Roman" w:cs="Arial"/>
              </w:rPr>
            </w:pPr>
            <w:r w:rsidRPr="00431449">
              <w:rPr>
                <w:rFonts w:eastAsia="Times New Roman" w:cs="Arial"/>
              </w:rPr>
              <w:lastRenderedPageBreak/>
              <w:t xml:space="preserve">Where more </w:t>
            </w:r>
            <w:r w:rsidR="005017E6">
              <w:rPr>
                <w:rFonts w:eastAsia="Times New Roman" w:cs="Arial"/>
              </w:rPr>
              <w:t>information</w:t>
            </w:r>
            <w:r w:rsidRPr="00431449">
              <w:rPr>
                <w:rFonts w:eastAsia="Times New Roman" w:cs="Arial"/>
              </w:rPr>
              <w:t xml:space="preserve"> is </w:t>
            </w:r>
            <w:r w:rsidR="005017E6">
              <w:rPr>
                <w:rFonts w:eastAsia="Times New Roman" w:cs="Arial"/>
              </w:rPr>
              <w:t>provided</w:t>
            </w:r>
            <w:r w:rsidRPr="00431449">
              <w:rPr>
                <w:rFonts w:eastAsia="Times New Roman" w:cs="Arial"/>
              </w:rPr>
              <w:t xml:space="preserve"> for</w:t>
            </w:r>
            <w:r w:rsidR="00991D69">
              <w:rPr>
                <w:rFonts w:eastAsia="Times New Roman" w:cs="Arial"/>
              </w:rPr>
              <w:t xml:space="preserve"> users of</w:t>
            </w:r>
            <w:r w:rsidRPr="00431449">
              <w:rPr>
                <w:rFonts w:eastAsia="Times New Roman" w:cs="Arial"/>
              </w:rPr>
              <w:t xml:space="preserve"> assistive technolog</w:t>
            </w:r>
            <w:r w:rsidR="00991D69">
              <w:rPr>
                <w:rFonts w:eastAsia="Times New Roman" w:cs="Arial"/>
              </w:rPr>
              <w:t>y</w:t>
            </w:r>
            <w:r w:rsidRPr="00431449">
              <w:rPr>
                <w:rFonts w:eastAsia="Times New Roman" w:cs="Arial"/>
              </w:rPr>
              <w:t>, t</w:t>
            </w:r>
            <w:r w:rsidR="00991D69">
              <w:rPr>
                <w:rFonts w:eastAsia="Times New Roman" w:cs="Arial"/>
              </w:rPr>
              <w:t>his</w:t>
            </w:r>
            <w:r w:rsidRPr="00431449">
              <w:rPr>
                <w:rFonts w:eastAsia="Times New Roman" w:cs="Arial"/>
              </w:rPr>
              <w:t xml:space="preserve"> is added to the end of the </w:t>
            </w:r>
            <w:r w:rsidR="006B712B">
              <w:rPr>
                <w:rFonts w:eastAsia="Times New Roman" w:cs="Arial"/>
              </w:rPr>
              <w:t xml:space="preserve">accessible </w:t>
            </w:r>
            <w:r w:rsidRPr="00431449">
              <w:rPr>
                <w:rFonts w:eastAsia="Times New Roman" w:cs="Arial"/>
              </w:rPr>
              <w:t>name</w:t>
            </w:r>
            <w:r w:rsidR="00562351">
              <w:rPr>
                <w:rFonts w:eastAsia="Times New Roman" w:cs="Arial"/>
              </w:rPr>
              <w:t xml:space="preserve">. </w:t>
            </w:r>
            <w:r w:rsidR="00BA0A58">
              <w:rPr>
                <w:rFonts w:eastAsia="Times New Roman" w:cs="Arial"/>
              </w:rPr>
              <w:t xml:space="preserve">This is so </w:t>
            </w:r>
            <w:r w:rsidR="00C22FE9">
              <w:rPr>
                <w:rFonts w:eastAsia="Times New Roman" w:cs="Arial"/>
              </w:rPr>
              <w:t>speech-input</w:t>
            </w:r>
            <w:r w:rsidR="00BA0A58">
              <w:rPr>
                <w:rFonts w:eastAsia="Times New Roman" w:cs="Arial"/>
              </w:rPr>
              <w:t xml:space="preserve"> users </w:t>
            </w:r>
            <w:r w:rsidR="00C1791D">
              <w:rPr>
                <w:rFonts w:eastAsia="Times New Roman" w:cs="Arial"/>
              </w:rPr>
              <w:t>can still activate controls, even if the visible label and accessib</w:t>
            </w:r>
            <w:r w:rsidR="00C22FE9">
              <w:rPr>
                <w:rFonts w:eastAsia="Times New Roman" w:cs="Arial"/>
              </w:rPr>
              <w:t>le name do not match</w:t>
            </w:r>
            <w:r w:rsidR="00803483">
              <w:rPr>
                <w:rFonts w:eastAsia="Times New Roman" w:cs="Arial"/>
              </w:rPr>
              <w:t xml:space="preserve">, and labels do not lose meaning for </w:t>
            </w:r>
            <w:r w:rsidR="00813B71">
              <w:rPr>
                <w:rFonts w:eastAsia="Times New Roman" w:cs="Arial"/>
              </w:rPr>
              <w:t>text-to-speech users.</w:t>
            </w:r>
          </w:p>
          <w:p w14:paraId="05C12FBB" w14:textId="77777777" w:rsidR="00D31591" w:rsidRDefault="00D31591" w:rsidP="00BB098B">
            <w:pPr>
              <w:spacing w:after="0" w:line="240" w:lineRule="auto"/>
              <w:rPr>
                <w:rFonts w:eastAsia="Times New Roman" w:cs="Arial"/>
              </w:rPr>
            </w:pPr>
          </w:p>
          <w:p w14:paraId="00000306" w14:textId="71838E96" w:rsidR="00D31591" w:rsidRDefault="00D31591" w:rsidP="00BB098B">
            <w:pPr>
              <w:spacing w:after="0" w:line="240" w:lineRule="auto"/>
            </w:pPr>
            <w:r>
              <w:rPr>
                <w:rFonts w:eastAsia="Times New Roman" w:cs="Arial"/>
              </w:rPr>
              <w:t xml:space="preserve">There are few cases where contextual information is appended to the beginning of the accessible name, to help provide </w:t>
            </w:r>
            <w:r w:rsidR="00A76AD9">
              <w:rPr>
                <w:rFonts w:eastAsia="Times New Roman" w:cs="Arial"/>
              </w:rPr>
              <w:t xml:space="preserve">more understanding of the behavior of </w:t>
            </w:r>
            <w:r w:rsidR="007D4CA0">
              <w:rPr>
                <w:rFonts w:eastAsia="Times New Roman" w:cs="Arial"/>
              </w:rPr>
              <w:t>links</w:t>
            </w:r>
            <w:r w:rsidR="00A76AD9">
              <w:rPr>
                <w:rFonts w:eastAsia="Times New Roman" w:cs="Arial"/>
              </w:rPr>
              <w:t xml:space="preserve">. </w:t>
            </w:r>
            <w:r w:rsidR="00C83862">
              <w:rPr>
                <w:rFonts w:eastAsia="Times New Roman" w:cs="Arial"/>
              </w:rPr>
              <w:t xml:space="preserve">For example, on links that initiate a download of a file, the text “Download” </w:t>
            </w:r>
            <w:r w:rsidR="00826ED6">
              <w:rPr>
                <w:rFonts w:eastAsia="Times New Roman" w:cs="Arial"/>
              </w:rPr>
              <w:t>is appended to the accessible name.</w:t>
            </w:r>
          </w:p>
        </w:tc>
      </w:tr>
      <w:tr w:rsidR="00EA5AB8" w14:paraId="0F6BE275" w14:textId="77777777" w:rsidTr="00265ED2">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07" w14:textId="77777777" w:rsidR="00EA5AB8" w:rsidRDefault="00EA5AB8" w:rsidP="00EA5AB8">
            <w:pPr>
              <w:spacing w:after="0" w:line="240" w:lineRule="auto"/>
              <w:rPr>
                <w:b/>
              </w:rPr>
            </w:pPr>
            <w:hyperlink r:id="rId44" w:anchor="motion-actuation">
              <w:r>
                <w:rPr>
                  <w:b/>
                  <w:color w:val="0000FF"/>
                  <w:u w:val="single"/>
                </w:rPr>
                <w:t>2.5.4 Motion Actuation</w:t>
              </w:r>
            </w:hyperlink>
            <w:r>
              <w:t xml:space="preserve"> (Level A 2.1 and 2.2)</w:t>
            </w:r>
          </w:p>
          <w:p w14:paraId="00000308" w14:textId="77777777" w:rsidR="00EA5AB8" w:rsidRDefault="00EA5AB8" w:rsidP="00EA5AB8">
            <w:pPr>
              <w:spacing w:after="0" w:line="240" w:lineRule="auto"/>
              <w:ind w:left="360"/>
            </w:pPr>
            <w:r>
              <w:t>Also applies to:</w:t>
            </w:r>
          </w:p>
          <w:p w14:paraId="00000309" w14:textId="77777777" w:rsidR="00EA5AB8" w:rsidRDefault="00EA5AB8" w:rsidP="00EA5AB8">
            <w:pPr>
              <w:spacing w:after="0" w:line="240" w:lineRule="auto"/>
              <w:ind w:left="360"/>
            </w:pPr>
            <w:r>
              <w:t>EN 301 549 Criteria</w:t>
            </w:r>
          </w:p>
          <w:p w14:paraId="0000030A" w14:textId="77777777" w:rsidR="00EA5AB8" w:rsidRDefault="00EA5AB8" w:rsidP="00EA5AB8">
            <w:pPr>
              <w:numPr>
                <w:ilvl w:val="0"/>
                <w:numId w:val="12"/>
              </w:numPr>
              <w:spacing w:after="0" w:line="240" w:lineRule="auto"/>
              <w:ind w:left="1080"/>
            </w:pPr>
            <w:r>
              <w:t>9.2.5.4 (Web)</w:t>
            </w:r>
          </w:p>
          <w:p w14:paraId="0000030B" w14:textId="77777777" w:rsidR="00EA5AB8" w:rsidRDefault="00EA5AB8" w:rsidP="00EA5AB8">
            <w:pPr>
              <w:numPr>
                <w:ilvl w:val="0"/>
                <w:numId w:val="12"/>
              </w:numPr>
              <w:spacing w:after="0" w:line="240" w:lineRule="auto"/>
              <w:ind w:left="1080"/>
            </w:pPr>
            <w:r>
              <w:t>10.2.5.4 (Non-web document)</w:t>
            </w:r>
          </w:p>
          <w:p w14:paraId="0000030C" w14:textId="77777777" w:rsidR="00EA5AB8" w:rsidRDefault="00EA5AB8" w:rsidP="00EA5AB8">
            <w:pPr>
              <w:numPr>
                <w:ilvl w:val="0"/>
                <w:numId w:val="12"/>
              </w:numPr>
              <w:spacing w:after="0" w:line="240" w:lineRule="auto"/>
              <w:ind w:left="1080"/>
            </w:pPr>
            <w:r>
              <w:t>11.2.5.4 (Open Functionality Software)</w:t>
            </w:r>
          </w:p>
          <w:p w14:paraId="0000030D" w14:textId="77777777" w:rsidR="00EA5AB8" w:rsidRDefault="00EA5AB8" w:rsidP="00EA5AB8">
            <w:pPr>
              <w:numPr>
                <w:ilvl w:val="0"/>
                <w:numId w:val="12"/>
              </w:numPr>
              <w:spacing w:after="0" w:line="240" w:lineRule="auto"/>
              <w:ind w:left="1080"/>
            </w:pPr>
            <w:r>
              <w:t>11.2.5.4 (Closed Software)</w:t>
            </w:r>
          </w:p>
          <w:p w14:paraId="0000030E" w14:textId="77777777" w:rsidR="00EA5AB8" w:rsidRDefault="00EA5AB8" w:rsidP="00EA5AB8">
            <w:pPr>
              <w:numPr>
                <w:ilvl w:val="0"/>
                <w:numId w:val="1"/>
              </w:numPr>
              <w:spacing w:after="0" w:line="240" w:lineRule="auto"/>
              <w:ind w:left="1080"/>
            </w:pPr>
            <w:r>
              <w:t>11.8.2 (Authoring Tool)</w:t>
            </w:r>
          </w:p>
          <w:p w14:paraId="0000030F" w14:textId="77777777" w:rsidR="00EA5AB8" w:rsidRDefault="00EA5AB8" w:rsidP="00EA5AB8">
            <w:pPr>
              <w:numPr>
                <w:ilvl w:val="0"/>
                <w:numId w:val="1"/>
              </w:numPr>
              <w:spacing w:after="0" w:line="240" w:lineRule="auto"/>
              <w:ind w:left="1080"/>
            </w:pPr>
            <w:r>
              <w:t>12.1.2 (Product Docs)</w:t>
            </w:r>
          </w:p>
          <w:p w14:paraId="00000310" w14:textId="77777777" w:rsidR="00EA5AB8" w:rsidRDefault="00EA5AB8" w:rsidP="00EA5AB8">
            <w:pPr>
              <w:numPr>
                <w:ilvl w:val="0"/>
                <w:numId w:val="12"/>
              </w:numPr>
              <w:spacing w:after="0" w:line="240" w:lineRule="auto"/>
              <w:ind w:left="1080"/>
            </w:pPr>
            <w:r>
              <w:t>12.2.4 (Support Docs)</w:t>
            </w:r>
          </w:p>
          <w:p w14:paraId="00000311" w14:textId="77777777" w:rsidR="00EA5AB8" w:rsidRDefault="00EA5AB8" w:rsidP="00EA5AB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7FF97F89" w14:textId="77777777" w:rsidR="00EA5AB8" w:rsidRDefault="00EA5AB8" w:rsidP="00EA5AB8">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19E9F6F" w14:textId="77777777" w:rsidR="00EA5AB8" w:rsidRDefault="00EA5AB8" w:rsidP="00EA5AB8">
            <w:pPr>
              <w:spacing w:after="0" w:line="240" w:lineRule="auto"/>
              <w:rPr>
                <w:rFonts w:eastAsia="Times New Roman" w:cs="Arial"/>
              </w:rPr>
            </w:pPr>
          </w:p>
          <w:p w14:paraId="00000317" w14:textId="5D57381E" w:rsidR="00EA5AB8" w:rsidRDefault="00EA5AB8" w:rsidP="00EA5AB8">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1D" w14:textId="45355EC7" w:rsidR="00EA5AB8" w:rsidRDefault="00EA5AB8" w:rsidP="00EA5AB8">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proofErr w:type="spellStart"/>
            <w:r w:rsidR="009C5422">
              <w:rPr>
                <w:rFonts w:eastAsia="Times New Roman" w:cs="Arial"/>
              </w:rPr>
              <w:t>IOPScience</w:t>
            </w:r>
            <w:proofErr w:type="spellEnd"/>
            <w:r w:rsidR="009C5422">
              <w:rPr>
                <w:rFonts w:eastAsia="Times New Roman" w:cs="Arial"/>
              </w:rPr>
              <w:t xml:space="preserve"> has no</w:t>
            </w:r>
            <w:r w:rsidRPr="00431449">
              <w:rPr>
                <w:rFonts w:eastAsia="Times New Roman" w:cs="Arial"/>
              </w:rPr>
              <w:t xml:space="preserve"> functionality operated by device motion or user motion.</w:t>
            </w:r>
          </w:p>
        </w:tc>
      </w:tr>
      <w:tr w:rsidR="006632A1" w14:paraId="38DB583A" w14:textId="77777777" w:rsidTr="00671651">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1E" w14:textId="77777777" w:rsidR="006632A1" w:rsidRDefault="006632A1" w:rsidP="006632A1">
            <w:pPr>
              <w:spacing w:after="0" w:line="240" w:lineRule="auto"/>
              <w:rPr>
                <w:b/>
              </w:rPr>
            </w:pPr>
            <w:hyperlink r:id="rId45" w:anchor="meaning-doc-lang-id">
              <w:r>
                <w:rPr>
                  <w:b/>
                  <w:color w:val="0000FF"/>
                  <w:u w:val="single"/>
                </w:rPr>
                <w:t>3.1.1 Language of Page</w:t>
              </w:r>
            </w:hyperlink>
            <w:r>
              <w:t xml:space="preserve"> (Level A)</w:t>
            </w:r>
          </w:p>
          <w:p w14:paraId="0000031F" w14:textId="77777777" w:rsidR="006632A1" w:rsidRDefault="006632A1" w:rsidP="006632A1">
            <w:pPr>
              <w:spacing w:after="0" w:line="240" w:lineRule="auto"/>
              <w:ind w:left="360"/>
            </w:pPr>
            <w:r>
              <w:t>Also applies to:</w:t>
            </w:r>
          </w:p>
          <w:p w14:paraId="00000320" w14:textId="77777777" w:rsidR="006632A1" w:rsidRDefault="006632A1" w:rsidP="006632A1">
            <w:pPr>
              <w:spacing w:after="0" w:line="240" w:lineRule="auto"/>
              <w:ind w:left="360"/>
            </w:pPr>
            <w:r>
              <w:t>EN 301 549 Criteria</w:t>
            </w:r>
          </w:p>
          <w:p w14:paraId="00000321" w14:textId="77777777" w:rsidR="006632A1" w:rsidRDefault="006632A1" w:rsidP="006632A1">
            <w:pPr>
              <w:numPr>
                <w:ilvl w:val="0"/>
                <w:numId w:val="3"/>
              </w:numPr>
              <w:spacing w:after="0" w:line="240" w:lineRule="auto"/>
              <w:ind w:left="1080"/>
            </w:pPr>
            <w:r>
              <w:t>9.3.1.1 (Web)</w:t>
            </w:r>
          </w:p>
          <w:p w14:paraId="00000322" w14:textId="77777777" w:rsidR="006632A1" w:rsidRDefault="006632A1" w:rsidP="006632A1">
            <w:pPr>
              <w:numPr>
                <w:ilvl w:val="0"/>
                <w:numId w:val="3"/>
              </w:numPr>
              <w:spacing w:after="0" w:line="240" w:lineRule="auto"/>
              <w:ind w:left="1080"/>
            </w:pPr>
            <w:r>
              <w:t>10.3.1.1 (Non-web document)</w:t>
            </w:r>
          </w:p>
          <w:p w14:paraId="00000323" w14:textId="77777777" w:rsidR="006632A1" w:rsidRDefault="006632A1" w:rsidP="006632A1">
            <w:pPr>
              <w:numPr>
                <w:ilvl w:val="0"/>
                <w:numId w:val="3"/>
              </w:numPr>
              <w:spacing w:after="0" w:line="240" w:lineRule="auto"/>
              <w:ind w:left="1080"/>
            </w:pPr>
            <w:r>
              <w:t>11.3.1.1.1 (Open Functionality Software)</w:t>
            </w:r>
          </w:p>
          <w:p w14:paraId="00000324" w14:textId="77777777" w:rsidR="006632A1" w:rsidRDefault="006632A1" w:rsidP="006632A1">
            <w:pPr>
              <w:numPr>
                <w:ilvl w:val="0"/>
                <w:numId w:val="12"/>
              </w:numPr>
              <w:spacing w:after="0" w:line="240" w:lineRule="auto"/>
              <w:ind w:left="1080"/>
            </w:pPr>
            <w:r>
              <w:t>11.3.1.1.2 (Closed Software)</w:t>
            </w:r>
          </w:p>
          <w:p w14:paraId="00000325" w14:textId="77777777" w:rsidR="006632A1" w:rsidRDefault="006632A1" w:rsidP="006632A1">
            <w:pPr>
              <w:numPr>
                <w:ilvl w:val="0"/>
                <w:numId w:val="1"/>
              </w:numPr>
              <w:spacing w:after="0" w:line="240" w:lineRule="auto"/>
              <w:ind w:left="1080"/>
            </w:pPr>
            <w:r>
              <w:t>11.8.2 (Authoring Tool)</w:t>
            </w:r>
          </w:p>
          <w:p w14:paraId="00000326" w14:textId="77777777" w:rsidR="006632A1" w:rsidRDefault="006632A1" w:rsidP="006632A1">
            <w:pPr>
              <w:numPr>
                <w:ilvl w:val="0"/>
                <w:numId w:val="1"/>
              </w:numPr>
              <w:spacing w:after="0" w:line="240" w:lineRule="auto"/>
              <w:ind w:left="1080"/>
            </w:pPr>
            <w:r>
              <w:t>12.1.2 (Product Docs)</w:t>
            </w:r>
          </w:p>
          <w:p w14:paraId="00000327" w14:textId="77777777" w:rsidR="006632A1" w:rsidRDefault="006632A1" w:rsidP="006632A1">
            <w:pPr>
              <w:numPr>
                <w:ilvl w:val="0"/>
                <w:numId w:val="12"/>
              </w:numPr>
              <w:spacing w:after="0" w:line="240" w:lineRule="auto"/>
              <w:ind w:left="1080"/>
              <w:rPr>
                <w:b/>
              </w:rPr>
            </w:pPr>
            <w:r>
              <w:t>12.2.4 (Support Docs)</w:t>
            </w:r>
          </w:p>
          <w:p w14:paraId="00000328" w14:textId="77777777" w:rsidR="006632A1" w:rsidRDefault="006632A1" w:rsidP="006632A1">
            <w:pPr>
              <w:spacing w:after="0" w:line="240" w:lineRule="auto"/>
              <w:ind w:left="360"/>
            </w:pPr>
            <w:r>
              <w:lastRenderedPageBreak/>
              <w:t>Revised Section 508</w:t>
            </w:r>
          </w:p>
          <w:p w14:paraId="00000329" w14:textId="77777777" w:rsidR="006632A1" w:rsidRDefault="006632A1" w:rsidP="006632A1">
            <w:pPr>
              <w:numPr>
                <w:ilvl w:val="0"/>
                <w:numId w:val="1"/>
              </w:numPr>
              <w:spacing w:after="0" w:line="240" w:lineRule="auto"/>
              <w:ind w:left="1080"/>
            </w:pPr>
            <w:r>
              <w:t>501 (Web)(Software)</w:t>
            </w:r>
          </w:p>
          <w:p w14:paraId="0000032A" w14:textId="77777777" w:rsidR="006632A1" w:rsidRDefault="006632A1" w:rsidP="006632A1">
            <w:pPr>
              <w:numPr>
                <w:ilvl w:val="0"/>
                <w:numId w:val="1"/>
              </w:numPr>
              <w:spacing w:after="0" w:line="240" w:lineRule="auto"/>
              <w:ind w:left="1080"/>
            </w:pPr>
            <w:r>
              <w:t>504.2 (Authoring Tool)</w:t>
            </w:r>
          </w:p>
          <w:p w14:paraId="0000032B" w14:textId="77777777" w:rsidR="006632A1" w:rsidRDefault="006632A1" w:rsidP="006632A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03B9EA6" w14:textId="77777777" w:rsidR="006632A1" w:rsidRDefault="006632A1" w:rsidP="006632A1">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A42301A" w14:textId="77777777" w:rsidR="006632A1" w:rsidRDefault="006632A1" w:rsidP="006632A1">
            <w:pPr>
              <w:spacing w:after="0" w:line="240" w:lineRule="auto"/>
              <w:rPr>
                <w:rFonts w:eastAsia="Times New Roman" w:cs="Arial"/>
              </w:rPr>
            </w:pPr>
          </w:p>
          <w:p w14:paraId="00000331" w14:textId="683C4191" w:rsidR="006632A1" w:rsidRDefault="006632A1" w:rsidP="006632A1">
            <w:pPr>
              <w:spacing w:after="0" w:line="240" w:lineRule="auto"/>
            </w:pPr>
            <w:r>
              <w:rPr>
                <w:rFonts w:eastAsia="Times New Roman" w:cs="Arial"/>
              </w:rPr>
              <w:t>Electronic Docs: Does Not Support</w:t>
            </w:r>
          </w:p>
        </w:tc>
        <w:tc>
          <w:tcPr>
            <w:tcW w:w="5031" w:type="dxa"/>
            <w:tcBorders>
              <w:top w:val="single" w:sz="6" w:space="0" w:color="000000"/>
              <w:left w:val="single" w:sz="6" w:space="0" w:color="000000"/>
              <w:bottom w:val="single" w:sz="6" w:space="0" w:color="000000"/>
              <w:right w:val="single" w:sz="6" w:space="0" w:color="000000"/>
            </w:tcBorders>
            <w:vAlign w:val="center"/>
          </w:tcPr>
          <w:p w14:paraId="6B927F82" w14:textId="742DDE5B" w:rsidR="006632A1" w:rsidRDefault="006632A1" w:rsidP="006632A1">
            <w:pPr>
              <w:spacing w:after="0" w:line="240" w:lineRule="auto"/>
              <w:rPr>
                <w:rFonts w:eastAsia="Times New Roman" w:cs="Arial"/>
              </w:rPr>
            </w:pPr>
            <w:r w:rsidRPr="00C06079">
              <w:rPr>
                <w:rFonts w:eastAsia="Times New Roman" w:cs="Arial"/>
              </w:rPr>
              <w:t xml:space="preserve">Web: </w:t>
            </w:r>
            <w:r w:rsidR="00542ECB">
              <w:rPr>
                <w:rFonts w:eastAsia="Times New Roman" w:cs="Arial"/>
              </w:rPr>
              <w:t xml:space="preserve">All pages have the </w:t>
            </w:r>
            <w:r w:rsidR="0066077E">
              <w:rPr>
                <w:rFonts w:eastAsia="Times New Roman" w:cs="Arial"/>
              </w:rPr>
              <w:t>lang</w:t>
            </w:r>
            <w:proofErr w:type="gramStart"/>
            <w:r w:rsidR="007D1853">
              <w:rPr>
                <w:rFonts w:eastAsia="Times New Roman" w:cs="Arial"/>
              </w:rPr>
              <w:t>=”</w:t>
            </w:r>
            <w:proofErr w:type="spellStart"/>
            <w:r w:rsidR="007D1853">
              <w:rPr>
                <w:rFonts w:eastAsia="Times New Roman" w:cs="Arial"/>
              </w:rPr>
              <w:t>en</w:t>
            </w:r>
            <w:proofErr w:type="spellEnd"/>
            <w:proofErr w:type="gramEnd"/>
            <w:r w:rsidR="007D1853">
              <w:rPr>
                <w:rFonts w:eastAsia="Times New Roman" w:cs="Arial"/>
              </w:rPr>
              <w:t>”</w:t>
            </w:r>
            <w:r w:rsidR="0066077E">
              <w:rPr>
                <w:rFonts w:eastAsia="Times New Roman" w:cs="Arial"/>
              </w:rPr>
              <w:t xml:space="preserve"> attribute</w:t>
            </w:r>
            <w:r w:rsidR="000E33E5">
              <w:rPr>
                <w:rFonts w:eastAsia="Times New Roman" w:cs="Arial"/>
              </w:rPr>
              <w:t xml:space="preserve"> in the HTML</w:t>
            </w:r>
            <w:r w:rsidR="0066077E">
              <w:rPr>
                <w:rFonts w:eastAsia="Times New Roman" w:cs="Arial"/>
              </w:rPr>
              <w:t xml:space="preserve"> </w:t>
            </w:r>
            <w:r w:rsidR="00AD1DBC">
              <w:rPr>
                <w:rFonts w:eastAsia="Times New Roman" w:cs="Arial"/>
              </w:rPr>
              <w:t>to define the language</w:t>
            </w:r>
            <w:r w:rsidR="00CB7A9A">
              <w:rPr>
                <w:rFonts w:eastAsia="Times New Roman" w:cs="Arial"/>
              </w:rPr>
              <w:t xml:space="preserve"> content is written in.</w:t>
            </w:r>
          </w:p>
          <w:p w14:paraId="6E32A180" w14:textId="77777777" w:rsidR="006632A1" w:rsidRDefault="006632A1" w:rsidP="006632A1">
            <w:pPr>
              <w:spacing w:after="0" w:line="240" w:lineRule="auto"/>
              <w:rPr>
                <w:rFonts w:eastAsia="Times New Roman" w:cs="Arial"/>
              </w:rPr>
            </w:pPr>
          </w:p>
          <w:p w14:paraId="00000337" w14:textId="276A8E55" w:rsidR="006632A1" w:rsidRDefault="006632A1" w:rsidP="006632A1">
            <w:pPr>
              <w:spacing w:after="0" w:line="240" w:lineRule="auto"/>
            </w:pPr>
            <w:r>
              <w:rPr>
                <w:rFonts w:eastAsia="Times New Roman" w:cs="Arial"/>
              </w:rPr>
              <w:t>Electronic Docs: We currently do not set the default language for PDF documents.</w:t>
            </w:r>
          </w:p>
        </w:tc>
      </w:tr>
      <w:tr w:rsidR="00997B71" w14:paraId="51D48BFA" w14:textId="77777777" w:rsidTr="00E1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38" w14:textId="77777777" w:rsidR="00997B71" w:rsidRDefault="00997B71" w:rsidP="00997B71">
            <w:pPr>
              <w:spacing w:after="0" w:line="240" w:lineRule="auto"/>
              <w:rPr>
                <w:b/>
              </w:rPr>
            </w:pPr>
            <w:hyperlink r:id="rId46" w:anchor="consistent-behavior-receive-focus">
              <w:r>
                <w:rPr>
                  <w:b/>
                  <w:color w:val="0000FF"/>
                  <w:u w:val="single"/>
                </w:rPr>
                <w:t>3.2.1 On Focus</w:t>
              </w:r>
            </w:hyperlink>
            <w:r>
              <w:t xml:space="preserve"> (Level A)</w:t>
            </w:r>
          </w:p>
          <w:p w14:paraId="00000339" w14:textId="77777777" w:rsidR="00997B71" w:rsidRDefault="00997B71" w:rsidP="00997B71">
            <w:pPr>
              <w:spacing w:after="0" w:line="240" w:lineRule="auto"/>
              <w:ind w:left="360"/>
            </w:pPr>
            <w:r>
              <w:t>Also applies to:</w:t>
            </w:r>
          </w:p>
          <w:p w14:paraId="0000033A" w14:textId="77777777" w:rsidR="00997B71" w:rsidRDefault="00997B71" w:rsidP="00997B71">
            <w:pPr>
              <w:spacing w:after="0" w:line="240" w:lineRule="auto"/>
              <w:ind w:left="360"/>
            </w:pPr>
            <w:r>
              <w:t>EN 301 549 Criteria</w:t>
            </w:r>
          </w:p>
          <w:p w14:paraId="0000033B" w14:textId="77777777" w:rsidR="00997B71" w:rsidRDefault="00997B71" w:rsidP="00997B71">
            <w:pPr>
              <w:numPr>
                <w:ilvl w:val="0"/>
                <w:numId w:val="12"/>
              </w:numPr>
              <w:spacing w:after="0" w:line="240" w:lineRule="auto"/>
              <w:ind w:left="1080"/>
            </w:pPr>
            <w:r>
              <w:t>9.3.2.1 (Web)</w:t>
            </w:r>
          </w:p>
          <w:p w14:paraId="0000033C" w14:textId="77777777" w:rsidR="00997B71" w:rsidRDefault="00997B71" w:rsidP="00997B71">
            <w:pPr>
              <w:numPr>
                <w:ilvl w:val="0"/>
                <w:numId w:val="12"/>
              </w:numPr>
              <w:spacing w:after="0" w:line="240" w:lineRule="auto"/>
              <w:ind w:left="1080"/>
            </w:pPr>
            <w:r>
              <w:t>10.3.2.1 (Non-web document)</w:t>
            </w:r>
          </w:p>
          <w:p w14:paraId="0000033D" w14:textId="77777777" w:rsidR="00997B71" w:rsidRDefault="00997B71" w:rsidP="00997B71">
            <w:pPr>
              <w:numPr>
                <w:ilvl w:val="0"/>
                <w:numId w:val="12"/>
              </w:numPr>
              <w:spacing w:after="0" w:line="240" w:lineRule="auto"/>
              <w:ind w:left="1080"/>
            </w:pPr>
            <w:r>
              <w:t>11.3.2.1 (Open Functionality Software)</w:t>
            </w:r>
          </w:p>
          <w:p w14:paraId="0000033E" w14:textId="77777777" w:rsidR="00997B71" w:rsidRDefault="00997B71" w:rsidP="00997B71">
            <w:pPr>
              <w:numPr>
                <w:ilvl w:val="0"/>
                <w:numId w:val="12"/>
              </w:numPr>
              <w:spacing w:after="0" w:line="240" w:lineRule="auto"/>
              <w:ind w:left="1080"/>
            </w:pPr>
            <w:r>
              <w:t>11.3.2.1 (Closed Software)</w:t>
            </w:r>
          </w:p>
          <w:p w14:paraId="0000033F" w14:textId="77777777" w:rsidR="00997B71" w:rsidRDefault="00997B71" w:rsidP="00997B71">
            <w:pPr>
              <w:numPr>
                <w:ilvl w:val="0"/>
                <w:numId w:val="1"/>
              </w:numPr>
              <w:spacing w:after="0" w:line="240" w:lineRule="auto"/>
              <w:ind w:left="1080"/>
            </w:pPr>
            <w:r>
              <w:t>11.8.2 (Authoring Tool)</w:t>
            </w:r>
          </w:p>
          <w:p w14:paraId="00000340" w14:textId="77777777" w:rsidR="00997B71" w:rsidRDefault="00997B71" w:rsidP="00997B71">
            <w:pPr>
              <w:numPr>
                <w:ilvl w:val="0"/>
                <w:numId w:val="1"/>
              </w:numPr>
              <w:spacing w:after="0" w:line="240" w:lineRule="auto"/>
              <w:ind w:left="1080"/>
            </w:pPr>
            <w:r>
              <w:t>12.1.2 (Product Docs)</w:t>
            </w:r>
          </w:p>
          <w:p w14:paraId="00000341" w14:textId="77777777" w:rsidR="00997B71" w:rsidRDefault="00997B71" w:rsidP="00997B71">
            <w:pPr>
              <w:numPr>
                <w:ilvl w:val="0"/>
                <w:numId w:val="12"/>
              </w:numPr>
              <w:spacing w:after="0" w:line="240" w:lineRule="auto"/>
              <w:ind w:left="1080"/>
              <w:rPr>
                <w:b/>
              </w:rPr>
            </w:pPr>
            <w:r>
              <w:t>12.2.4 (Support Docs)</w:t>
            </w:r>
          </w:p>
          <w:p w14:paraId="00000342" w14:textId="77777777" w:rsidR="00997B71" w:rsidRDefault="00997B71" w:rsidP="00997B71">
            <w:pPr>
              <w:spacing w:after="0" w:line="240" w:lineRule="auto"/>
              <w:ind w:left="360"/>
            </w:pPr>
            <w:r>
              <w:t>Revised Section 508</w:t>
            </w:r>
          </w:p>
          <w:p w14:paraId="00000343" w14:textId="77777777" w:rsidR="00997B71" w:rsidRDefault="00997B71" w:rsidP="00997B71">
            <w:pPr>
              <w:numPr>
                <w:ilvl w:val="0"/>
                <w:numId w:val="1"/>
              </w:numPr>
              <w:spacing w:after="0" w:line="240" w:lineRule="auto"/>
              <w:ind w:left="1080"/>
            </w:pPr>
            <w:r>
              <w:t>501 (Web)(Software)</w:t>
            </w:r>
          </w:p>
          <w:p w14:paraId="00000344" w14:textId="77777777" w:rsidR="00997B71" w:rsidRDefault="00997B71" w:rsidP="00997B71">
            <w:pPr>
              <w:numPr>
                <w:ilvl w:val="0"/>
                <w:numId w:val="1"/>
              </w:numPr>
              <w:spacing w:after="0" w:line="240" w:lineRule="auto"/>
              <w:ind w:left="1080"/>
            </w:pPr>
            <w:r>
              <w:t>504.2 (Authoring Tool)</w:t>
            </w:r>
          </w:p>
          <w:p w14:paraId="00000345" w14:textId="77777777" w:rsidR="00997B71" w:rsidRDefault="00997B71" w:rsidP="00997B71">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A2E36EE" w14:textId="77777777" w:rsidR="00997B71" w:rsidRDefault="00997B71" w:rsidP="00997B71">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9FE170F" w14:textId="77777777" w:rsidR="00997B71" w:rsidRDefault="00997B71" w:rsidP="00997B71">
            <w:pPr>
              <w:spacing w:after="0" w:line="240" w:lineRule="auto"/>
              <w:rPr>
                <w:rFonts w:eastAsia="Times New Roman" w:cs="Arial"/>
              </w:rPr>
            </w:pPr>
          </w:p>
          <w:p w14:paraId="0000034B" w14:textId="53C7890B" w:rsidR="00997B71" w:rsidRDefault="00997B71" w:rsidP="00997B71">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51" w14:textId="27FA8EF3" w:rsidR="00997B71" w:rsidRDefault="00997B71" w:rsidP="00997B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AF72A2">
              <w:rPr>
                <w:rFonts w:eastAsia="Times New Roman" w:cs="Arial"/>
              </w:rPr>
              <w:t xml:space="preserve">No </w:t>
            </w:r>
            <w:r w:rsidR="00BE1962">
              <w:rPr>
                <w:rFonts w:eastAsia="Times New Roman" w:cs="Arial"/>
              </w:rPr>
              <w:t>changes in context</w:t>
            </w:r>
            <w:r w:rsidR="00E815F8">
              <w:rPr>
                <w:rFonts w:eastAsia="Times New Roman" w:cs="Arial"/>
              </w:rPr>
              <w:t xml:space="preserve"> </w:t>
            </w:r>
            <w:r w:rsidR="00010A62">
              <w:rPr>
                <w:rFonts w:eastAsia="Times New Roman" w:cs="Arial"/>
              </w:rPr>
              <w:t>are</w:t>
            </w:r>
            <w:r w:rsidR="00E815F8">
              <w:rPr>
                <w:rFonts w:eastAsia="Times New Roman" w:cs="Arial"/>
              </w:rPr>
              <w:t xml:space="preserve"> triggered by any </w:t>
            </w:r>
            <w:r w:rsidR="00CF12E7">
              <w:rPr>
                <w:rFonts w:eastAsia="Times New Roman" w:cs="Arial"/>
              </w:rPr>
              <w:t>control</w:t>
            </w:r>
            <w:r w:rsidR="00E815F8">
              <w:rPr>
                <w:rFonts w:eastAsia="Times New Roman" w:cs="Arial"/>
              </w:rPr>
              <w:t xml:space="preserve"> receiving focus. </w:t>
            </w:r>
            <w:r w:rsidR="00F946CD">
              <w:rPr>
                <w:rFonts w:eastAsia="Times New Roman" w:cs="Arial"/>
              </w:rPr>
              <w:t>All</w:t>
            </w:r>
            <w:r w:rsidR="00B95C69">
              <w:rPr>
                <w:rFonts w:eastAsia="Times New Roman" w:cs="Arial"/>
              </w:rPr>
              <w:t xml:space="preserve"> </w:t>
            </w:r>
            <w:r w:rsidR="00010A62">
              <w:rPr>
                <w:rFonts w:eastAsia="Times New Roman" w:cs="Arial"/>
              </w:rPr>
              <w:t>changes</w:t>
            </w:r>
            <w:r w:rsidR="00B95C69">
              <w:rPr>
                <w:rFonts w:eastAsia="Times New Roman" w:cs="Arial"/>
              </w:rPr>
              <w:t xml:space="preserve"> rel</w:t>
            </w:r>
            <w:r w:rsidR="00010A62">
              <w:rPr>
                <w:rFonts w:eastAsia="Times New Roman" w:cs="Arial"/>
              </w:rPr>
              <w:t>y</w:t>
            </w:r>
            <w:r w:rsidR="00B95C69">
              <w:rPr>
                <w:rFonts w:eastAsia="Times New Roman" w:cs="Arial"/>
              </w:rPr>
              <w:t xml:space="preserve"> on click and keypress events.</w:t>
            </w:r>
          </w:p>
        </w:tc>
      </w:tr>
      <w:tr w:rsidR="00E2327C" w14:paraId="620AC6AB" w14:textId="77777777" w:rsidTr="00F44F3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52" w14:textId="77777777" w:rsidR="00E2327C" w:rsidRDefault="00E2327C" w:rsidP="00E2327C">
            <w:pPr>
              <w:spacing w:after="0" w:line="240" w:lineRule="auto"/>
              <w:rPr>
                <w:b/>
              </w:rPr>
            </w:pPr>
            <w:hyperlink r:id="rId47" w:anchor="consistent-behavior-unpredictable-change">
              <w:r>
                <w:rPr>
                  <w:b/>
                  <w:color w:val="0000FF"/>
                  <w:u w:val="single"/>
                </w:rPr>
                <w:t>3.2.2 On Input</w:t>
              </w:r>
            </w:hyperlink>
            <w:r>
              <w:t xml:space="preserve"> (Level A)</w:t>
            </w:r>
          </w:p>
          <w:p w14:paraId="00000353" w14:textId="77777777" w:rsidR="00E2327C" w:rsidRDefault="00E2327C" w:rsidP="00E2327C">
            <w:pPr>
              <w:spacing w:after="0" w:line="240" w:lineRule="auto"/>
              <w:ind w:left="360"/>
            </w:pPr>
            <w:r>
              <w:t>Also applies to:</w:t>
            </w:r>
          </w:p>
          <w:p w14:paraId="00000354" w14:textId="77777777" w:rsidR="00E2327C" w:rsidRDefault="00E2327C" w:rsidP="00E2327C">
            <w:pPr>
              <w:spacing w:after="0" w:line="240" w:lineRule="auto"/>
              <w:ind w:left="360"/>
            </w:pPr>
            <w:r>
              <w:t>EN 301 549 Criteria</w:t>
            </w:r>
          </w:p>
          <w:p w14:paraId="00000355" w14:textId="77777777" w:rsidR="00E2327C" w:rsidRDefault="00E2327C" w:rsidP="00E2327C">
            <w:pPr>
              <w:numPr>
                <w:ilvl w:val="0"/>
                <w:numId w:val="5"/>
              </w:numPr>
              <w:spacing w:after="0" w:line="240" w:lineRule="auto"/>
              <w:ind w:left="1080"/>
            </w:pPr>
            <w:r>
              <w:t>9.3.2.2 (Web)</w:t>
            </w:r>
          </w:p>
          <w:p w14:paraId="00000356" w14:textId="77777777" w:rsidR="00E2327C" w:rsidRDefault="00E2327C" w:rsidP="00E2327C">
            <w:pPr>
              <w:numPr>
                <w:ilvl w:val="0"/>
                <w:numId w:val="5"/>
              </w:numPr>
              <w:spacing w:after="0" w:line="240" w:lineRule="auto"/>
              <w:ind w:left="1080"/>
            </w:pPr>
            <w:r>
              <w:t>10.3.2.2 (Non-web document)</w:t>
            </w:r>
          </w:p>
          <w:p w14:paraId="00000357" w14:textId="77777777" w:rsidR="00E2327C" w:rsidRDefault="00E2327C" w:rsidP="00E2327C">
            <w:pPr>
              <w:numPr>
                <w:ilvl w:val="0"/>
                <w:numId w:val="5"/>
              </w:numPr>
              <w:spacing w:after="0" w:line="240" w:lineRule="auto"/>
              <w:ind w:left="1080"/>
            </w:pPr>
            <w:r>
              <w:t>11.3.2.2 (Open Functionality Software)</w:t>
            </w:r>
          </w:p>
          <w:p w14:paraId="00000358" w14:textId="77777777" w:rsidR="00E2327C" w:rsidRDefault="00E2327C" w:rsidP="00E2327C">
            <w:pPr>
              <w:numPr>
                <w:ilvl w:val="0"/>
                <w:numId w:val="12"/>
              </w:numPr>
              <w:spacing w:after="0" w:line="240" w:lineRule="auto"/>
              <w:ind w:left="1080"/>
            </w:pPr>
            <w:r>
              <w:t>11.3.2.2 (Closed Software)</w:t>
            </w:r>
          </w:p>
          <w:p w14:paraId="00000359" w14:textId="77777777" w:rsidR="00E2327C" w:rsidRDefault="00E2327C" w:rsidP="00E2327C">
            <w:pPr>
              <w:numPr>
                <w:ilvl w:val="0"/>
                <w:numId w:val="1"/>
              </w:numPr>
              <w:spacing w:after="0" w:line="240" w:lineRule="auto"/>
              <w:ind w:left="1080"/>
            </w:pPr>
            <w:r>
              <w:t>11.8.2 (Authoring Tool)</w:t>
            </w:r>
          </w:p>
          <w:p w14:paraId="0000035A" w14:textId="77777777" w:rsidR="00E2327C" w:rsidRDefault="00E2327C" w:rsidP="00E2327C">
            <w:pPr>
              <w:numPr>
                <w:ilvl w:val="0"/>
                <w:numId w:val="1"/>
              </w:numPr>
              <w:spacing w:after="0" w:line="240" w:lineRule="auto"/>
              <w:ind w:left="1080"/>
            </w:pPr>
            <w:r>
              <w:t>12.1.2 (Product Docs)</w:t>
            </w:r>
          </w:p>
          <w:p w14:paraId="0000035B" w14:textId="77777777" w:rsidR="00E2327C" w:rsidRDefault="00E2327C" w:rsidP="00E2327C">
            <w:pPr>
              <w:numPr>
                <w:ilvl w:val="0"/>
                <w:numId w:val="12"/>
              </w:numPr>
              <w:spacing w:after="0" w:line="240" w:lineRule="auto"/>
              <w:ind w:left="1080"/>
              <w:rPr>
                <w:b/>
              </w:rPr>
            </w:pPr>
            <w:r>
              <w:t>12.2.4 (Support Docs)</w:t>
            </w:r>
          </w:p>
          <w:p w14:paraId="0000035C" w14:textId="77777777" w:rsidR="00E2327C" w:rsidRDefault="00E2327C" w:rsidP="00E2327C">
            <w:pPr>
              <w:spacing w:after="0" w:line="240" w:lineRule="auto"/>
              <w:ind w:left="360"/>
            </w:pPr>
            <w:r>
              <w:t>Revised Section 508</w:t>
            </w:r>
          </w:p>
          <w:p w14:paraId="0000035D" w14:textId="77777777" w:rsidR="00E2327C" w:rsidRDefault="00E2327C" w:rsidP="00E2327C">
            <w:pPr>
              <w:numPr>
                <w:ilvl w:val="0"/>
                <w:numId w:val="1"/>
              </w:numPr>
              <w:spacing w:after="0" w:line="240" w:lineRule="auto"/>
              <w:ind w:left="1080"/>
            </w:pPr>
            <w:r>
              <w:t>501 (Web)(Software)</w:t>
            </w:r>
          </w:p>
          <w:p w14:paraId="0000035E" w14:textId="77777777" w:rsidR="00E2327C" w:rsidRDefault="00E2327C" w:rsidP="00E2327C">
            <w:pPr>
              <w:numPr>
                <w:ilvl w:val="0"/>
                <w:numId w:val="1"/>
              </w:numPr>
              <w:spacing w:after="0" w:line="240" w:lineRule="auto"/>
              <w:ind w:left="1080"/>
            </w:pPr>
            <w:r>
              <w:t>504.2 (Authoring Tool)</w:t>
            </w:r>
          </w:p>
          <w:p w14:paraId="0000035F" w14:textId="77777777" w:rsidR="00E2327C" w:rsidRDefault="00E2327C" w:rsidP="00E2327C">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B060FFB" w14:textId="77777777" w:rsidR="00E2327C" w:rsidRDefault="00E2327C" w:rsidP="00E2327C">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29FDCEA" w14:textId="77777777" w:rsidR="00E2327C" w:rsidRDefault="00E2327C" w:rsidP="00E2327C">
            <w:pPr>
              <w:spacing w:after="0" w:line="240" w:lineRule="auto"/>
              <w:rPr>
                <w:rFonts w:eastAsia="Times New Roman" w:cs="Arial"/>
              </w:rPr>
            </w:pPr>
          </w:p>
          <w:p w14:paraId="00000365" w14:textId="69EAB07B" w:rsidR="00E2327C" w:rsidRDefault="00E2327C" w:rsidP="00E2327C">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6B" w14:textId="1EDCCEA1" w:rsidR="00B04227" w:rsidRDefault="00E2327C" w:rsidP="00B51349">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00B04227">
              <w:rPr>
                <w:rFonts w:eastAsia="Times New Roman" w:cs="Arial"/>
              </w:rPr>
              <w:t>Changing the setting of any user interface componen</w:t>
            </w:r>
            <w:r w:rsidR="00B226F6">
              <w:rPr>
                <w:rFonts w:eastAsia="Times New Roman" w:cs="Arial"/>
              </w:rPr>
              <w:t>t does not</w:t>
            </w:r>
            <w:r w:rsidR="002664B8">
              <w:rPr>
                <w:rFonts w:eastAsia="Times New Roman" w:cs="Arial"/>
              </w:rPr>
              <w:t xml:space="preserve"> automatically</w:t>
            </w:r>
            <w:r w:rsidR="00B226F6">
              <w:rPr>
                <w:rFonts w:eastAsia="Times New Roman" w:cs="Arial"/>
              </w:rPr>
              <w:t xml:space="preserve"> trigger a change of context. </w:t>
            </w:r>
            <w:r w:rsidR="00032289">
              <w:rPr>
                <w:rFonts w:eastAsia="Times New Roman" w:cs="Arial"/>
              </w:rPr>
              <w:t>The user must</w:t>
            </w:r>
            <w:r w:rsidR="002664B8">
              <w:rPr>
                <w:rFonts w:eastAsia="Times New Roman" w:cs="Arial"/>
              </w:rPr>
              <w:t xml:space="preserve"> manually</w:t>
            </w:r>
            <w:r w:rsidR="00032289">
              <w:rPr>
                <w:rFonts w:eastAsia="Times New Roman" w:cs="Arial"/>
              </w:rPr>
              <w:t xml:space="preserve"> trigger </w:t>
            </w:r>
            <w:r w:rsidR="0069218E">
              <w:rPr>
                <w:rFonts w:eastAsia="Times New Roman" w:cs="Arial"/>
              </w:rPr>
              <w:t xml:space="preserve">changes themselves (e.g. </w:t>
            </w:r>
            <w:r w:rsidR="000B6B6F">
              <w:rPr>
                <w:rFonts w:eastAsia="Times New Roman" w:cs="Arial"/>
              </w:rPr>
              <w:t xml:space="preserve">activating the “Apply” button after </w:t>
            </w:r>
            <w:r w:rsidR="0083515C">
              <w:rPr>
                <w:rFonts w:eastAsia="Times New Roman" w:cs="Arial"/>
              </w:rPr>
              <w:t>making any changes to search result filters</w:t>
            </w:r>
            <w:r w:rsidR="0069218E">
              <w:rPr>
                <w:rFonts w:eastAsia="Times New Roman" w:cs="Arial"/>
              </w:rPr>
              <w:t>)</w:t>
            </w:r>
            <w:r w:rsidR="0083515C">
              <w:rPr>
                <w:rFonts w:eastAsia="Times New Roman" w:cs="Arial"/>
              </w:rPr>
              <w:t>.</w:t>
            </w:r>
            <w:r w:rsidR="00B51349">
              <w:rPr>
                <w:rFonts w:eastAsia="Times New Roman" w:cs="Arial"/>
              </w:rPr>
              <w:t xml:space="preserve"> This ensures that the</w:t>
            </w:r>
            <w:r w:rsidR="00B51349" w:rsidRPr="00A0481C">
              <w:rPr>
                <w:rFonts w:eastAsia="Times New Roman" w:cs="Arial"/>
              </w:rPr>
              <w:t xml:space="preserve"> user interface responds in a predictable manner</w:t>
            </w:r>
            <w:r w:rsidR="00B51349">
              <w:rPr>
                <w:rFonts w:eastAsia="Times New Roman" w:cs="Arial"/>
              </w:rPr>
              <w:t xml:space="preserve"> for users.</w:t>
            </w:r>
          </w:p>
        </w:tc>
      </w:tr>
      <w:tr w:rsidR="00EC58C8" w14:paraId="52746796" w14:textId="77777777" w:rsidTr="0009615C">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6C" w14:textId="77777777" w:rsidR="00EC58C8" w:rsidRDefault="00EC58C8" w:rsidP="00EC58C8">
            <w:pPr>
              <w:spacing w:after="0" w:line="240" w:lineRule="auto"/>
            </w:pPr>
            <w:hyperlink r:id="rId48" w:anchor="consistent-help">
              <w:r>
                <w:rPr>
                  <w:b/>
                  <w:color w:val="0000FF"/>
                  <w:u w:val="single"/>
                </w:rPr>
                <w:t>3.2.6 Consistent Help</w:t>
              </w:r>
            </w:hyperlink>
            <w:r>
              <w:rPr>
                <w:b/>
              </w:rPr>
              <w:t xml:space="preserve"> </w:t>
            </w:r>
            <w:r>
              <w:t>(Level A 2.2 only)</w:t>
            </w:r>
          </w:p>
          <w:p w14:paraId="0000036D" w14:textId="77777777" w:rsidR="00EC58C8" w:rsidRDefault="00EC58C8" w:rsidP="00EC58C8">
            <w:pPr>
              <w:spacing w:after="0" w:line="240" w:lineRule="auto"/>
              <w:ind w:left="360"/>
            </w:pPr>
            <w:r>
              <w:t>EN 301 549 Criteria – Does not apply</w:t>
            </w:r>
          </w:p>
          <w:p w14:paraId="0000036E" w14:textId="77777777" w:rsidR="00EC58C8" w:rsidRDefault="00EC58C8" w:rsidP="00EC58C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70" w14:textId="2B7E1ECB" w:rsidR="00EC58C8" w:rsidRDefault="00EC58C8" w:rsidP="00EC58C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72" w14:textId="409A7476" w:rsidR="00EC58C8" w:rsidRDefault="00EC58C8" w:rsidP="00EC58C8">
            <w:pPr>
              <w:spacing w:after="0" w:line="240" w:lineRule="auto"/>
            </w:pPr>
            <w:r>
              <w:rPr>
                <w:rFonts w:eastAsia="Times New Roman" w:cs="Arial"/>
              </w:rPr>
              <w:t>Web: Links to contact details and accessibility information can be found in the footer of the website on a</w:t>
            </w:r>
            <w:r w:rsidR="002F7C3F">
              <w:rPr>
                <w:rFonts w:eastAsia="Times New Roman" w:cs="Arial"/>
              </w:rPr>
              <w:t xml:space="preserve">ll </w:t>
            </w:r>
            <w:r>
              <w:rPr>
                <w:rFonts w:eastAsia="Times New Roman" w:cs="Arial"/>
              </w:rPr>
              <w:t>page</w:t>
            </w:r>
            <w:r w:rsidR="002F7C3F">
              <w:rPr>
                <w:rFonts w:eastAsia="Times New Roman" w:cs="Arial"/>
              </w:rPr>
              <w:t>s</w:t>
            </w:r>
            <w:r>
              <w:rPr>
                <w:rFonts w:eastAsia="Times New Roman" w:cs="Arial"/>
              </w:rPr>
              <w:t xml:space="preserve">. </w:t>
            </w:r>
          </w:p>
        </w:tc>
      </w:tr>
      <w:tr w:rsidR="00A24E83" w14:paraId="56B6BAAF" w14:textId="77777777" w:rsidTr="007A203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73" w14:textId="77777777" w:rsidR="00A24E83" w:rsidRDefault="00A24E83" w:rsidP="00A24E83">
            <w:pPr>
              <w:spacing w:after="0" w:line="240" w:lineRule="auto"/>
              <w:rPr>
                <w:b/>
              </w:rPr>
            </w:pPr>
            <w:hyperlink r:id="rId49" w:anchor="minimize-error-identified">
              <w:r>
                <w:rPr>
                  <w:b/>
                  <w:color w:val="0000FF"/>
                  <w:u w:val="single"/>
                </w:rPr>
                <w:t>3.3.1 Error Identification</w:t>
              </w:r>
            </w:hyperlink>
            <w:r>
              <w:t xml:space="preserve"> (Level A)</w:t>
            </w:r>
          </w:p>
          <w:p w14:paraId="00000374" w14:textId="77777777" w:rsidR="00A24E83" w:rsidRDefault="00A24E83" w:rsidP="00A24E83">
            <w:pPr>
              <w:spacing w:after="0" w:line="240" w:lineRule="auto"/>
              <w:ind w:left="360"/>
            </w:pPr>
            <w:r>
              <w:t>Also applies to:</w:t>
            </w:r>
          </w:p>
          <w:p w14:paraId="00000375" w14:textId="77777777" w:rsidR="00A24E83" w:rsidRDefault="00A24E83" w:rsidP="00A24E83">
            <w:pPr>
              <w:spacing w:after="0" w:line="240" w:lineRule="auto"/>
              <w:ind w:left="360"/>
            </w:pPr>
            <w:r>
              <w:t>EN 301 549 Criteria</w:t>
            </w:r>
          </w:p>
          <w:p w14:paraId="00000376" w14:textId="77777777" w:rsidR="00A24E83" w:rsidRDefault="00A24E83" w:rsidP="00A24E83">
            <w:pPr>
              <w:numPr>
                <w:ilvl w:val="0"/>
                <w:numId w:val="8"/>
              </w:numPr>
              <w:spacing w:after="0" w:line="240" w:lineRule="auto"/>
              <w:ind w:left="1080"/>
            </w:pPr>
            <w:r>
              <w:t>9.3.3.1 (Web)</w:t>
            </w:r>
          </w:p>
          <w:p w14:paraId="00000377" w14:textId="77777777" w:rsidR="00A24E83" w:rsidRDefault="00A24E83" w:rsidP="00A24E83">
            <w:pPr>
              <w:numPr>
                <w:ilvl w:val="0"/>
                <w:numId w:val="8"/>
              </w:numPr>
              <w:spacing w:after="0" w:line="240" w:lineRule="auto"/>
              <w:ind w:left="1080"/>
            </w:pPr>
            <w:r>
              <w:t>10.3.3.1 (Non-web document)</w:t>
            </w:r>
          </w:p>
          <w:p w14:paraId="00000378" w14:textId="77777777" w:rsidR="00A24E83" w:rsidRDefault="00A24E83" w:rsidP="00A24E83">
            <w:pPr>
              <w:numPr>
                <w:ilvl w:val="0"/>
                <w:numId w:val="8"/>
              </w:numPr>
              <w:spacing w:after="0" w:line="240" w:lineRule="auto"/>
              <w:ind w:left="1080"/>
            </w:pPr>
            <w:r>
              <w:t>11.3.3.1.1 (Open Functionality Software)</w:t>
            </w:r>
          </w:p>
          <w:p w14:paraId="00000379" w14:textId="77777777" w:rsidR="00A24E83" w:rsidRDefault="00A24E83" w:rsidP="00A24E83">
            <w:pPr>
              <w:numPr>
                <w:ilvl w:val="0"/>
                <w:numId w:val="12"/>
              </w:numPr>
              <w:spacing w:after="0" w:line="240" w:lineRule="auto"/>
              <w:ind w:left="1080"/>
            </w:pPr>
            <w:r>
              <w:t>11.3.3.1.2 (Closed Software)</w:t>
            </w:r>
          </w:p>
          <w:p w14:paraId="0000037A" w14:textId="77777777" w:rsidR="00A24E83" w:rsidRDefault="00A24E83" w:rsidP="00A24E83">
            <w:pPr>
              <w:numPr>
                <w:ilvl w:val="0"/>
                <w:numId w:val="1"/>
              </w:numPr>
              <w:spacing w:after="0" w:line="240" w:lineRule="auto"/>
              <w:ind w:left="1080"/>
            </w:pPr>
            <w:r>
              <w:t>11.8.2 (Authoring Tool)</w:t>
            </w:r>
          </w:p>
          <w:p w14:paraId="0000037B" w14:textId="77777777" w:rsidR="00A24E83" w:rsidRDefault="00A24E83" w:rsidP="00A24E83">
            <w:pPr>
              <w:numPr>
                <w:ilvl w:val="0"/>
                <w:numId w:val="1"/>
              </w:numPr>
              <w:spacing w:after="0" w:line="240" w:lineRule="auto"/>
              <w:ind w:left="1080"/>
            </w:pPr>
            <w:r>
              <w:t>12.1.2 (Product Docs)</w:t>
            </w:r>
          </w:p>
          <w:p w14:paraId="0000037C" w14:textId="77777777" w:rsidR="00A24E83" w:rsidRDefault="00A24E83" w:rsidP="00A24E83">
            <w:pPr>
              <w:numPr>
                <w:ilvl w:val="0"/>
                <w:numId w:val="12"/>
              </w:numPr>
              <w:spacing w:after="0" w:line="240" w:lineRule="auto"/>
              <w:ind w:left="1080"/>
              <w:rPr>
                <w:b/>
              </w:rPr>
            </w:pPr>
            <w:r>
              <w:t>12.2.4 (Support Docs)</w:t>
            </w:r>
          </w:p>
          <w:p w14:paraId="0000037D" w14:textId="77777777" w:rsidR="00A24E83" w:rsidRDefault="00A24E83" w:rsidP="00A24E83">
            <w:pPr>
              <w:spacing w:after="0" w:line="240" w:lineRule="auto"/>
              <w:ind w:left="360"/>
            </w:pPr>
            <w:r>
              <w:t>Revised Section 508</w:t>
            </w:r>
          </w:p>
          <w:p w14:paraId="0000037E" w14:textId="77777777" w:rsidR="00A24E83" w:rsidRDefault="00A24E83" w:rsidP="00A24E83">
            <w:pPr>
              <w:numPr>
                <w:ilvl w:val="0"/>
                <w:numId w:val="1"/>
              </w:numPr>
              <w:spacing w:after="0" w:line="240" w:lineRule="auto"/>
              <w:ind w:left="1080"/>
            </w:pPr>
            <w:r>
              <w:t>501 (Web)(Software)</w:t>
            </w:r>
          </w:p>
          <w:p w14:paraId="0000037F" w14:textId="77777777" w:rsidR="00A24E83" w:rsidRDefault="00A24E83" w:rsidP="00A24E83">
            <w:pPr>
              <w:numPr>
                <w:ilvl w:val="0"/>
                <w:numId w:val="1"/>
              </w:numPr>
              <w:spacing w:after="0" w:line="240" w:lineRule="auto"/>
              <w:ind w:left="1080"/>
            </w:pPr>
            <w:r>
              <w:t>504.2 (Authoring Tool)</w:t>
            </w:r>
          </w:p>
          <w:p w14:paraId="00000380" w14:textId="77777777" w:rsidR="00A24E83" w:rsidRDefault="00A24E83" w:rsidP="00A24E83">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F97C4B5" w14:textId="77777777"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C622F3F" w14:textId="77777777" w:rsidR="00A24E83" w:rsidRDefault="00A24E83" w:rsidP="00A24E83">
            <w:pPr>
              <w:spacing w:after="0" w:line="240" w:lineRule="auto"/>
              <w:rPr>
                <w:rFonts w:eastAsia="Times New Roman" w:cs="Arial"/>
              </w:rPr>
            </w:pPr>
          </w:p>
          <w:p w14:paraId="00000386" w14:textId="2DBB2F0C" w:rsidR="00A24E83" w:rsidRDefault="00A24E83" w:rsidP="00A24E83">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448DC408" w14:textId="4E24AA98" w:rsidR="00A24E83" w:rsidRDefault="00A24E83" w:rsidP="00A24E83">
            <w:pPr>
              <w:spacing w:after="0" w:line="240" w:lineRule="auto"/>
              <w:rPr>
                <w:rFonts w:eastAsia="Times New Roman" w:cs="Arial"/>
              </w:rPr>
            </w:pPr>
            <w:r w:rsidRPr="00C06079">
              <w:rPr>
                <w:rFonts w:eastAsia="Times New Roman" w:cs="Arial"/>
              </w:rPr>
              <w:t xml:space="preserve">Web: </w:t>
            </w:r>
            <w:r>
              <w:rPr>
                <w:rFonts w:eastAsia="Times New Roman" w:cs="Arial"/>
              </w:rPr>
              <w:t xml:space="preserve">Input errors are identified and communicated visually and programmatically so that users are made aware that </w:t>
            </w:r>
            <w:r w:rsidR="005262BE">
              <w:rPr>
                <w:rFonts w:eastAsia="Times New Roman" w:cs="Arial"/>
              </w:rPr>
              <w:t>entered</w:t>
            </w:r>
            <w:r w:rsidR="00450FB2">
              <w:rPr>
                <w:rFonts w:eastAsia="Times New Roman" w:cs="Arial"/>
              </w:rPr>
              <w:t xml:space="preserve"> data</w:t>
            </w:r>
            <w:r>
              <w:rPr>
                <w:rFonts w:eastAsia="Times New Roman" w:cs="Arial"/>
              </w:rPr>
              <w:t xml:space="preserve"> require</w:t>
            </w:r>
            <w:r w:rsidR="00450FB2">
              <w:rPr>
                <w:rFonts w:eastAsia="Times New Roman" w:cs="Arial"/>
              </w:rPr>
              <w:t>s</w:t>
            </w:r>
            <w:r>
              <w:rPr>
                <w:rFonts w:eastAsia="Times New Roman" w:cs="Arial"/>
              </w:rPr>
              <w:t xml:space="preserve"> attention</w:t>
            </w:r>
            <w:r w:rsidR="00450FB2">
              <w:rPr>
                <w:rFonts w:eastAsia="Times New Roman" w:cs="Arial"/>
              </w:rPr>
              <w:t xml:space="preserve"> when necessary.</w:t>
            </w:r>
            <w:r w:rsidR="00EC075A">
              <w:rPr>
                <w:rFonts w:eastAsia="Times New Roman" w:cs="Arial"/>
              </w:rPr>
              <w:t xml:space="preserve"> Errors are displayed in a red box</w:t>
            </w:r>
            <w:r w:rsidR="00CF36A0">
              <w:rPr>
                <w:rFonts w:eastAsia="Times New Roman" w:cs="Arial"/>
              </w:rPr>
              <w:t xml:space="preserve"> with black text, immediately next to the related input.</w:t>
            </w:r>
          </w:p>
          <w:p w14:paraId="6AF84A42" w14:textId="77777777" w:rsidR="00DC2C51" w:rsidRDefault="00DC2C51" w:rsidP="00A24E83">
            <w:pPr>
              <w:spacing w:after="0" w:line="240" w:lineRule="auto"/>
              <w:rPr>
                <w:rFonts w:eastAsia="Times New Roman" w:cs="Arial"/>
              </w:rPr>
            </w:pPr>
          </w:p>
          <w:p w14:paraId="56136F73" w14:textId="28E9915D" w:rsidR="00DC2C51" w:rsidRDefault="00DC2C51" w:rsidP="00A24E83">
            <w:pPr>
              <w:spacing w:after="0" w:line="240" w:lineRule="auto"/>
              <w:rPr>
                <w:rFonts w:eastAsia="Times New Roman" w:cs="Arial"/>
              </w:rPr>
            </w:pPr>
            <w:r>
              <w:rPr>
                <w:rFonts w:eastAsia="Times New Roman" w:cs="Arial"/>
              </w:rPr>
              <w:t xml:space="preserve">For search </w:t>
            </w:r>
            <w:r w:rsidR="00F44A70">
              <w:rPr>
                <w:rFonts w:eastAsia="Times New Roman" w:cs="Arial"/>
              </w:rPr>
              <w:t>type inputs</w:t>
            </w:r>
            <w:r w:rsidR="00783D4D">
              <w:rPr>
                <w:rFonts w:eastAsia="Times New Roman" w:cs="Arial"/>
              </w:rPr>
              <w:t>, an error will be displayed if no terms are entered before attempting to perform a search</w:t>
            </w:r>
            <w:r w:rsidR="002B76DE">
              <w:rPr>
                <w:rFonts w:eastAsia="Times New Roman" w:cs="Arial"/>
              </w:rPr>
              <w:t xml:space="preserve">, or if the </w:t>
            </w:r>
            <w:r w:rsidR="00A66667">
              <w:rPr>
                <w:rFonts w:eastAsia="Times New Roman" w:cs="Arial"/>
              </w:rPr>
              <w:t>entered information is not in the requested format.</w:t>
            </w:r>
          </w:p>
          <w:p w14:paraId="2A0BBE03" w14:textId="77777777" w:rsidR="008666FE" w:rsidRDefault="008666FE" w:rsidP="00A24E83">
            <w:pPr>
              <w:spacing w:after="0" w:line="240" w:lineRule="auto"/>
              <w:rPr>
                <w:rFonts w:eastAsia="Times New Roman" w:cs="Arial"/>
              </w:rPr>
            </w:pPr>
          </w:p>
          <w:p w14:paraId="71A639F1" w14:textId="73648F46" w:rsidR="0015682D" w:rsidRDefault="008666FE" w:rsidP="00A24E83">
            <w:pPr>
              <w:spacing w:after="0" w:line="240" w:lineRule="auto"/>
              <w:rPr>
                <w:rFonts w:eastAsia="Times New Roman" w:cs="Arial"/>
              </w:rPr>
            </w:pPr>
            <w:r>
              <w:rPr>
                <w:rFonts w:eastAsia="Times New Roman" w:cs="Arial"/>
              </w:rPr>
              <w:t xml:space="preserve">On forms with more inputs, </w:t>
            </w:r>
            <w:r w:rsidR="001C5A6E">
              <w:rPr>
                <w:rFonts w:eastAsia="Times New Roman" w:cs="Arial"/>
              </w:rPr>
              <w:t xml:space="preserve">errors are displayed in red text immediately below their related inputs. A summary of errors is also </w:t>
            </w:r>
            <w:r w:rsidR="00642DA0">
              <w:rPr>
                <w:rFonts w:eastAsia="Times New Roman" w:cs="Arial"/>
              </w:rPr>
              <w:t>prepended</w:t>
            </w:r>
            <w:r w:rsidR="001C5A6E">
              <w:rPr>
                <w:rFonts w:eastAsia="Times New Roman" w:cs="Arial"/>
              </w:rPr>
              <w:t xml:space="preserve"> to the </w:t>
            </w:r>
            <w:r w:rsidR="00EB011A">
              <w:rPr>
                <w:rFonts w:eastAsia="Times New Roman" w:cs="Arial"/>
              </w:rPr>
              <w:t>form</w:t>
            </w:r>
            <w:r w:rsidR="00685A4E">
              <w:rPr>
                <w:rFonts w:eastAsia="Times New Roman" w:cs="Arial"/>
              </w:rPr>
              <w:t xml:space="preserve"> with the “alert” role, to communicate to users of assistive technology that attention is required.</w:t>
            </w:r>
            <w:r w:rsidR="00FD33E7">
              <w:rPr>
                <w:rFonts w:eastAsia="Times New Roman" w:cs="Arial"/>
              </w:rPr>
              <w:t xml:space="preserve"> Error text is programmatically connected to its related input</w:t>
            </w:r>
            <w:r w:rsidR="004B39D5">
              <w:rPr>
                <w:rFonts w:eastAsia="Times New Roman" w:cs="Arial"/>
              </w:rPr>
              <w:t>s</w:t>
            </w:r>
            <w:r w:rsidR="00FD33E7">
              <w:rPr>
                <w:rFonts w:eastAsia="Times New Roman" w:cs="Arial"/>
              </w:rPr>
              <w:t xml:space="preserve"> </w:t>
            </w:r>
            <w:r w:rsidR="00AC043F">
              <w:rPr>
                <w:rFonts w:eastAsia="Times New Roman" w:cs="Arial"/>
              </w:rPr>
              <w:t>using</w:t>
            </w:r>
            <w:r w:rsidR="004B39D5">
              <w:rPr>
                <w:rFonts w:eastAsia="Times New Roman" w:cs="Arial"/>
              </w:rPr>
              <w:t xml:space="preserve"> </w:t>
            </w:r>
            <w:r w:rsidR="00CE2DF1">
              <w:rPr>
                <w:rFonts w:eastAsia="Times New Roman" w:cs="Arial"/>
              </w:rPr>
              <w:t>“aria-</w:t>
            </w:r>
            <w:proofErr w:type="spellStart"/>
            <w:r w:rsidR="00CE2DF1">
              <w:rPr>
                <w:rFonts w:eastAsia="Times New Roman" w:cs="Arial"/>
              </w:rPr>
              <w:t>describedby</w:t>
            </w:r>
            <w:proofErr w:type="spellEnd"/>
            <w:r w:rsidR="00CE2DF1">
              <w:rPr>
                <w:rFonts w:eastAsia="Times New Roman" w:cs="Arial"/>
              </w:rPr>
              <w:t>” attributes.</w:t>
            </w:r>
          </w:p>
          <w:p w14:paraId="0DA631EA" w14:textId="77777777" w:rsidR="00A24E83" w:rsidRDefault="00A24E83" w:rsidP="00A24E83">
            <w:pPr>
              <w:spacing w:after="0" w:line="240" w:lineRule="auto"/>
              <w:rPr>
                <w:rFonts w:eastAsia="Times New Roman" w:cs="Arial"/>
              </w:rPr>
            </w:pPr>
          </w:p>
          <w:p w14:paraId="0000038C" w14:textId="3BD59621" w:rsidR="00A24E83" w:rsidRDefault="00A24E83" w:rsidP="00A24E83">
            <w:pPr>
              <w:spacing w:after="0" w:line="240" w:lineRule="auto"/>
            </w:pPr>
            <w:r>
              <w:rPr>
                <w:rFonts w:eastAsia="Times New Roman" w:cs="Arial"/>
              </w:rPr>
              <w:t>Electronic Docs: Not applicable to PDFs.</w:t>
            </w:r>
          </w:p>
        </w:tc>
      </w:tr>
      <w:tr w:rsidR="009F41B0" w14:paraId="3B24B992" w14:textId="77777777" w:rsidTr="001A5C0E">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8D" w14:textId="77777777" w:rsidR="009F41B0" w:rsidRDefault="009F41B0" w:rsidP="009F41B0">
            <w:pPr>
              <w:spacing w:after="0" w:line="240" w:lineRule="auto"/>
              <w:rPr>
                <w:b/>
              </w:rPr>
            </w:pPr>
            <w:hyperlink r:id="rId50" w:anchor="minimize-error-cues">
              <w:r>
                <w:rPr>
                  <w:b/>
                  <w:color w:val="0000FF"/>
                  <w:u w:val="single"/>
                </w:rPr>
                <w:t>3.3.2 Labels or Instructions</w:t>
              </w:r>
            </w:hyperlink>
            <w:r>
              <w:t xml:space="preserve"> (Level A)</w:t>
            </w:r>
          </w:p>
          <w:p w14:paraId="0000038E" w14:textId="77777777" w:rsidR="009F41B0" w:rsidRDefault="009F41B0" w:rsidP="009F41B0">
            <w:pPr>
              <w:spacing w:after="0" w:line="240" w:lineRule="auto"/>
              <w:ind w:left="360"/>
            </w:pPr>
            <w:r>
              <w:t>Also applies to:</w:t>
            </w:r>
          </w:p>
          <w:p w14:paraId="0000038F" w14:textId="77777777" w:rsidR="009F41B0" w:rsidRDefault="009F41B0" w:rsidP="009F41B0">
            <w:pPr>
              <w:spacing w:after="0" w:line="240" w:lineRule="auto"/>
              <w:ind w:left="360"/>
            </w:pPr>
            <w:r>
              <w:t>EN 301 549 Criteria</w:t>
            </w:r>
          </w:p>
          <w:p w14:paraId="00000390" w14:textId="77777777" w:rsidR="009F41B0" w:rsidRDefault="009F41B0" w:rsidP="009F41B0">
            <w:pPr>
              <w:numPr>
                <w:ilvl w:val="0"/>
                <w:numId w:val="9"/>
              </w:numPr>
              <w:spacing w:after="0" w:line="240" w:lineRule="auto"/>
              <w:ind w:left="1080"/>
            </w:pPr>
            <w:r>
              <w:t>9.3.3.2 (Web)</w:t>
            </w:r>
          </w:p>
          <w:p w14:paraId="00000391" w14:textId="77777777" w:rsidR="009F41B0" w:rsidRDefault="009F41B0" w:rsidP="009F41B0">
            <w:pPr>
              <w:numPr>
                <w:ilvl w:val="0"/>
                <w:numId w:val="9"/>
              </w:numPr>
              <w:spacing w:after="0" w:line="240" w:lineRule="auto"/>
              <w:ind w:left="1080"/>
            </w:pPr>
            <w:r>
              <w:t>10.3.3.2 (Non-web document)</w:t>
            </w:r>
          </w:p>
          <w:p w14:paraId="00000392" w14:textId="77777777" w:rsidR="009F41B0" w:rsidRDefault="009F41B0" w:rsidP="009F41B0">
            <w:pPr>
              <w:numPr>
                <w:ilvl w:val="0"/>
                <w:numId w:val="9"/>
              </w:numPr>
              <w:spacing w:after="0" w:line="240" w:lineRule="auto"/>
              <w:ind w:left="1080"/>
            </w:pPr>
            <w:r>
              <w:t>11.3.3.2 (Open Functionality Software)</w:t>
            </w:r>
          </w:p>
          <w:p w14:paraId="00000393" w14:textId="77777777" w:rsidR="009F41B0" w:rsidRDefault="009F41B0" w:rsidP="009F41B0">
            <w:pPr>
              <w:numPr>
                <w:ilvl w:val="0"/>
                <w:numId w:val="1"/>
              </w:numPr>
              <w:spacing w:after="0" w:line="240" w:lineRule="auto"/>
              <w:ind w:left="1080"/>
            </w:pPr>
            <w:r>
              <w:t>11.3.3.2 (Closed Software)</w:t>
            </w:r>
          </w:p>
          <w:p w14:paraId="00000394" w14:textId="77777777" w:rsidR="009F41B0" w:rsidRDefault="009F41B0" w:rsidP="009F41B0">
            <w:pPr>
              <w:numPr>
                <w:ilvl w:val="0"/>
                <w:numId w:val="1"/>
              </w:numPr>
              <w:spacing w:after="0" w:line="240" w:lineRule="auto"/>
              <w:ind w:left="1080"/>
            </w:pPr>
            <w:r>
              <w:t>11.8.2 (Authoring Tool)</w:t>
            </w:r>
          </w:p>
          <w:p w14:paraId="00000395" w14:textId="77777777" w:rsidR="009F41B0" w:rsidRDefault="009F41B0" w:rsidP="009F41B0">
            <w:pPr>
              <w:numPr>
                <w:ilvl w:val="0"/>
                <w:numId w:val="1"/>
              </w:numPr>
              <w:spacing w:after="0" w:line="240" w:lineRule="auto"/>
              <w:ind w:left="1080"/>
            </w:pPr>
            <w:r>
              <w:t>12.1.2 (Product Docs)</w:t>
            </w:r>
          </w:p>
          <w:p w14:paraId="00000396" w14:textId="77777777" w:rsidR="009F41B0" w:rsidRDefault="009F41B0" w:rsidP="009F41B0">
            <w:pPr>
              <w:numPr>
                <w:ilvl w:val="0"/>
                <w:numId w:val="12"/>
              </w:numPr>
              <w:spacing w:after="0" w:line="240" w:lineRule="auto"/>
              <w:ind w:left="1080"/>
              <w:rPr>
                <w:b/>
              </w:rPr>
            </w:pPr>
            <w:r>
              <w:t>12.2.4 (Support Docs)</w:t>
            </w:r>
          </w:p>
          <w:p w14:paraId="00000397" w14:textId="77777777" w:rsidR="009F41B0" w:rsidRDefault="009F41B0" w:rsidP="009F41B0">
            <w:pPr>
              <w:spacing w:after="0" w:line="240" w:lineRule="auto"/>
              <w:ind w:left="360"/>
            </w:pPr>
            <w:r>
              <w:t>Revised Section 508</w:t>
            </w:r>
          </w:p>
          <w:p w14:paraId="00000398" w14:textId="77777777" w:rsidR="009F41B0" w:rsidRDefault="009F41B0" w:rsidP="009F41B0">
            <w:pPr>
              <w:numPr>
                <w:ilvl w:val="0"/>
                <w:numId w:val="1"/>
              </w:numPr>
              <w:spacing w:after="0" w:line="240" w:lineRule="auto"/>
              <w:ind w:left="1080"/>
            </w:pPr>
            <w:r>
              <w:lastRenderedPageBreak/>
              <w:t>501 (Web)(Software)</w:t>
            </w:r>
          </w:p>
          <w:p w14:paraId="00000399" w14:textId="77777777" w:rsidR="009F41B0" w:rsidRDefault="009F41B0" w:rsidP="009F41B0">
            <w:pPr>
              <w:numPr>
                <w:ilvl w:val="0"/>
                <w:numId w:val="1"/>
              </w:numPr>
              <w:spacing w:after="0" w:line="240" w:lineRule="auto"/>
              <w:ind w:left="1080"/>
            </w:pPr>
            <w:r>
              <w:t>504.2 (Authoring Tool)</w:t>
            </w:r>
          </w:p>
          <w:p w14:paraId="0000039A" w14:textId="77777777" w:rsidR="009F41B0" w:rsidRDefault="009F41B0" w:rsidP="009F41B0">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4DD6D5CA" w14:textId="77777777" w:rsidR="009F41B0" w:rsidRDefault="009F41B0" w:rsidP="009F41B0">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Supports</w:t>
            </w:r>
          </w:p>
          <w:p w14:paraId="45D49248" w14:textId="77777777" w:rsidR="009F41B0" w:rsidRDefault="009F41B0" w:rsidP="009F41B0">
            <w:pPr>
              <w:spacing w:after="0" w:line="240" w:lineRule="auto"/>
              <w:rPr>
                <w:rFonts w:eastAsia="Times New Roman" w:cs="Arial"/>
              </w:rPr>
            </w:pPr>
          </w:p>
          <w:p w14:paraId="000003A0" w14:textId="06FC9D37" w:rsidR="009F41B0" w:rsidRDefault="009F41B0" w:rsidP="009F41B0">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2D52C595" w14:textId="1F0C10C8" w:rsidR="009F41B0" w:rsidRDefault="009F41B0" w:rsidP="009F41B0">
            <w:pPr>
              <w:spacing w:after="0" w:line="240" w:lineRule="auto"/>
              <w:rPr>
                <w:rFonts w:eastAsia="Times New Roman" w:cs="Arial"/>
              </w:rPr>
            </w:pPr>
            <w:r w:rsidRPr="00C06079">
              <w:rPr>
                <w:rFonts w:eastAsia="Times New Roman" w:cs="Arial"/>
              </w:rPr>
              <w:t xml:space="preserve">Web: </w:t>
            </w:r>
            <w:r w:rsidRPr="00D87F9B">
              <w:rPr>
                <w:rFonts w:eastAsia="Times New Roman" w:cs="Arial"/>
              </w:rPr>
              <w:t xml:space="preserve">A text label either proceeds or follows any form element. This either states the entry element required in the form or instructs the user as to how to interact with the element. </w:t>
            </w:r>
            <w:r w:rsidR="00B1220C">
              <w:rPr>
                <w:rFonts w:eastAsia="Times New Roman" w:cs="Arial"/>
              </w:rPr>
              <w:t>Explicit relationships</w:t>
            </w:r>
            <w:r w:rsidR="00D72BCE">
              <w:rPr>
                <w:rFonts w:eastAsia="Times New Roman" w:cs="Arial"/>
              </w:rPr>
              <w:t xml:space="preserve"> between elements and labels are </w:t>
            </w:r>
            <w:r w:rsidR="00B37E9B">
              <w:rPr>
                <w:rFonts w:eastAsia="Times New Roman" w:cs="Arial"/>
              </w:rPr>
              <w:t>created</w:t>
            </w:r>
            <w:r w:rsidR="00D72BCE">
              <w:rPr>
                <w:rFonts w:eastAsia="Times New Roman" w:cs="Arial"/>
              </w:rPr>
              <w:t xml:space="preserve"> by </w:t>
            </w:r>
            <w:proofErr w:type="spellStart"/>
            <w:r w:rsidR="00D72BCE">
              <w:rPr>
                <w:rFonts w:eastAsia="Times New Roman" w:cs="Arial"/>
              </w:rPr>
              <w:t>utlising</w:t>
            </w:r>
            <w:proofErr w:type="spellEnd"/>
            <w:r w:rsidR="00D72BCE">
              <w:rPr>
                <w:rFonts w:eastAsia="Times New Roman" w:cs="Arial"/>
              </w:rPr>
              <w:t xml:space="preserve"> the </w:t>
            </w:r>
            <w:r w:rsidR="00957600">
              <w:rPr>
                <w:rFonts w:eastAsia="Times New Roman" w:cs="Arial"/>
              </w:rPr>
              <w:t>&lt;label&gt; “for” attribute.</w:t>
            </w:r>
            <w:r w:rsidRPr="00D87F9B">
              <w:rPr>
                <w:rFonts w:eastAsia="Times New Roman" w:cs="Arial"/>
              </w:rPr>
              <w:t xml:space="preserve"> We use semantic grouping for related form controls, by using a structure of </w:t>
            </w:r>
            <w:r w:rsidR="003E1D15">
              <w:rPr>
                <w:rFonts w:eastAsia="Times New Roman" w:cs="Arial"/>
              </w:rPr>
              <w:t>&lt;legend&gt;</w:t>
            </w:r>
            <w:r w:rsidRPr="00D87F9B">
              <w:rPr>
                <w:rFonts w:eastAsia="Times New Roman" w:cs="Arial"/>
              </w:rPr>
              <w:t xml:space="preserve"> and </w:t>
            </w:r>
            <w:r w:rsidR="003E1D15">
              <w:rPr>
                <w:rFonts w:eastAsia="Times New Roman" w:cs="Arial"/>
              </w:rPr>
              <w:t>&lt;</w:t>
            </w:r>
            <w:proofErr w:type="spellStart"/>
            <w:r w:rsidR="003E1D15">
              <w:rPr>
                <w:rFonts w:eastAsia="Times New Roman" w:cs="Arial"/>
              </w:rPr>
              <w:t>fieldset</w:t>
            </w:r>
            <w:proofErr w:type="spellEnd"/>
            <w:r w:rsidR="003E1D15">
              <w:rPr>
                <w:rFonts w:eastAsia="Times New Roman" w:cs="Arial"/>
              </w:rPr>
              <w:t>&gt;</w:t>
            </w:r>
            <w:r w:rsidRPr="00D87F9B">
              <w:rPr>
                <w:rFonts w:eastAsia="Times New Roman" w:cs="Arial"/>
              </w:rPr>
              <w:t xml:space="preserve"> elements.</w:t>
            </w:r>
          </w:p>
          <w:p w14:paraId="5B72AC29" w14:textId="77777777" w:rsidR="009F41B0" w:rsidRDefault="009F41B0" w:rsidP="009F41B0">
            <w:pPr>
              <w:spacing w:after="0" w:line="240" w:lineRule="auto"/>
              <w:rPr>
                <w:rFonts w:eastAsia="Times New Roman" w:cs="Arial"/>
              </w:rPr>
            </w:pPr>
          </w:p>
          <w:p w14:paraId="5943823A" w14:textId="77777777" w:rsidR="009F41B0" w:rsidRDefault="009F41B0" w:rsidP="009F41B0">
            <w:pPr>
              <w:spacing w:after="0" w:line="240" w:lineRule="auto"/>
              <w:rPr>
                <w:rFonts w:eastAsia="Times New Roman" w:cs="Arial"/>
              </w:rPr>
            </w:pPr>
            <w:r>
              <w:rPr>
                <w:rFonts w:eastAsia="Times New Roman" w:cs="Arial"/>
              </w:rPr>
              <w:lastRenderedPageBreak/>
              <w:t>Even if a label is visually hidden, it will still be programmatically associated with its related element so that assistive technologies can access it.</w:t>
            </w:r>
          </w:p>
          <w:p w14:paraId="7780AB7F" w14:textId="77777777" w:rsidR="00560D9D" w:rsidRDefault="00560D9D" w:rsidP="009F41B0">
            <w:pPr>
              <w:spacing w:after="0" w:line="240" w:lineRule="auto"/>
              <w:rPr>
                <w:rFonts w:eastAsia="Times New Roman" w:cs="Arial"/>
              </w:rPr>
            </w:pPr>
          </w:p>
          <w:p w14:paraId="1B18AA0C" w14:textId="1C40613C" w:rsidR="00560D9D" w:rsidRDefault="00560D9D" w:rsidP="009F41B0">
            <w:pPr>
              <w:spacing w:after="0" w:line="240" w:lineRule="auto"/>
              <w:rPr>
                <w:rFonts w:eastAsia="Times New Roman" w:cs="Arial"/>
              </w:rPr>
            </w:pPr>
            <w:r>
              <w:rPr>
                <w:rFonts w:eastAsia="Times New Roman" w:cs="Arial"/>
              </w:rPr>
              <w:t>Note: The “Article lookup” search form found in the top navigation bar of the website does provide error feedback, but the requirements for performing successful searches are not communicated ahead of time. We are working on adding instruction to the form to assist users.</w:t>
            </w:r>
          </w:p>
          <w:p w14:paraId="0DE7C30A" w14:textId="77777777" w:rsidR="009F41B0" w:rsidRDefault="009F41B0" w:rsidP="009F41B0">
            <w:pPr>
              <w:spacing w:after="0" w:line="240" w:lineRule="auto"/>
              <w:rPr>
                <w:rFonts w:eastAsia="Times New Roman" w:cs="Arial"/>
              </w:rPr>
            </w:pPr>
          </w:p>
          <w:p w14:paraId="000003A6" w14:textId="0F32138E" w:rsidR="009F41B0" w:rsidRDefault="009F41B0" w:rsidP="009F41B0">
            <w:pPr>
              <w:spacing w:after="0" w:line="240" w:lineRule="auto"/>
            </w:pPr>
            <w:r>
              <w:rPr>
                <w:rFonts w:eastAsia="Times New Roman" w:cs="Arial"/>
              </w:rPr>
              <w:t>Electronic Docs: Not applicable to PDFs.</w:t>
            </w:r>
          </w:p>
        </w:tc>
      </w:tr>
      <w:tr w:rsidR="00C37DA8" w14:paraId="0AEFE265" w14:textId="77777777" w:rsidTr="00641C04">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7" w14:textId="77777777" w:rsidR="00C37DA8" w:rsidRDefault="00C37DA8" w:rsidP="00C37DA8">
            <w:pPr>
              <w:spacing w:after="0" w:line="240" w:lineRule="auto"/>
            </w:pPr>
            <w:hyperlink r:id="rId51" w:anchor="redundant-entry">
              <w:r>
                <w:rPr>
                  <w:b/>
                  <w:color w:val="0000FF"/>
                  <w:u w:val="single"/>
                </w:rPr>
                <w:t>3.3.7 Redundant Entry</w:t>
              </w:r>
            </w:hyperlink>
            <w:r>
              <w:rPr>
                <w:b/>
              </w:rPr>
              <w:t xml:space="preserve"> </w:t>
            </w:r>
            <w:r>
              <w:t>(Level A 2.2 only)</w:t>
            </w:r>
          </w:p>
          <w:p w14:paraId="000003A8" w14:textId="77777777" w:rsidR="00C37DA8" w:rsidRDefault="00C37DA8" w:rsidP="00C37DA8">
            <w:pPr>
              <w:spacing w:after="0" w:line="240" w:lineRule="auto"/>
              <w:ind w:left="360"/>
            </w:pPr>
            <w:r>
              <w:t>EN 301 549 Criteria – Does not apply</w:t>
            </w:r>
          </w:p>
          <w:p w14:paraId="000003A9" w14:textId="77777777" w:rsidR="00C37DA8" w:rsidRDefault="00C37DA8" w:rsidP="00C37DA8">
            <w:pPr>
              <w:spacing w:after="0" w:line="240" w:lineRule="auto"/>
              <w:ind w:left="360"/>
            </w:pPr>
            <w:r>
              <w:t>Revised Section 508 – Does not apply</w:t>
            </w:r>
          </w:p>
        </w:tc>
        <w:tc>
          <w:tcPr>
            <w:tcW w:w="2665" w:type="dxa"/>
            <w:tcBorders>
              <w:top w:val="single" w:sz="6" w:space="0" w:color="000000"/>
              <w:left w:val="single" w:sz="6" w:space="0" w:color="000000"/>
              <w:bottom w:val="single" w:sz="6" w:space="0" w:color="000000"/>
              <w:right w:val="single" w:sz="6" w:space="0" w:color="000000"/>
            </w:tcBorders>
            <w:vAlign w:val="center"/>
          </w:tcPr>
          <w:p w14:paraId="000003AB" w14:textId="283EB2AB" w:rsidR="00C37DA8" w:rsidRDefault="00C37DA8" w:rsidP="00C37DA8">
            <w:pPr>
              <w:spacing w:after="0" w:line="240" w:lineRule="auto"/>
            </w:pPr>
            <w:r>
              <w:rPr>
                <w:rFonts w:eastAsia="Times New Roman" w:cs="Arial"/>
              </w:rPr>
              <w:t>Web: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000003AD" w14:textId="68D1651B" w:rsidR="00C37DA8" w:rsidRDefault="00C37DA8" w:rsidP="00C37DA8">
            <w:pPr>
              <w:spacing w:after="0" w:line="240" w:lineRule="auto"/>
            </w:pPr>
            <w:r>
              <w:rPr>
                <w:rFonts w:eastAsia="Times New Roman" w:cs="Arial"/>
              </w:rPr>
              <w:t>Web:</w:t>
            </w:r>
            <w:r w:rsidR="003F09DD">
              <w:rPr>
                <w:rFonts w:eastAsia="Times New Roman" w:cs="Arial"/>
              </w:rPr>
              <w:t xml:space="preserve"> There are n</w:t>
            </w:r>
            <w:r w:rsidR="00B54E37">
              <w:rPr>
                <w:rFonts w:eastAsia="Times New Roman" w:cs="Arial"/>
              </w:rPr>
              <w:t>o</w:t>
            </w:r>
            <w:r w:rsidR="003F09DD">
              <w:rPr>
                <w:rFonts w:eastAsia="Times New Roman" w:cs="Arial"/>
              </w:rPr>
              <w:t xml:space="preserve"> instances on </w:t>
            </w:r>
            <w:proofErr w:type="spellStart"/>
            <w:r w:rsidR="003F09DD">
              <w:rPr>
                <w:rFonts w:eastAsia="Times New Roman" w:cs="Arial"/>
              </w:rPr>
              <w:t>IOPscience</w:t>
            </w:r>
            <w:proofErr w:type="spellEnd"/>
            <w:r w:rsidR="003F09DD">
              <w:rPr>
                <w:rFonts w:eastAsia="Times New Roman" w:cs="Arial"/>
              </w:rPr>
              <w:t xml:space="preserve"> where a user would be requ</w:t>
            </w:r>
            <w:r w:rsidR="00345D1D">
              <w:rPr>
                <w:rFonts w:eastAsia="Times New Roman" w:cs="Arial"/>
              </w:rPr>
              <w:t>ired to enter the same information more than once</w:t>
            </w:r>
            <w:r w:rsidR="008C3D9D">
              <w:rPr>
                <w:rFonts w:eastAsia="Times New Roman" w:cs="Arial"/>
              </w:rPr>
              <w:t xml:space="preserve"> as part of the same process.</w:t>
            </w:r>
          </w:p>
        </w:tc>
      </w:tr>
      <w:tr w:rsidR="00EE52D0" w14:paraId="2FCCF3B1" w14:textId="77777777" w:rsidTr="00A34883">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AE" w14:textId="77777777" w:rsidR="00EE52D0" w:rsidRDefault="00EE52D0">
            <w:pPr>
              <w:spacing w:after="0" w:line="240" w:lineRule="auto"/>
            </w:pPr>
            <w:hyperlink r:id="rId52" w:anchor="ensure-compat-parses">
              <w:r>
                <w:rPr>
                  <w:b/>
                  <w:color w:val="0000FF"/>
                  <w:u w:val="single"/>
                </w:rPr>
                <w:t>4.1.1 Parsing</w:t>
              </w:r>
            </w:hyperlink>
            <w:r>
              <w:t xml:space="preserve"> (Level A)</w:t>
            </w:r>
          </w:p>
          <w:p w14:paraId="000003AF" w14:textId="77777777" w:rsidR="00EE52D0" w:rsidRDefault="00385F9E">
            <w:pPr>
              <w:spacing w:after="0" w:line="240" w:lineRule="auto"/>
              <w:ind w:left="360"/>
            </w:pPr>
            <w:r>
              <w:t>Applies to:</w:t>
            </w:r>
          </w:p>
          <w:p w14:paraId="000003B0" w14:textId="77777777" w:rsidR="00EE52D0" w:rsidRDefault="00385F9E">
            <w:pPr>
              <w:spacing w:after="0" w:line="240" w:lineRule="auto"/>
              <w:ind w:left="360"/>
            </w:pPr>
            <w:r>
              <w:t>WCAG 2.0 and 2.1 – Always answer ‘Supports’</w:t>
            </w:r>
          </w:p>
          <w:p w14:paraId="000003B1" w14:textId="77777777" w:rsidR="00EE52D0" w:rsidRDefault="00385F9E">
            <w:pPr>
              <w:spacing w:after="0" w:line="240" w:lineRule="auto"/>
              <w:ind w:left="360"/>
            </w:pPr>
            <w:r>
              <w:t>WCAG 2.2 (obsolete and removed) - Does not apply</w:t>
            </w:r>
          </w:p>
          <w:p w14:paraId="000003B2" w14:textId="77777777" w:rsidR="00EE52D0" w:rsidRDefault="00385F9E">
            <w:pPr>
              <w:spacing w:after="0" w:line="240" w:lineRule="auto"/>
              <w:ind w:left="360"/>
            </w:pPr>
            <w:r>
              <w:t>EN 301 549 Criteria</w:t>
            </w:r>
          </w:p>
          <w:p w14:paraId="000003B3" w14:textId="77777777" w:rsidR="00EE52D0" w:rsidRDefault="00385F9E">
            <w:pPr>
              <w:numPr>
                <w:ilvl w:val="0"/>
                <w:numId w:val="13"/>
              </w:numPr>
              <w:spacing w:after="0" w:line="240" w:lineRule="auto"/>
              <w:ind w:left="1080"/>
            </w:pPr>
            <w:r>
              <w:t>9.4.1.1 (Web)</w:t>
            </w:r>
          </w:p>
          <w:p w14:paraId="000003B4" w14:textId="77777777" w:rsidR="00EE52D0" w:rsidRDefault="00385F9E">
            <w:pPr>
              <w:numPr>
                <w:ilvl w:val="0"/>
                <w:numId w:val="13"/>
              </w:numPr>
              <w:spacing w:after="0" w:line="240" w:lineRule="auto"/>
              <w:ind w:left="1080"/>
            </w:pPr>
            <w:r>
              <w:t>10.4.1.1 (Non-web document)</w:t>
            </w:r>
          </w:p>
          <w:p w14:paraId="000003B5" w14:textId="77777777" w:rsidR="00EE52D0" w:rsidRDefault="00385F9E">
            <w:pPr>
              <w:numPr>
                <w:ilvl w:val="0"/>
                <w:numId w:val="13"/>
              </w:numPr>
              <w:spacing w:after="0" w:line="240" w:lineRule="auto"/>
              <w:ind w:left="1080"/>
            </w:pPr>
            <w:r>
              <w:t>11.4.1.1.1 (Open Functionality Software)</w:t>
            </w:r>
          </w:p>
          <w:p w14:paraId="000003B6" w14:textId="77777777" w:rsidR="00EE52D0" w:rsidRDefault="00385F9E">
            <w:pPr>
              <w:numPr>
                <w:ilvl w:val="0"/>
                <w:numId w:val="12"/>
              </w:numPr>
              <w:spacing w:after="0" w:line="240" w:lineRule="auto"/>
              <w:ind w:left="1080"/>
            </w:pPr>
            <w:r>
              <w:t>11.4.1.1.2 (Closed Software) – Does not apply</w:t>
            </w:r>
          </w:p>
          <w:p w14:paraId="000003B7" w14:textId="77777777" w:rsidR="00EE52D0" w:rsidRDefault="00385F9E">
            <w:pPr>
              <w:numPr>
                <w:ilvl w:val="0"/>
                <w:numId w:val="1"/>
              </w:numPr>
              <w:spacing w:after="0" w:line="240" w:lineRule="auto"/>
              <w:ind w:left="1080"/>
            </w:pPr>
            <w:r>
              <w:t>11.8.2 (Authoring Tool)</w:t>
            </w:r>
          </w:p>
          <w:p w14:paraId="000003B8" w14:textId="77777777" w:rsidR="00EE52D0" w:rsidRDefault="00385F9E">
            <w:pPr>
              <w:numPr>
                <w:ilvl w:val="0"/>
                <w:numId w:val="1"/>
              </w:numPr>
              <w:spacing w:after="0" w:line="240" w:lineRule="auto"/>
              <w:ind w:left="1080"/>
            </w:pPr>
            <w:r>
              <w:t>12.1.2 (Product Docs)</w:t>
            </w:r>
          </w:p>
          <w:p w14:paraId="000003B9" w14:textId="77777777" w:rsidR="00EE52D0" w:rsidRDefault="00385F9E">
            <w:pPr>
              <w:numPr>
                <w:ilvl w:val="0"/>
                <w:numId w:val="12"/>
              </w:numPr>
              <w:spacing w:after="0" w:line="240" w:lineRule="auto"/>
              <w:ind w:left="1080"/>
              <w:rPr>
                <w:b/>
              </w:rPr>
            </w:pPr>
            <w:r>
              <w:t>12.2.4 (Support Docs)</w:t>
            </w:r>
          </w:p>
          <w:p w14:paraId="000003BA" w14:textId="77777777" w:rsidR="00EE52D0" w:rsidRDefault="00385F9E">
            <w:pPr>
              <w:spacing w:after="0" w:line="240" w:lineRule="auto"/>
              <w:ind w:left="360"/>
            </w:pPr>
            <w:r>
              <w:t>Revised Section 508</w:t>
            </w:r>
          </w:p>
          <w:p w14:paraId="000003BB" w14:textId="77777777" w:rsidR="00EE52D0" w:rsidRDefault="00385F9E">
            <w:pPr>
              <w:numPr>
                <w:ilvl w:val="0"/>
                <w:numId w:val="1"/>
              </w:numPr>
              <w:spacing w:after="0" w:line="240" w:lineRule="auto"/>
              <w:ind w:left="1080"/>
            </w:pPr>
            <w:r>
              <w:t>501 (Web)(Software)</w:t>
            </w:r>
          </w:p>
          <w:p w14:paraId="000003BC" w14:textId="77777777" w:rsidR="00EE52D0" w:rsidRDefault="00385F9E">
            <w:pPr>
              <w:numPr>
                <w:ilvl w:val="0"/>
                <w:numId w:val="1"/>
              </w:numPr>
              <w:spacing w:after="0" w:line="240" w:lineRule="auto"/>
              <w:ind w:left="1080"/>
            </w:pPr>
            <w:r>
              <w:t>504.2 (Authoring Tool)</w:t>
            </w:r>
          </w:p>
          <w:p w14:paraId="000003BD" w14:textId="77777777" w:rsidR="00EE52D0" w:rsidRDefault="00385F9E">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tcPr>
          <w:p w14:paraId="000003BF" w14:textId="77777777" w:rsidR="00EE52D0" w:rsidRDefault="00385F9E">
            <w:pPr>
              <w:spacing w:after="0" w:line="240" w:lineRule="auto"/>
            </w:pPr>
            <w:r>
              <w:t>Supports</w:t>
            </w:r>
          </w:p>
        </w:tc>
        <w:tc>
          <w:tcPr>
            <w:tcW w:w="5031" w:type="dxa"/>
            <w:tcBorders>
              <w:top w:val="single" w:sz="6" w:space="0" w:color="000000"/>
              <w:left w:val="single" w:sz="6" w:space="0" w:color="000000"/>
              <w:bottom w:val="single" w:sz="6" w:space="0" w:color="000000"/>
              <w:right w:val="single" w:sz="6" w:space="0" w:color="000000"/>
            </w:tcBorders>
          </w:tcPr>
          <w:p w14:paraId="000003C1" w14:textId="77777777" w:rsidR="00EE52D0" w:rsidRDefault="00385F9E">
            <w:pPr>
              <w:spacing w:after="0" w:line="240" w:lineRule="auto"/>
            </w:pPr>
            <w:r>
              <w:t xml:space="preserve">For WCAG 2.0, 2.1, EN 301 549, and Revised 508 Standards, the September 2023 errata update indicates this criterion is always supported. See the </w:t>
            </w:r>
            <w:hyperlink r:id="rId53" w:anchor="editorial">
              <w:r w:rsidR="00EE52D0">
                <w:rPr>
                  <w:color w:val="0000FF"/>
                  <w:u w:val="single"/>
                </w:rPr>
                <w:t>WCAG 2.0 Editorial Errata</w:t>
              </w:r>
            </w:hyperlink>
            <w:r>
              <w:t xml:space="preserve"> and the </w:t>
            </w:r>
            <w:hyperlink r:id="rId54" w:anchor="editorial">
              <w:r w:rsidR="00EE52D0">
                <w:rPr>
                  <w:color w:val="0000FF"/>
                  <w:u w:val="single"/>
                </w:rPr>
                <w:t>WCAG 2.1 Editorial Errata</w:t>
              </w:r>
            </w:hyperlink>
            <w:r>
              <w:t>.</w:t>
            </w:r>
          </w:p>
          <w:p w14:paraId="000003C2" w14:textId="77777777" w:rsidR="00EE52D0" w:rsidRDefault="00EE52D0">
            <w:pPr>
              <w:spacing w:after="0" w:line="240" w:lineRule="auto"/>
            </w:pPr>
          </w:p>
        </w:tc>
      </w:tr>
      <w:tr w:rsidR="008A32ED" w14:paraId="64AD8D36" w14:textId="77777777" w:rsidTr="002333CA">
        <w:trPr>
          <w:trHeight w:val="302"/>
        </w:trPr>
        <w:tc>
          <w:tcPr>
            <w:tcW w:w="6704" w:type="dxa"/>
            <w:tcBorders>
              <w:top w:val="single" w:sz="6" w:space="0" w:color="000000"/>
              <w:left w:val="single" w:sz="6" w:space="0" w:color="000000"/>
              <w:bottom w:val="single" w:sz="6" w:space="0" w:color="000000"/>
              <w:right w:val="single" w:sz="6" w:space="0" w:color="000000"/>
            </w:tcBorders>
          </w:tcPr>
          <w:p w14:paraId="000003C3" w14:textId="77777777" w:rsidR="008A32ED" w:rsidRDefault="008A32ED" w:rsidP="008A32ED">
            <w:pPr>
              <w:spacing w:after="0" w:line="240" w:lineRule="auto"/>
              <w:rPr>
                <w:b/>
              </w:rPr>
            </w:pPr>
            <w:hyperlink r:id="rId55" w:anchor="ensure-compat-rsv">
              <w:r>
                <w:rPr>
                  <w:b/>
                  <w:color w:val="0000FF"/>
                  <w:u w:val="single"/>
                </w:rPr>
                <w:t>4.1.2 Name, Role, Value</w:t>
              </w:r>
            </w:hyperlink>
            <w:r>
              <w:t xml:space="preserve"> (Level A)</w:t>
            </w:r>
          </w:p>
          <w:p w14:paraId="000003C4" w14:textId="77777777" w:rsidR="008A32ED" w:rsidRDefault="008A32ED" w:rsidP="008A32ED">
            <w:pPr>
              <w:spacing w:after="0" w:line="240" w:lineRule="auto"/>
              <w:ind w:left="360"/>
            </w:pPr>
            <w:r>
              <w:t>Also applies to:</w:t>
            </w:r>
          </w:p>
          <w:p w14:paraId="000003C5" w14:textId="77777777" w:rsidR="008A32ED" w:rsidRDefault="008A32ED" w:rsidP="008A32ED">
            <w:pPr>
              <w:spacing w:after="0" w:line="240" w:lineRule="auto"/>
              <w:ind w:left="360"/>
            </w:pPr>
            <w:r>
              <w:t>EN 301 549 Criteria</w:t>
            </w:r>
          </w:p>
          <w:p w14:paraId="000003C6" w14:textId="77777777" w:rsidR="008A32ED" w:rsidRDefault="008A32ED" w:rsidP="008A32ED">
            <w:pPr>
              <w:numPr>
                <w:ilvl w:val="0"/>
                <w:numId w:val="14"/>
              </w:numPr>
              <w:spacing w:after="0" w:line="240" w:lineRule="auto"/>
              <w:ind w:left="1080"/>
            </w:pPr>
            <w:r>
              <w:lastRenderedPageBreak/>
              <w:t>9.4.1.2 (Web)</w:t>
            </w:r>
          </w:p>
          <w:p w14:paraId="000003C7" w14:textId="77777777" w:rsidR="008A32ED" w:rsidRDefault="008A32ED" w:rsidP="008A32ED">
            <w:pPr>
              <w:numPr>
                <w:ilvl w:val="0"/>
                <w:numId w:val="14"/>
              </w:numPr>
              <w:spacing w:after="0" w:line="240" w:lineRule="auto"/>
              <w:ind w:left="1080"/>
            </w:pPr>
            <w:r>
              <w:t>10.4.1.2 (Non-web document)</w:t>
            </w:r>
          </w:p>
          <w:p w14:paraId="000003C8" w14:textId="77777777" w:rsidR="008A32ED" w:rsidRDefault="008A32ED" w:rsidP="008A32ED">
            <w:pPr>
              <w:numPr>
                <w:ilvl w:val="0"/>
                <w:numId w:val="14"/>
              </w:numPr>
              <w:spacing w:after="0" w:line="240" w:lineRule="auto"/>
              <w:ind w:left="1080"/>
            </w:pPr>
            <w:r>
              <w:t>11.4.1.2.1 (Open Functionality Software)</w:t>
            </w:r>
          </w:p>
          <w:p w14:paraId="000003C9" w14:textId="77777777" w:rsidR="008A32ED" w:rsidRDefault="008A32ED" w:rsidP="008A32ED">
            <w:pPr>
              <w:numPr>
                <w:ilvl w:val="0"/>
                <w:numId w:val="12"/>
              </w:numPr>
              <w:spacing w:after="0" w:line="240" w:lineRule="auto"/>
              <w:ind w:left="1080"/>
            </w:pPr>
            <w:r>
              <w:t>11.4.1.2.2 (Closed Software) – Does not apply</w:t>
            </w:r>
          </w:p>
          <w:p w14:paraId="000003CA" w14:textId="77777777" w:rsidR="008A32ED" w:rsidRDefault="008A32ED" w:rsidP="008A32ED">
            <w:pPr>
              <w:numPr>
                <w:ilvl w:val="0"/>
                <w:numId w:val="1"/>
              </w:numPr>
              <w:spacing w:after="0" w:line="240" w:lineRule="auto"/>
              <w:ind w:left="1080"/>
            </w:pPr>
            <w:r>
              <w:t>11.8.2 (Authoring Tool)</w:t>
            </w:r>
          </w:p>
          <w:p w14:paraId="000003CB" w14:textId="77777777" w:rsidR="008A32ED" w:rsidRDefault="008A32ED" w:rsidP="008A32ED">
            <w:pPr>
              <w:numPr>
                <w:ilvl w:val="0"/>
                <w:numId w:val="1"/>
              </w:numPr>
              <w:spacing w:after="0" w:line="240" w:lineRule="auto"/>
              <w:ind w:left="1080"/>
            </w:pPr>
            <w:r>
              <w:t>12.1.2 (Product Docs)</w:t>
            </w:r>
          </w:p>
          <w:p w14:paraId="000003CC" w14:textId="77777777" w:rsidR="008A32ED" w:rsidRDefault="008A32ED" w:rsidP="008A32ED">
            <w:pPr>
              <w:numPr>
                <w:ilvl w:val="0"/>
                <w:numId w:val="12"/>
              </w:numPr>
              <w:spacing w:after="0" w:line="240" w:lineRule="auto"/>
              <w:ind w:left="1080"/>
              <w:rPr>
                <w:b/>
              </w:rPr>
            </w:pPr>
            <w:r>
              <w:t>12.2.4 (Support Docs)</w:t>
            </w:r>
          </w:p>
          <w:p w14:paraId="000003CD" w14:textId="77777777" w:rsidR="008A32ED" w:rsidRDefault="008A32ED" w:rsidP="008A32ED">
            <w:pPr>
              <w:spacing w:after="0" w:line="240" w:lineRule="auto"/>
              <w:ind w:left="360"/>
            </w:pPr>
            <w:r>
              <w:t>Revised Section 508</w:t>
            </w:r>
          </w:p>
          <w:p w14:paraId="000003CE" w14:textId="77777777" w:rsidR="008A32ED" w:rsidRDefault="008A32ED" w:rsidP="008A32ED">
            <w:pPr>
              <w:numPr>
                <w:ilvl w:val="0"/>
                <w:numId w:val="1"/>
              </w:numPr>
              <w:spacing w:after="0" w:line="240" w:lineRule="auto"/>
              <w:ind w:left="1080"/>
            </w:pPr>
            <w:r>
              <w:t>501 (Web)(Software)</w:t>
            </w:r>
          </w:p>
          <w:p w14:paraId="000003CF" w14:textId="77777777" w:rsidR="008A32ED" w:rsidRDefault="008A32ED" w:rsidP="008A32ED">
            <w:pPr>
              <w:numPr>
                <w:ilvl w:val="0"/>
                <w:numId w:val="1"/>
              </w:numPr>
              <w:spacing w:after="0" w:line="240" w:lineRule="auto"/>
              <w:ind w:left="1080"/>
            </w:pPr>
            <w:r>
              <w:t>504.2 (Authoring Tool)</w:t>
            </w:r>
          </w:p>
          <w:p w14:paraId="000003D0" w14:textId="77777777" w:rsidR="008A32ED" w:rsidRDefault="008A32ED" w:rsidP="008A32ED">
            <w:pPr>
              <w:numPr>
                <w:ilvl w:val="0"/>
                <w:numId w:val="12"/>
              </w:numPr>
              <w:spacing w:after="0" w:line="240" w:lineRule="auto"/>
              <w:ind w:left="1080"/>
              <w:rPr>
                <w:b/>
              </w:rPr>
            </w:pPr>
            <w:r>
              <w:t>602.3 (Support Docs)</w:t>
            </w:r>
          </w:p>
        </w:tc>
        <w:tc>
          <w:tcPr>
            <w:tcW w:w="2665" w:type="dxa"/>
            <w:tcBorders>
              <w:top w:val="single" w:sz="6" w:space="0" w:color="000000"/>
              <w:left w:val="single" w:sz="6" w:space="0" w:color="000000"/>
              <w:bottom w:val="single" w:sz="6" w:space="0" w:color="000000"/>
              <w:right w:val="single" w:sz="6" w:space="0" w:color="000000"/>
            </w:tcBorders>
            <w:vAlign w:val="center"/>
          </w:tcPr>
          <w:p w14:paraId="2F4E2CAC" w14:textId="6FAA738B" w:rsidR="008A32ED" w:rsidRDefault="008A32ED" w:rsidP="008A32ED">
            <w:pPr>
              <w:spacing w:after="0" w:line="240" w:lineRule="auto"/>
              <w:rPr>
                <w:rFonts w:eastAsia="Times New Roman" w:cs="Arial"/>
              </w:rPr>
            </w:pPr>
            <w:r w:rsidRPr="00C06079">
              <w:rPr>
                <w:rFonts w:eastAsia="Times New Roman" w:cs="Arial"/>
              </w:rPr>
              <w:lastRenderedPageBreak/>
              <w:t xml:space="preserve">Web: </w:t>
            </w:r>
            <w:r w:rsidR="00605DAE">
              <w:rPr>
                <w:rFonts w:eastAsia="Times New Roman" w:cs="Arial"/>
              </w:rPr>
              <w:t>Partially Supports</w:t>
            </w:r>
          </w:p>
          <w:p w14:paraId="65149DAC" w14:textId="77777777" w:rsidR="008A32ED" w:rsidRDefault="008A32ED" w:rsidP="008A32ED">
            <w:pPr>
              <w:spacing w:after="0" w:line="240" w:lineRule="auto"/>
              <w:rPr>
                <w:rFonts w:eastAsia="Times New Roman" w:cs="Arial"/>
              </w:rPr>
            </w:pPr>
          </w:p>
          <w:p w14:paraId="000003D5" w14:textId="62F1AB7F" w:rsidR="008A32ED" w:rsidRDefault="008A32ED" w:rsidP="008A32ED">
            <w:pPr>
              <w:spacing w:after="0" w:line="240" w:lineRule="auto"/>
            </w:pPr>
            <w:r>
              <w:rPr>
                <w:rFonts w:eastAsia="Times New Roman" w:cs="Arial"/>
              </w:rPr>
              <w:t>Electronic Docs: Supports</w:t>
            </w:r>
          </w:p>
        </w:tc>
        <w:tc>
          <w:tcPr>
            <w:tcW w:w="5031" w:type="dxa"/>
            <w:tcBorders>
              <w:top w:val="single" w:sz="6" w:space="0" w:color="000000"/>
              <w:left w:val="single" w:sz="6" w:space="0" w:color="000000"/>
              <w:bottom w:val="single" w:sz="6" w:space="0" w:color="000000"/>
              <w:right w:val="single" w:sz="6" w:space="0" w:color="000000"/>
            </w:tcBorders>
            <w:vAlign w:val="center"/>
          </w:tcPr>
          <w:p w14:paraId="617BC4DF" w14:textId="02BD6D46" w:rsidR="008A32ED" w:rsidRDefault="008A32ED" w:rsidP="008A32ED">
            <w:pPr>
              <w:spacing w:after="0" w:line="240" w:lineRule="auto"/>
              <w:rPr>
                <w:rFonts w:eastAsia="Times New Roman" w:cs="Arial"/>
              </w:rPr>
            </w:pPr>
            <w:r w:rsidRPr="00C06079">
              <w:rPr>
                <w:rFonts w:eastAsia="Times New Roman" w:cs="Arial"/>
              </w:rPr>
              <w:t xml:space="preserve">Web: </w:t>
            </w:r>
            <w:r w:rsidRPr="001F5AFE">
              <w:rPr>
                <w:rFonts w:eastAsia="Times New Roman" w:cs="Arial"/>
              </w:rPr>
              <w:t>A combination of standard text, HTML attributes and A</w:t>
            </w:r>
            <w:r w:rsidR="00DA63C7">
              <w:rPr>
                <w:rFonts w:eastAsia="Times New Roman" w:cs="Arial"/>
              </w:rPr>
              <w:t>RIA</w:t>
            </w:r>
            <w:r w:rsidRPr="001F5AFE">
              <w:rPr>
                <w:rFonts w:eastAsia="Times New Roman" w:cs="Arial"/>
              </w:rPr>
              <w:t xml:space="preserve"> attributes are used to communicate the </w:t>
            </w:r>
            <w:r w:rsidRPr="001F5AFE">
              <w:rPr>
                <w:rFonts w:eastAsia="Times New Roman" w:cs="Arial"/>
              </w:rPr>
              <w:lastRenderedPageBreak/>
              <w:t>Name, Role</w:t>
            </w:r>
            <w:r>
              <w:rPr>
                <w:rFonts w:eastAsia="Times New Roman" w:cs="Arial"/>
              </w:rPr>
              <w:t xml:space="preserve"> </w:t>
            </w:r>
            <w:r w:rsidRPr="001F5AFE">
              <w:rPr>
                <w:rFonts w:eastAsia="Times New Roman" w:cs="Arial"/>
              </w:rPr>
              <w:t>and Value of user interface component</w:t>
            </w:r>
            <w:r w:rsidR="00DA63C7">
              <w:rPr>
                <w:rFonts w:eastAsia="Times New Roman" w:cs="Arial"/>
              </w:rPr>
              <w:t>s</w:t>
            </w:r>
            <w:r w:rsidR="001E7846">
              <w:rPr>
                <w:rFonts w:eastAsia="Times New Roman" w:cs="Arial"/>
              </w:rPr>
              <w:t xml:space="preserve"> to assistive technology.</w:t>
            </w:r>
          </w:p>
          <w:p w14:paraId="268383C0" w14:textId="77777777" w:rsidR="00F35833" w:rsidRDefault="00F35833" w:rsidP="008A32ED">
            <w:pPr>
              <w:spacing w:after="0" w:line="240" w:lineRule="auto"/>
              <w:rPr>
                <w:rFonts w:eastAsia="Times New Roman" w:cs="Arial"/>
              </w:rPr>
            </w:pPr>
          </w:p>
          <w:p w14:paraId="37879F88" w14:textId="1AE6D309" w:rsidR="00F35833" w:rsidRDefault="00F35833" w:rsidP="008A32ED">
            <w:pPr>
              <w:spacing w:after="0" w:line="240" w:lineRule="auto"/>
              <w:rPr>
                <w:rFonts w:eastAsia="Times New Roman" w:cs="Arial"/>
              </w:rPr>
            </w:pPr>
            <w:r>
              <w:rPr>
                <w:rFonts w:eastAsia="Times New Roman" w:cs="Arial"/>
              </w:rPr>
              <w:t xml:space="preserve">Content that expands and collapses </w:t>
            </w:r>
            <w:r w:rsidR="00D02F29">
              <w:rPr>
                <w:rFonts w:eastAsia="Times New Roman" w:cs="Arial"/>
              </w:rPr>
              <w:t xml:space="preserve">is given the “aria-expanded” attribute to </w:t>
            </w:r>
            <w:r w:rsidR="003E27DF">
              <w:rPr>
                <w:rFonts w:eastAsia="Times New Roman" w:cs="Arial"/>
              </w:rPr>
              <w:t>communicate its current state.</w:t>
            </w:r>
          </w:p>
          <w:p w14:paraId="7D58DDAC" w14:textId="77777777" w:rsidR="003E27DF" w:rsidRDefault="003E27DF" w:rsidP="008A32ED">
            <w:pPr>
              <w:spacing w:after="0" w:line="240" w:lineRule="auto"/>
              <w:rPr>
                <w:rFonts w:eastAsia="Times New Roman" w:cs="Arial"/>
              </w:rPr>
            </w:pPr>
          </w:p>
          <w:p w14:paraId="22FCDFC6" w14:textId="3A27D778" w:rsidR="003E27DF" w:rsidRDefault="00826989" w:rsidP="008A32ED">
            <w:pPr>
              <w:spacing w:after="0" w:line="240" w:lineRule="auto"/>
              <w:rPr>
                <w:rFonts w:eastAsia="Times New Roman" w:cs="Arial"/>
              </w:rPr>
            </w:pPr>
            <w:r>
              <w:rPr>
                <w:rFonts w:eastAsia="Times New Roman" w:cs="Arial"/>
              </w:rPr>
              <w:t>For links with the same label</w:t>
            </w:r>
            <w:r w:rsidR="009912BA">
              <w:rPr>
                <w:rFonts w:eastAsia="Times New Roman" w:cs="Arial"/>
              </w:rPr>
              <w:t xml:space="preserve"> repeated on the same page, additional context is provided through the </w:t>
            </w:r>
            <w:r w:rsidR="008E73D0">
              <w:rPr>
                <w:rFonts w:eastAsia="Times New Roman" w:cs="Arial"/>
              </w:rPr>
              <w:t>“aria-label” and “aria-</w:t>
            </w:r>
            <w:proofErr w:type="spellStart"/>
            <w:r w:rsidR="008E73D0">
              <w:rPr>
                <w:rFonts w:eastAsia="Times New Roman" w:cs="Arial"/>
              </w:rPr>
              <w:t>labelledby</w:t>
            </w:r>
            <w:proofErr w:type="spellEnd"/>
            <w:r w:rsidR="008E73D0">
              <w:rPr>
                <w:rFonts w:eastAsia="Times New Roman" w:cs="Arial"/>
              </w:rPr>
              <w:t>” attributes to ensure they are unique and mean</w:t>
            </w:r>
            <w:r w:rsidR="00123676">
              <w:rPr>
                <w:rFonts w:eastAsia="Times New Roman" w:cs="Arial"/>
              </w:rPr>
              <w:t>ingful to users of assistive technology.</w:t>
            </w:r>
          </w:p>
          <w:p w14:paraId="78ECD94F" w14:textId="77777777" w:rsidR="004A39D9" w:rsidRDefault="004A39D9" w:rsidP="008A32ED">
            <w:pPr>
              <w:spacing w:after="0" w:line="240" w:lineRule="auto"/>
              <w:rPr>
                <w:rFonts w:eastAsia="Times New Roman" w:cs="Arial"/>
              </w:rPr>
            </w:pPr>
          </w:p>
          <w:p w14:paraId="581BEEFA" w14:textId="79692251" w:rsidR="004A39D9" w:rsidRDefault="004A39D9" w:rsidP="008A32ED">
            <w:pPr>
              <w:spacing w:after="0" w:line="240" w:lineRule="auto"/>
              <w:rPr>
                <w:rFonts w:eastAsia="Times New Roman" w:cs="Arial"/>
              </w:rPr>
            </w:pPr>
            <w:r>
              <w:rPr>
                <w:rFonts w:eastAsia="Times New Roman" w:cs="Arial"/>
              </w:rPr>
              <w:t>For links that</w:t>
            </w:r>
            <w:r w:rsidR="00D12D44">
              <w:rPr>
                <w:rFonts w:eastAsia="Times New Roman" w:cs="Arial"/>
              </w:rPr>
              <w:t xml:space="preserve"> are repeated and</w:t>
            </w:r>
            <w:r>
              <w:rPr>
                <w:rFonts w:eastAsia="Times New Roman" w:cs="Arial"/>
              </w:rPr>
              <w:t xml:space="preserve"> </w:t>
            </w:r>
            <w:r w:rsidR="00D33F4D">
              <w:rPr>
                <w:rFonts w:eastAsia="Times New Roman" w:cs="Arial"/>
              </w:rPr>
              <w:t xml:space="preserve">go to the same destination, the same label and accessible name is </w:t>
            </w:r>
            <w:r w:rsidR="00B0484E">
              <w:rPr>
                <w:rFonts w:eastAsia="Times New Roman" w:cs="Arial"/>
              </w:rPr>
              <w:t>used</w:t>
            </w:r>
            <w:r w:rsidR="004465DC">
              <w:rPr>
                <w:rFonts w:eastAsia="Times New Roman" w:cs="Arial"/>
              </w:rPr>
              <w:t>, so that they may be consistently identified.</w:t>
            </w:r>
          </w:p>
          <w:p w14:paraId="047CC187" w14:textId="77777777" w:rsidR="00234357" w:rsidRDefault="00234357" w:rsidP="008A32ED">
            <w:pPr>
              <w:spacing w:after="0" w:line="240" w:lineRule="auto"/>
              <w:rPr>
                <w:rFonts w:eastAsia="Times New Roman" w:cs="Arial"/>
              </w:rPr>
            </w:pPr>
          </w:p>
          <w:p w14:paraId="51D8A7EF" w14:textId="5B459B44" w:rsidR="005B5B51" w:rsidRDefault="00234357" w:rsidP="008A32ED">
            <w:pPr>
              <w:spacing w:after="0" w:line="240" w:lineRule="auto"/>
              <w:rPr>
                <w:rFonts w:eastAsia="Times New Roman" w:cs="Arial"/>
              </w:rPr>
            </w:pPr>
            <w:r>
              <w:rPr>
                <w:rFonts w:eastAsia="Times New Roman" w:cs="Arial"/>
              </w:rPr>
              <w:t xml:space="preserve">There are instances where the styles of links and buttons are interchangeable. </w:t>
            </w:r>
            <w:r w:rsidR="00A43AF6">
              <w:rPr>
                <w:rFonts w:eastAsia="Times New Roman" w:cs="Arial"/>
              </w:rPr>
              <w:t xml:space="preserve">The correct role is manually applied along with the native browser </w:t>
            </w:r>
            <w:proofErr w:type="spellStart"/>
            <w:r w:rsidR="00A43AF6">
              <w:rPr>
                <w:rFonts w:eastAsia="Times New Roman" w:cs="Arial"/>
              </w:rPr>
              <w:t>behaviour</w:t>
            </w:r>
            <w:proofErr w:type="spellEnd"/>
            <w:r w:rsidR="00376C38">
              <w:rPr>
                <w:rFonts w:eastAsia="Times New Roman" w:cs="Arial"/>
              </w:rPr>
              <w:t>.</w:t>
            </w:r>
          </w:p>
          <w:p w14:paraId="663016CE" w14:textId="77777777" w:rsidR="004333DC" w:rsidRDefault="004333DC" w:rsidP="008A32ED">
            <w:pPr>
              <w:spacing w:after="0" w:line="240" w:lineRule="auto"/>
              <w:rPr>
                <w:rFonts w:eastAsia="Times New Roman" w:cs="Arial"/>
              </w:rPr>
            </w:pPr>
          </w:p>
          <w:p w14:paraId="22CCDDAB" w14:textId="781FD322" w:rsidR="004333DC" w:rsidRDefault="004333DC" w:rsidP="008A32ED">
            <w:pPr>
              <w:spacing w:after="0" w:line="240" w:lineRule="auto"/>
              <w:rPr>
                <w:rFonts w:eastAsia="Times New Roman" w:cs="Arial"/>
              </w:rPr>
            </w:pPr>
            <w:r>
              <w:rPr>
                <w:rFonts w:eastAsia="Times New Roman" w:cs="Arial"/>
              </w:rPr>
              <w:t xml:space="preserve">Adverts </w:t>
            </w:r>
            <w:r w:rsidR="001E29AA">
              <w:rPr>
                <w:rFonts w:eastAsia="Times New Roman" w:cs="Arial"/>
              </w:rPr>
              <w:t>are ins</w:t>
            </w:r>
            <w:r w:rsidR="000D6273">
              <w:rPr>
                <w:rFonts w:eastAsia="Times New Roman" w:cs="Arial"/>
              </w:rPr>
              <w:t>erted in pages</w:t>
            </w:r>
            <w:r w:rsidR="001E29AA">
              <w:rPr>
                <w:rFonts w:eastAsia="Times New Roman" w:cs="Arial"/>
              </w:rPr>
              <w:t xml:space="preserve"> using </w:t>
            </w:r>
            <w:proofErr w:type="spellStart"/>
            <w:r w:rsidR="001E29AA">
              <w:rPr>
                <w:rFonts w:eastAsia="Times New Roman" w:cs="Arial"/>
              </w:rPr>
              <w:t>iFrames</w:t>
            </w:r>
            <w:proofErr w:type="spellEnd"/>
            <w:r w:rsidR="000D6273">
              <w:rPr>
                <w:rFonts w:eastAsia="Times New Roman" w:cs="Arial"/>
              </w:rPr>
              <w:t>. These frames are all titled “3</w:t>
            </w:r>
            <w:r w:rsidR="000D6273" w:rsidRPr="000D6273">
              <w:rPr>
                <w:rFonts w:eastAsia="Times New Roman" w:cs="Arial"/>
                <w:vertAlign w:val="superscript"/>
              </w:rPr>
              <w:t>rd</w:t>
            </w:r>
            <w:r w:rsidR="000D6273">
              <w:rPr>
                <w:rFonts w:eastAsia="Times New Roman" w:cs="Arial"/>
              </w:rPr>
              <w:t xml:space="preserve"> part ad content”.</w:t>
            </w:r>
          </w:p>
          <w:p w14:paraId="2DE90861" w14:textId="77777777" w:rsidR="00605DAE" w:rsidRDefault="00605DAE" w:rsidP="008A32ED">
            <w:pPr>
              <w:spacing w:after="0" w:line="240" w:lineRule="auto"/>
              <w:rPr>
                <w:rFonts w:eastAsia="Times New Roman" w:cs="Arial"/>
              </w:rPr>
            </w:pPr>
          </w:p>
          <w:p w14:paraId="0FCE3B65" w14:textId="1FFD5B1C" w:rsidR="00605DAE" w:rsidRDefault="00605DAE" w:rsidP="008A32ED">
            <w:pPr>
              <w:spacing w:after="0" w:line="240" w:lineRule="auto"/>
              <w:rPr>
                <w:rFonts w:eastAsia="Times New Roman" w:cs="Arial"/>
              </w:rPr>
            </w:pPr>
            <w:r>
              <w:rPr>
                <w:rFonts w:eastAsia="Times New Roman" w:cs="Arial"/>
              </w:rPr>
              <w:t>Advertising banners have button controls within them that do not have a visible label or an accessible name, so their function is not clear to users of assistive technology.</w:t>
            </w:r>
          </w:p>
          <w:p w14:paraId="643C7819" w14:textId="77777777" w:rsidR="008A32ED" w:rsidRDefault="008A32ED" w:rsidP="008A32ED">
            <w:pPr>
              <w:spacing w:after="0" w:line="240" w:lineRule="auto"/>
              <w:rPr>
                <w:rFonts w:eastAsia="Times New Roman" w:cs="Arial"/>
              </w:rPr>
            </w:pPr>
          </w:p>
          <w:p w14:paraId="000003DA" w14:textId="7ED85628" w:rsidR="008A32ED" w:rsidRDefault="008A32ED" w:rsidP="008A32ED">
            <w:pPr>
              <w:spacing w:after="0" w:line="240" w:lineRule="auto"/>
            </w:pPr>
            <w:r>
              <w:rPr>
                <w:rFonts w:eastAsia="Times New Roman" w:cs="Arial"/>
              </w:rPr>
              <w:t>Electronic Docs: Not applicable to PDFs.</w:t>
            </w:r>
          </w:p>
        </w:tc>
      </w:tr>
    </w:tbl>
    <w:p w14:paraId="000003DB" w14:textId="77777777" w:rsidR="00EE52D0" w:rsidRDefault="00EE52D0">
      <w:pPr>
        <w:spacing w:after="0" w:line="240" w:lineRule="auto"/>
        <w:rPr>
          <w:rFonts w:ascii="Arial" w:eastAsia="Arial" w:hAnsi="Arial" w:cs="Arial"/>
          <w:b/>
          <w:sz w:val="24"/>
          <w:szCs w:val="24"/>
        </w:rPr>
      </w:pPr>
    </w:p>
    <w:p w14:paraId="000003DC" w14:textId="77777777" w:rsidR="00EE52D0" w:rsidRDefault="00385F9E">
      <w:pPr>
        <w:pStyle w:val="Heading3"/>
      </w:pPr>
      <w:bookmarkStart w:id="16" w:name="_heading=h.1ci93xb" w:colFirst="0" w:colLast="0"/>
      <w:bookmarkEnd w:id="16"/>
      <w:r>
        <w:lastRenderedPageBreak/>
        <w:t>Table 2: Success Criteria, Level AA</w:t>
      </w:r>
    </w:p>
    <w:p w14:paraId="000003DD" w14:textId="77777777" w:rsidR="00EE52D0" w:rsidRDefault="00385F9E">
      <w:r>
        <w:t>Notes:</w:t>
      </w:r>
    </w:p>
    <w:tbl>
      <w:tblPr>
        <w:tblStyle w:val="a1"/>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60143818" w14:textId="77777777" w:rsidTr="000E287B">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C975C44" w14:textId="3068EEDE"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15BB629D" w14:textId="2D7CBB33"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0C2E691" w14:textId="5D0BEC7F" w:rsidR="00A34883" w:rsidRDefault="00A34883" w:rsidP="00A34883">
            <w:pPr>
              <w:spacing w:after="0" w:line="240" w:lineRule="auto"/>
              <w:jc w:val="center"/>
            </w:pPr>
            <w:r>
              <w:rPr>
                <w:rFonts w:ascii="Arial" w:eastAsia="Arial" w:hAnsi="Arial" w:cs="Arial"/>
                <w:b/>
                <w:sz w:val="24"/>
                <w:szCs w:val="24"/>
              </w:rPr>
              <w:t>Remarks and Explanations</w:t>
            </w:r>
          </w:p>
        </w:tc>
      </w:tr>
      <w:tr w:rsidR="00EE504B" w14:paraId="73433DF8" w14:textId="77777777" w:rsidTr="005C0A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E4" w14:textId="77777777" w:rsidR="00EE504B" w:rsidRDefault="00EE504B" w:rsidP="00EE504B">
            <w:pPr>
              <w:spacing w:after="0" w:line="240" w:lineRule="auto"/>
              <w:rPr>
                <w:b/>
              </w:rPr>
            </w:pPr>
            <w:hyperlink r:id="rId56" w:anchor="media-equiv-real-time-captions">
              <w:r>
                <w:rPr>
                  <w:b/>
                  <w:color w:val="0000FF"/>
                  <w:u w:val="single"/>
                </w:rPr>
                <w:t>1.2.4 Captions (Live)</w:t>
              </w:r>
            </w:hyperlink>
            <w:r>
              <w:t xml:space="preserve"> (Level AA)</w:t>
            </w:r>
          </w:p>
          <w:p w14:paraId="000003E5" w14:textId="77777777" w:rsidR="00EE504B" w:rsidRDefault="00EE504B" w:rsidP="00EE504B">
            <w:pPr>
              <w:spacing w:after="0" w:line="240" w:lineRule="auto"/>
              <w:ind w:left="360"/>
            </w:pPr>
            <w:r>
              <w:t>Also applies to:</w:t>
            </w:r>
          </w:p>
          <w:p w14:paraId="000003E6" w14:textId="77777777" w:rsidR="00EE504B" w:rsidRDefault="00EE504B" w:rsidP="00EE504B">
            <w:pPr>
              <w:spacing w:after="0" w:line="240" w:lineRule="auto"/>
              <w:ind w:left="360"/>
            </w:pPr>
            <w:r>
              <w:t>EN 301 549 Criteria</w:t>
            </w:r>
          </w:p>
          <w:p w14:paraId="000003E7" w14:textId="77777777" w:rsidR="00EE504B" w:rsidRDefault="00EE504B" w:rsidP="00EE504B">
            <w:pPr>
              <w:numPr>
                <w:ilvl w:val="0"/>
                <w:numId w:val="12"/>
              </w:numPr>
              <w:spacing w:after="0" w:line="240" w:lineRule="auto"/>
              <w:ind w:left="1080"/>
            </w:pPr>
            <w:r>
              <w:t>9.1.2.4 (Web)</w:t>
            </w:r>
          </w:p>
          <w:p w14:paraId="000003E8" w14:textId="77777777" w:rsidR="00EE504B" w:rsidRDefault="00EE504B" w:rsidP="00EE504B">
            <w:pPr>
              <w:numPr>
                <w:ilvl w:val="0"/>
                <w:numId w:val="12"/>
              </w:numPr>
              <w:spacing w:after="0" w:line="240" w:lineRule="auto"/>
              <w:ind w:left="1080"/>
            </w:pPr>
            <w:r>
              <w:t>10.1.2.4 (Non-web document)</w:t>
            </w:r>
          </w:p>
          <w:p w14:paraId="000003E9" w14:textId="77777777" w:rsidR="00EE504B" w:rsidRDefault="00EE504B" w:rsidP="00EE504B">
            <w:pPr>
              <w:numPr>
                <w:ilvl w:val="0"/>
                <w:numId w:val="12"/>
              </w:numPr>
              <w:spacing w:after="0" w:line="240" w:lineRule="auto"/>
              <w:ind w:left="1080"/>
            </w:pPr>
            <w:r>
              <w:t>11.1.2.4 (Open Functionality Software)</w:t>
            </w:r>
          </w:p>
          <w:p w14:paraId="000003EA" w14:textId="77777777" w:rsidR="00EE504B" w:rsidRDefault="00EE504B" w:rsidP="00EE504B">
            <w:pPr>
              <w:numPr>
                <w:ilvl w:val="0"/>
                <w:numId w:val="12"/>
              </w:numPr>
              <w:spacing w:after="0" w:line="240" w:lineRule="auto"/>
              <w:ind w:left="1080"/>
            </w:pPr>
            <w:r>
              <w:t>11.1.2.4 (Closed Software)</w:t>
            </w:r>
          </w:p>
          <w:p w14:paraId="000003EB" w14:textId="77777777" w:rsidR="00EE504B" w:rsidRDefault="00EE504B" w:rsidP="00EE504B">
            <w:pPr>
              <w:numPr>
                <w:ilvl w:val="0"/>
                <w:numId w:val="1"/>
              </w:numPr>
              <w:spacing w:after="0" w:line="240" w:lineRule="auto"/>
              <w:ind w:left="1080"/>
            </w:pPr>
            <w:r>
              <w:t>11.8.2 (Authoring Tool)</w:t>
            </w:r>
          </w:p>
          <w:p w14:paraId="000003EC" w14:textId="77777777" w:rsidR="00EE504B" w:rsidRDefault="00EE504B" w:rsidP="00EE504B">
            <w:pPr>
              <w:numPr>
                <w:ilvl w:val="0"/>
                <w:numId w:val="1"/>
              </w:numPr>
              <w:spacing w:after="0" w:line="240" w:lineRule="auto"/>
              <w:ind w:left="1080"/>
            </w:pPr>
            <w:r>
              <w:t>12.1.2 (Product Docs)</w:t>
            </w:r>
          </w:p>
          <w:p w14:paraId="000003ED" w14:textId="77777777" w:rsidR="00EE504B" w:rsidRDefault="00EE504B" w:rsidP="00EE504B">
            <w:pPr>
              <w:numPr>
                <w:ilvl w:val="0"/>
                <w:numId w:val="12"/>
              </w:numPr>
              <w:spacing w:after="0" w:line="240" w:lineRule="auto"/>
              <w:ind w:left="1080"/>
            </w:pPr>
            <w:r>
              <w:t>12.2.4 (Support Docs)</w:t>
            </w:r>
          </w:p>
          <w:p w14:paraId="000003EE" w14:textId="77777777" w:rsidR="00EE504B" w:rsidRDefault="00EE504B" w:rsidP="00EE504B">
            <w:pPr>
              <w:spacing w:after="0" w:line="240" w:lineRule="auto"/>
              <w:ind w:left="360"/>
            </w:pPr>
            <w:r>
              <w:t>Revised Section 508</w:t>
            </w:r>
          </w:p>
          <w:p w14:paraId="000003EF" w14:textId="77777777" w:rsidR="00EE504B" w:rsidRDefault="00EE504B" w:rsidP="00EE504B">
            <w:pPr>
              <w:numPr>
                <w:ilvl w:val="0"/>
                <w:numId w:val="1"/>
              </w:numPr>
              <w:spacing w:after="0" w:line="240" w:lineRule="auto"/>
              <w:ind w:left="1080"/>
            </w:pPr>
            <w:r>
              <w:t>501 (Web)(Software)</w:t>
            </w:r>
          </w:p>
          <w:p w14:paraId="000003F0" w14:textId="77777777" w:rsidR="00EE504B" w:rsidRDefault="00EE504B" w:rsidP="00EE504B">
            <w:pPr>
              <w:numPr>
                <w:ilvl w:val="0"/>
                <w:numId w:val="1"/>
              </w:numPr>
              <w:spacing w:after="0" w:line="240" w:lineRule="auto"/>
              <w:ind w:left="1080"/>
            </w:pPr>
            <w:r>
              <w:t>504.2 (Authoring Tool)</w:t>
            </w:r>
          </w:p>
          <w:p w14:paraId="000003F1" w14:textId="77777777" w:rsidR="00EE504B" w:rsidRDefault="00EE504B" w:rsidP="00EE504B">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96B631" w14:textId="77777777" w:rsidR="00EE504B" w:rsidRDefault="00EE504B" w:rsidP="00EE504B">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08D83A5D" w14:textId="77777777" w:rsidR="00EE504B" w:rsidRDefault="00EE504B" w:rsidP="00EE504B">
            <w:pPr>
              <w:spacing w:after="0" w:line="240" w:lineRule="auto"/>
              <w:rPr>
                <w:rFonts w:eastAsia="Times New Roman" w:cs="Arial"/>
              </w:rPr>
            </w:pPr>
          </w:p>
          <w:p w14:paraId="000003F7" w14:textId="6A43BCFA" w:rsidR="00EE504B" w:rsidRDefault="00EE504B" w:rsidP="00EE504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C21F038" w14:textId="2FFD6F8A" w:rsidR="00EE504B" w:rsidRDefault="00EE504B" w:rsidP="00EE504B">
            <w:pPr>
              <w:spacing w:after="0" w:line="240" w:lineRule="auto"/>
              <w:rPr>
                <w:rFonts w:eastAsia="Times New Roman" w:cs="Arial"/>
              </w:rPr>
            </w:pPr>
            <w:r w:rsidRPr="00C06079">
              <w:rPr>
                <w:rFonts w:eastAsia="Times New Roman" w:cs="Arial"/>
              </w:rPr>
              <w:t xml:space="preserve">Web: </w:t>
            </w:r>
            <w:proofErr w:type="spellStart"/>
            <w:r w:rsidR="004252D4">
              <w:rPr>
                <w:rFonts w:eastAsia="Times New Roman" w:cs="Arial"/>
              </w:rPr>
              <w:t>IOPscience</w:t>
            </w:r>
            <w:proofErr w:type="spellEnd"/>
            <w:r w:rsidR="004252D4">
              <w:rPr>
                <w:rFonts w:eastAsia="Times New Roman" w:cs="Arial"/>
              </w:rPr>
              <w:t xml:space="preserve"> does not contain any live audio</w:t>
            </w:r>
            <w:r>
              <w:rPr>
                <w:rFonts w:eastAsia="Times New Roman" w:cs="Arial"/>
              </w:rPr>
              <w:t>.</w:t>
            </w:r>
          </w:p>
          <w:p w14:paraId="2D0962CC" w14:textId="77777777" w:rsidR="00EE504B" w:rsidRDefault="00EE504B" w:rsidP="00EE504B">
            <w:pPr>
              <w:spacing w:after="0" w:line="240" w:lineRule="auto"/>
              <w:rPr>
                <w:rFonts w:eastAsia="Times New Roman" w:cs="Arial"/>
              </w:rPr>
            </w:pPr>
          </w:p>
          <w:p w14:paraId="000003FD" w14:textId="5C1FE667" w:rsidR="00EE504B" w:rsidRDefault="00EE504B" w:rsidP="00EE504B">
            <w:pPr>
              <w:spacing w:after="0" w:line="240" w:lineRule="auto"/>
            </w:pPr>
            <w:r>
              <w:rPr>
                <w:rFonts w:eastAsia="Times New Roman" w:cs="Arial"/>
              </w:rPr>
              <w:t>Electronic Docs: PDFs do not include live video.</w:t>
            </w:r>
          </w:p>
        </w:tc>
      </w:tr>
      <w:tr w:rsidR="0043123F" w14:paraId="75AD3938" w14:textId="77777777" w:rsidTr="00DC4925">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3FE" w14:textId="77777777" w:rsidR="0043123F" w:rsidRDefault="0043123F" w:rsidP="0043123F">
            <w:pPr>
              <w:spacing w:after="0" w:line="240" w:lineRule="auto"/>
              <w:rPr>
                <w:b/>
              </w:rPr>
            </w:pPr>
            <w:hyperlink r:id="rId57" w:anchor="media-equiv-audio-desc-only">
              <w:r>
                <w:rPr>
                  <w:b/>
                  <w:color w:val="0000FF"/>
                  <w:u w:val="single"/>
                </w:rPr>
                <w:t>1.2.5 Audio Description (Prerecorded)</w:t>
              </w:r>
            </w:hyperlink>
            <w:r>
              <w:t xml:space="preserve"> (Level AA)</w:t>
            </w:r>
          </w:p>
          <w:p w14:paraId="000003FF" w14:textId="77777777" w:rsidR="0043123F" w:rsidRDefault="0043123F" w:rsidP="0043123F">
            <w:pPr>
              <w:spacing w:after="0" w:line="240" w:lineRule="auto"/>
              <w:ind w:left="360"/>
            </w:pPr>
            <w:r>
              <w:t>Also applies to:</w:t>
            </w:r>
          </w:p>
          <w:p w14:paraId="00000400" w14:textId="77777777" w:rsidR="0043123F" w:rsidRDefault="0043123F" w:rsidP="0043123F">
            <w:pPr>
              <w:spacing w:after="0" w:line="240" w:lineRule="auto"/>
              <w:ind w:left="360"/>
            </w:pPr>
            <w:r>
              <w:t>EN 301 549 Criteria</w:t>
            </w:r>
          </w:p>
          <w:p w14:paraId="00000401" w14:textId="77777777" w:rsidR="0043123F" w:rsidRDefault="0043123F" w:rsidP="0043123F">
            <w:pPr>
              <w:numPr>
                <w:ilvl w:val="0"/>
                <w:numId w:val="12"/>
              </w:numPr>
              <w:spacing w:after="0" w:line="240" w:lineRule="auto"/>
              <w:ind w:left="1080"/>
            </w:pPr>
            <w:r>
              <w:t>9.1.2.5 (Web)</w:t>
            </w:r>
          </w:p>
          <w:p w14:paraId="00000402" w14:textId="77777777" w:rsidR="0043123F" w:rsidRDefault="0043123F" w:rsidP="0043123F">
            <w:pPr>
              <w:numPr>
                <w:ilvl w:val="0"/>
                <w:numId w:val="12"/>
              </w:numPr>
              <w:spacing w:after="0" w:line="240" w:lineRule="auto"/>
              <w:ind w:left="1080"/>
            </w:pPr>
            <w:r>
              <w:t>10.1.2.5 (Non-web document)</w:t>
            </w:r>
          </w:p>
          <w:p w14:paraId="00000403" w14:textId="77777777" w:rsidR="0043123F" w:rsidRDefault="0043123F" w:rsidP="0043123F">
            <w:pPr>
              <w:numPr>
                <w:ilvl w:val="0"/>
                <w:numId w:val="12"/>
              </w:numPr>
              <w:spacing w:after="0" w:line="240" w:lineRule="auto"/>
              <w:ind w:left="1080"/>
            </w:pPr>
            <w:r>
              <w:t>11.1.2.5 (Open Functionality Software)</w:t>
            </w:r>
          </w:p>
          <w:p w14:paraId="00000404" w14:textId="77777777" w:rsidR="0043123F" w:rsidRDefault="0043123F" w:rsidP="0043123F">
            <w:pPr>
              <w:numPr>
                <w:ilvl w:val="0"/>
                <w:numId w:val="12"/>
              </w:numPr>
              <w:spacing w:after="0" w:line="240" w:lineRule="auto"/>
              <w:ind w:left="1080"/>
            </w:pPr>
            <w:r>
              <w:t>11.1.2.5 (Closed Software)</w:t>
            </w:r>
          </w:p>
          <w:p w14:paraId="00000405" w14:textId="77777777" w:rsidR="0043123F" w:rsidRDefault="0043123F" w:rsidP="0043123F">
            <w:pPr>
              <w:numPr>
                <w:ilvl w:val="0"/>
                <w:numId w:val="1"/>
              </w:numPr>
              <w:spacing w:after="0" w:line="240" w:lineRule="auto"/>
              <w:ind w:left="1080"/>
            </w:pPr>
            <w:r>
              <w:t>11.8.2 (Authoring Tool)</w:t>
            </w:r>
          </w:p>
          <w:p w14:paraId="00000406" w14:textId="77777777" w:rsidR="0043123F" w:rsidRDefault="0043123F" w:rsidP="0043123F">
            <w:pPr>
              <w:numPr>
                <w:ilvl w:val="0"/>
                <w:numId w:val="1"/>
              </w:numPr>
              <w:spacing w:after="0" w:line="240" w:lineRule="auto"/>
              <w:ind w:left="1080"/>
            </w:pPr>
            <w:r>
              <w:t>12.1.2 (Product Docs)</w:t>
            </w:r>
          </w:p>
          <w:p w14:paraId="00000407" w14:textId="77777777" w:rsidR="0043123F" w:rsidRDefault="0043123F" w:rsidP="0043123F">
            <w:pPr>
              <w:numPr>
                <w:ilvl w:val="0"/>
                <w:numId w:val="12"/>
              </w:numPr>
              <w:spacing w:after="0" w:line="240" w:lineRule="auto"/>
              <w:ind w:left="1080"/>
            </w:pPr>
            <w:r>
              <w:t>12.2.4 (Support Docs)</w:t>
            </w:r>
          </w:p>
          <w:p w14:paraId="00000408" w14:textId="77777777" w:rsidR="0043123F" w:rsidRDefault="0043123F" w:rsidP="0043123F">
            <w:pPr>
              <w:spacing w:after="0" w:line="240" w:lineRule="auto"/>
              <w:ind w:left="360"/>
            </w:pPr>
            <w:r>
              <w:t>Revised Section 508</w:t>
            </w:r>
          </w:p>
          <w:p w14:paraId="00000409" w14:textId="77777777" w:rsidR="0043123F" w:rsidRDefault="0043123F" w:rsidP="0043123F">
            <w:pPr>
              <w:numPr>
                <w:ilvl w:val="0"/>
                <w:numId w:val="1"/>
              </w:numPr>
              <w:spacing w:after="0" w:line="240" w:lineRule="auto"/>
              <w:ind w:left="1080"/>
            </w:pPr>
            <w:r>
              <w:t>501 (Web)(Software)</w:t>
            </w:r>
          </w:p>
          <w:p w14:paraId="0000040A" w14:textId="77777777" w:rsidR="0043123F" w:rsidRDefault="0043123F" w:rsidP="0043123F">
            <w:pPr>
              <w:numPr>
                <w:ilvl w:val="0"/>
                <w:numId w:val="1"/>
              </w:numPr>
              <w:spacing w:after="0" w:line="240" w:lineRule="auto"/>
              <w:ind w:left="1080"/>
            </w:pPr>
            <w:r>
              <w:t>504.2 (Authoring Tool)</w:t>
            </w:r>
          </w:p>
          <w:p w14:paraId="0000040B" w14:textId="77777777" w:rsidR="0043123F" w:rsidRDefault="0043123F" w:rsidP="0043123F">
            <w:pPr>
              <w:numPr>
                <w:ilvl w:val="0"/>
                <w:numId w:val="12"/>
              </w:numPr>
              <w:spacing w:after="0" w:line="240" w:lineRule="auto"/>
              <w:ind w:left="1080"/>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CEECCE6" w14:textId="77777777"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Does Not Support</w:t>
            </w:r>
          </w:p>
          <w:p w14:paraId="00377138" w14:textId="77777777" w:rsidR="0043123F" w:rsidRDefault="0043123F" w:rsidP="0043123F">
            <w:pPr>
              <w:spacing w:after="0" w:line="240" w:lineRule="auto"/>
              <w:rPr>
                <w:rFonts w:eastAsia="Times New Roman" w:cs="Arial"/>
              </w:rPr>
            </w:pPr>
          </w:p>
          <w:p w14:paraId="00000411" w14:textId="69FF26C4" w:rsidR="0043123F" w:rsidRDefault="0043123F" w:rsidP="0043123F">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5DA069D" w14:textId="632366ED" w:rsidR="0043123F" w:rsidRDefault="0043123F" w:rsidP="0043123F">
            <w:pPr>
              <w:spacing w:after="0" w:line="240" w:lineRule="auto"/>
              <w:rPr>
                <w:rFonts w:eastAsia="Times New Roman" w:cs="Arial"/>
              </w:rPr>
            </w:pPr>
            <w:r w:rsidRPr="00C06079">
              <w:rPr>
                <w:rFonts w:eastAsia="Times New Roman" w:cs="Arial"/>
              </w:rPr>
              <w:t xml:space="preserve">Web: </w:t>
            </w:r>
            <w:r w:rsidRPr="00A351AA">
              <w:rPr>
                <w:rFonts w:eastAsia="Times New Roman" w:cs="Arial"/>
              </w:rPr>
              <w:t xml:space="preserve">Audio descriptions </w:t>
            </w:r>
            <w:r w:rsidR="00643F09">
              <w:rPr>
                <w:rFonts w:eastAsia="Times New Roman" w:cs="Arial"/>
              </w:rPr>
              <w:t>tracks are not available for video content.</w:t>
            </w:r>
            <w:r w:rsidRPr="00A351AA">
              <w:rPr>
                <w:rFonts w:eastAsia="Times New Roman" w:cs="Arial"/>
              </w:rPr>
              <w:t xml:space="preserve"> </w:t>
            </w:r>
            <w:r>
              <w:rPr>
                <w:rFonts w:eastAsia="Times New Roman" w:cs="Arial"/>
              </w:rPr>
              <w:t xml:space="preserve">We are reviewing our media production process to explore how we may be able to support this in the future. </w:t>
            </w:r>
          </w:p>
          <w:p w14:paraId="783C9FCE" w14:textId="77777777" w:rsidR="0043123F" w:rsidRDefault="0043123F" w:rsidP="0043123F">
            <w:pPr>
              <w:spacing w:after="0" w:line="240" w:lineRule="auto"/>
              <w:rPr>
                <w:rFonts w:eastAsia="Times New Roman" w:cs="Arial"/>
              </w:rPr>
            </w:pPr>
          </w:p>
          <w:p w14:paraId="00000417" w14:textId="48CB9BD2" w:rsidR="0043123F" w:rsidRDefault="0043123F" w:rsidP="0043123F">
            <w:pPr>
              <w:spacing w:after="0" w:line="240" w:lineRule="auto"/>
            </w:pPr>
            <w:r>
              <w:rPr>
                <w:rFonts w:eastAsia="Times New Roman" w:cs="Arial"/>
              </w:rPr>
              <w:t>Electronic Docs: PDFs do not include video.</w:t>
            </w:r>
          </w:p>
        </w:tc>
      </w:tr>
      <w:tr w:rsidR="003337EB" w14:paraId="1179095D" w14:textId="77777777" w:rsidTr="00DB77A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18" w14:textId="77777777" w:rsidR="003337EB" w:rsidRDefault="003337EB" w:rsidP="003337EB">
            <w:pPr>
              <w:spacing w:after="0" w:line="240" w:lineRule="auto"/>
              <w:rPr>
                <w:b/>
              </w:rPr>
            </w:pPr>
            <w:hyperlink r:id="rId58" w:anchor="orientation">
              <w:r>
                <w:rPr>
                  <w:b/>
                  <w:color w:val="0000FF"/>
                  <w:u w:val="single"/>
                </w:rPr>
                <w:t>1.3.4 Orientation</w:t>
              </w:r>
            </w:hyperlink>
            <w:r>
              <w:t xml:space="preserve"> (Level AA 2.1 and 2.2)</w:t>
            </w:r>
          </w:p>
          <w:p w14:paraId="00000419" w14:textId="77777777" w:rsidR="003337EB" w:rsidRDefault="003337EB" w:rsidP="003337EB">
            <w:pPr>
              <w:spacing w:after="0" w:line="240" w:lineRule="auto"/>
              <w:ind w:left="360"/>
            </w:pPr>
            <w:r>
              <w:t>Also applies to:</w:t>
            </w:r>
          </w:p>
          <w:p w14:paraId="0000041A" w14:textId="77777777" w:rsidR="003337EB" w:rsidRDefault="003337EB" w:rsidP="003337EB">
            <w:pPr>
              <w:spacing w:after="0" w:line="240" w:lineRule="auto"/>
              <w:ind w:left="360"/>
            </w:pPr>
            <w:r>
              <w:t>EN 301 549 Criteria</w:t>
            </w:r>
          </w:p>
          <w:p w14:paraId="0000041B" w14:textId="77777777" w:rsidR="003337EB" w:rsidRDefault="003337EB" w:rsidP="003337EB">
            <w:pPr>
              <w:numPr>
                <w:ilvl w:val="0"/>
                <w:numId w:val="12"/>
              </w:numPr>
              <w:spacing w:after="0" w:line="240" w:lineRule="auto"/>
              <w:ind w:left="1080"/>
            </w:pPr>
            <w:r>
              <w:t>9.1.3.4 (Web)</w:t>
            </w:r>
          </w:p>
          <w:p w14:paraId="0000041C" w14:textId="77777777" w:rsidR="003337EB" w:rsidRDefault="003337EB" w:rsidP="003337EB">
            <w:pPr>
              <w:numPr>
                <w:ilvl w:val="0"/>
                <w:numId w:val="12"/>
              </w:numPr>
              <w:spacing w:after="0" w:line="240" w:lineRule="auto"/>
              <w:ind w:left="1080"/>
            </w:pPr>
            <w:r>
              <w:t>10.1.3.4 (Non-web document)</w:t>
            </w:r>
          </w:p>
          <w:p w14:paraId="0000041D" w14:textId="77777777" w:rsidR="003337EB" w:rsidRDefault="003337EB" w:rsidP="003337EB">
            <w:pPr>
              <w:numPr>
                <w:ilvl w:val="0"/>
                <w:numId w:val="12"/>
              </w:numPr>
              <w:spacing w:after="0" w:line="240" w:lineRule="auto"/>
              <w:ind w:left="1080"/>
            </w:pPr>
            <w:r>
              <w:t>11.1.3.4 (Open Functionality Software)</w:t>
            </w:r>
          </w:p>
          <w:p w14:paraId="0000041E" w14:textId="77777777" w:rsidR="003337EB" w:rsidRDefault="003337EB" w:rsidP="003337EB">
            <w:pPr>
              <w:numPr>
                <w:ilvl w:val="0"/>
                <w:numId w:val="12"/>
              </w:numPr>
              <w:spacing w:after="0" w:line="240" w:lineRule="auto"/>
              <w:ind w:left="1080"/>
            </w:pPr>
            <w:r>
              <w:t>11.1.3.4 (Closed Software)</w:t>
            </w:r>
          </w:p>
          <w:p w14:paraId="0000041F" w14:textId="77777777" w:rsidR="003337EB" w:rsidRDefault="003337EB" w:rsidP="003337EB">
            <w:pPr>
              <w:numPr>
                <w:ilvl w:val="0"/>
                <w:numId w:val="1"/>
              </w:numPr>
              <w:spacing w:after="0" w:line="240" w:lineRule="auto"/>
              <w:ind w:left="1080"/>
            </w:pPr>
            <w:r>
              <w:t>11.8.2 (Authoring Tool)</w:t>
            </w:r>
          </w:p>
          <w:p w14:paraId="00000420" w14:textId="77777777" w:rsidR="003337EB" w:rsidRDefault="003337EB" w:rsidP="003337EB">
            <w:pPr>
              <w:numPr>
                <w:ilvl w:val="0"/>
                <w:numId w:val="1"/>
              </w:numPr>
              <w:spacing w:after="0" w:line="240" w:lineRule="auto"/>
              <w:ind w:left="1080"/>
            </w:pPr>
            <w:r>
              <w:t>12.1.2 (Product Docs)</w:t>
            </w:r>
          </w:p>
          <w:p w14:paraId="00000421" w14:textId="77777777" w:rsidR="003337EB" w:rsidRDefault="003337EB" w:rsidP="003337EB">
            <w:pPr>
              <w:numPr>
                <w:ilvl w:val="0"/>
                <w:numId w:val="12"/>
              </w:numPr>
              <w:spacing w:after="0" w:line="240" w:lineRule="auto"/>
              <w:ind w:left="1080"/>
            </w:pPr>
            <w:r>
              <w:t>12.2.4 (Support Docs)</w:t>
            </w:r>
          </w:p>
          <w:p w14:paraId="00000422" w14:textId="77777777" w:rsidR="003337EB" w:rsidRDefault="003337EB" w:rsidP="003337EB">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2BDB0E26" w14:textId="77777777" w:rsidR="003337EB" w:rsidRDefault="003337EB" w:rsidP="003337EB">
            <w:pPr>
              <w:spacing w:after="0" w:line="240" w:lineRule="auto"/>
              <w:rPr>
                <w:rFonts w:eastAsia="Times New Roman" w:cs="Arial"/>
              </w:rPr>
            </w:pPr>
            <w:r w:rsidRPr="00C06079">
              <w:rPr>
                <w:rFonts w:eastAsia="Times New Roman" w:cs="Arial"/>
              </w:rPr>
              <w:t xml:space="preserve">Web: </w:t>
            </w:r>
            <w:r w:rsidRPr="00F54957">
              <w:rPr>
                <w:rFonts w:eastAsia="Times New Roman" w:cs="Arial"/>
              </w:rPr>
              <w:t>Supports</w:t>
            </w:r>
          </w:p>
          <w:p w14:paraId="4709BFF7" w14:textId="77777777" w:rsidR="00472C81" w:rsidRDefault="00472C81" w:rsidP="003337EB">
            <w:pPr>
              <w:spacing w:after="0" w:line="240" w:lineRule="auto"/>
              <w:rPr>
                <w:rFonts w:eastAsia="Times New Roman" w:cs="Arial"/>
              </w:rPr>
            </w:pPr>
          </w:p>
          <w:p w14:paraId="00000428" w14:textId="5C163F38" w:rsidR="00472C81" w:rsidRDefault="00472C81" w:rsidP="003337EB">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2E" w14:textId="25244840" w:rsidR="003337EB" w:rsidRDefault="003337EB" w:rsidP="003337EB">
            <w:pPr>
              <w:spacing w:after="0" w:line="240" w:lineRule="auto"/>
            </w:pPr>
            <w:r w:rsidRPr="00C06079">
              <w:rPr>
                <w:rFonts w:eastAsia="Times New Roman" w:cs="Arial"/>
              </w:rPr>
              <w:t xml:space="preserve">Web: </w:t>
            </w:r>
            <w:r w:rsidRPr="00166602">
              <w:rPr>
                <w:rFonts w:eastAsia="Times New Roman" w:cs="Arial"/>
              </w:rPr>
              <w:t>The layout and operation of the content will adapt to the orientation of the</w:t>
            </w:r>
            <w:r w:rsidR="00B75652">
              <w:rPr>
                <w:rFonts w:eastAsia="Times New Roman" w:cs="Arial"/>
              </w:rPr>
              <w:t xml:space="preserve"> user’s</w:t>
            </w:r>
            <w:r w:rsidRPr="00166602">
              <w:rPr>
                <w:rFonts w:eastAsia="Times New Roman" w:cs="Arial"/>
              </w:rPr>
              <w:t xml:space="preserve"> display device</w:t>
            </w:r>
            <w:r w:rsidR="008F66F3">
              <w:rPr>
                <w:rFonts w:eastAsia="Times New Roman" w:cs="Arial"/>
              </w:rPr>
              <w:t xml:space="preserve"> (e.g. portrait and landscape modes)</w:t>
            </w:r>
            <w:r w:rsidRPr="00166602">
              <w:rPr>
                <w:rFonts w:eastAsia="Times New Roman" w:cs="Arial"/>
              </w:rPr>
              <w:t>.</w:t>
            </w:r>
          </w:p>
        </w:tc>
      </w:tr>
      <w:tr w:rsidR="00A07D9C" w14:paraId="6B68FD8A" w14:textId="77777777" w:rsidTr="005D38F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2F" w14:textId="77777777" w:rsidR="00A07D9C" w:rsidRDefault="00A07D9C" w:rsidP="00A07D9C">
            <w:pPr>
              <w:spacing w:after="0" w:line="240" w:lineRule="auto"/>
              <w:rPr>
                <w:b/>
              </w:rPr>
            </w:pPr>
            <w:hyperlink r:id="rId59" w:anchor="identify-input-purpose">
              <w:r>
                <w:rPr>
                  <w:b/>
                  <w:color w:val="0000FF"/>
                  <w:u w:val="single"/>
                </w:rPr>
                <w:t>1.3.5 Identify Input Purpose</w:t>
              </w:r>
            </w:hyperlink>
            <w:r>
              <w:t xml:space="preserve"> (Level AA 2.1 and 2.2)</w:t>
            </w:r>
          </w:p>
          <w:p w14:paraId="00000430" w14:textId="77777777" w:rsidR="00A07D9C" w:rsidRDefault="00A07D9C" w:rsidP="00A07D9C">
            <w:pPr>
              <w:spacing w:after="0" w:line="240" w:lineRule="auto"/>
              <w:ind w:left="360"/>
            </w:pPr>
            <w:r>
              <w:t>Also applies to:</w:t>
            </w:r>
          </w:p>
          <w:p w14:paraId="00000431" w14:textId="77777777" w:rsidR="00A07D9C" w:rsidRDefault="00A07D9C" w:rsidP="00A07D9C">
            <w:pPr>
              <w:spacing w:after="0" w:line="240" w:lineRule="auto"/>
              <w:ind w:left="360"/>
            </w:pPr>
            <w:r>
              <w:t>EN 301 549 Criteria</w:t>
            </w:r>
          </w:p>
          <w:p w14:paraId="00000432" w14:textId="77777777" w:rsidR="00A07D9C" w:rsidRDefault="00A07D9C" w:rsidP="00A07D9C">
            <w:pPr>
              <w:numPr>
                <w:ilvl w:val="0"/>
                <w:numId w:val="12"/>
              </w:numPr>
              <w:spacing w:after="0" w:line="240" w:lineRule="auto"/>
              <w:ind w:left="1080"/>
            </w:pPr>
            <w:r>
              <w:t>9.1.3.5 (Web)</w:t>
            </w:r>
          </w:p>
          <w:p w14:paraId="00000433" w14:textId="77777777" w:rsidR="00A07D9C" w:rsidRDefault="00A07D9C" w:rsidP="00A07D9C">
            <w:pPr>
              <w:numPr>
                <w:ilvl w:val="0"/>
                <w:numId w:val="12"/>
              </w:numPr>
              <w:spacing w:after="0" w:line="240" w:lineRule="auto"/>
              <w:ind w:left="1080"/>
            </w:pPr>
            <w:r>
              <w:t>10.1.3.5 (Non-web document)</w:t>
            </w:r>
          </w:p>
          <w:p w14:paraId="00000434" w14:textId="77777777" w:rsidR="00A07D9C" w:rsidRDefault="00A07D9C" w:rsidP="00A07D9C">
            <w:pPr>
              <w:numPr>
                <w:ilvl w:val="0"/>
                <w:numId w:val="12"/>
              </w:numPr>
              <w:spacing w:after="0" w:line="240" w:lineRule="auto"/>
              <w:ind w:left="1080"/>
            </w:pPr>
            <w:r>
              <w:t>11.1.3.5.1 (Open Functionality Software)</w:t>
            </w:r>
          </w:p>
          <w:p w14:paraId="00000435" w14:textId="77777777" w:rsidR="00A07D9C" w:rsidRDefault="00A07D9C" w:rsidP="00A07D9C">
            <w:pPr>
              <w:numPr>
                <w:ilvl w:val="0"/>
                <w:numId w:val="12"/>
              </w:numPr>
              <w:spacing w:after="0" w:line="240" w:lineRule="auto"/>
              <w:ind w:left="1080"/>
            </w:pPr>
            <w:r>
              <w:t>11.1.3.5.2 (Closed Software)</w:t>
            </w:r>
          </w:p>
          <w:p w14:paraId="00000436" w14:textId="77777777" w:rsidR="00A07D9C" w:rsidRDefault="00A07D9C" w:rsidP="00A07D9C">
            <w:pPr>
              <w:numPr>
                <w:ilvl w:val="0"/>
                <w:numId w:val="1"/>
              </w:numPr>
              <w:spacing w:after="0" w:line="240" w:lineRule="auto"/>
              <w:ind w:left="1080"/>
            </w:pPr>
            <w:r>
              <w:t>11.8.2 (Authoring Tool)</w:t>
            </w:r>
          </w:p>
          <w:p w14:paraId="00000437" w14:textId="77777777" w:rsidR="00A07D9C" w:rsidRDefault="00A07D9C" w:rsidP="00A07D9C">
            <w:pPr>
              <w:numPr>
                <w:ilvl w:val="0"/>
                <w:numId w:val="1"/>
              </w:numPr>
              <w:spacing w:after="0" w:line="240" w:lineRule="auto"/>
              <w:ind w:left="1080"/>
            </w:pPr>
            <w:r>
              <w:t>12.1.2 (Product Docs)</w:t>
            </w:r>
          </w:p>
          <w:p w14:paraId="00000438" w14:textId="77777777" w:rsidR="00A07D9C" w:rsidRDefault="00A07D9C" w:rsidP="00A07D9C">
            <w:pPr>
              <w:numPr>
                <w:ilvl w:val="0"/>
                <w:numId w:val="12"/>
              </w:numPr>
              <w:spacing w:after="0" w:line="240" w:lineRule="auto"/>
              <w:ind w:left="1080"/>
            </w:pPr>
            <w:r>
              <w:t>12.2.4 (Support Docs)</w:t>
            </w:r>
          </w:p>
          <w:p w14:paraId="00000439" w14:textId="77777777" w:rsidR="00A07D9C" w:rsidRDefault="00A07D9C" w:rsidP="00A07D9C">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BA42B69" w14:textId="77777777" w:rsidR="00A07D9C" w:rsidRDefault="00A07D9C" w:rsidP="00A07D9C">
            <w:pPr>
              <w:spacing w:after="0" w:line="240" w:lineRule="auto"/>
              <w:rPr>
                <w:rFonts w:eastAsia="Times New Roman" w:cs="Arial"/>
              </w:rPr>
            </w:pPr>
            <w:r w:rsidRPr="00C06079">
              <w:rPr>
                <w:rFonts w:eastAsia="Times New Roman" w:cs="Arial"/>
              </w:rPr>
              <w:t xml:space="preserve">Web: </w:t>
            </w:r>
            <w:r>
              <w:rPr>
                <w:rFonts w:eastAsia="Times New Roman" w:cs="Arial"/>
              </w:rPr>
              <w:t>Support</w:t>
            </w:r>
          </w:p>
          <w:p w14:paraId="1B63A6BE" w14:textId="77777777" w:rsidR="00D92996" w:rsidRDefault="00D92996" w:rsidP="00A07D9C">
            <w:pPr>
              <w:spacing w:after="0" w:line="240" w:lineRule="auto"/>
              <w:rPr>
                <w:rFonts w:eastAsia="Times New Roman" w:cs="Arial"/>
              </w:rPr>
            </w:pPr>
          </w:p>
          <w:p w14:paraId="0000043F" w14:textId="59009938" w:rsidR="00D92996" w:rsidRDefault="00D92996" w:rsidP="00A07D9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E6A3228" w14:textId="3729DCCF" w:rsidR="00A07D9C" w:rsidRDefault="00A07D9C" w:rsidP="00A07D9C">
            <w:pPr>
              <w:spacing w:after="0" w:line="240" w:lineRule="auto"/>
              <w:rPr>
                <w:rFonts w:eastAsia="Times New Roman" w:cs="Arial"/>
              </w:rPr>
            </w:pPr>
            <w:r w:rsidRPr="00C06079">
              <w:rPr>
                <w:rFonts w:eastAsia="Times New Roman" w:cs="Arial"/>
              </w:rPr>
              <w:t xml:space="preserve">Web: </w:t>
            </w:r>
            <w:r w:rsidR="001229D8">
              <w:rPr>
                <w:rFonts w:eastAsia="Times New Roman" w:cs="Arial"/>
              </w:rPr>
              <w:t xml:space="preserve">&lt;input&gt; elements are assigned a “type” attribute to help users understand </w:t>
            </w:r>
            <w:r w:rsidR="00F363D7">
              <w:rPr>
                <w:rFonts w:eastAsia="Times New Roman" w:cs="Arial"/>
              </w:rPr>
              <w:t xml:space="preserve">what information should be entered. </w:t>
            </w:r>
            <w:r>
              <w:rPr>
                <w:rFonts w:eastAsia="Times New Roman" w:cs="Arial"/>
              </w:rPr>
              <w:t>The HTML</w:t>
            </w:r>
            <w:r w:rsidRPr="00166602">
              <w:rPr>
                <w:rFonts w:eastAsia="Times New Roman" w:cs="Arial"/>
              </w:rPr>
              <w:t xml:space="preserve"> autocomplete</w:t>
            </w:r>
            <w:r>
              <w:rPr>
                <w:rFonts w:eastAsia="Times New Roman" w:cs="Arial"/>
              </w:rPr>
              <w:t xml:space="preserve"> attribute</w:t>
            </w:r>
            <w:r w:rsidRPr="00166602">
              <w:rPr>
                <w:rFonts w:eastAsia="Times New Roman" w:cs="Arial"/>
              </w:rPr>
              <w:t xml:space="preserve"> </w:t>
            </w:r>
            <w:r>
              <w:rPr>
                <w:rFonts w:eastAsia="Times New Roman" w:cs="Arial"/>
              </w:rPr>
              <w:t>is assigned to appropriate form fields</w:t>
            </w:r>
            <w:r w:rsidRPr="00166602">
              <w:rPr>
                <w:rFonts w:eastAsia="Times New Roman" w:cs="Arial"/>
              </w:rPr>
              <w:t xml:space="preserve"> </w:t>
            </w:r>
            <w:r w:rsidR="00DD7345">
              <w:rPr>
                <w:rFonts w:eastAsia="Times New Roman" w:cs="Arial"/>
              </w:rPr>
              <w:t xml:space="preserve">so that they may be populated by autofill values </w:t>
            </w:r>
            <w:r w:rsidR="00AC5092">
              <w:rPr>
                <w:rFonts w:eastAsia="Times New Roman" w:cs="Arial"/>
              </w:rPr>
              <w:t xml:space="preserve">stored </w:t>
            </w:r>
            <w:r w:rsidR="00DB4CDC">
              <w:rPr>
                <w:rFonts w:eastAsia="Times New Roman" w:cs="Arial"/>
              </w:rPr>
              <w:t>in</w:t>
            </w:r>
            <w:r w:rsidR="00AC5092">
              <w:rPr>
                <w:rFonts w:eastAsia="Times New Roman" w:cs="Arial"/>
              </w:rPr>
              <w:t xml:space="preserve"> the user’s browser</w:t>
            </w:r>
            <w:r w:rsidRPr="00166602">
              <w:rPr>
                <w:rFonts w:eastAsia="Times New Roman" w:cs="Arial"/>
              </w:rPr>
              <w:t>.</w:t>
            </w:r>
          </w:p>
          <w:p w14:paraId="0154DEF3" w14:textId="77777777" w:rsidR="00AC5092" w:rsidRDefault="00AC5092" w:rsidP="00A07D9C">
            <w:pPr>
              <w:spacing w:after="0" w:line="240" w:lineRule="auto"/>
              <w:rPr>
                <w:rFonts w:eastAsia="Times New Roman" w:cs="Arial"/>
              </w:rPr>
            </w:pPr>
          </w:p>
          <w:p w14:paraId="00000445" w14:textId="60065053" w:rsidR="00AC5092" w:rsidRDefault="00AC5092" w:rsidP="00A07D9C">
            <w:pPr>
              <w:spacing w:after="0" w:line="240" w:lineRule="auto"/>
            </w:pPr>
            <w:r>
              <w:rPr>
                <w:rFonts w:eastAsia="Times New Roman" w:cs="Arial"/>
              </w:rPr>
              <w:t>Electronic Docs</w:t>
            </w:r>
            <w:r w:rsidR="00B6784A">
              <w:rPr>
                <w:rFonts w:eastAsia="Times New Roman" w:cs="Arial"/>
              </w:rPr>
              <w:t>: PDFs do not include inputs.</w:t>
            </w:r>
          </w:p>
        </w:tc>
      </w:tr>
      <w:tr w:rsidR="00D10EAE" w14:paraId="35D37F49" w14:textId="77777777" w:rsidTr="00013FC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46" w14:textId="77777777" w:rsidR="00D10EAE" w:rsidRDefault="00D10EAE" w:rsidP="00D10EAE">
            <w:pPr>
              <w:spacing w:after="0" w:line="240" w:lineRule="auto"/>
              <w:rPr>
                <w:b/>
              </w:rPr>
            </w:pPr>
            <w:hyperlink r:id="rId60" w:anchor="visual-audio-contrast-contrast">
              <w:r>
                <w:rPr>
                  <w:b/>
                  <w:color w:val="0000FF"/>
                  <w:u w:val="single"/>
                </w:rPr>
                <w:t>1.4.3 Contrast (Minimum)</w:t>
              </w:r>
            </w:hyperlink>
            <w:r>
              <w:t xml:space="preserve"> (Level AA)</w:t>
            </w:r>
          </w:p>
          <w:p w14:paraId="00000447" w14:textId="77777777" w:rsidR="00D10EAE" w:rsidRDefault="00D10EAE" w:rsidP="00D10EAE">
            <w:pPr>
              <w:spacing w:after="0" w:line="240" w:lineRule="auto"/>
              <w:ind w:left="360"/>
            </w:pPr>
            <w:r>
              <w:t>Also applies to:</w:t>
            </w:r>
          </w:p>
          <w:p w14:paraId="00000448" w14:textId="77777777" w:rsidR="00D10EAE" w:rsidRDefault="00D10EAE" w:rsidP="00D10EAE">
            <w:pPr>
              <w:spacing w:after="0" w:line="240" w:lineRule="auto"/>
              <w:ind w:left="360"/>
            </w:pPr>
            <w:r>
              <w:t>EN 301 549 Criteria</w:t>
            </w:r>
          </w:p>
          <w:p w14:paraId="00000449" w14:textId="77777777" w:rsidR="00D10EAE" w:rsidRDefault="00D10EAE" w:rsidP="00D10EAE">
            <w:pPr>
              <w:numPr>
                <w:ilvl w:val="0"/>
                <w:numId w:val="12"/>
              </w:numPr>
              <w:spacing w:after="0" w:line="240" w:lineRule="auto"/>
              <w:ind w:left="1080"/>
            </w:pPr>
            <w:r>
              <w:t>9.1.4.3 (Web)</w:t>
            </w:r>
          </w:p>
          <w:p w14:paraId="0000044A" w14:textId="77777777" w:rsidR="00D10EAE" w:rsidRDefault="00D10EAE" w:rsidP="00D10EAE">
            <w:pPr>
              <w:numPr>
                <w:ilvl w:val="0"/>
                <w:numId w:val="12"/>
              </w:numPr>
              <w:spacing w:after="0" w:line="240" w:lineRule="auto"/>
              <w:ind w:left="1080"/>
            </w:pPr>
            <w:r>
              <w:t>10.1.4.3 (Non-web document)</w:t>
            </w:r>
          </w:p>
          <w:p w14:paraId="0000044B" w14:textId="77777777" w:rsidR="00D10EAE" w:rsidRDefault="00D10EAE" w:rsidP="00D10EAE">
            <w:pPr>
              <w:numPr>
                <w:ilvl w:val="0"/>
                <w:numId w:val="12"/>
              </w:numPr>
              <w:spacing w:after="0" w:line="240" w:lineRule="auto"/>
              <w:ind w:left="1080"/>
            </w:pPr>
            <w:r>
              <w:t>11.1.4.3 (Open Functionality Software)</w:t>
            </w:r>
          </w:p>
          <w:p w14:paraId="0000044C" w14:textId="77777777" w:rsidR="00D10EAE" w:rsidRDefault="00D10EAE" w:rsidP="00D10EAE">
            <w:pPr>
              <w:numPr>
                <w:ilvl w:val="0"/>
                <w:numId w:val="12"/>
              </w:numPr>
              <w:spacing w:after="0" w:line="240" w:lineRule="auto"/>
              <w:ind w:left="1080"/>
            </w:pPr>
            <w:r>
              <w:t>11.1.4.3 (Closed Software)</w:t>
            </w:r>
          </w:p>
          <w:p w14:paraId="0000044D" w14:textId="77777777" w:rsidR="00D10EAE" w:rsidRDefault="00D10EAE" w:rsidP="00D10EAE">
            <w:pPr>
              <w:numPr>
                <w:ilvl w:val="0"/>
                <w:numId w:val="1"/>
              </w:numPr>
              <w:spacing w:after="0" w:line="240" w:lineRule="auto"/>
              <w:ind w:left="1080"/>
            </w:pPr>
            <w:r>
              <w:t>11.8.2 (Authoring Tool)</w:t>
            </w:r>
          </w:p>
          <w:p w14:paraId="0000044E" w14:textId="77777777" w:rsidR="00D10EAE" w:rsidRDefault="00D10EAE" w:rsidP="00D10EAE">
            <w:pPr>
              <w:numPr>
                <w:ilvl w:val="0"/>
                <w:numId w:val="1"/>
              </w:numPr>
              <w:spacing w:after="0" w:line="240" w:lineRule="auto"/>
              <w:ind w:left="1080"/>
            </w:pPr>
            <w:r>
              <w:t>12.1.2 (Product Docs)</w:t>
            </w:r>
          </w:p>
          <w:p w14:paraId="0000044F" w14:textId="77777777" w:rsidR="00D10EAE" w:rsidRDefault="00D10EAE" w:rsidP="00D10EAE">
            <w:pPr>
              <w:numPr>
                <w:ilvl w:val="0"/>
                <w:numId w:val="12"/>
              </w:numPr>
              <w:spacing w:after="0" w:line="240" w:lineRule="auto"/>
              <w:ind w:left="1080"/>
              <w:rPr>
                <w:b/>
              </w:rPr>
            </w:pPr>
            <w:r>
              <w:t>12.2.4 (Support Docs)</w:t>
            </w:r>
          </w:p>
          <w:p w14:paraId="00000450" w14:textId="77777777" w:rsidR="00D10EAE" w:rsidRDefault="00D10EAE" w:rsidP="00D10EAE">
            <w:pPr>
              <w:spacing w:after="0" w:line="240" w:lineRule="auto"/>
              <w:ind w:left="360"/>
            </w:pPr>
            <w:r>
              <w:t>Revised Section 508</w:t>
            </w:r>
          </w:p>
          <w:p w14:paraId="00000451" w14:textId="77777777" w:rsidR="00D10EAE" w:rsidRDefault="00D10EAE" w:rsidP="00D10EAE">
            <w:pPr>
              <w:numPr>
                <w:ilvl w:val="0"/>
                <w:numId w:val="1"/>
              </w:numPr>
              <w:spacing w:after="0" w:line="240" w:lineRule="auto"/>
              <w:ind w:left="1080"/>
            </w:pPr>
            <w:r>
              <w:t>501 (Web)(Software)</w:t>
            </w:r>
          </w:p>
          <w:p w14:paraId="00000452" w14:textId="77777777" w:rsidR="00D10EAE" w:rsidRDefault="00D10EAE" w:rsidP="00D10EAE">
            <w:pPr>
              <w:numPr>
                <w:ilvl w:val="0"/>
                <w:numId w:val="1"/>
              </w:numPr>
              <w:spacing w:after="0" w:line="240" w:lineRule="auto"/>
              <w:ind w:left="1080"/>
            </w:pPr>
            <w:r>
              <w:lastRenderedPageBreak/>
              <w:t>504.2 (Authoring Tool)</w:t>
            </w:r>
          </w:p>
          <w:p w14:paraId="00000453" w14:textId="77777777" w:rsidR="00D10EAE" w:rsidRDefault="00D10EAE" w:rsidP="00D10EAE">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1EC3AC" w14:textId="77777777" w:rsidR="00D10EAE" w:rsidRDefault="00D10EAE" w:rsidP="00D10EAE">
            <w:pPr>
              <w:spacing w:after="0" w:line="240" w:lineRule="auto"/>
              <w:rPr>
                <w:rFonts w:eastAsia="Times New Roman" w:cs="Arial"/>
              </w:rPr>
            </w:pPr>
            <w:r w:rsidRPr="00C06079">
              <w:rPr>
                <w:rFonts w:eastAsia="Times New Roman" w:cs="Arial"/>
              </w:rPr>
              <w:lastRenderedPageBreak/>
              <w:t xml:space="preserve">Web: </w:t>
            </w:r>
            <w:r>
              <w:rPr>
                <w:rFonts w:eastAsia="Times New Roman" w:cs="Arial"/>
              </w:rPr>
              <w:t xml:space="preserve">Partially </w:t>
            </w:r>
            <w:r w:rsidRPr="00257EE2">
              <w:rPr>
                <w:rFonts w:eastAsia="Times New Roman" w:cs="Arial"/>
              </w:rPr>
              <w:t>Supports</w:t>
            </w:r>
          </w:p>
          <w:p w14:paraId="24458663" w14:textId="77777777" w:rsidR="00D10EAE" w:rsidRDefault="00D10EAE" w:rsidP="00D10EAE">
            <w:pPr>
              <w:spacing w:after="0" w:line="240" w:lineRule="auto"/>
              <w:rPr>
                <w:rFonts w:eastAsia="Times New Roman" w:cs="Arial"/>
              </w:rPr>
            </w:pPr>
          </w:p>
          <w:p w14:paraId="00000459" w14:textId="1A4142D5" w:rsidR="00D10EAE" w:rsidRDefault="00D10EAE" w:rsidP="00D10EAE">
            <w:pPr>
              <w:spacing w:after="0" w:line="240" w:lineRule="auto"/>
            </w:pPr>
            <w:r>
              <w:rPr>
                <w:rFonts w:eastAsia="Times New Roman" w:cs="Arial"/>
              </w:rPr>
              <w:t>Electronic Docs: 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C904691" w14:textId="2FF88752" w:rsidR="00D10EAE" w:rsidRDefault="00D10EAE" w:rsidP="00D10EAE">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003C289A">
              <w:rPr>
                <w:rFonts w:eastAsia="Times New Roman" w:cs="Arial"/>
              </w:rPr>
              <w:t xml:space="preserve">All text and background </w:t>
            </w:r>
            <w:proofErr w:type="spellStart"/>
            <w:r w:rsidR="003C289A">
              <w:rPr>
                <w:rFonts w:eastAsia="Times New Roman" w:cs="Arial"/>
              </w:rPr>
              <w:t>colour</w:t>
            </w:r>
            <w:proofErr w:type="spellEnd"/>
            <w:r w:rsidR="003C289A">
              <w:rPr>
                <w:rFonts w:eastAsia="Times New Roman" w:cs="Arial"/>
              </w:rPr>
              <w:t xml:space="preserve"> combinations in the user interface have at least a contrast ratio of 4.5:1.</w:t>
            </w:r>
          </w:p>
          <w:p w14:paraId="726CA155" w14:textId="77777777" w:rsidR="00C4338E" w:rsidRDefault="00C4338E" w:rsidP="00D10EAE">
            <w:pPr>
              <w:spacing w:after="0" w:line="240" w:lineRule="auto"/>
              <w:rPr>
                <w:rFonts w:eastAsia="Times New Roman" w:cs="Arial"/>
              </w:rPr>
            </w:pPr>
          </w:p>
          <w:p w14:paraId="0000045F" w14:textId="2C7A80D4" w:rsidR="0034406F" w:rsidRPr="003C289A" w:rsidRDefault="00C4338E" w:rsidP="00D10EAE">
            <w:pPr>
              <w:spacing w:after="0" w:line="240" w:lineRule="auto"/>
              <w:rPr>
                <w:rFonts w:eastAsia="Times New Roman" w:cs="Arial"/>
              </w:rPr>
            </w:pPr>
            <w:r>
              <w:rPr>
                <w:rFonts w:eastAsia="Times New Roman" w:cs="Arial"/>
              </w:rPr>
              <w:t xml:space="preserve">We </w:t>
            </w:r>
            <w:r w:rsidR="001352BB">
              <w:rPr>
                <w:rFonts w:eastAsia="Times New Roman" w:cs="Arial"/>
              </w:rPr>
              <w:t>cannot</w:t>
            </w:r>
            <w:r>
              <w:rPr>
                <w:rFonts w:eastAsia="Times New Roman" w:cs="Arial"/>
              </w:rPr>
              <w:t xml:space="preserve"> guarantee that author supplied content, such as figures</w:t>
            </w:r>
            <w:r w:rsidR="001352BB">
              <w:rPr>
                <w:rFonts w:eastAsia="Times New Roman" w:cs="Arial"/>
              </w:rPr>
              <w:t xml:space="preserve">, will always meet minimum contrast. Figures are accompanied with </w:t>
            </w:r>
            <w:r w:rsidR="00AB4EF6">
              <w:rPr>
                <w:rFonts w:eastAsia="Times New Roman" w:cs="Arial"/>
              </w:rPr>
              <w:t>a caption to aid in the understanding of the visual information being presented.</w:t>
            </w:r>
          </w:p>
        </w:tc>
      </w:tr>
      <w:tr w:rsidR="00A30071" w14:paraId="0DC6D96E" w14:textId="77777777" w:rsidTr="001A7F3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60" w14:textId="77777777" w:rsidR="00A30071" w:rsidRDefault="00A30071" w:rsidP="00A30071">
            <w:pPr>
              <w:spacing w:after="0" w:line="240" w:lineRule="auto"/>
              <w:rPr>
                <w:b/>
              </w:rPr>
            </w:pPr>
            <w:hyperlink r:id="rId61" w:anchor="visual-audio-contrast-scale">
              <w:r>
                <w:rPr>
                  <w:b/>
                  <w:color w:val="0000FF"/>
                  <w:u w:val="single"/>
                </w:rPr>
                <w:t>1.4.4 Resize text</w:t>
              </w:r>
            </w:hyperlink>
            <w:r>
              <w:t xml:space="preserve"> (Level AA)</w:t>
            </w:r>
          </w:p>
          <w:p w14:paraId="00000461" w14:textId="77777777" w:rsidR="00A30071" w:rsidRDefault="00A30071" w:rsidP="00A30071">
            <w:pPr>
              <w:spacing w:after="0" w:line="240" w:lineRule="auto"/>
              <w:ind w:left="360"/>
            </w:pPr>
            <w:r>
              <w:t>Also applies to:</w:t>
            </w:r>
          </w:p>
          <w:p w14:paraId="00000462" w14:textId="77777777" w:rsidR="00A30071" w:rsidRDefault="00A30071" w:rsidP="00A30071">
            <w:pPr>
              <w:spacing w:after="0" w:line="240" w:lineRule="auto"/>
              <w:ind w:left="360"/>
            </w:pPr>
            <w:r>
              <w:t>EN 301 549 Criteria</w:t>
            </w:r>
          </w:p>
          <w:p w14:paraId="00000463" w14:textId="77777777" w:rsidR="00A30071" w:rsidRDefault="00A30071" w:rsidP="00A30071">
            <w:pPr>
              <w:numPr>
                <w:ilvl w:val="0"/>
                <w:numId w:val="12"/>
              </w:numPr>
              <w:spacing w:after="0" w:line="240" w:lineRule="auto"/>
              <w:ind w:left="1080"/>
            </w:pPr>
            <w:r>
              <w:t>9.1.4.4 (Web)</w:t>
            </w:r>
          </w:p>
          <w:p w14:paraId="00000464" w14:textId="77777777" w:rsidR="00A30071" w:rsidRDefault="00A30071" w:rsidP="00A30071">
            <w:pPr>
              <w:numPr>
                <w:ilvl w:val="0"/>
                <w:numId w:val="12"/>
              </w:numPr>
              <w:spacing w:after="0" w:line="240" w:lineRule="auto"/>
              <w:ind w:left="1080"/>
            </w:pPr>
            <w:r>
              <w:t>10.1.4.4 (Non-web document)</w:t>
            </w:r>
          </w:p>
          <w:p w14:paraId="00000465" w14:textId="77777777" w:rsidR="00A30071" w:rsidRDefault="00A30071" w:rsidP="00A30071">
            <w:pPr>
              <w:numPr>
                <w:ilvl w:val="0"/>
                <w:numId w:val="12"/>
              </w:numPr>
              <w:spacing w:after="0" w:line="240" w:lineRule="auto"/>
              <w:ind w:left="1080"/>
            </w:pPr>
            <w:r>
              <w:t>11.1.4.4.1 (Open Functionality Software)</w:t>
            </w:r>
          </w:p>
          <w:p w14:paraId="00000466" w14:textId="77777777" w:rsidR="00A30071" w:rsidRDefault="00A30071" w:rsidP="00A30071">
            <w:pPr>
              <w:numPr>
                <w:ilvl w:val="0"/>
                <w:numId w:val="12"/>
              </w:numPr>
              <w:spacing w:after="0" w:line="240" w:lineRule="auto"/>
              <w:ind w:left="1080"/>
            </w:pPr>
            <w:r>
              <w:t>11.1.4.4.2 (Closed Software)</w:t>
            </w:r>
          </w:p>
          <w:p w14:paraId="00000467" w14:textId="77777777" w:rsidR="00A30071" w:rsidRDefault="00A30071" w:rsidP="00A30071">
            <w:pPr>
              <w:numPr>
                <w:ilvl w:val="0"/>
                <w:numId w:val="1"/>
              </w:numPr>
              <w:spacing w:after="0" w:line="240" w:lineRule="auto"/>
              <w:ind w:left="1080"/>
            </w:pPr>
            <w:r>
              <w:t>11.8.2 (Authoring Tool)</w:t>
            </w:r>
          </w:p>
          <w:p w14:paraId="00000468" w14:textId="77777777" w:rsidR="00A30071" w:rsidRDefault="00A30071" w:rsidP="00A30071">
            <w:pPr>
              <w:numPr>
                <w:ilvl w:val="0"/>
                <w:numId w:val="1"/>
              </w:numPr>
              <w:spacing w:after="0" w:line="240" w:lineRule="auto"/>
              <w:ind w:left="1080"/>
            </w:pPr>
            <w:r>
              <w:t>12.1.2 (Product Docs)</w:t>
            </w:r>
          </w:p>
          <w:p w14:paraId="00000469" w14:textId="77777777" w:rsidR="00A30071" w:rsidRDefault="00A30071" w:rsidP="00A30071">
            <w:pPr>
              <w:numPr>
                <w:ilvl w:val="0"/>
                <w:numId w:val="12"/>
              </w:numPr>
              <w:spacing w:after="0" w:line="240" w:lineRule="auto"/>
              <w:ind w:left="1080"/>
              <w:rPr>
                <w:b/>
              </w:rPr>
            </w:pPr>
            <w:r>
              <w:t>12.2.4 (Support Docs)</w:t>
            </w:r>
          </w:p>
          <w:p w14:paraId="0000046A" w14:textId="77777777" w:rsidR="00A30071" w:rsidRDefault="00A30071" w:rsidP="00A30071">
            <w:pPr>
              <w:spacing w:after="0" w:line="240" w:lineRule="auto"/>
              <w:ind w:left="360"/>
            </w:pPr>
            <w:r>
              <w:t>Revised Section 508</w:t>
            </w:r>
          </w:p>
          <w:p w14:paraId="0000046B" w14:textId="77777777" w:rsidR="00A30071" w:rsidRDefault="00A30071" w:rsidP="00A30071">
            <w:pPr>
              <w:numPr>
                <w:ilvl w:val="0"/>
                <w:numId w:val="1"/>
              </w:numPr>
              <w:spacing w:after="0" w:line="240" w:lineRule="auto"/>
              <w:ind w:left="1080"/>
            </w:pPr>
            <w:r>
              <w:t>501 (Web)(Software)</w:t>
            </w:r>
          </w:p>
          <w:p w14:paraId="0000046C" w14:textId="77777777" w:rsidR="00A30071" w:rsidRDefault="00A30071" w:rsidP="00A30071">
            <w:pPr>
              <w:numPr>
                <w:ilvl w:val="0"/>
                <w:numId w:val="1"/>
              </w:numPr>
              <w:spacing w:after="0" w:line="240" w:lineRule="auto"/>
              <w:ind w:left="1080"/>
            </w:pPr>
            <w:r>
              <w:t>504.2 (Authoring Tool)</w:t>
            </w:r>
          </w:p>
          <w:p w14:paraId="0000046D" w14:textId="77777777" w:rsidR="00A30071" w:rsidRDefault="00A30071" w:rsidP="00A30071">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DD38F5C" w14:textId="77777777" w:rsidR="00A30071" w:rsidRDefault="00A30071" w:rsidP="00A30071">
            <w:pPr>
              <w:spacing w:after="0" w:line="240" w:lineRule="auto"/>
              <w:rPr>
                <w:rFonts w:eastAsia="Times New Roman" w:cs="Arial"/>
              </w:rPr>
            </w:pPr>
            <w:r w:rsidRPr="00C06079">
              <w:rPr>
                <w:rFonts w:eastAsia="Times New Roman" w:cs="Arial"/>
              </w:rPr>
              <w:t xml:space="preserve">Web: </w:t>
            </w:r>
            <w:r w:rsidRPr="00FF3140">
              <w:rPr>
                <w:rFonts w:eastAsia="Times New Roman" w:cs="Arial"/>
              </w:rPr>
              <w:t>Supports</w:t>
            </w:r>
          </w:p>
          <w:p w14:paraId="482F9031" w14:textId="77777777" w:rsidR="00A30071" w:rsidRDefault="00A30071" w:rsidP="00A30071">
            <w:pPr>
              <w:spacing w:after="0" w:line="240" w:lineRule="auto"/>
              <w:rPr>
                <w:rFonts w:eastAsia="Times New Roman" w:cs="Arial"/>
              </w:rPr>
            </w:pPr>
          </w:p>
          <w:p w14:paraId="00000473" w14:textId="63BB847C" w:rsidR="00A30071" w:rsidRDefault="00A30071" w:rsidP="00A3007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479" w14:textId="102708D8" w:rsidR="00A30071" w:rsidRDefault="00A30071" w:rsidP="00A30071">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r w:rsidRPr="00FF3140">
              <w:rPr>
                <w:rFonts w:eastAsia="Times New Roman" w:cs="Arial"/>
              </w:rPr>
              <w:t xml:space="preserve">Text </w:t>
            </w:r>
            <w:r>
              <w:rPr>
                <w:rFonts w:eastAsia="Times New Roman" w:cs="Arial"/>
              </w:rPr>
              <w:t>can be resized</w:t>
            </w:r>
            <w:r w:rsidR="00762FA1">
              <w:rPr>
                <w:rFonts w:eastAsia="Times New Roman" w:cs="Arial"/>
              </w:rPr>
              <w:t xml:space="preserve"> up to 200%</w:t>
            </w:r>
            <w:r w:rsidR="001910FE">
              <w:rPr>
                <w:rFonts w:eastAsia="Times New Roman" w:cs="Arial"/>
              </w:rPr>
              <w:t xml:space="preserve"> without loss of content or functionality</w:t>
            </w:r>
            <w:r w:rsidRPr="00FF3140">
              <w:rPr>
                <w:rFonts w:eastAsia="Times New Roman" w:cs="Arial"/>
              </w:rPr>
              <w:t>.</w:t>
            </w:r>
          </w:p>
        </w:tc>
      </w:tr>
      <w:tr w:rsidR="00320449" w14:paraId="2090167F" w14:textId="77777777" w:rsidTr="00D31FD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7A" w14:textId="77777777" w:rsidR="00320449" w:rsidRDefault="00320449" w:rsidP="00320449">
            <w:pPr>
              <w:spacing w:after="0" w:line="240" w:lineRule="auto"/>
              <w:rPr>
                <w:b/>
              </w:rPr>
            </w:pPr>
            <w:hyperlink r:id="rId62" w:anchor="visual-audio-contrast-text-presentation">
              <w:r>
                <w:rPr>
                  <w:b/>
                  <w:color w:val="0000FF"/>
                  <w:u w:val="single"/>
                </w:rPr>
                <w:t>1.4.5 Images of Text</w:t>
              </w:r>
            </w:hyperlink>
            <w:r>
              <w:t xml:space="preserve"> (Level AA)</w:t>
            </w:r>
          </w:p>
          <w:p w14:paraId="0000047B" w14:textId="77777777" w:rsidR="00320449" w:rsidRDefault="00320449" w:rsidP="00320449">
            <w:pPr>
              <w:spacing w:after="0" w:line="240" w:lineRule="auto"/>
              <w:ind w:left="360"/>
            </w:pPr>
            <w:r>
              <w:t>Also applies to:</w:t>
            </w:r>
          </w:p>
          <w:p w14:paraId="0000047C" w14:textId="77777777" w:rsidR="00320449" w:rsidRDefault="00320449" w:rsidP="00320449">
            <w:pPr>
              <w:spacing w:after="0" w:line="240" w:lineRule="auto"/>
              <w:ind w:left="360"/>
            </w:pPr>
            <w:r>
              <w:t>EN 301 549 Criteria</w:t>
            </w:r>
          </w:p>
          <w:p w14:paraId="0000047D" w14:textId="77777777" w:rsidR="00320449" w:rsidRDefault="00320449" w:rsidP="00320449">
            <w:pPr>
              <w:numPr>
                <w:ilvl w:val="0"/>
                <w:numId w:val="12"/>
              </w:numPr>
              <w:spacing w:after="0" w:line="240" w:lineRule="auto"/>
              <w:ind w:left="1080"/>
            </w:pPr>
            <w:r>
              <w:t>9.1.4.5 (Web)</w:t>
            </w:r>
          </w:p>
          <w:p w14:paraId="0000047E" w14:textId="77777777" w:rsidR="00320449" w:rsidRDefault="00320449" w:rsidP="00320449">
            <w:pPr>
              <w:numPr>
                <w:ilvl w:val="0"/>
                <w:numId w:val="12"/>
              </w:numPr>
              <w:spacing w:after="0" w:line="240" w:lineRule="auto"/>
              <w:ind w:left="1080"/>
            </w:pPr>
            <w:r>
              <w:t>10.1.4.5 (Non-web document)</w:t>
            </w:r>
          </w:p>
          <w:p w14:paraId="0000047F" w14:textId="77777777" w:rsidR="00320449" w:rsidRDefault="00320449" w:rsidP="00320449">
            <w:pPr>
              <w:numPr>
                <w:ilvl w:val="0"/>
                <w:numId w:val="12"/>
              </w:numPr>
              <w:spacing w:after="0" w:line="240" w:lineRule="auto"/>
              <w:ind w:left="1080"/>
            </w:pPr>
            <w:r>
              <w:t>11.1.4.5.1 (Open Functionality Software)</w:t>
            </w:r>
          </w:p>
          <w:p w14:paraId="00000480" w14:textId="77777777" w:rsidR="00320449" w:rsidRDefault="00320449" w:rsidP="00320449">
            <w:pPr>
              <w:numPr>
                <w:ilvl w:val="0"/>
                <w:numId w:val="12"/>
              </w:numPr>
              <w:spacing w:after="0" w:line="240" w:lineRule="auto"/>
              <w:ind w:left="1080"/>
            </w:pPr>
            <w:r>
              <w:t>11.1.4.5.2 (Closed Software) – Does not apply</w:t>
            </w:r>
          </w:p>
          <w:p w14:paraId="00000481" w14:textId="77777777" w:rsidR="00320449" w:rsidRDefault="00320449" w:rsidP="00320449">
            <w:pPr>
              <w:numPr>
                <w:ilvl w:val="0"/>
                <w:numId w:val="1"/>
              </w:numPr>
              <w:spacing w:after="0" w:line="240" w:lineRule="auto"/>
              <w:ind w:left="1080"/>
            </w:pPr>
            <w:r>
              <w:t>11.8.2 (Authoring Tool)</w:t>
            </w:r>
          </w:p>
          <w:p w14:paraId="00000482" w14:textId="77777777" w:rsidR="00320449" w:rsidRDefault="00320449" w:rsidP="00320449">
            <w:pPr>
              <w:numPr>
                <w:ilvl w:val="0"/>
                <w:numId w:val="1"/>
              </w:numPr>
              <w:spacing w:after="0" w:line="240" w:lineRule="auto"/>
              <w:ind w:left="1080"/>
            </w:pPr>
            <w:r>
              <w:t>12.1.2 (Product Docs)</w:t>
            </w:r>
          </w:p>
          <w:p w14:paraId="00000483" w14:textId="77777777" w:rsidR="00320449" w:rsidRDefault="00320449" w:rsidP="00320449">
            <w:pPr>
              <w:numPr>
                <w:ilvl w:val="0"/>
                <w:numId w:val="12"/>
              </w:numPr>
              <w:spacing w:after="0" w:line="240" w:lineRule="auto"/>
              <w:ind w:left="1080"/>
              <w:rPr>
                <w:b/>
              </w:rPr>
            </w:pPr>
            <w:r>
              <w:t>12.2.4 (Support Docs)</w:t>
            </w:r>
          </w:p>
          <w:p w14:paraId="00000484" w14:textId="77777777" w:rsidR="00320449" w:rsidRDefault="00320449" w:rsidP="00320449">
            <w:pPr>
              <w:spacing w:after="0" w:line="240" w:lineRule="auto"/>
              <w:ind w:left="360"/>
            </w:pPr>
            <w:r>
              <w:t>Revised Section 508</w:t>
            </w:r>
          </w:p>
          <w:p w14:paraId="00000485" w14:textId="77777777" w:rsidR="00320449" w:rsidRDefault="00320449" w:rsidP="00320449">
            <w:pPr>
              <w:numPr>
                <w:ilvl w:val="0"/>
                <w:numId w:val="1"/>
              </w:numPr>
              <w:spacing w:after="0" w:line="240" w:lineRule="auto"/>
              <w:ind w:left="1080"/>
            </w:pPr>
            <w:r>
              <w:t>501 (Web)(Software)</w:t>
            </w:r>
          </w:p>
          <w:p w14:paraId="00000486" w14:textId="77777777" w:rsidR="00320449" w:rsidRDefault="00320449" w:rsidP="00320449">
            <w:pPr>
              <w:numPr>
                <w:ilvl w:val="0"/>
                <w:numId w:val="1"/>
              </w:numPr>
              <w:spacing w:after="0" w:line="240" w:lineRule="auto"/>
              <w:ind w:left="1080"/>
            </w:pPr>
            <w:r>
              <w:t>504.2 (Authoring Tool)</w:t>
            </w:r>
          </w:p>
          <w:p w14:paraId="00000487" w14:textId="77777777" w:rsidR="00320449" w:rsidRDefault="00320449" w:rsidP="00320449">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48A9A2AF" w14:textId="77777777" w:rsidR="00320449" w:rsidRDefault="00320449" w:rsidP="00320449">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2ED2E074" w14:textId="77777777" w:rsidR="00320449" w:rsidRDefault="00320449" w:rsidP="00320449">
            <w:pPr>
              <w:spacing w:after="0" w:line="240" w:lineRule="auto"/>
              <w:rPr>
                <w:rFonts w:eastAsia="Times New Roman" w:cs="Arial"/>
              </w:rPr>
            </w:pPr>
          </w:p>
          <w:p w14:paraId="0000048C" w14:textId="6AF9838D" w:rsidR="00320449" w:rsidRDefault="00320449" w:rsidP="0032044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DF587B0" w14:textId="77777777" w:rsidR="00320449" w:rsidRDefault="00320449" w:rsidP="00320449">
            <w:pPr>
              <w:spacing w:after="0" w:line="240" w:lineRule="auto"/>
              <w:rPr>
                <w:rFonts w:eastAsia="Times New Roman" w:cs="Arial"/>
              </w:rPr>
            </w:pPr>
            <w:r w:rsidRPr="00C06079">
              <w:rPr>
                <w:rFonts w:eastAsia="Times New Roman" w:cs="Arial"/>
              </w:rPr>
              <w:t>Web</w:t>
            </w:r>
            <w:r>
              <w:rPr>
                <w:rFonts w:eastAsia="Times New Roman" w:cs="Arial"/>
              </w:rPr>
              <w:t>/Electronic Docs</w:t>
            </w:r>
            <w:r w:rsidRPr="00C06079">
              <w:rPr>
                <w:rFonts w:eastAsia="Times New Roman" w:cs="Arial"/>
              </w:rPr>
              <w:t xml:space="preserve">: </w:t>
            </w:r>
            <w:r w:rsidR="00DA0455">
              <w:rPr>
                <w:rFonts w:eastAsia="Times New Roman" w:cs="Arial"/>
              </w:rPr>
              <w:t xml:space="preserve">Images of text are not used </w:t>
            </w:r>
            <w:r w:rsidR="00B94184">
              <w:rPr>
                <w:rFonts w:eastAsia="Times New Roman" w:cs="Arial"/>
              </w:rPr>
              <w:t xml:space="preserve">on </w:t>
            </w:r>
            <w:proofErr w:type="spellStart"/>
            <w:r w:rsidR="00B94184">
              <w:rPr>
                <w:rFonts w:eastAsia="Times New Roman" w:cs="Arial"/>
              </w:rPr>
              <w:t>IOPscience</w:t>
            </w:r>
            <w:proofErr w:type="spellEnd"/>
            <w:r w:rsidR="005E0E61">
              <w:rPr>
                <w:rFonts w:eastAsia="Times New Roman" w:cs="Arial"/>
              </w:rPr>
              <w:t>.</w:t>
            </w:r>
          </w:p>
          <w:p w14:paraId="598CAEED" w14:textId="77777777" w:rsidR="005E0E61" w:rsidRDefault="005E0E61" w:rsidP="00320449">
            <w:pPr>
              <w:spacing w:after="0" w:line="240" w:lineRule="auto"/>
              <w:rPr>
                <w:rFonts w:eastAsia="Times New Roman" w:cs="Arial"/>
              </w:rPr>
            </w:pPr>
          </w:p>
          <w:p w14:paraId="2BBF05E6" w14:textId="77777777" w:rsidR="005E0E61" w:rsidRDefault="00E9220D" w:rsidP="00320449">
            <w:pPr>
              <w:spacing w:after="0" w:line="240" w:lineRule="auto"/>
              <w:rPr>
                <w:rFonts w:eastAsia="Times New Roman" w:cs="Arial"/>
              </w:rPr>
            </w:pPr>
            <w:r>
              <w:rPr>
                <w:rFonts w:eastAsia="Times New Roman" w:cs="Arial"/>
              </w:rPr>
              <w:t>Author supplied figures do contain images of text</w:t>
            </w:r>
            <w:r w:rsidR="006B4431">
              <w:rPr>
                <w:rFonts w:eastAsia="Times New Roman" w:cs="Arial"/>
              </w:rPr>
              <w:t xml:space="preserve">, but as they contain significant other visual content they </w:t>
            </w:r>
            <w:r w:rsidR="00951148">
              <w:rPr>
                <w:rFonts w:eastAsia="Times New Roman" w:cs="Arial"/>
              </w:rPr>
              <w:t xml:space="preserve">are exempt, according to the </w:t>
            </w:r>
            <w:hyperlink r:id="rId63" w:anchor="images-of-textdef" w:history="1">
              <w:r w:rsidR="00951148" w:rsidRPr="00CD5A70">
                <w:rPr>
                  <w:rStyle w:val="Hyperlink"/>
                  <w:rFonts w:eastAsia="Times New Roman" w:cs="Arial"/>
                </w:rPr>
                <w:t>WCAG definition of images of text</w:t>
              </w:r>
            </w:hyperlink>
            <w:r w:rsidR="00951148">
              <w:rPr>
                <w:rFonts w:eastAsia="Times New Roman" w:cs="Arial"/>
              </w:rPr>
              <w:t>.</w:t>
            </w:r>
          </w:p>
          <w:p w14:paraId="0FA11514" w14:textId="77777777" w:rsidR="00FC0AB0" w:rsidRDefault="00FC0AB0" w:rsidP="00320449">
            <w:pPr>
              <w:spacing w:after="0" w:line="240" w:lineRule="auto"/>
              <w:rPr>
                <w:rFonts w:eastAsia="Times New Roman" w:cs="Arial"/>
              </w:rPr>
            </w:pPr>
          </w:p>
          <w:p w14:paraId="2040BD56" w14:textId="473EA538" w:rsidR="00FC0AB0" w:rsidRDefault="004E754D" w:rsidP="00320449">
            <w:pPr>
              <w:spacing w:after="0" w:line="240" w:lineRule="auto"/>
              <w:rPr>
                <w:rFonts w:eastAsia="Times New Roman" w:cs="Arial"/>
              </w:rPr>
            </w:pPr>
            <w:r>
              <w:rPr>
                <w:rFonts w:eastAsia="Times New Roman" w:cs="Arial"/>
              </w:rPr>
              <w:t>Text in Journal and Book cover images are also exempt under the same definition.</w:t>
            </w:r>
          </w:p>
          <w:p w14:paraId="1A046521" w14:textId="77777777" w:rsidR="00CD5A70" w:rsidRDefault="00CD5A70" w:rsidP="00320449">
            <w:pPr>
              <w:spacing w:after="0" w:line="240" w:lineRule="auto"/>
              <w:rPr>
                <w:rFonts w:eastAsia="Times New Roman" w:cs="Arial"/>
              </w:rPr>
            </w:pPr>
          </w:p>
          <w:p w14:paraId="70BF7665" w14:textId="77777777" w:rsidR="00CF1F12" w:rsidRDefault="00D236C9" w:rsidP="00320449">
            <w:pPr>
              <w:spacing w:after="0" w:line="240" w:lineRule="auto"/>
              <w:rPr>
                <w:rFonts w:eastAsia="Times New Roman" w:cs="Arial"/>
              </w:rPr>
            </w:pPr>
            <w:proofErr w:type="spellStart"/>
            <w:r>
              <w:rPr>
                <w:rFonts w:eastAsia="Times New Roman" w:cs="Arial"/>
              </w:rPr>
              <w:t>IOPscience</w:t>
            </w:r>
            <w:proofErr w:type="spellEnd"/>
            <w:r>
              <w:rPr>
                <w:rFonts w:eastAsia="Times New Roman" w:cs="Arial"/>
              </w:rPr>
              <w:t xml:space="preserve"> and 3</w:t>
            </w:r>
            <w:r w:rsidRPr="00D236C9">
              <w:rPr>
                <w:rFonts w:eastAsia="Times New Roman" w:cs="Arial"/>
                <w:vertAlign w:val="superscript"/>
              </w:rPr>
              <w:t>rd</w:t>
            </w:r>
            <w:r>
              <w:rPr>
                <w:rFonts w:eastAsia="Times New Roman" w:cs="Arial"/>
              </w:rPr>
              <w:t xml:space="preserve"> party logos </w:t>
            </w:r>
            <w:r w:rsidR="008733B1">
              <w:rPr>
                <w:rFonts w:eastAsia="Times New Roman" w:cs="Arial"/>
              </w:rPr>
              <w:t xml:space="preserve">are included in </w:t>
            </w:r>
            <w:r w:rsidR="00CF1F12">
              <w:rPr>
                <w:rFonts w:eastAsia="Times New Roman" w:cs="Arial"/>
              </w:rPr>
              <w:t>the following areas:</w:t>
            </w:r>
          </w:p>
          <w:p w14:paraId="32D43284" w14:textId="3C80A6F6" w:rsidR="00D92D93" w:rsidRPr="006438DB" w:rsidRDefault="00D92D93" w:rsidP="006438DB">
            <w:pPr>
              <w:pStyle w:val="ListParagraph"/>
              <w:numPr>
                <w:ilvl w:val="0"/>
                <w:numId w:val="46"/>
              </w:numPr>
              <w:spacing w:after="0" w:line="240" w:lineRule="auto"/>
              <w:rPr>
                <w:rFonts w:eastAsia="Times New Roman" w:cs="Arial"/>
              </w:rPr>
            </w:pPr>
            <w:proofErr w:type="spellStart"/>
            <w:r w:rsidRPr="006438DB">
              <w:rPr>
                <w:rFonts w:eastAsia="Times New Roman" w:cs="Arial"/>
              </w:rPr>
              <w:t>IO</w:t>
            </w:r>
            <w:r w:rsidR="00625895">
              <w:rPr>
                <w:rFonts w:eastAsia="Times New Roman" w:cs="Arial"/>
              </w:rPr>
              <w:t>P</w:t>
            </w:r>
            <w:r w:rsidRPr="006438DB">
              <w:rPr>
                <w:rFonts w:eastAsia="Times New Roman" w:cs="Arial"/>
              </w:rPr>
              <w:t>science</w:t>
            </w:r>
            <w:proofErr w:type="spellEnd"/>
            <w:r w:rsidRPr="006438DB">
              <w:rPr>
                <w:rFonts w:eastAsia="Times New Roman" w:cs="Arial"/>
              </w:rPr>
              <w:t xml:space="preserve"> logo in the site navigation bar</w:t>
            </w:r>
          </w:p>
          <w:p w14:paraId="084A6C61" w14:textId="2B8875F1" w:rsidR="00CF1F12" w:rsidRPr="006438DB" w:rsidRDefault="00CF1F12" w:rsidP="006438DB">
            <w:pPr>
              <w:pStyle w:val="ListParagraph"/>
              <w:numPr>
                <w:ilvl w:val="0"/>
                <w:numId w:val="46"/>
              </w:numPr>
              <w:spacing w:after="0" w:line="240" w:lineRule="auto"/>
              <w:rPr>
                <w:rFonts w:eastAsia="Times New Roman" w:cs="Arial"/>
              </w:rPr>
            </w:pPr>
            <w:r w:rsidRPr="006438DB">
              <w:rPr>
                <w:rFonts w:eastAsia="Times New Roman" w:cs="Arial"/>
              </w:rPr>
              <w:t>Journal</w:t>
            </w:r>
            <w:r w:rsidR="00C11606">
              <w:rPr>
                <w:rFonts w:eastAsia="Times New Roman" w:cs="Arial"/>
              </w:rPr>
              <w:t xml:space="preserve"> and partner</w:t>
            </w:r>
            <w:r w:rsidRPr="006438DB">
              <w:rPr>
                <w:rFonts w:eastAsia="Times New Roman" w:cs="Arial"/>
              </w:rPr>
              <w:t xml:space="preserve"> logos on journal </w:t>
            </w:r>
            <w:r w:rsidR="008851F4">
              <w:rPr>
                <w:rFonts w:eastAsia="Times New Roman" w:cs="Arial"/>
              </w:rPr>
              <w:t>and article pages</w:t>
            </w:r>
          </w:p>
          <w:p w14:paraId="37092BF4" w14:textId="6FBDFCC4" w:rsidR="00D92D93" w:rsidRDefault="00D92D93" w:rsidP="006438DB">
            <w:pPr>
              <w:pStyle w:val="ListParagraph"/>
              <w:numPr>
                <w:ilvl w:val="0"/>
                <w:numId w:val="46"/>
              </w:numPr>
              <w:spacing w:after="0" w:line="240" w:lineRule="auto"/>
              <w:rPr>
                <w:rFonts w:eastAsia="Times New Roman" w:cs="Arial"/>
              </w:rPr>
            </w:pPr>
            <w:r w:rsidRPr="006438DB">
              <w:rPr>
                <w:rFonts w:eastAsia="Times New Roman" w:cs="Arial"/>
              </w:rPr>
              <w:t xml:space="preserve">ORCID ID logos </w:t>
            </w:r>
            <w:r w:rsidR="006438DB" w:rsidRPr="006438DB">
              <w:rPr>
                <w:rFonts w:eastAsia="Times New Roman" w:cs="Arial"/>
              </w:rPr>
              <w:t>next to author names on article pages</w:t>
            </w:r>
          </w:p>
          <w:p w14:paraId="7458A677" w14:textId="470B74DE" w:rsidR="00D933DA" w:rsidRPr="006438DB" w:rsidRDefault="00D933DA" w:rsidP="006438DB">
            <w:pPr>
              <w:pStyle w:val="ListParagraph"/>
              <w:numPr>
                <w:ilvl w:val="0"/>
                <w:numId w:val="46"/>
              </w:numPr>
              <w:spacing w:after="0" w:line="240" w:lineRule="auto"/>
              <w:rPr>
                <w:rFonts w:eastAsia="Times New Roman" w:cs="Arial"/>
              </w:rPr>
            </w:pPr>
            <w:r>
              <w:rPr>
                <w:rFonts w:eastAsia="Times New Roman" w:cs="Arial"/>
              </w:rPr>
              <w:lastRenderedPageBreak/>
              <w:t>Physics World Jobs logo at the top of</w:t>
            </w:r>
            <w:r w:rsidR="00C74AC2">
              <w:rPr>
                <w:rFonts w:eastAsia="Times New Roman" w:cs="Arial"/>
              </w:rPr>
              <w:t xml:space="preserve"> the jobs board section on article pages</w:t>
            </w:r>
          </w:p>
          <w:p w14:paraId="5F6C9B06" w14:textId="77777777" w:rsidR="00CF1F12" w:rsidRDefault="00CF1F12" w:rsidP="00320449">
            <w:pPr>
              <w:spacing w:after="0" w:line="240" w:lineRule="auto"/>
              <w:rPr>
                <w:rFonts w:eastAsia="Times New Roman" w:cs="Arial"/>
              </w:rPr>
            </w:pPr>
          </w:p>
          <w:p w14:paraId="6DBDFCF6" w14:textId="2B507A98" w:rsidR="00CD5A70" w:rsidRDefault="006438DB" w:rsidP="00320449">
            <w:pPr>
              <w:spacing w:after="0" w:line="240" w:lineRule="auto"/>
              <w:rPr>
                <w:rFonts w:eastAsia="Times New Roman" w:cs="Arial"/>
              </w:rPr>
            </w:pPr>
            <w:r>
              <w:rPr>
                <w:rFonts w:eastAsia="Times New Roman" w:cs="Arial"/>
              </w:rPr>
              <w:t>Logos</w:t>
            </w:r>
            <w:r w:rsidR="00375A99">
              <w:rPr>
                <w:rFonts w:eastAsia="Times New Roman" w:cs="Arial"/>
              </w:rPr>
              <w:t xml:space="preserve"> are also exempt from meeting the criteria based on WCAG’s definition</w:t>
            </w:r>
            <w:r w:rsidR="005C1F3E">
              <w:rPr>
                <w:rFonts w:eastAsia="Times New Roman" w:cs="Arial"/>
              </w:rPr>
              <w:t xml:space="preserve">, as the visual presentation </w:t>
            </w:r>
            <w:r w:rsidR="00D66264">
              <w:rPr>
                <w:rFonts w:eastAsia="Times New Roman" w:cs="Arial"/>
              </w:rPr>
              <w:t>of the text is essential to the identity of the logo.</w:t>
            </w:r>
          </w:p>
          <w:p w14:paraId="00000491" w14:textId="7C00C160" w:rsidR="006438DB" w:rsidRDefault="006438DB" w:rsidP="00320449">
            <w:pPr>
              <w:spacing w:after="0" w:line="240" w:lineRule="auto"/>
            </w:pPr>
          </w:p>
        </w:tc>
      </w:tr>
      <w:tr w:rsidR="00CA31BE" w14:paraId="52BBCF31" w14:textId="77777777" w:rsidTr="00C8046A">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92" w14:textId="77777777" w:rsidR="00CA31BE" w:rsidRDefault="00CA31BE" w:rsidP="00CA31BE">
            <w:pPr>
              <w:spacing w:after="0" w:line="240" w:lineRule="auto"/>
              <w:rPr>
                <w:b/>
              </w:rPr>
            </w:pPr>
            <w:hyperlink r:id="rId64" w:anchor="reflow">
              <w:r>
                <w:rPr>
                  <w:b/>
                  <w:color w:val="0000FF"/>
                  <w:u w:val="single"/>
                </w:rPr>
                <w:t>1.4.10 Reflow</w:t>
              </w:r>
            </w:hyperlink>
            <w:r>
              <w:t xml:space="preserve"> (Level AA 2.1 and 2.2)</w:t>
            </w:r>
          </w:p>
          <w:p w14:paraId="00000493" w14:textId="77777777" w:rsidR="00CA31BE" w:rsidRDefault="00CA31BE" w:rsidP="00CA31BE">
            <w:pPr>
              <w:spacing w:after="0" w:line="240" w:lineRule="auto"/>
              <w:ind w:left="360"/>
            </w:pPr>
            <w:r>
              <w:t>Also applies to:</w:t>
            </w:r>
          </w:p>
          <w:p w14:paraId="00000494" w14:textId="77777777" w:rsidR="00CA31BE" w:rsidRDefault="00CA31BE" w:rsidP="00CA31BE">
            <w:pPr>
              <w:spacing w:after="0" w:line="240" w:lineRule="auto"/>
              <w:ind w:left="360"/>
            </w:pPr>
            <w:r>
              <w:t>EN 301 549 Criteria</w:t>
            </w:r>
          </w:p>
          <w:p w14:paraId="00000495" w14:textId="77777777" w:rsidR="00CA31BE" w:rsidRDefault="00CA31BE" w:rsidP="00CA31BE">
            <w:pPr>
              <w:numPr>
                <w:ilvl w:val="0"/>
                <w:numId w:val="12"/>
              </w:numPr>
              <w:spacing w:after="0" w:line="240" w:lineRule="auto"/>
              <w:ind w:left="1080"/>
            </w:pPr>
            <w:r>
              <w:t>9.1.4.10 (Web)</w:t>
            </w:r>
          </w:p>
          <w:p w14:paraId="00000496" w14:textId="77777777" w:rsidR="00CA31BE" w:rsidRDefault="00CA31BE" w:rsidP="00CA31BE">
            <w:pPr>
              <w:numPr>
                <w:ilvl w:val="0"/>
                <w:numId w:val="12"/>
              </w:numPr>
              <w:spacing w:after="0" w:line="240" w:lineRule="auto"/>
              <w:ind w:left="1080"/>
            </w:pPr>
            <w:r>
              <w:t>10.1.4.10 (Non-web document)</w:t>
            </w:r>
          </w:p>
          <w:p w14:paraId="00000497" w14:textId="77777777" w:rsidR="00CA31BE" w:rsidRDefault="00CA31BE" w:rsidP="00CA31BE">
            <w:pPr>
              <w:numPr>
                <w:ilvl w:val="0"/>
                <w:numId w:val="12"/>
              </w:numPr>
              <w:spacing w:after="0" w:line="240" w:lineRule="auto"/>
              <w:ind w:left="1080"/>
            </w:pPr>
            <w:r>
              <w:t>11.1.4.10 (Open Functionality Software)</w:t>
            </w:r>
          </w:p>
          <w:p w14:paraId="00000498" w14:textId="77777777" w:rsidR="00CA31BE" w:rsidRDefault="00CA31BE" w:rsidP="00CA31BE">
            <w:pPr>
              <w:numPr>
                <w:ilvl w:val="0"/>
                <w:numId w:val="12"/>
              </w:numPr>
              <w:spacing w:after="0" w:line="240" w:lineRule="auto"/>
              <w:ind w:left="1080"/>
            </w:pPr>
            <w:r>
              <w:t>11.1.4.10 (Closed Software)</w:t>
            </w:r>
          </w:p>
          <w:p w14:paraId="00000499" w14:textId="77777777" w:rsidR="00CA31BE" w:rsidRDefault="00CA31BE" w:rsidP="00CA31BE">
            <w:pPr>
              <w:numPr>
                <w:ilvl w:val="0"/>
                <w:numId w:val="1"/>
              </w:numPr>
              <w:spacing w:after="0" w:line="240" w:lineRule="auto"/>
              <w:ind w:left="1080"/>
            </w:pPr>
            <w:r>
              <w:t>11.8.2 (Authoring Tool)</w:t>
            </w:r>
          </w:p>
          <w:p w14:paraId="0000049A" w14:textId="77777777" w:rsidR="00CA31BE" w:rsidRDefault="00CA31BE" w:rsidP="00CA31BE">
            <w:pPr>
              <w:numPr>
                <w:ilvl w:val="0"/>
                <w:numId w:val="1"/>
              </w:numPr>
              <w:spacing w:after="0" w:line="240" w:lineRule="auto"/>
              <w:ind w:left="1080"/>
            </w:pPr>
            <w:r>
              <w:t>12.1.2 (Product Docs)</w:t>
            </w:r>
          </w:p>
          <w:p w14:paraId="0000049B" w14:textId="77777777" w:rsidR="00CA31BE" w:rsidRDefault="00CA31BE" w:rsidP="00CA31BE">
            <w:pPr>
              <w:numPr>
                <w:ilvl w:val="0"/>
                <w:numId w:val="12"/>
              </w:numPr>
              <w:spacing w:after="0" w:line="240" w:lineRule="auto"/>
              <w:ind w:left="1080"/>
            </w:pPr>
            <w:r>
              <w:t>12.2.4 (Support Docs)</w:t>
            </w:r>
          </w:p>
          <w:p w14:paraId="0000049C" w14:textId="77777777" w:rsidR="00CA31BE" w:rsidRDefault="00CA31BE" w:rsidP="00CA31B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0F8BFC1" w14:textId="77777777" w:rsidR="00CA31BE" w:rsidRDefault="00CA31BE" w:rsidP="00CA31BE">
            <w:pPr>
              <w:spacing w:after="0" w:line="240" w:lineRule="auto"/>
              <w:rPr>
                <w:rFonts w:eastAsia="Times New Roman" w:cs="Arial"/>
              </w:rPr>
            </w:pPr>
            <w:r w:rsidRPr="00C06079">
              <w:rPr>
                <w:rFonts w:eastAsia="Times New Roman" w:cs="Arial"/>
              </w:rPr>
              <w:t xml:space="preserve">Web: </w:t>
            </w:r>
            <w:r w:rsidRPr="0034081A">
              <w:rPr>
                <w:rFonts w:eastAsia="Times New Roman" w:cs="Arial"/>
              </w:rPr>
              <w:t>Supports</w:t>
            </w:r>
          </w:p>
          <w:p w14:paraId="11E135EB" w14:textId="77777777" w:rsidR="00CA31BE" w:rsidRDefault="00CA31BE" w:rsidP="00CA31BE">
            <w:pPr>
              <w:spacing w:after="0" w:line="240" w:lineRule="auto"/>
              <w:rPr>
                <w:rFonts w:eastAsia="Times New Roman" w:cs="Arial"/>
              </w:rPr>
            </w:pPr>
          </w:p>
          <w:p w14:paraId="000004A2" w14:textId="07DE33F1" w:rsidR="00CA31BE" w:rsidRDefault="00CA31BE" w:rsidP="00CA31BE">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33FDB73" w14:textId="08D52FBB" w:rsidR="00CA31BE" w:rsidRDefault="00CA31BE" w:rsidP="00CA31BE">
            <w:pPr>
              <w:spacing w:after="0" w:line="240" w:lineRule="auto"/>
              <w:rPr>
                <w:rFonts w:eastAsia="Times New Roman" w:cs="Arial"/>
              </w:rPr>
            </w:pPr>
            <w:r w:rsidRPr="00C06079">
              <w:rPr>
                <w:rFonts w:eastAsia="Times New Roman" w:cs="Arial"/>
              </w:rPr>
              <w:t xml:space="preserve">Web: </w:t>
            </w:r>
            <w:r w:rsidR="00485567">
              <w:rPr>
                <w:rFonts w:eastAsia="Times New Roman" w:cs="Arial"/>
              </w:rPr>
              <w:t xml:space="preserve">Web pages use a responsive layout that will adjust to the </w:t>
            </w:r>
            <w:r w:rsidR="00933D89">
              <w:rPr>
                <w:rFonts w:eastAsia="Times New Roman" w:cs="Arial"/>
              </w:rPr>
              <w:t>available screen space. For larger displays</w:t>
            </w:r>
            <w:r w:rsidR="00111577">
              <w:rPr>
                <w:rFonts w:eastAsia="Times New Roman" w:cs="Arial"/>
              </w:rPr>
              <w:t>,</w:t>
            </w:r>
            <w:r w:rsidR="00933D89">
              <w:rPr>
                <w:rFonts w:eastAsia="Times New Roman" w:cs="Arial"/>
              </w:rPr>
              <w:t xml:space="preserve"> such as desktops</w:t>
            </w:r>
            <w:r w:rsidR="00111577">
              <w:rPr>
                <w:rFonts w:eastAsia="Times New Roman" w:cs="Arial"/>
              </w:rPr>
              <w:t>,</w:t>
            </w:r>
            <w:r w:rsidR="00933D89">
              <w:rPr>
                <w:rFonts w:eastAsia="Times New Roman" w:cs="Arial"/>
              </w:rPr>
              <w:t xml:space="preserve"> layout</w:t>
            </w:r>
            <w:r w:rsidR="00111577">
              <w:rPr>
                <w:rFonts w:eastAsia="Times New Roman" w:cs="Arial"/>
              </w:rPr>
              <w:t>s</w:t>
            </w:r>
            <w:r w:rsidR="00933D89">
              <w:rPr>
                <w:rFonts w:eastAsia="Times New Roman" w:cs="Arial"/>
              </w:rPr>
              <w:t xml:space="preserve"> may be split into multiple columns</w:t>
            </w:r>
            <w:r w:rsidR="00372E08">
              <w:rPr>
                <w:rFonts w:eastAsia="Times New Roman" w:cs="Arial"/>
              </w:rPr>
              <w:t>. For smaller devices such as smartphones</w:t>
            </w:r>
            <w:r w:rsidR="003B1E03">
              <w:rPr>
                <w:rFonts w:eastAsia="Times New Roman" w:cs="Arial"/>
              </w:rPr>
              <w:t>,</w:t>
            </w:r>
            <w:r w:rsidR="00356AAE">
              <w:rPr>
                <w:rFonts w:eastAsia="Times New Roman" w:cs="Arial"/>
              </w:rPr>
              <w:t xml:space="preserve"> layout</w:t>
            </w:r>
            <w:r w:rsidR="003B1E03">
              <w:rPr>
                <w:rFonts w:eastAsia="Times New Roman" w:cs="Arial"/>
              </w:rPr>
              <w:t>s</w:t>
            </w:r>
            <w:r w:rsidR="00356AAE">
              <w:rPr>
                <w:rFonts w:eastAsia="Times New Roman" w:cs="Arial"/>
              </w:rPr>
              <w:t xml:space="preserve"> will collapse into a single column to make sure all information is visible on screen without the need to scroll</w:t>
            </w:r>
            <w:r w:rsidR="00DD5895">
              <w:rPr>
                <w:rFonts w:eastAsia="Times New Roman" w:cs="Arial"/>
              </w:rPr>
              <w:t xml:space="preserve"> in multiple directions</w:t>
            </w:r>
            <w:r w:rsidR="003B1E03">
              <w:rPr>
                <w:rFonts w:eastAsia="Times New Roman" w:cs="Arial"/>
              </w:rPr>
              <w:t xml:space="preserve"> </w:t>
            </w:r>
            <w:r w:rsidR="007D0CD1">
              <w:rPr>
                <w:rFonts w:eastAsia="Times New Roman" w:cs="Arial"/>
              </w:rPr>
              <w:t>simultaneously</w:t>
            </w:r>
            <w:r w:rsidR="00DD5895">
              <w:rPr>
                <w:rFonts w:eastAsia="Times New Roman" w:cs="Arial"/>
              </w:rPr>
              <w:t>.</w:t>
            </w:r>
          </w:p>
          <w:p w14:paraId="5C841717" w14:textId="77777777" w:rsidR="003D14A1" w:rsidRDefault="003D14A1" w:rsidP="00CA31BE">
            <w:pPr>
              <w:spacing w:after="0" w:line="240" w:lineRule="auto"/>
              <w:rPr>
                <w:rFonts w:eastAsia="Times New Roman" w:cs="Arial"/>
              </w:rPr>
            </w:pPr>
          </w:p>
          <w:p w14:paraId="1FB6B968" w14:textId="7AB21467" w:rsidR="00F87815" w:rsidRDefault="003D14A1" w:rsidP="00CA31BE">
            <w:pPr>
              <w:spacing w:after="0" w:line="240" w:lineRule="auto"/>
              <w:rPr>
                <w:rFonts w:eastAsia="Times New Roman" w:cs="Arial"/>
              </w:rPr>
            </w:pPr>
            <w:r>
              <w:rPr>
                <w:rFonts w:eastAsia="Times New Roman" w:cs="Arial"/>
              </w:rPr>
              <w:t xml:space="preserve">Note: </w:t>
            </w:r>
            <w:r w:rsidR="00261DCB">
              <w:rPr>
                <w:rFonts w:eastAsia="Times New Roman" w:cs="Arial"/>
              </w:rPr>
              <w:t xml:space="preserve">When logged in to </w:t>
            </w:r>
            <w:proofErr w:type="spellStart"/>
            <w:r w:rsidR="00261DCB">
              <w:rPr>
                <w:rFonts w:eastAsia="Times New Roman" w:cs="Arial"/>
              </w:rPr>
              <w:t>MyIOPscience</w:t>
            </w:r>
            <w:proofErr w:type="spellEnd"/>
            <w:r w:rsidR="00261DCB">
              <w:rPr>
                <w:rFonts w:eastAsia="Times New Roman" w:cs="Arial"/>
              </w:rPr>
              <w:t>, the “E-mail alerts</w:t>
            </w:r>
            <w:r w:rsidR="00C67435">
              <w:rPr>
                <w:rFonts w:eastAsia="Times New Roman" w:cs="Arial"/>
              </w:rPr>
              <w:t xml:space="preserve"> tab </w:t>
            </w:r>
            <w:r w:rsidR="005E6A92">
              <w:rPr>
                <w:rFonts w:eastAsia="Times New Roman" w:cs="Arial"/>
              </w:rPr>
              <w:t xml:space="preserve">does not reduce in width enough </w:t>
            </w:r>
            <w:r w:rsidR="00C2275C">
              <w:rPr>
                <w:rFonts w:eastAsia="Times New Roman" w:cs="Arial"/>
              </w:rPr>
              <w:t>to properly display all information on devices with a screen width of 320px. We are updating our</w:t>
            </w:r>
            <w:r w:rsidR="00F87815">
              <w:rPr>
                <w:rFonts w:eastAsia="Times New Roman" w:cs="Arial"/>
              </w:rPr>
              <w:t xml:space="preserve"> stylesheets to ensure that all content wraps</w:t>
            </w:r>
            <w:r w:rsidR="00706DFA">
              <w:rPr>
                <w:rFonts w:eastAsia="Times New Roman" w:cs="Arial"/>
              </w:rPr>
              <w:t xml:space="preserve"> and is visible on screen.</w:t>
            </w:r>
          </w:p>
          <w:p w14:paraId="58EB509E" w14:textId="77777777" w:rsidR="00B25763" w:rsidRDefault="00B25763" w:rsidP="00CA31BE">
            <w:pPr>
              <w:spacing w:after="0" w:line="240" w:lineRule="auto"/>
              <w:rPr>
                <w:rFonts w:eastAsia="Times New Roman" w:cs="Arial"/>
              </w:rPr>
            </w:pPr>
          </w:p>
          <w:p w14:paraId="203959AF" w14:textId="02455423" w:rsidR="00B25763" w:rsidRDefault="00B25763" w:rsidP="00CA31BE">
            <w:pPr>
              <w:spacing w:after="0" w:line="240" w:lineRule="auto"/>
              <w:rPr>
                <w:rFonts w:eastAsia="Times New Roman" w:cs="Arial"/>
              </w:rPr>
            </w:pPr>
            <w:r>
              <w:rPr>
                <w:rFonts w:eastAsia="Times New Roman" w:cs="Arial"/>
              </w:rPr>
              <w:t xml:space="preserve">Note: </w:t>
            </w:r>
            <w:r w:rsidR="00870A83">
              <w:rPr>
                <w:rFonts w:eastAsia="Times New Roman" w:cs="Arial"/>
              </w:rPr>
              <w:t>On book pages</w:t>
            </w:r>
            <w:r w:rsidR="00B06D7B">
              <w:rPr>
                <w:rFonts w:eastAsia="Times New Roman" w:cs="Arial"/>
              </w:rPr>
              <w:t xml:space="preserve">, for viewports that have a width </w:t>
            </w:r>
            <w:r w:rsidR="00F36212">
              <w:rPr>
                <w:rFonts w:eastAsia="Times New Roman" w:cs="Arial"/>
              </w:rPr>
              <w:t xml:space="preserve">of 767px and less, </w:t>
            </w:r>
            <w:r w:rsidR="00841429">
              <w:rPr>
                <w:rFonts w:eastAsia="Times New Roman" w:cs="Arial"/>
              </w:rPr>
              <w:t xml:space="preserve">the book download buttons are fixed to the bottom of the screen. </w:t>
            </w:r>
            <w:r w:rsidR="003E0BEE">
              <w:rPr>
                <w:rFonts w:eastAsia="Times New Roman" w:cs="Arial"/>
              </w:rPr>
              <w:t xml:space="preserve">At a width of 320px, the buttons become obstructed by </w:t>
            </w:r>
            <w:r w:rsidR="00C773F7">
              <w:rPr>
                <w:rFonts w:eastAsia="Times New Roman" w:cs="Arial"/>
              </w:rPr>
              <w:t>the cookie consent button, which itself is pinned to the bottom left of the screen.</w:t>
            </w:r>
          </w:p>
          <w:p w14:paraId="43D274D0" w14:textId="77777777" w:rsidR="00CA31BE" w:rsidRDefault="00CA31BE" w:rsidP="00CA31BE">
            <w:pPr>
              <w:spacing w:after="0" w:line="240" w:lineRule="auto"/>
              <w:rPr>
                <w:rFonts w:eastAsia="Times New Roman" w:cs="Arial"/>
              </w:rPr>
            </w:pPr>
          </w:p>
          <w:p w14:paraId="000004A8" w14:textId="7BD82594" w:rsidR="00CA31BE" w:rsidRDefault="00CA31BE" w:rsidP="00CA31BE">
            <w:pPr>
              <w:spacing w:after="0" w:line="240" w:lineRule="auto"/>
            </w:pPr>
            <w:r>
              <w:rPr>
                <w:rFonts w:eastAsia="Times New Roman" w:cs="Arial"/>
              </w:rPr>
              <w:t>Electronic Docs: PDFs do not support reflow, as they are static in layout by nature.</w:t>
            </w:r>
          </w:p>
        </w:tc>
      </w:tr>
      <w:tr w:rsidR="00523708" w14:paraId="0A086877" w14:textId="77777777" w:rsidTr="0089503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A9" w14:textId="77777777" w:rsidR="00523708" w:rsidRDefault="00523708" w:rsidP="00523708">
            <w:pPr>
              <w:spacing w:after="0" w:line="240" w:lineRule="auto"/>
              <w:rPr>
                <w:b/>
              </w:rPr>
            </w:pPr>
            <w:hyperlink r:id="rId65" w:anchor="non-text-contrast">
              <w:r>
                <w:rPr>
                  <w:b/>
                  <w:color w:val="0000FF"/>
                  <w:u w:val="single"/>
                </w:rPr>
                <w:t>1.4.11 Non-text Contrast</w:t>
              </w:r>
            </w:hyperlink>
            <w:r>
              <w:t xml:space="preserve"> (Level AA 2.1 and 2.2)</w:t>
            </w:r>
          </w:p>
          <w:p w14:paraId="000004AA" w14:textId="77777777" w:rsidR="00523708" w:rsidRDefault="00523708" w:rsidP="00523708">
            <w:pPr>
              <w:spacing w:after="0" w:line="240" w:lineRule="auto"/>
              <w:ind w:left="360"/>
            </w:pPr>
            <w:r>
              <w:t>Also applies to:</w:t>
            </w:r>
          </w:p>
          <w:p w14:paraId="000004AB" w14:textId="77777777" w:rsidR="00523708" w:rsidRDefault="00523708" w:rsidP="00523708">
            <w:pPr>
              <w:spacing w:after="0" w:line="240" w:lineRule="auto"/>
              <w:ind w:left="360"/>
            </w:pPr>
            <w:r>
              <w:t>EN 301 549 Criteria</w:t>
            </w:r>
          </w:p>
          <w:p w14:paraId="000004AC" w14:textId="77777777" w:rsidR="00523708" w:rsidRDefault="00523708" w:rsidP="00523708">
            <w:pPr>
              <w:numPr>
                <w:ilvl w:val="0"/>
                <w:numId w:val="12"/>
              </w:numPr>
              <w:spacing w:after="0" w:line="240" w:lineRule="auto"/>
              <w:ind w:left="1080"/>
            </w:pPr>
            <w:r>
              <w:lastRenderedPageBreak/>
              <w:t>9.1.4.11 (Web)</w:t>
            </w:r>
          </w:p>
          <w:p w14:paraId="000004AD" w14:textId="77777777" w:rsidR="00523708" w:rsidRDefault="00523708" w:rsidP="00523708">
            <w:pPr>
              <w:numPr>
                <w:ilvl w:val="0"/>
                <w:numId w:val="12"/>
              </w:numPr>
              <w:spacing w:after="0" w:line="240" w:lineRule="auto"/>
              <w:ind w:left="1080"/>
            </w:pPr>
            <w:r>
              <w:t>10.1.4.11 (Non-web document)</w:t>
            </w:r>
          </w:p>
          <w:p w14:paraId="000004AE" w14:textId="77777777" w:rsidR="00523708" w:rsidRDefault="00523708" w:rsidP="00523708">
            <w:pPr>
              <w:numPr>
                <w:ilvl w:val="0"/>
                <w:numId w:val="12"/>
              </w:numPr>
              <w:spacing w:after="0" w:line="240" w:lineRule="auto"/>
              <w:ind w:left="1080"/>
            </w:pPr>
            <w:r>
              <w:t>11.1.4.11 (Open Functionality Software)</w:t>
            </w:r>
          </w:p>
          <w:p w14:paraId="000004AF" w14:textId="77777777" w:rsidR="00523708" w:rsidRDefault="00523708" w:rsidP="00523708">
            <w:pPr>
              <w:numPr>
                <w:ilvl w:val="0"/>
                <w:numId w:val="12"/>
              </w:numPr>
              <w:spacing w:after="0" w:line="240" w:lineRule="auto"/>
              <w:ind w:left="1080"/>
            </w:pPr>
            <w:r>
              <w:t>11.1.4.11 (Closed Software)</w:t>
            </w:r>
          </w:p>
          <w:p w14:paraId="000004B0" w14:textId="77777777" w:rsidR="00523708" w:rsidRDefault="00523708" w:rsidP="00523708">
            <w:pPr>
              <w:numPr>
                <w:ilvl w:val="0"/>
                <w:numId w:val="1"/>
              </w:numPr>
              <w:spacing w:after="0" w:line="240" w:lineRule="auto"/>
              <w:ind w:left="1080"/>
            </w:pPr>
            <w:r>
              <w:t>11.8.2 (Authoring Tool)</w:t>
            </w:r>
          </w:p>
          <w:p w14:paraId="000004B1" w14:textId="77777777" w:rsidR="00523708" w:rsidRDefault="00523708" w:rsidP="00523708">
            <w:pPr>
              <w:numPr>
                <w:ilvl w:val="0"/>
                <w:numId w:val="1"/>
              </w:numPr>
              <w:spacing w:after="0" w:line="240" w:lineRule="auto"/>
              <w:ind w:left="1080"/>
            </w:pPr>
            <w:r>
              <w:t>12.1.2 (Product Docs)</w:t>
            </w:r>
          </w:p>
          <w:p w14:paraId="000004B2" w14:textId="77777777" w:rsidR="00523708" w:rsidRDefault="00523708" w:rsidP="00523708">
            <w:pPr>
              <w:numPr>
                <w:ilvl w:val="0"/>
                <w:numId w:val="12"/>
              </w:numPr>
              <w:spacing w:after="0" w:line="240" w:lineRule="auto"/>
              <w:ind w:left="1080"/>
            </w:pPr>
            <w:r>
              <w:t>12.2.4 (Support Docs)</w:t>
            </w:r>
          </w:p>
          <w:p w14:paraId="000004B3" w14:textId="77777777" w:rsidR="00523708" w:rsidRDefault="00523708" w:rsidP="0052370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7D9BA017" w14:textId="086D784D" w:rsidR="00523708" w:rsidRDefault="00523708" w:rsidP="00523708">
            <w:pPr>
              <w:spacing w:after="0" w:line="240" w:lineRule="auto"/>
              <w:rPr>
                <w:rFonts w:eastAsia="Times New Roman" w:cs="Arial"/>
              </w:rPr>
            </w:pPr>
            <w:r w:rsidRPr="00C06079">
              <w:rPr>
                <w:rFonts w:eastAsia="Times New Roman" w:cs="Arial"/>
              </w:rPr>
              <w:lastRenderedPageBreak/>
              <w:t xml:space="preserve">Web: </w:t>
            </w:r>
            <w:r w:rsidR="00292531">
              <w:rPr>
                <w:rFonts w:eastAsia="Times New Roman" w:cs="Arial"/>
              </w:rPr>
              <w:t>Partially Supports</w:t>
            </w:r>
          </w:p>
          <w:p w14:paraId="45D6C401" w14:textId="77777777" w:rsidR="002243E2" w:rsidRDefault="002243E2" w:rsidP="00523708">
            <w:pPr>
              <w:spacing w:after="0" w:line="240" w:lineRule="auto"/>
              <w:rPr>
                <w:rFonts w:eastAsia="Times New Roman" w:cs="Arial"/>
              </w:rPr>
            </w:pPr>
          </w:p>
          <w:p w14:paraId="000004B9" w14:textId="5B2A4536" w:rsidR="002243E2" w:rsidRDefault="002243E2" w:rsidP="0052370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91A7F2A" w14:textId="3255BBDA" w:rsidR="00523708" w:rsidRDefault="00523708" w:rsidP="00523708">
            <w:pPr>
              <w:spacing w:after="0" w:line="240" w:lineRule="auto"/>
              <w:rPr>
                <w:rFonts w:eastAsia="Times New Roman" w:cs="Arial"/>
              </w:rPr>
            </w:pPr>
            <w:r w:rsidRPr="00C06079">
              <w:rPr>
                <w:rFonts w:eastAsia="Times New Roman" w:cs="Arial"/>
              </w:rPr>
              <w:t xml:space="preserve">Web: </w:t>
            </w:r>
            <w:r>
              <w:rPr>
                <w:rFonts w:eastAsia="Times New Roman" w:cs="Arial"/>
              </w:rPr>
              <w:t xml:space="preserve">Graphical elements such as </w:t>
            </w:r>
            <w:r w:rsidRPr="00B11573">
              <w:rPr>
                <w:rFonts w:eastAsia="Times New Roman" w:cs="Arial"/>
              </w:rPr>
              <w:t>icons</w:t>
            </w:r>
            <w:r>
              <w:rPr>
                <w:rFonts w:eastAsia="Times New Roman" w:cs="Arial"/>
              </w:rPr>
              <w:t xml:space="preserve"> </w:t>
            </w:r>
            <w:r w:rsidR="004E0645">
              <w:rPr>
                <w:rFonts w:eastAsia="Times New Roman" w:cs="Arial"/>
              </w:rPr>
              <w:t>have a minimum contrast of 3.1:1</w:t>
            </w:r>
            <w:r w:rsidRPr="00B11573">
              <w:rPr>
                <w:rFonts w:eastAsia="Times New Roman" w:cs="Arial"/>
              </w:rPr>
              <w:t>.</w:t>
            </w:r>
          </w:p>
          <w:p w14:paraId="5E305433" w14:textId="77777777" w:rsidR="00B27A8D" w:rsidRDefault="00B27A8D" w:rsidP="00523708">
            <w:pPr>
              <w:spacing w:after="0" w:line="240" w:lineRule="auto"/>
              <w:rPr>
                <w:rFonts w:eastAsia="Times New Roman" w:cs="Arial"/>
              </w:rPr>
            </w:pPr>
          </w:p>
          <w:p w14:paraId="4D52DDFF" w14:textId="736F8A99" w:rsidR="00B27A8D" w:rsidRDefault="00B27A8D" w:rsidP="00523708">
            <w:pPr>
              <w:spacing w:after="0" w:line="240" w:lineRule="auto"/>
              <w:rPr>
                <w:rFonts w:eastAsia="Times New Roman" w:cs="Arial"/>
              </w:rPr>
            </w:pPr>
            <w:r>
              <w:rPr>
                <w:rFonts w:eastAsia="Times New Roman" w:cs="Arial"/>
              </w:rPr>
              <w:lastRenderedPageBreak/>
              <w:t xml:space="preserve">Underline used to identify the hover state of links </w:t>
            </w:r>
            <w:r w:rsidR="002B78B0">
              <w:rPr>
                <w:rFonts w:eastAsia="Times New Roman" w:cs="Arial"/>
              </w:rPr>
              <w:t xml:space="preserve">have a minimum contrast of 3.1:1 with background </w:t>
            </w:r>
            <w:proofErr w:type="spellStart"/>
            <w:r w:rsidR="002B78B0">
              <w:rPr>
                <w:rFonts w:eastAsia="Times New Roman" w:cs="Arial"/>
              </w:rPr>
              <w:t>colours</w:t>
            </w:r>
            <w:proofErr w:type="spellEnd"/>
            <w:r w:rsidR="002B78B0">
              <w:rPr>
                <w:rFonts w:eastAsia="Times New Roman" w:cs="Arial"/>
              </w:rPr>
              <w:t>.</w:t>
            </w:r>
          </w:p>
          <w:p w14:paraId="0A6090E8" w14:textId="77777777" w:rsidR="006915D1" w:rsidRDefault="006915D1" w:rsidP="00523708">
            <w:pPr>
              <w:spacing w:after="0" w:line="240" w:lineRule="auto"/>
              <w:rPr>
                <w:rFonts w:eastAsia="Times New Roman" w:cs="Arial"/>
              </w:rPr>
            </w:pPr>
          </w:p>
          <w:p w14:paraId="69AE7291" w14:textId="4417E9B4" w:rsidR="006915D1" w:rsidRDefault="006915D1" w:rsidP="00523708">
            <w:pPr>
              <w:spacing w:after="0" w:line="240" w:lineRule="auto"/>
              <w:rPr>
                <w:rFonts w:eastAsia="Times New Roman" w:cs="Arial"/>
              </w:rPr>
            </w:pPr>
            <w:r>
              <w:rPr>
                <w:rFonts w:eastAsia="Times New Roman" w:cs="Arial"/>
              </w:rPr>
              <w:t>Focused links</w:t>
            </w:r>
            <w:r w:rsidR="007B7CC6">
              <w:rPr>
                <w:rFonts w:eastAsia="Times New Roman" w:cs="Arial"/>
              </w:rPr>
              <w:t xml:space="preserve"> receive a block background </w:t>
            </w:r>
            <w:proofErr w:type="spellStart"/>
            <w:r w:rsidR="007B7CC6">
              <w:rPr>
                <w:rFonts w:eastAsia="Times New Roman" w:cs="Arial"/>
              </w:rPr>
              <w:t>colour</w:t>
            </w:r>
            <w:proofErr w:type="spellEnd"/>
            <w:r w:rsidR="007B7CC6">
              <w:rPr>
                <w:rFonts w:eastAsia="Times New Roman" w:cs="Arial"/>
              </w:rPr>
              <w:t xml:space="preserve"> that is at least 3.1:1 contrast with both the link text and the surrounding background.</w:t>
            </w:r>
          </w:p>
          <w:p w14:paraId="18FD236E" w14:textId="77777777" w:rsidR="009D6C50" w:rsidRDefault="009D6C50" w:rsidP="00523708">
            <w:pPr>
              <w:spacing w:after="0" w:line="240" w:lineRule="auto"/>
              <w:rPr>
                <w:rFonts w:eastAsia="Times New Roman" w:cs="Arial"/>
              </w:rPr>
            </w:pPr>
          </w:p>
          <w:p w14:paraId="6B57052E" w14:textId="15D89CC8" w:rsidR="009D6C50" w:rsidRDefault="009D6C50" w:rsidP="00523708">
            <w:pPr>
              <w:spacing w:after="0" w:line="240" w:lineRule="auto"/>
              <w:rPr>
                <w:rFonts w:eastAsia="Times New Roman" w:cs="Arial"/>
              </w:rPr>
            </w:pPr>
            <w:r>
              <w:rPr>
                <w:rFonts w:eastAsia="Times New Roman" w:cs="Arial"/>
              </w:rPr>
              <w:t xml:space="preserve">Some third-party logos (e.g. ORCID ID) do not meet the minimum contrast. </w:t>
            </w:r>
            <w:hyperlink r:id="rId66" w:anchor="essential-exception" w:history="1">
              <w:r w:rsidRPr="00FC3A11">
                <w:rPr>
                  <w:rStyle w:val="Hyperlink"/>
                  <w:rFonts w:eastAsia="Times New Roman" w:cs="Arial"/>
                </w:rPr>
                <w:t>Logos are exempt</w:t>
              </w:r>
            </w:hyperlink>
            <w:r>
              <w:rPr>
                <w:rFonts w:eastAsia="Times New Roman" w:cs="Arial"/>
              </w:rPr>
              <w:t xml:space="preserve">, as changing the </w:t>
            </w:r>
            <w:proofErr w:type="spellStart"/>
            <w:r>
              <w:rPr>
                <w:rFonts w:eastAsia="Times New Roman" w:cs="Arial"/>
              </w:rPr>
              <w:t>colour</w:t>
            </w:r>
            <w:proofErr w:type="spellEnd"/>
            <w:r>
              <w:rPr>
                <w:rFonts w:eastAsia="Times New Roman" w:cs="Arial"/>
              </w:rPr>
              <w:t xml:space="preserve"> to meet sufficient contrast may mean they are no longer identifiable.</w:t>
            </w:r>
          </w:p>
          <w:p w14:paraId="388D62EC" w14:textId="77777777" w:rsidR="00523708" w:rsidRDefault="00523708" w:rsidP="00523708">
            <w:pPr>
              <w:spacing w:after="0" w:line="240" w:lineRule="auto"/>
              <w:rPr>
                <w:rFonts w:eastAsia="Times New Roman" w:cs="Arial"/>
              </w:rPr>
            </w:pPr>
          </w:p>
          <w:p w14:paraId="2318CA75" w14:textId="77777777" w:rsidR="00523708" w:rsidRDefault="00523708" w:rsidP="00523708">
            <w:pPr>
              <w:spacing w:after="0" w:line="240" w:lineRule="auto"/>
              <w:rPr>
                <w:rFonts w:eastAsia="Times New Roman" w:cs="Arial"/>
              </w:rPr>
            </w:pPr>
            <w:r>
              <w:rPr>
                <w:rFonts w:eastAsia="Times New Roman" w:cs="Arial"/>
              </w:rPr>
              <w:t xml:space="preserve">We cannot guarantee that </w:t>
            </w:r>
            <w:proofErr w:type="spellStart"/>
            <w:r>
              <w:rPr>
                <w:rFonts w:eastAsia="Times New Roman" w:cs="Arial"/>
              </w:rPr>
              <w:t>colours</w:t>
            </w:r>
            <w:proofErr w:type="spellEnd"/>
            <w:r>
              <w:rPr>
                <w:rFonts w:eastAsia="Times New Roman" w:cs="Arial"/>
              </w:rPr>
              <w:t xml:space="preserve"> used in all figures supplied by authors meet contrast requirements, but we have updated our author guidance to inform and encourage adoption of the requirement in data </w:t>
            </w:r>
            <w:proofErr w:type="spellStart"/>
            <w:r>
              <w:rPr>
                <w:rFonts w:eastAsia="Times New Roman" w:cs="Arial"/>
              </w:rPr>
              <w:t>visualisation</w:t>
            </w:r>
            <w:proofErr w:type="spellEnd"/>
            <w:r>
              <w:rPr>
                <w:rFonts w:eastAsia="Times New Roman" w:cs="Arial"/>
              </w:rPr>
              <w:t>.</w:t>
            </w:r>
          </w:p>
          <w:p w14:paraId="000004BF" w14:textId="7D305C45" w:rsidR="00523708" w:rsidRDefault="00523708" w:rsidP="00523708">
            <w:pPr>
              <w:spacing w:after="0" w:line="240" w:lineRule="auto"/>
            </w:pPr>
          </w:p>
        </w:tc>
      </w:tr>
      <w:tr w:rsidR="00796F1D" w14:paraId="7F9C52A7" w14:textId="77777777" w:rsidTr="00A4320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C0" w14:textId="77777777" w:rsidR="00796F1D" w:rsidRDefault="00796F1D" w:rsidP="00796F1D">
            <w:pPr>
              <w:spacing w:after="0" w:line="240" w:lineRule="auto"/>
              <w:rPr>
                <w:b/>
              </w:rPr>
            </w:pPr>
            <w:hyperlink r:id="rId67" w:anchor="text-spacing">
              <w:r>
                <w:rPr>
                  <w:b/>
                  <w:color w:val="0000FF"/>
                  <w:u w:val="single"/>
                </w:rPr>
                <w:t>1.4.12 Text Spacing</w:t>
              </w:r>
            </w:hyperlink>
            <w:r>
              <w:t xml:space="preserve"> (Level AA 2.1 and 2.2)</w:t>
            </w:r>
          </w:p>
          <w:p w14:paraId="000004C1" w14:textId="77777777" w:rsidR="00796F1D" w:rsidRDefault="00796F1D" w:rsidP="00796F1D">
            <w:pPr>
              <w:spacing w:after="0" w:line="240" w:lineRule="auto"/>
              <w:ind w:left="360"/>
            </w:pPr>
            <w:r>
              <w:t>Also applies to:</w:t>
            </w:r>
          </w:p>
          <w:p w14:paraId="000004C2" w14:textId="77777777" w:rsidR="00796F1D" w:rsidRDefault="00796F1D" w:rsidP="00796F1D">
            <w:pPr>
              <w:spacing w:after="0" w:line="240" w:lineRule="auto"/>
              <w:ind w:left="360"/>
            </w:pPr>
            <w:r>
              <w:t>EN 301 549 Criteria</w:t>
            </w:r>
          </w:p>
          <w:p w14:paraId="000004C3" w14:textId="77777777" w:rsidR="00796F1D" w:rsidRDefault="00796F1D" w:rsidP="00796F1D">
            <w:pPr>
              <w:numPr>
                <w:ilvl w:val="0"/>
                <w:numId w:val="12"/>
              </w:numPr>
              <w:spacing w:after="0" w:line="240" w:lineRule="auto"/>
              <w:ind w:left="1080"/>
            </w:pPr>
            <w:r>
              <w:t>9.1.4.12 (Web)</w:t>
            </w:r>
          </w:p>
          <w:p w14:paraId="000004C4" w14:textId="77777777" w:rsidR="00796F1D" w:rsidRDefault="00796F1D" w:rsidP="00796F1D">
            <w:pPr>
              <w:numPr>
                <w:ilvl w:val="0"/>
                <w:numId w:val="12"/>
              </w:numPr>
              <w:spacing w:after="0" w:line="240" w:lineRule="auto"/>
              <w:ind w:left="1080"/>
            </w:pPr>
            <w:r>
              <w:t>10.1.4.12 (Non-web document)</w:t>
            </w:r>
          </w:p>
          <w:p w14:paraId="000004C5" w14:textId="77777777" w:rsidR="00796F1D" w:rsidRDefault="00796F1D" w:rsidP="00796F1D">
            <w:pPr>
              <w:numPr>
                <w:ilvl w:val="0"/>
                <w:numId w:val="12"/>
              </w:numPr>
              <w:spacing w:after="0" w:line="240" w:lineRule="auto"/>
              <w:ind w:left="1080"/>
            </w:pPr>
            <w:r>
              <w:t>11.1.4.12 (Open Functionality Software)</w:t>
            </w:r>
          </w:p>
          <w:p w14:paraId="000004C6" w14:textId="77777777" w:rsidR="00796F1D" w:rsidRDefault="00796F1D" w:rsidP="00796F1D">
            <w:pPr>
              <w:numPr>
                <w:ilvl w:val="0"/>
                <w:numId w:val="12"/>
              </w:numPr>
              <w:spacing w:after="0" w:line="240" w:lineRule="auto"/>
              <w:ind w:left="1080"/>
            </w:pPr>
            <w:r>
              <w:t>11.1.4.12 (Closed Software)</w:t>
            </w:r>
          </w:p>
          <w:p w14:paraId="000004C7" w14:textId="77777777" w:rsidR="00796F1D" w:rsidRDefault="00796F1D" w:rsidP="00796F1D">
            <w:pPr>
              <w:numPr>
                <w:ilvl w:val="0"/>
                <w:numId w:val="1"/>
              </w:numPr>
              <w:spacing w:after="0" w:line="240" w:lineRule="auto"/>
              <w:ind w:left="1080"/>
            </w:pPr>
            <w:r>
              <w:t>11.8.2 (Authoring Tool)</w:t>
            </w:r>
          </w:p>
          <w:p w14:paraId="000004C8" w14:textId="77777777" w:rsidR="00796F1D" w:rsidRDefault="00796F1D" w:rsidP="00796F1D">
            <w:pPr>
              <w:numPr>
                <w:ilvl w:val="0"/>
                <w:numId w:val="1"/>
              </w:numPr>
              <w:spacing w:after="0" w:line="240" w:lineRule="auto"/>
              <w:ind w:left="1080"/>
            </w:pPr>
            <w:r>
              <w:t>12.1.2 (Product Docs)</w:t>
            </w:r>
          </w:p>
          <w:p w14:paraId="000004C9" w14:textId="77777777" w:rsidR="00796F1D" w:rsidRDefault="00796F1D" w:rsidP="00796F1D">
            <w:pPr>
              <w:numPr>
                <w:ilvl w:val="0"/>
                <w:numId w:val="12"/>
              </w:numPr>
              <w:spacing w:after="0" w:line="240" w:lineRule="auto"/>
              <w:ind w:left="1080"/>
            </w:pPr>
            <w:r>
              <w:t>12.2.4 (Support Docs)</w:t>
            </w:r>
          </w:p>
          <w:p w14:paraId="000004CA" w14:textId="77777777" w:rsidR="00796F1D" w:rsidRDefault="00796F1D" w:rsidP="00796F1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1946BD49" w14:textId="77777777" w:rsidR="00796F1D" w:rsidRDefault="00796F1D" w:rsidP="00796F1D">
            <w:pPr>
              <w:spacing w:after="0" w:line="240" w:lineRule="auto"/>
              <w:rPr>
                <w:rFonts w:eastAsia="Times New Roman" w:cs="Arial"/>
              </w:rPr>
            </w:pPr>
            <w:r w:rsidRPr="00C06079">
              <w:rPr>
                <w:rFonts w:eastAsia="Times New Roman" w:cs="Arial"/>
              </w:rPr>
              <w:t xml:space="preserve">Web: </w:t>
            </w:r>
            <w:r w:rsidRPr="000E268E">
              <w:rPr>
                <w:rFonts w:eastAsia="Times New Roman" w:cs="Arial"/>
              </w:rPr>
              <w:t>Supports</w:t>
            </w:r>
          </w:p>
          <w:p w14:paraId="49D84B4F" w14:textId="77777777" w:rsidR="00796F1D" w:rsidRDefault="00796F1D" w:rsidP="00796F1D">
            <w:pPr>
              <w:spacing w:after="0" w:line="240" w:lineRule="auto"/>
              <w:rPr>
                <w:rFonts w:eastAsia="Times New Roman" w:cs="Arial"/>
              </w:rPr>
            </w:pPr>
          </w:p>
          <w:p w14:paraId="000004D0" w14:textId="09CDF739" w:rsidR="00796F1D" w:rsidRDefault="00796F1D" w:rsidP="00796F1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238757F5" w14:textId="43AAC734" w:rsidR="00796F1D" w:rsidRDefault="00796F1D" w:rsidP="00796F1D">
            <w:pPr>
              <w:spacing w:after="0" w:line="240" w:lineRule="auto"/>
              <w:rPr>
                <w:rFonts w:eastAsia="Times New Roman" w:cs="Arial"/>
              </w:rPr>
            </w:pPr>
            <w:r w:rsidRPr="00C06079">
              <w:rPr>
                <w:rFonts w:eastAsia="Times New Roman" w:cs="Arial"/>
              </w:rPr>
              <w:t xml:space="preserve">Web: </w:t>
            </w:r>
            <w:r w:rsidR="00722C06">
              <w:rPr>
                <w:rFonts w:eastAsia="Times New Roman" w:cs="Arial"/>
              </w:rPr>
              <w:t xml:space="preserve">When testing pages against the following </w:t>
            </w:r>
            <w:r w:rsidR="00C35A35">
              <w:rPr>
                <w:rFonts w:eastAsia="Times New Roman" w:cs="Arial"/>
              </w:rPr>
              <w:t xml:space="preserve">criteria, the majority did not </w:t>
            </w:r>
            <w:r w:rsidR="005C332E">
              <w:rPr>
                <w:rFonts w:eastAsia="Times New Roman" w:cs="Arial"/>
              </w:rPr>
              <w:t xml:space="preserve">experience any </w:t>
            </w:r>
            <w:r w:rsidR="00600B64">
              <w:rPr>
                <w:rFonts w:eastAsia="Times New Roman" w:cs="Arial"/>
              </w:rPr>
              <w:t>loss of content or functionality</w:t>
            </w:r>
            <w:r w:rsidR="00E41163">
              <w:rPr>
                <w:rFonts w:eastAsia="Times New Roman" w:cs="Arial"/>
              </w:rPr>
              <w:t>:</w:t>
            </w:r>
          </w:p>
          <w:p w14:paraId="4A38385E" w14:textId="77777777" w:rsidR="005F4EE4" w:rsidRPr="005F4EE4"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 xml:space="preserve">Line height (line spacing) to at least 1.5 times the font </w:t>
            </w:r>
            <w:proofErr w:type="gramStart"/>
            <w:r w:rsidRPr="005F4EE4">
              <w:rPr>
                <w:rFonts w:eastAsia="Times New Roman" w:cs="Arial"/>
              </w:rPr>
              <w:t>size;</w:t>
            </w:r>
            <w:proofErr w:type="gramEnd"/>
          </w:p>
          <w:p w14:paraId="69D7449D" w14:textId="77777777" w:rsidR="005F4EE4" w:rsidRPr="005F4EE4"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 xml:space="preserve">Spacing following paragraphs to at least 2 times the font </w:t>
            </w:r>
            <w:proofErr w:type="gramStart"/>
            <w:r w:rsidRPr="005F4EE4">
              <w:rPr>
                <w:rFonts w:eastAsia="Times New Roman" w:cs="Arial"/>
              </w:rPr>
              <w:t>size;</w:t>
            </w:r>
            <w:proofErr w:type="gramEnd"/>
          </w:p>
          <w:p w14:paraId="02702C68" w14:textId="77777777" w:rsidR="005F4EE4" w:rsidRPr="005F4EE4"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 xml:space="preserve">Letter spacing (tracking) to at least 0.12 times the font </w:t>
            </w:r>
            <w:proofErr w:type="gramStart"/>
            <w:r w:rsidRPr="005F4EE4">
              <w:rPr>
                <w:rFonts w:eastAsia="Times New Roman" w:cs="Arial"/>
              </w:rPr>
              <w:t>size;</w:t>
            </w:r>
            <w:proofErr w:type="gramEnd"/>
          </w:p>
          <w:p w14:paraId="2EBA24DC" w14:textId="24643E71" w:rsidR="00E41163" w:rsidRDefault="005F4EE4" w:rsidP="005F4EE4">
            <w:pPr>
              <w:pStyle w:val="ListParagraph"/>
              <w:numPr>
                <w:ilvl w:val="0"/>
                <w:numId w:val="47"/>
              </w:numPr>
              <w:spacing w:after="0" w:line="240" w:lineRule="auto"/>
              <w:rPr>
                <w:rFonts w:eastAsia="Times New Roman" w:cs="Arial"/>
              </w:rPr>
            </w:pPr>
            <w:r w:rsidRPr="005F4EE4">
              <w:rPr>
                <w:rFonts w:eastAsia="Times New Roman" w:cs="Arial"/>
              </w:rPr>
              <w:t>Word spacing to at least 0.16 times the font size.</w:t>
            </w:r>
          </w:p>
          <w:p w14:paraId="04B98404" w14:textId="77777777" w:rsidR="005F4EE4" w:rsidRDefault="005F4EE4" w:rsidP="005F4EE4">
            <w:pPr>
              <w:spacing w:after="0" w:line="240" w:lineRule="auto"/>
              <w:rPr>
                <w:rFonts w:eastAsia="Times New Roman" w:cs="Arial"/>
              </w:rPr>
            </w:pPr>
          </w:p>
          <w:p w14:paraId="37EA53CE" w14:textId="43E0ED8C" w:rsidR="005F4EE4" w:rsidRPr="005F4EE4" w:rsidRDefault="005F4EE4" w:rsidP="005F4EE4">
            <w:pPr>
              <w:spacing w:after="0" w:line="240" w:lineRule="auto"/>
              <w:rPr>
                <w:rFonts w:eastAsia="Times New Roman" w:cs="Arial"/>
              </w:rPr>
            </w:pPr>
            <w:r>
              <w:rPr>
                <w:rFonts w:eastAsia="Times New Roman" w:cs="Arial"/>
              </w:rPr>
              <w:t xml:space="preserve">Note: </w:t>
            </w:r>
            <w:r w:rsidR="003545EA">
              <w:rPr>
                <w:rFonts w:eastAsia="Times New Roman" w:cs="Arial"/>
              </w:rPr>
              <w:t>On the Home page</w:t>
            </w:r>
            <w:r w:rsidR="000106BA">
              <w:rPr>
                <w:rFonts w:eastAsia="Times New Roman" w:cs="Arial"/>
              </w:rPr>
              <w:t xml:space="preserve">, the headings of </w:t>
            </w:r>
            <w:r w:rsidR="00DA6FD7">
              <w:rPr>
                <w:rFonts w:eastAsia="Times New Roman" w:cs="Arial"/>
              </w:rPr>
              <w:t xml:space="preserve">the news feeds overlap </w:t>
            </w:r>
            <w:r w:rsidR="00997B02">
              <w:rPr>
                <w:rFonts w:eastAsia="Times New Roman" w:cs="Arial"/>
              </w:rPr>
              <w:t xml:space="preserve">the “RSS feed” links. </w:t>
            </w:r>
            <w:r w:rsidR="007B5C78">
              <w:rPr>
                <w:rFonts w:eastAsia="Times New Roman" w:cs="Arial"/>
              </w:rPr>
              <w:t>We are updating our stylesheets to fix this.</w:t>
            </w:r>
          </w:p>
          <w:p w14:paraId="1A460B07" w14:textId="77777777" w:rsidR="00796F1D" w:rsidRDefault="00796F1D" w:rsidP="00796F1D">
            <w:pPr>
              <w:spacing w:after="0" w:line="240" w:lineRule="auto"/>
              <w:rPr>
                <w:rFonts w:eastAsia="Times New Roman" w:cs="Arial"/>
              </w:rPr>
            </w:pPr>
          </w:p>
          <w:p w14:paraId="000004D6" w14:textId="0C21C7CA" w:rsidR="00796F1D" w:rsidRDefault="00796F1D" w:rsidP="00796F1D">
            <w:pPr>
              <w:spacing w:after="0" w:line="240" w:lineRule="auto"/>
            </w:pPr>
            <w:r>
              <w:rPr>
                <w:rFonts w:eastAsia="Times New Roman" w:cs="Arial"/>
              </w:rPr>
              <w:lastRenderedPageBreak/>
              <w:t>Electronic Docs: No requirement for PDF documents as they use a fixed content layout.</w:t>
            </w:r>
          </w:p>
        </w:tc>
      </w:tr>
      <w:tr w:rsidR="007A1CBD" w14:paraId="2B1BBE11" w14:textId="77777777" w:rsidTr="00E01B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D7" w14:textId="77777777" w:rsidR="007A1CBD" w:rsidRDefault="007A1CBD" w:rsidP="007A1CBD">
            <w:pPr>
              <w:spacing w:after="0" w:line="240" w:lineRule="auto"/>
              <w:rPr>
                <w:b/>
              </w:rPr>
            </w:pPr>
            <w:hyperlink r:id="rId68" w:anchor="content-on-hover-or-focus">
              <w:r>
                <w:rPr>
                  <w:b/>
                  <w:color w:val="0000FF"/>
                  <w:u w:val="single"/>
                </w:rPr>
                <w:t>1.4.13 Content on Hover or Focus</w:t>
              </w:r>
            </w:hyperlink>
            <w:r>
              <w:t xml:space="preserve"> (Level AA 2.1 and 2.2)</w:t>
            </w:r>
          </w:p>
          <w:p w14:paraId="000004D8" w14:textId="77777777" w:rsidR="007A1CBD" w:rsidRDefault="007A1CBD" w:rsidP="007A1CBD">
            <w:pPr>
              <w:spacing w:after="0" w:line="240" w:lineRule="auto"/>
              <w:ind w:left="360"/>
            </w:pPr>
            <w:r>
              <w:t>Also applies to:</w:t>
            </w:r>
          </w:p>
          <w:p w14:paraId="000004D9" w14:textId="77777777" w:rsidR="007A1CBD" w:rsidRDefault="007A1CBD" w:rsidP="007A1CBD">
            <w:pPr>
              <w:spacing w:after="0" w:line="240" w:lineRule="auto"/>
              <w:ind w:left="360"/>
            </w:pPr>
            <w:r>
              <w:t>EN 301 549 Criteria</w:t>
            </w:r>
          </w:p>
          <w:p w14:paraId="000004DA" w14:textId="77777777" w:rsidR="007A1CBD" w:rsidRDefault="007A1CBD" w:rsidP="007A1CBD">
            <w:pPr>
              <w:numPr>
                <w:ilvl w:val="0"/>
                <w:numId w:val="12"/>
              </w:numPr>
              <w:spacing w:after="0" w:line="240" w:lineRule="auto"/>
              <w:ind w:left="1080"/>
            </w:pPr>
            <w:r>
              <w:t>9.1.4.13 (Web)</w:t>
            </w:r>
          </w:p>
          <w:p w14:paraId="000004DB" w14:textId="77777777" w:rsidR="007A1CBD" w:rsidRDefault="007A1CBD" w:rsidP="007A1CBD">
            <w:pPr>
              <w:numPr>
                <w:ilvl w:val="0"/>
                <w:numId w:val="12"/>
              </w:numPr>
              <w:spacing w:after="0" w:line="240" w:lineRule="auto"/>
              <w:ind w:left="1080"/>
            </w:pPr>
            <w:r>
              <w:t>10.1.4.13 (Non-web document)</w:t>
            </w:r>
          </w:p>
          <w:p w14:paraId="000004DC" w14:textId="77777777" w:rsidR="007A1CBD" w:rsidRDefault="007A1CBD" w:rsidP="007A1CBD">
            <w:pPr>
              <w:numPr>
                <w:ilvl w:val="0"/>
                <w:numId w:val="12"/>
              </w:numPr>
              <w:spacing w:after="0" w:line="240" w:lineRule="auto"/>
              <w:ind w:left="1080"/>
            </w:pPr>
            <w:r>
              <w:t>11.1.4.13 (Open Functionality Software)</w:t>
            </w:r>
          </w:p>
          <w:p w14:paraId="000004DD" w14:textId="77777777" w:rsidR="007A1CBD" w:rsidRDefault="007A1CBD" w:rsidP="007A1CBD">
            <w:pPr>
              <w:numPr>
                <w:ilvl w:val="0"/>
                <w:numId w:val="12"/>
              </w:numPr>
              <w:spacing w:after="0" w:line="240" w:lineRule="auto"/>
              <w:ind w:left="1080"/>
            </w:pPr>
            <w:r>
              <w:t>11.1.4.13 (Closed Software)</w:t>
            </w:r>
          </w:p>
          <w:p w14:paraId="000004DE" w14:textId="77777777" w:rsidR="007A1CBD" w:rsidRDefault="007A1CBD" w:rsidP="007A1CBD">
            <w:pPr>
              <w:numPr>
                <w:ilvl w:val="0"/>
                <w:numId w:val="1"/>
              </w:numPr>
              <w:spacing w:after="0" w:line="240" w:lineRule="auto"/>
              <w:ind w:left="1080"/>
            </w:pPr>
            <w:r>
              <w:t>11.8.2 (Authoring Tool)</w:t>
            </w:r>
          </w:p>
          <w:p w14:paraId="000004DF" w14:textId="77777777" w:rsidR="007A1CBD" w:rsidRDefault="007A1CBD" w:rsidP="007A1CBD">
            <w:pPr>
              <w:numPr>
                <w:ilvl w:val="0"/>
                <w:numId w:val="1"/>
              </w:numPr>
              <w:spacing w:after="0" w:line="240" w:lineRule="auto"/>
              <w:ind w:left="1080"/>
            </w:pPr>
            <w:r>
              <w:t>12.1.2 (Product Docs)</w:t>
            </w:r>
          </w:p>
          <w:p w14:paraId="000004E0" w14:textId="77777777" w:rsidR="007A1CBD" w:rsidRDefault="007A1CBD" w:rsidP="007A1CBD">
            <w:pPr>
              <w:numPr>
                <w:ilvl w:val="0"/>
                <w:numId w:val="12"/>
              </w:numPr>
              <w:spacing w:after="0" w:line="240" w:lineRule="auto"/>
              <w:ind w:left="1080"/>
            </w:pPr>
            <w:r>
              <w:t>12.2.4 (Support Docs)</w:t>
            </w:r>
          </w:p>
          <w:p w14:paraId="000004E1" w14:textId="77777777" w:rsidR="007A1CBD" w:rsidRDefault="007A1CBD" w:rsidP="007A1CB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30B4D30B"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Supports</w:t>
            </w:r>
          </w:p>
          <w:p w14:paraId="24110904" w14:textId="77777777" w:rsidR="007A1CBD" w:rsidRDefault="007A1CBD" w:rsidP="007A1CBD">
            <w:pPr>
              <w:spacing w:after="0" w:line="240" w:lineRule="auto"/>
              <w:rPr>
                <w:rFonts w:eastAsia="Times New Roman" w:cs="Arial"/>
              </w:rPr>
            </w:pPr>
          </w:p>
          <w:p w14:paraId="000004E7" w14:textId="3C93A4E3" w:rsidR="007A1CBD" w:rsidRDefault="007A1CBD" w:rsidP="007A1CBD">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5A977D14" w14:textId="77777777" w:rsidR="007A1CBD" w:rsidRDefault="007A1CBD" w:rsidP="007A1CBD">
            <w:pPr>
              <w:spacing w:after="0" w:line="240" w:lineRule="auto"/>
              <w:rPr>
                <w:rFonts w:eastAsia="Times New Roman" w:cs="Arial"/>
              </w:rPr>
            </w:pPr>
            <w:r w:rsidRPr="00C06079">
              <w:rPr>
                <w:rFonts w:eastAsia="Times New Roman" w:cs="Arial"/>
              </w:rPr>
              <w:t xml:space="preserve">Web: </w:t>
            </w:r>
            <w:r w:rsidRPr="00796235">
              <w:rPr>
                <w:rFonts w:eastAsia="Times New Roman" w:cs="Arial"/>
              </w:rPr>
              <w:t>Tooltips can be accessed and dismissed via mouse and/or keyboard input.</w:t>
            </w:r>
          </w:p>
          <w:p w14:paraId="00A6488D" w14:textId="77777777" w:rsidR="007A1CBD" w:rsidRDefault="007A1CBD" w:rsidP="007A1CBD">
            <w:pPr>
              <w:spacing w:after="0" w:line="240" w:lineRule="auto"/>
              <w:rPr>
                <w:rFonts w:eastAsia="Times New Roman" w:cs="Arial"/>
              </w:rPr>
            </w:pPr>
          </w:p>
          <w:p w14:paraId="000004ED" w14:textId="063A0C5D" w:rsidR="007A1CBD" w:rsidRDefault="007A1CBD" w:rsidP="007A1CBD">
            <w:pPr>
              <w:spacing w:after="0" w:line="240" w:lineRule="auto"/>
            </w:pPr>
            <w:r>
              <w:rPr>
                <w:rFonts w:eastAsia="Times New Roman" w:cs="Arial"/>
              </w:rPr>
              <w:t>Electronic Docs: Our PDF documents do not include any content that is revealed on hover or focus.</w:t>
            </w:r>
          </w:p>
        </w:tc>
      </w:tr>
      <w:tr w:rsidR="00DF64FC" w14:paraId="62574D25" w14:textId="77777777" w:rsidTr="0061670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4EE" w14:textId="77777777" w:rsidR="00DF64FC" w:rsidRDefault="00DF64FC" w:rsidP="00DF64FC">
            <w:pPr>
              <w:spacing w:after="0" w:line="240" w:lineRule="auto"/>
              <w:rPr>
                <w:b/>
              </w:rPr>
            </w:pPr>
            <w:hyperlink r:id="rId69" w:anchor="navigation-mechanisms-mult-loc">
              <w:r>
                <w:rPr>
                  <w:b/>
                  <w:color w:val="0000FF"/>
                  <w:u w:val="single"/>
                </w:rPr>
                <w:t>2.4.5 Multiple Ways</w:t>
              </w:r>
            </w:hyperlink>
            <w:r>
              <w:t xml:space="preserve"> (Level AA)</w:t>
            </w:r>
          </w:p>
          <w:p w14:paraId="000004EF" w14:textId="77777777" w:rsidR="00DF64FC" w:rsidRDefault="00DF64FC" w:rsidP="00DF64FC">
            <w:pPr>
              <w:spacing w:after="0" w:line="240" w:lineRule="auto"/>
              <w:ind w:left="360"/>
            </w:pPr>
            <w:r>
              <w:t>Also applies to:</w:t>
            </w:r>
          </w:p>
          <w:p w14:paraId="000004F0" w14:textId="77777777" w:rsidR="00DF64FC" w:rsidRDefault="00DF64FC" w:rsidP="00DF64FC">
            <w:pPr>
              <w:spacing w:after="0" w:line="240" w:lineRule="auto"/>
              <w:ind w:left="360"/>
            </w:pPr>
            <w:r>
              <w:t>EN 301 549 Criteria</w:t>
            </w:r>
          </w:p>
          <w:p w14:paraId="000004F1" w14:textId="77777777" w:rsidR="00DF64FC" w:rsidRDefault="00DF64FC" w:rsidP="00DF64FC">
            <w:pPr>
              <w:numPr>
                <w:ilvl w:val="0"/>
                <w:numId w:val="33"/>
              </w:numPr>
              <w:spacing w:after="0" w:line="240" w:lineRule="auto"/>
              <w:ind w:left="1080"/>
            </w:pPr>
            <w:r>
              <w:t>9.2.4.5 (Web)</w:t>
            </w:r>
          </w:p>
          <w:p w14:paraId="000004F2" w14:textId="77777777" w:rsidR="00DF64FC" w:rsidRDefault="00DF64FC" w:rsidP="00DF64FC">
            <w:pPr>
              <w:numPr>
                <w:ilvl w:val="0"/>
                <w:numId w:val="33"/>
              </w:numPr>
              <w:spacing w:after="0" w:line="240" w:lineRule="auto"/>
              <w:ind w:left="1080"/>
            </w:pPr>
            <w:r>
              <w:t>10.2.4.5 (Non-web document) – Does not apply</w:t>
            </w:r>
          </w:p>
          <w:p w14:paraId="000004F3" w14:textId="77777777" w:rsidR="00DF64FC" w:rsidRDefault="00DF64FC" w:rsidP="00DF64FC">
            <w:pPr>
              <w:numPr>
                <w:ilvl w:val="0"/>
                <w:numId w:val="33"/>
              </w:numPr>
              <w:spacing w:after="0" w:line="240" w:lineRule="auto"/>
              <w:ind w:left="1080"/>
            </w:pPr>
            <w:r>
              <w:t>11.2.4.5 (Open Functionality Software) – Does not apply</w:t>
            </w:r>
          </w:p>
          <w:p w14:paraId="000004F4" w14:textId="77777777" w:rsidR="00DF64FC" w:rsidRDefault="00DF64FC" w:rsidP="00DF64FC">
            <w:pPr>
              <w:numPr>
                <w:ilvl w:val="0"/>
                <w:numId w:val="12"/>
              </w:numPr>
              <w:spacing w:after="0" w:line="240" w:lineRule="auto"/>
              <w:ind w:left="1080"/>
            </w:pPr>
            <w:r>
              <w:t>11.2.4.5 (Closed Software) – Does not apply</w:t>
            </w:r>
          </w:p>
          <w:p w14:paraId="000004F5" w14:textId="77777777" w:rsidR="00DF64FC" w:rsidRDefault="00DF64FC" w:rsidP="00DF64FC">
            <w:pPr>
              <w:numPr>
                <w:ilvl w:val="0"/>
                <w:numId w:val="1"/>
              </w:numPr>
              <w:spacing w:after="0" w:line="240" w:lineRule="auto"/>
              <w:ind w:left="1080"/>
            </w:pPr>
            <w:r>
              <w:t>11.8.2 (Authoring Tool)</w:t>
            </w:r>
          </w:p>
          <w:p w14:paraId="000004F6" w14:textId="77777777" w:rsidR="00DF64FC" w:rsidRDefault="00DF64FC" w:rsidP="00DF64FC">
            <w:pPr>
              <w:numPr>
                <w:ilvl w:val="0"/>
                <w:numId w:val="1"/>
              </w:numPr>
              <w:spacing w:after="0" w:line="240" w:lineRule="auto"/>
              <w:ind w:left="1080"/>
            </w:pPr>
            <w:r>
              <w:t>12.1.2 (Product Docs)</w:t>
            </w:r>
          </w:p>
          <w:p w14:paraId="000004F7" w14:textId="77777777" w:rsidR="00DF64FC" w:rsidRDefault="00DF64FC" w:rsidP="00DF64FC">
            <w:pPr>
              <w:numPr>
                <w:ilvl w:val="0"/>
                <w:numId w:val="12"/>
              </w:numPr>
              <w:spacing w:after="0" w:line="240" w:lineRule="auto"/>
              <w:ind w:left="1080"/>
              <w:rPr>
                <w:b/>
              </w:rPr>
            </w:pPr>
            <w:r>
              <w:t>12.2.4 (Support Docs)</w:t>
            </w:r>
          </w:p>
          <w:p w14:paraId="000004F8" w14:textId="77777777" w:rsidR="00DF64FC" w:rsidRDefault="00DF64FC" w:rsidP="00DF64FC">
            <w:pPr>
              <w:spacing w:after="0" w:line="240" w:lineRule="auto"/>
              <w:ind w:left="360"/>
            </w:pPr>
            <w:r>
              <w:t>Revised Section 508</w:t>
            </w:r>
          </w:p>
          <w:p w14:paraId="000004F9" w14:textId="77777777" w:rsidR="00DF64FC" w:rsidRDefault="00DF64FC" w:rsidP="00DF64FC">
            <w:pPr>
              <w:numPr>
                <w:ilvl w:val="0"/>
                <w:numId w:val="1"/>
              </w:numPr>
              <w:spacing w:after="0" w:line="240" w:lineRule="auto"/>
              <w:ind w:left="1080"/>
            </w:pPr>
            <w:r>
              <w:t>501 (Web)(Software) – Does not apply to non-web software</w:t>
            </w:r>
          </w:p>
          <w:p w14:paraId="000004FA" w14:textId="77777777" w:rsidR="00DF64FC" w:rsidRDefault="00DF64FC" w:rsidP="00DF64FC">
            <w:pPr>
              <w:numPr>
                <w:ilvl w:val="0"/>
                <w:numId w:val="1"/>
              </w:numPr>
              <w:spacing w:after="0" w:line="240" w:lineRule="auto"/>
              <w:ind w:left="1080"/>
            </w:pPr>
            <w:r>
              <w:t>504.2 (Authoring Tool)</w:t>
            </w:r>
          </w:p>
          <w:p w14:paraId="000004FB" w14:textId="77777777" w:rsidR="00DF64FC" w:rsidRDefault="00DF64FC" w:rsidP="00DF64FC">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090DCD7D" w14:textId="77777777" w:rsidR="00DF64FC" w:rsidRDefault="00DF64FC" w:rsidP="00DF64FC">
            <w:pPr>
              <w:spacing w:after="0" w:line="240" w:lineRule="auto"/>
              <w:rPr>
                <w:rFonts w:eastAsia="Times New Roman" w:cs="Arial"/>
              </w:rPr>
            </w:pPr>
            <w:r w:rsidRPr="00C06079">
              <w:rPr>
                <w:rFonts w:eastAsia="Times New Roman" w:cs="Arial"/>
              </w:rPr>
              <w:t xml:space="preserve">Web: </w:t>
            </w:r>
            <w:r w:rsidRPr="003B357E">
              <w:rPr>
                <w:rFonts w:eastAsia="Times New Roman" w:cs="Arial"/>
              </w:rPr>
              <w:t>Supports</w:t>
            </w:r>
          </w:p>
          <w:p w14:paraId="5FE03857" w14:textId="77777777" w:rsidR="0008102F" w:rsidRDefault="0008102F" w:rsidP="00DF64FC">
            <w:pPr>
              <w:spacing w:after="0" w:line="240" w:lineRule="auto"/>
              <w:rPr>
                <w:rFonts w:eastAsia="Times New Roman" w:cs="Arial"/>
              </w:rPr>
            </w:pPr>
          </w:p>
          <w:p w14:paraId="000004FF" w14:textId="37DE55AC" w:rsidR="0008102F" w:rsidRDefault="0008102F" w:rsidP="00DF64F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796B8D01" w14:textId="77777777" w:rsidR="00DF64FC" w:rsidRDefault="00DF64FC" w:rsidP="00013094">
            <w:pPr>
              <w:spacing w:after="0" w:line="240" w:lineRule="auto"/>
              <w:rPr>
                <w:rFonts w:eastAsia="Times New Roman" w:cs="Arial"/>
              </w:rPr>
            </w:pPr>
            <w:r w:rsidRPr="00C06079">
              <w:rPr>
                <w:rFonts w:eastAsia="Times New Roman" w:cs="Arial"/>
              </w:rPr>
              <w:t xml:space="preserve">Web: </w:t>
            </w:r>
            <w:r w:rsidR="00013094">
              <w:rPr>
                <w:rFonts w:eastAsia="Times New Roman" w:cs="Arial"/>
              </w:rPr>
              <w:t xml:space="preserve">Core content, including journal articles and book chapters can be accessed </w:t>
            </w:r>
            <w:r w:rsidR="00E02794">
              <w:rPr>
                <w:rFonts w:eastAsia="Times New Roman" w:cs="Arial"/>
              </w:rPr>
              <w:t>through the Journals and Books home pages, and the site wide search functionality.</w:t>
            </w:r>
          </w:p>
          <w:p w14:paraId="4E637A19" w14:textId="77777777" w:rsidR="009E3380" w:rsidRDefault="009E3380" w:rsidP="00013094">
            <w:pPr>
              <w:spacing w:after="0" w:line="240" w:lineRule="auto"/>
              <w:rPr>
                <w:rFonts w:eastAsia="Times New Roman" w:cs="Arial"/>
              </w:rPr>
            </w:pPr>
          </w:p>
          <w:p w14:paraId="00000503" w14:textId="59AC3001" w:rsidR="00945FD4" w:rsidRPr="00945FD4" w:rsidRDefault="004F2DDB" w:rsidP="00013094">
            <w:pPr>
              <w:spacing w:after="0" w:line="240" w:lineRule="auto"/>
              <w:rPr>
                <w:rFonts w:eastAsia="Times New Roman" w:cs="Arial"/>
              </w:rPr>
            </w:pPr>
            <w:r>
              <w:rPr>
                <w:rFonts w:eastAsia="Times New Roman" w:cs="Arial"/>
              </w:rPr>
              <w:t>Jou</w:t>
            </w:r>
            <w:r w:rsidR="008D6F27">
              <w:rPr>
                <w:rFonts w:eastAsia="Times New Roman" w:cs="Arial"/>
              </w:rPr>
              <w:t>rna</w:t>
            </w:r>
            <w:r>
              <w:rPr>
                <w:rFonts w:eastAsia="Times New Roman" w:cs="Arial"/>
              </w:rPr>
              <w:t>l</w:t>
            </w:r>
            <w:r w:rsidR="009E3380">
              <w:rPr>
                <w:rFonts w:eastAsia="Times New Roman" w:cs="Arial"/>
              </w:rPr>
              <w:t xml:space="preserve"> alerts can be </w:t>
            </w:r>
            <w:r w:rsidR="00945FD4">
              <w:rPr>
                <w:rFonts w:eastAsia="Times New Roman" w:cs="Arial"/>
              </w:rPr>
              <w:t>accessed in</w:t>
            </w:r>
            <w:r w:rsidR="00507003">
              <w:rPr>
                <w:rFonts w:eastAsia="Times New Roman" w:cs="Arial"/>
              </w:rPr>
              <w:t xml:space="preserve"> the “My </w:t>
            </w:r>
            <w:proofErr w:type="spellStart"/>
            <w:r w:rsidR="00507003">
              <w:rPr>
                <w:rFonts w:eastAsia="Times New Roman" w:cs="Arial"/>
              </w:rPr>
              <w:t>IOPscience</w:t>
            </w:r>
            <w:proofErr w:type="spellEnd"/>
            <w:r w:rsidR="00507003">
              <w:rPr>
                <w:rFonts w:eastAsia="Times New Roman" w:cs="Arial"/>
              </w:rPr>
              <w:t>” dashboard under the “E</w:t>
            </w:r>
            <w:r w:rsidR="001B59DE">
              <w:rPr>
                <w:rFonts w:eastAsia="Times New Roman" w:cs="Arial"/>
              </w:rPr>
              <w:t>-</w:t>
            </w:r>
            <w:r w:rsidR="00507003">
              <w:rPr>
                <w:rFonts w:eastAsia="Times New Roman" w:cs="Arial"/>
              </w:rPr>
              <w:t>mail</w:t>
            </w:r>
            <w:r w:rsidR="001B59DE">
              <w:rPr>
                <w:rFonts w:eastAsia="Times New Roman" w:cs="Arial"/>
              </w:rPr>
              <w:t xml:space="preserve"> </w:t>
            </w:r>
            <w:r w:rsidR="00507003">
              <w:rPr>
                <w:rFonts w:eastAsia="Times New Roman" w:cs="Arial"/>
              </w:rPr>
              <w:t>alerts</w:t>
            </w:r>
            <w:r w:rsidR="001B59DE">
              <w:rPr>
                <w:rFonts w:eastAsia="Times New Roman" w:cs="Arial"/>
              </w:rPr>
              <w:t xml:space="preserve">” tab, </w:t>
            </w:r>
            <w:r w:rsidR="00945FD4">
              <w:rPr>
                <w:rFonts w:eastAsia="Times New Roman" w:cs="Arial"/>
              </w:rPr>
              <w:t xml:space="preserve">or through links on </w:t>
            </w:r>
            <w:r>
              <w:rPr>
                <w:rFonts w:eastAsia="Times New Roman" w:cs="Arial"/>
              </w:rPr>
              <w:t>Jou</w:t>
            </w:r>
            <w:r w:rsidR="008D6F27">
              <w:rPr>
                <w:rFonts w:eastAsia="Times New Roman" w:cs="Arial"/>
              </w:rPr>
              <w:t>rnal home and article pages.</w:t>
            </w:r>
          </w:p>
        </w:tc>
      </w:tr>
      <w:tr w:rsidR="00E604C5" w14:paraId="4A375C68" w14:textId="77777777" w:rsidTr="008F1D8D">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04" w14:textId="77777777" w:rsidR="00E604C5" w:rsidRDefault="00E604C5" w:rsidP="00E604C5">
            <w:pPr>
              <w:spacing w:after="0" w:line="240" w:lineRule="auto"/>
              <w:rPr>
                <w:b/>
              </w:rPr>
            </w:pPr>
            <w:hyperlink r:id="rId70" w:anchor="navigation-mechanisms-descriptive">
              <w:r>
                <w:rPr>
                  <w:b/>
                  <w:color w:val="0000FF"/>
                  <w:u w:val="single"/>
                </w:rPr>
                <w:t>2.4.6 Headings and Labels</w:t>
              </w:r>
            </w:hyperlink>
            <w:r>
              <w:t xml:space="preserve"> (Level AA)</w:t>
            </w:r>
          </w:p>
          <w:p w14:paraId="00000505" w14:textId="77777777" w:rsidR="00E604C5" w:rsidRDefault="00E604C5" w:rsidP="00E604C5">
            <w:pPr>
              <w:spacing w:after="0" w:line="240" w:lineRule="auto"/>
              <w:ind w:left="360"/>
            </w:pPr>
            <w:r>
              <w:t>Also applies to:</w:t>
            </w:r>
          </w:p>
          <w:p w14:paraId="00000506" w14:textId="77777777" w:rsidR="00E604C5" w:rsidRDefault="00E604C5" w:rsidP="00E604C5">
            <w:pPr>
              <w:spacing w:after="0" w:line="240" w:lineRule="auto"/>
              <w:ind w:left="360"/>
            </w:pPr>
            <w:r>
              <w:t>EN 301 549 Criteria</w:t>
            </w:r>
          </w:p>
          <w:p w14:paraId="00000507" w14:textId="77777777" w:rsidR="00E604C5" w:rsidRDefault="00E604C5" w:rsidP="00E604C5">
            <w:pPr>
              <w:numPr>
                <w:ilvl w:val="0"/>
                <w:numId w:val="12"/>
              </w:numPr>
              <w:spacing w:after="0" w:line="240" w:lineRule="auto"/>
              <w:ind w:left="1080"/>
            </w:pPr>
            <w:r>
              <w:t>9.2.4.6 (Web)</w:t>
            </w:r>
          </w:p>
          <w:p w14:paraId="00000508" w14:textId="77777777" w:rsidR="00E604C5" w:rsidRDefault="00E604C5" w:rsidP="00E604C5">
            <w:pPr>
              <w:numPr>
                <w:ilvl w:val="0"/>
                <w:numId w:val="12"/>
              </w:numPr>
              <w:spacing w:after="0" w:line="240" w:lineRule="auto"/>
              <w:ind w:left="1080"/>
            </w:pPr>
            <w:r>
              <w:t>10.2.4.6 (Non-web document)</w:t>
            </w:r>
          </w:p>
          <w:p w14:paraId="00000509" w14:textId="77777777" w:rsidR="00E604C5" w:rsidRDefault="00E604C5" w:rsidP="00E604C5">
            <w:pPr>
              <w:numPr>
                <w:ilvl w:val="0"/>
                <w:numId w:val="12"/>
              </w:numPr>
              <w:spacing w:after="0" w:line="240" w:lineRule="auto"/>
              <w:ind w:left="1080"/>
            </w:pPr>
            <w:r>
              <w:t>11.2.4.6 (Open Functionality Software)</w:t>
            </w:r>
          </w:p>
          <w:p w14:paraId="0000050A" w14:textId="77777777" w:rsidR="00E604C5" w:rsidRDefault="00E604C5" w:rsidP="00E604C5">
            <w:pPr>
              <w:numPr>
                <w:ilvl w:val="0"/>
                <w:numId w:val="1"/>
              </w:numPr>
              <w:spacing w:after="0" w:line="240" w:lineRule="auto"/>
              <w:ind w:left="1080"/>
            </w:pPr>
            <w:r>
              <w:t>11.2.4.6 (Closed Software)</w:t>
            </w:r>
          </w:p>
          <w:p w14:paraId="0000050B" w14:textId="77777777" w:rsidR="00E604C5" w:rsidRDefault="00E604C5" w:rsidP="00E604C5">
            <w:pPr>
              <w:numPr>
                <w:ilvl w:val="0"/>
                <w:numId w:val="1"/>
              </w:numPr>
              <w:spacing w:after="0" w:line="240" w:lineRule="auto"/>
              <w:ind w:left="1080"/>
            </w:pPr>
            <w:r>
              <w:lastRenderedPageBreak/>
              <w:t>11.8.2 (Authoring Tool)</w:t>
            </w:r>
          </w:p>
          <w:p w14:paraId="0000050C" w14:textId="77777777" w:rsidR="00E604C5" w:rsidRDefault="00E604C5" w:rsidP="00E604C5">
            <w:pPr>
              <w:numPr>
                <w:ilvl w:val="0"/>
                <w:numId w:val="1"/>
              </w:numPr>
              <w:spacing w:after="0" w:line="240" w:lineRule="auto"/>
              <w:ind w:left="1080"/>
            </w:pPr>
            <w:r>
              <w:t>12.1.2 (Product Docs)</w:t>
            </w:r>
          </w:p>
          <w:p w14:paraId="0000050D" w14:textId="77777777" w:rsidR="00E604C5" w:rsidRDefault="00E604C5" w:rsidP="00E604C5">
            <w:pPr>
              <w:numPr>
                <w:ilvl w:val="0"/>
                <w:numId w:val="12"/>
              </w:numPr>
              <w:spacing w:after="0" w:line="240" w:lineRule="auto"/>
              <w:ind w:left="1080"/>
              <w:rPr>
                <w:b/>
              </w:rPr>
            </w:pPr>
            <w:r>
              <w:t>12.2.4 (Support Docs)</w:t>
            </w:r>
          </w:p>
          <w:p w14:paraId="0000050E" w14:textId="77777777" w:rsidR="00E604C5" w:rsidRDefault="00E604C5" w:rsidP="00E604C5">
            <w:pPr>
              <w:spacing w:after="0" w:line="240" w:lineRule="auto"/>
              <w:ind w:left="360"/>
            </w:pPr>
            <w:r>
              <w:t>Revised Section 508</w:t>
            </w:r>
          </w:p>
          <w:p w14:paraId="0000050F" w14:textId="77777777" w:rsidR="00E604C5" w:rsidRDefault="00E604C5" w:rsidP="00E604C5">
            <w:pPr>
              <w:numPr>
                <w:ilvl w:val="0"/>
                <w:numId w:val="1"/>
              </w:numPr>
              <w:spacing w:after="0" w:line="240" w:lineRule="auto"/>
              <w:ind w:left="1080"/>
            </w:pPr>
            <w:r>
              <w:t>501 (Web)(Software)</w:t>
            </w:r>
          </w:p>
          <w:p w14:paraId="00000510" w14:textId="77777777" w:rsidR="00E604C5" w:rsidRDefault="00E604C5" w:rsidP="00E604C5">
            <w:pPr>
              <w:numPr>
                <w:ilvl w:val="0"/>
                <w:numId w:val="1"/>
              </w:numPr>
              <w:spacing w:after="0" w:line="240" w:lineRule="auto"/>
              <w:ind w:left="1080"/>
            </w:pPr>
            <w:r>
              <w:t>504.2 (Authoring Tool)</w:t>
            </w:r>
          </w:p>
          <w:p w14:paraId="00000511" w14:textId="77777777" w:rsidR="00E604C5" w:rsidRDefault="00E604C5" w:rsidP="00E604C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F812000" w14:textId="77777777" w:rsidR="00E604C5" w:rsidRDefault="00E604C5" w:rsidP="00E604C5">
            <w:pPr>
              <w:spacing w:after="0" w:line="240" w:lineRule="auto"/>
              <w:rPr>
                <w:rFonts w:eastAsia="Times New Roman" w:cs="Arial"/>
              </w:rPr>
            </w:pPr>
            <w:r w:rsidRPr="00C06079">
              <w:rPr>
                <w:rFonts w:eastAsia="Times New Roman" w:cs="Arial"/>
              </w:rPr>
              <w:lastRenderedPageBreak/>
              <w:t xml:space="preserve">Web: </w:t>
            </w:r>
            <w:r w:rsidRPr="00E32DBC">
              <w:rPr>
                <w:rFonts w:eastAsia="Times New Roman" w:cs="Arial"/>
              </w:rPr>
              <w:t>Supports</w:t>
            </w:r>
          </w:p>
          <w:p w14:paraId="47B5A61F" w14:textId="77777777" w:rsidR="00E604C5" w:rsidRDefault="00E604C5" w:rsidP="00E604C5">
            <w:pPr>
              <w:spacing w:after="0" w:line="240" w:lineRule="auto"/>
              <w:rPr>
                <w:rFonts w:eastAsia="Times New Roman" w:cs="Arial"/>
              </w:rPr>
            </w:pPr>
          </w:p>
          <w:p w14:paraId="00000517" w14:textId="1EB2D259" w:rsidR="00E604C5" w:rsidRDefault="00E604C5" w:rsidP="00E604C5">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1D" w14:textId="214ABCA3" w:rsidR="00E604C5" w:rsidRDefault="00E604C5" w:rsidP="00E604C5">
            <w:pPr>
              <w:spacing w:after="0" w:line="240" w:lineRule="auto"/>
            </w:pPr>
            <w:r w:rsidRPr="00C06079">
              <w:rPr>
                <w:rFonts w:eastAsia="Times New Roman" w:cs="Arial"/>
              </w:rPr>
              <w:t>Web</w:t>
            </w:r>
            <w:r>
              <w:rPr>
                <w:rFonts w:eastAsia="Times New Roman" w:cs="Arial"/>
              </w:rPr>
              <w:t>/ Electronic Docs</w:t>
            </w:r>
            <w:r w:rsidRPr="00C06079">
              <w:rPr>
                <w:rFonts w:eastAsia="Times New Roman" w:cs="Arial"/>
              </w:rPr>
              <w:t xml:space="preserve">: </w:t>
            </w:r>
            <w:r w:rsidRPr="00E32DBC">
              <w:rPr>
                <w:rFonts w:eastAsia="Times New Roman" w:cs="Arial"/>
              </w:rPr>
              <w:t>All headings and labels are descriptive of their related content.</w:t>
            </w:r>
          </w:p>
        </w:tc>
      </w:tr>
      <w:tr w:rsidR="00656D0C" w14:paraId="48E0E510" w14:textId="77777777" w:rsidTr="00855379">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1E" w14:textId="77777777" w:rsidR="00656D0C" w:rsidRDefault="00656D0C" w:rsidP="00656D0C">
            <w:pPr>
              <w:spacing w:after="0" w:line="240" w:lineRule="auto"/>
              <w:rPr>
                <w:b/>
              </w:rPr>
            </w:pPr>
            <w:hyperlink r:id="rId71" w:anchor="navigation-mechanisms-focus-visible">
              <w:r>
                <w:rPr>
                  <w:b/>
                  <w:color w:val="0000FF"/>
                  <w:u w:val="single"/>
                </w:rPr>
                <w:t>2.4.7 Focus Visible</w:t>
              </w:r>
            </w:hyperlink>
            <w:r>
              <w:t xml:space="preserve"> (Level AA)</w:t>
            </w:r>
          </w:p>
          <w:p w14:paraId="0000051F" w14:textId="77777777" w:rsidR="00656D0C" w:rsidRDefault="00656D0C" w:rsidP="00656D0C">
            <w:pPr>
              <w:spacing w:after="0" w:line="240" w:lineRule="auto"/>
              <w:ind w:left="360"/>
            </w:pPr>
            <w:r>
              <w:t>Also applies to:</w:t>
            </w:r>
          </w:p>
          <w:p w14:paraId="00000520" w14:textId="77777777" w:rsidR="00656D0C" w:rsidRDefault="00656D0C" w:rsidP="00656D0C">
            <w:pPr>
              <w:spacing w:after="0" w:line="240" w:lineRule="auto"/>
              <w:ind w:left="360"/>
            </w:pPr>
            <w:r>
              <w:t>EN 301 549 Criteria</w:t>
            </w:r>
          </w:p>
          <w:p w14:paraId="00000521" w14:textId="77777777" w:rsidR="00656D0C" w:rsidRDefault="00656D0C" w:rsidP="00656D0C">
            <w:pPr>
              <w:numPr>
                <w:ilvl w:val="0"/>
                <w:numId w:val="2"/>
              </w:numPr>
              <w:spacing w:after="0" w:line="240" w:lineRule="auto"/>
              <w:ind w:left="1080"/>
            </w:pPr>
            <w:r>
              <w:t>9.2.4.7 (Web)</w:t>
            </w:r>
          </w:p>
          <w:p w14:paraId="00000522" w14:textId="77777777" w:rsidR="00656D0C" w:rsidRDefault="00656D0C" w:rsidP="00656D0C">
            <w:pPr>
              <w:numPr>
                <w:ilvl w:val="0"/>
                <w:numId w:val="2"/>
              </w:numPr>
              <w:spacing w:after="0" w:line="240" w:lineRule="auto"/>
              <w:ind w:left="1080"/>
            </w:pPr>
            <w:r>
              <w:t>10.2.4.7 (Non-web document)</w:t>
            </w:r>
          </w:p>
          <w:p w14:paraId="00000523" w14:textId="77777777" w:rsidR="00656D0C" w:rsidRDefault="00656D0C" w:rsidP="00656D0C">
            <w:pPr>
              <w:numPr>
                <w:ilvl w:val="0"/>
                <w:numId w:val="2"/>
              </w:numPr>
              <w:spacing w:after="0" w:line="240" w:lineRule="auto"/>
              <w:ind w:left="1080"/>
            </w:pPr>
            <w:r>
              <w:t>11.2.4.7 (Open Functionality Software)</w:t>
            </w:r>
          </w:p>
          <w:p w14:paraId="00000524" w14:textId="77777777" w:rsidR="00656D0C" w:rsidRDefault="00656D0C" w:rsidP="00656D0C">
            <w:pPr>
              <w:numPr>
                <w:ilvl w:val="0"/>
                <w:numId w:val="12"/>
              </w:numPr>
              <w:spacing w:after="0" w:line="240" w:lineRule="auto"/>
              <w:ind w:left="1080"/>
            </w:pPr>
            <w:r>
              <w:t>11.2.4.7 (Closed Software)</w:t>
            </w:r>
          </w:p>
          <w:p w14:paraId="00000525" w14:textId="77777777" w:rsidR="00656D0C" w:rsidRDefault="00656D0C" w:rsidP="00656D0C">
            <w:pPr>
              <w:numPr>
                <w:ilvl w:val="0"/>
                <w:numId w:val="1"/>
              </w:numPr>
              <w:spacing w:after="0" w:line="240" w:lineRule="auto"/>
              <w:ind w:left="1080"/>
            </w:pPr>
            <w:r>
              <w:t>11.8.2 (Authoring Tool)</w:t>
            </w:r>
          </w:p>
          <w:p w14:paraId="00000526" w14:textId="77777777" w:rsidR="00656D0C" w:rsidRDefault="00656D0C" w:rsidP="00656D0C">
            <w:pPr>
              <w:numPr>
                <w:ilvl w:val="0"/>
                <w:numId w:val="1"/>
              </w:numPr>
              <w:spacing w:after="0" w:line="240" w:lineRule="auto"/>
              <w:ind w:left="1080"/>
            </w:pPr>
            <w:r>
              <w:t>12.1.2 (Product Docs)</w:t>
            </w:r>
          </w:p>
          <w:p w14:paraId="00000527" w14:textId="77777777" w:rsidR="00656D0C" w:rsidRDefault="00656D0C" w:rsidP="00656D0C">
            <w:pPr>
              <w:numPr>
                <w:ilvl w:val="0"/>
                <w:numId w:val="12"/>
              </w:numPr>
              <w:spacing w:after="0" w:line="240" w:lineRule="auto"/>
              <w:ind w:left="1080"/>
              <w:rPr>
                <w:b/>
              </w:rPr>
            </w:pPr>
            <w:r>
              <w:t>12.2.4 (Support Docs)</w:t>
            </w:r>
          </w:p>
          <w:p w14:paraId="00000528" w14:textId="77777777" w:rsidR="00656D0C" w:rsidRDefault="00656D0C" w:rsidP="00656D0C">
            <w:pPr>
              <w:spacing w:after="0" w:line="240" w:lineRule="auto"/>
              <w:ind w:left="360"/>
            </w:pPr>
            <w:r>
              <w:t>Revised Section 508</w:t>
            </w:r>
          </w:p>
          <w:p w14:paraId="00000529" w14:textId="77777777" w:rsidR="00656D0C" w:rsidRDefault="00656D0C" w:rsidP="00656D0C">
            <w:pPr>
              <w:numPr>
                <w:ilvl w:val="0"/>
                <w:numId w:val="1"/>
              </w:numPr>
              <w:spacing w:after="0" w:line="240" w:lineRule="auto"/>
              <w:ind w:left="1080"/>
            </w:pPr>
            <w:r>
              <w:t>501 (Web)(Software)</w:t>
            </w:r>
          </w:p>
          <w:p w14:paraId="0000052A" w14:textId="77777777" w:rsidR="00656D0C" w:rsidRDefault="00656D0C" w:rsidP="00656D0C">
            <w:pPr>
              <w:numPr>
                <w:ilvl w:val="0"/>
                <w:numId w:val="1"/>
              </w:numPr>
              <w:spacing w:after="0" w:line="240" w:lineRule="auto"/>
              <w:ind w:left="1080"/>
            </w:pPr>
            <w:r>
              <w:t>504.2 (Authoring Tool)</w:t>
            </w:r>
          </w:p>
          <w:p w14:paraId="0000052B" w14:textId="77777777" w:rsidR="00656D0C" w:rsidRDefault="00656D0C" w:rsidP="00656D0C">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38A77680" w14:textId="05807A73" w:rsidR="00656D0C" w:rsidRDefault="00656D0C" w:rsidP="00656D0C">
            <w:pPr>
              <w:spacing w:after="0" w:line="240" w:lineRule="auto"/>
              <w:rPr>
                <w:rFonts w:eastAsia="Times New Roman" w:cs="Arial"/>
              </w:rPr>
            </w:pPr>
            <w:r w:rsidRPr="00C06079">
              <w:rPr>
                <w:rFonts w:eastAsia="Times New Roman" w:cs="Arial"/>
              </w:rPr>
              <w:t xml:space="preserve">Web: </w:t>
            </w:r>
            <w:r w:rsidR="00E63509">
              <w:rPr>
                <w:rFonts w:eastAsia="Times New Roman" w:cs="Arial"/>
              </w:rPr>
              <w:t>Partially Supports</w:t>
            </w:r>
          </w:p>
          <w:p w14:paraId="0B79EC7D" w14:textId="77777777" w:rsidR="00656D0C" w:rsidRDefault="00656D0C" w:rsidP="00656D0C">
            <w:pPr>
              <w:spacing w:after="0" w:line="240" w:lineRule="auto"/>
              <w:rPr>
                <w:rFonts w:eastAsia="Times New Roman" w:cs="Arial"/>
              </w:rPr>
            </w:pPr>
          </w:p>
          <w:p w14:paraId="00000531" w14:textId="5F721EAC" w:rsidR="00656D0C" w:rsidRDefault="00656D0C" w:rsidP="00656D0C">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7A963ED" w14:textId="77777777" w:rsidR="00656D0C" w:rsidRDefault="00656D0C" w:rsidP="00656D0C">
            <w:pPr>
              <w:spacing w:after="0" w:line="240" w:lineRule="auto"/>
              <w:rPr>
                <w:rFonts w:eastAsia="Times New Roman" w:cs="Arial"/>
              </w:rPr>
            </w:pPr>
            <w:r w:rsidRPr="00C06079">
              <w:rPr>
                <w:rFonts w:eastAsia="Times New Roman" w:cs="Arial"/>
              </w:rPr>
              <w:t xml:space="preserve">Web: </w:t>
            </w:r>
            <w:r w:rsidRPr="00006567">
              <w:rPr>
                <w:rFonts w:eastAsia="Times New Roman" w:cs="Arial"/>
              </w:rPr>
              <w:t>Most interactive elements have a suitable focus indicator.</w:t>
            </w:r>
          </w:p>
          <w:p w14:paraId="76C00E26" w14:textId="77777777" w:rsidR="00374D6B" w:rsidRDefault="00374D6B" w:rsidP="00656D0C">
            <w:pPr>
              <w:spacing w:after="0" w:line="240" w:lineRule="auto"/>
              <w:rPr>
                <w:rFonts w:eastAsia="Times New Roman" w:cs="Arial"/>
              </w:rPr>
            </w:pPr>
          </w:p>
          <w:p w14:paraId="30C0C256" w14:textId="2967BC35" w:rsidR="00374D6B" w:rsidRDefault="00DD2A96" w:rsidP="00656D0C">
            <w:pPr>
              <w:spacing w:after="0" w:line="240" w:lineRule="auto"/>
              <w:rPr>
                <w:rFonts w:eastAsia="Times New Roman" w:cs="Arial"/>
              </w:rPr>
            </w:pPr>
            <w:r>
              <w:rPr>
                <w:rFonts w:eastAsia="Times New Roman" w:cs="Arial"/>
              </w:rPr>
              <w:t>There are different styles of focus indicator depending on the element type:</w:t>
            </w:r>
          </w:p>
          <w:p w14:paraId="5F221D63" w14:textId="6FB87EDF" w:rsidR="00DD2A96" w:rsidRPr="000B48A7" w:rsidRDefault="00DD2A96" w:rsidP="000B48A7">
            <w:pPr>
              <w:pStyle w:val="ListParagraph"/>
              <w:numPr>
                <w:ilvl w:val="0"/>
                <w:numId w:val="48"/>
              </w:numPr>
              <w:spacing w:after="0" w:line="240" w:lineRule="auto"/>
              <w:rPr>
                <w:rFonts w:eastAsia="Times New Roman" w:cs="Arial"/>
              </w:rPr>
            </w:pPr>
            <w:r w:rsidRPr="000B48A7">
              <w:rPr>
                <w:rFonts w:eastAsia="Times New Roman" w:cs="Arial"/>
              </w:rPr>
              <w:t>Links</w:t>
            </w:r>
            <w:r w:rsidR="00D03A77" w:rsidRPr="000B48A7">
              <w:rPr>
                <w:rFonts w:eastAsia="Times New Roman" w:cs="Arial"/>
              </w:rPr>
              <w:t xml:space="preserve"> – Red (#cc000) background with white</w:t>
            </w:r>
            <w:r w:rsidR="00AB64ED" w:rsidRPr="000B48A7">
              <w:rPr>
                <w:rFonts w:eastAsia="Times New Roman" w:cs="Arial"/>
              </w:rPr>
              <w:t xml:space="preserve"> (#ffffff)</w:t>
            </w:r>
            <w:r w:rsidR="00D03A77" w:rsidRPr="000B48A7">
              <w:rPr>
                <w:rFonts w:eastAsia="Times New Roman" w:cs="Arial"/>
              </w:rPr>
              <w:t xml:space="preserve"> text</w:t>
            </w:r>
          </w:p>
          <w:p w14:paraId="0DE58F78" w14:textId="071ED78B" w:rsidR="00AB64ED" w:rsidRPr="000B48A7" w:rsidRDefault="00AB64ED" w:rsidP="000B48A7">
            <w:pPr>
              <w:pStyle w:val="ListParagraph"/>
              <w:numPr>
                <w:ilvl w:val="0"/>
                <w:numId w:val="48"/>
              </w:numPr>
              <w:spacing w:after="0" w:line="240" w:lineRule="auto"/>
              <w:rPr>
                <w:rFonts w:eastAsia="Times New Roman" w:cs="Arial"/>
              </w:rPr>
            </w:pPr>
            <w:r w:rsidRPr="000B48A7">
              <w:rPr>
                <w:rFonts w:eastAsia="Times New Roman" w:cs="Arial"/>
              </w:rPr>
              <w:t xml:space="preserve">Footer links </w:t>
            </w:r>
            <w:r w:rsidR="00C422DB" w:rsidRPr="000B48A7">
              <w:rPr>
                <w:rFonts w:eastAsia="Times New Roman" w:cs="Arial"/>
              </w:rPr>
              <w:t>–</w:t>
            </w:r>
            <w:r w:rsidRPr="000B48A7">
              <w:rPr>
                <w:rFonts w:eastAsia="Times New Roman" w:cs="Arial"/>
              </w:rPr>
              <w:t xml:space="preserve"> </w:t>
            </w:r>
            <w:r w:rsidR="00C422DB" w:rsidRPr="000B48A7">
              <w:rPr>
                <w:rFonts w:eastAsia="Times New Roman" w:cs="Arial"/>
              </w:rPr>
              <w:t>White (#ffffff) background with dark grey (#333333) text</w:t>
            </w:r>
          </w:p>
          <w:p w14:paraId="35CEF6F5" w14:textId="475CDC50" w:rsidR="00C422DB" w:rsidRPr="000B48A7" w:rsidRDefault="00077248" w:rsidP="000B48A7">
            <w:pPr>
              <w:pStyle w:val="ListParagraph"/>
              <w:numPr>
                <w:ilvl w:val="0"/>
                <w:numId w:val="48"/>
              </w:numPr>
              <w:spacing w:after="0" w:line="240" w:lineRule="auto"/>
              <w:rPr>
                <w:rFonts w:eastAsia="Times New Roman" w:cs="Arial"/>
              </w:rPr>
            </w:pPr>
            <w:r w:rsidRPr="000B48A7">
              <w:rPr>
                <w:rFonts w:eastAsia="Times New Roman" w:cs="Arial"/>
              </w:rPr>
              <w:t>Linked images – Red (#cc0000) and white (#ffffff) outline</w:t>
            </w:r>
          </w:p>
          <w:p w14:paraId="5EC95884" w14:textId="6486280D" w:rsidR="00077248" w:rsidRDefault="00077248" w:rsidP="000B48A7">
            <w:pPr>
              <w:pStyle w:val="ListParagraph"/>
              <w:numPr>
                <w:ilvl w:val="0"/>
                <w:numId w:val="48"/>
              </w:numPr>
              <w:spacing w:after="0" w:line="240" w:lineRule="auto"/>
              <w:rPr>
                <w:rFonts w:eastAsia="Times New Roman" w:cs="Arial"/>
              </w:rPr>
            </w:pPr>
            <w:r w:rsidRPr="000B48A7">
              <w:rPr>
                <w:rFonts w:eastAsia="Times New Roman" w:cs="Arial"/>
              </w:rPr>
              <w:t xml:space="preserve">Buttons </w:t>
            </w:r>
            <w:r w:rsidR="00DD6DA7" w:rsidRPr="000B48A7">
              <w:rPr>
                <w:rFonts w:eastAsia="Times New Roman" w:cs="Arial"/>
              </w:rPr>
              <w:t>–</w:t>
            </w:r>
            <w:r w:rsidRPr="000B48A7">
              <w:rPr>
                <w:rFonts w:eastAsia="Times New Roman" w:cs="Arial"/>
              </w:rPr>
              <w:t xml:space="preserve"> </w:t>
            </w:r>
            <w:r w:rsidR="00DD6DA7" w:rsidRPr="000B48A7">
              <w:rPr>
                <w:rFonts w:eastAsia="Times New Roman" w:cs="Arial"/>
              </w:rPr>
              <w:t xml:space="preserve">Red (#cc0000) background with white (#ffffff) </w:t>
            </w:r>
            <w:r w:rsidR="000B48A7" w:rsidRPr="000B48A7">
              <w:rPr>
                <w:rFonts w:eastAsia="Times New Roman" w:cs="Arial"/>
              </w:rPr>
              <w:t>square brackets wrapping the button text.</w:t>
            </w:r>
          </w:p>
          <w:p w14:paraId="5C0CD126" w14:textId="7103BC06" w:rsidR="006432E3" w:rsidRPr="000B48A7" w:rsidRDefault="006432E3" w:rsidP="000B48A7">
            <w:pPr>
              <w:pStyle w:val="ListParagraph"/>
              <w:numPr>
                <w:ilvl w:val="0"/>
                <w:numId w:val="48"/>
              </w:numPr>
              <w:spacing w:after="0" w:line="240" w:lineRule="auto"/>
              <w:rPr>
                <w:rFonts w:eastAsia="Times New Roman" w:cs="Arial"/>
              </w:rPr>
            </w:pPr>
            <w:r>
              <w:rPr>
                <w:rFonts w:eastAsia="Times New Roman" w:cs="Arial"/>
              </w:rPr>
              <w:t xml:space="preserve">Site wide navigation menu items – Red (#cc0000) </w:t>
            </w:r>
            <w:r w:rsidR="006D1BCD">
              <w:rPr>
                <w:rFonts w:eastAsia="Times New Roman" w:cs="Arial"/>
              </w:rPr>
              <w:t>background</w:t>
            </w:r>
            <w:r>
              <w:rPr>
                <w:rFonts w:eastAsia="Times New Roman" w:cs="Arial"/>
              </w:rPr>
              <w:t xml:space="preserve"> with a white </w:t>
            </w:r>
            <w:r w:rsidR="006D1BCD">
              <w:rPr>
                <w:rFonts w:eastAsia="Times New Roman" w:cs="Arial"/>
              </w:rPr>
              <w:t>(#ffffff) bottom border.</w:t>
            </w:r>
          </w:p>
          <w:p w14:paraId="486B58FC" w14:textId="77777777" w:rsidR="00656D0C" w:rsidRDefault="00656D0C" w:rsidP="00656D0C">
            <w:pPr>
              <w:spacing w:after="0" w:line="240" w:lineRule="auto"/>
              <w:rPr>
                <w:rFonts w:eastAsia="Times New Roman" w:cs="Arial"/>
              </w:rPr>
            </w:pPr>
          </w:p>
          <w:p w14:paraId="594185E0" w14:textId="77777777" w:rsidR="00656D0C" w:rsidRPr="00006567" w:rsidRDefault="00656D0C" w:rsidP="00656D0C">
            <w:pPr>
              <w:spacing w:after="0" w:line="240" w:lineRule="auto"/>
              <w:rPr>
                <w:rFonts w:eastAsia="Times New Roman" w:cs="Arial"/>
                <w:b/>
                <w:bCs/>
              </w:rPr>
            </w:pPr>
            <w:r w:rsidRPr="00006567">
              <w:rPr>
                <w:rFonts w:eastAsia="Times New Roman" w:cs="Arial"/>
                <w:b/>
                <w:bCs/>
              </w:rPr>
              <w:t>Known issues</w:t>
            </w:r>
          </w:p>
          <w:p w14:paraId="41B9C368" w14:textId="77777777" w:rsidR="00656D0C" w:rsidRDefault="00656D0C" w:rsidP="00656D0C">
            <w:pPr>
              <w:spacing w:after="0" w:line="240" w:lineRule="auto"/>
              <w:rPr>
                <w:rFonts w:eastAsia="Times New Roman" w:cs="Arial"/>
              </w:rPr>
            </w:pPr>
            <w:r w:rsidRPr="00006567">
              <w:rPr>
                <w:rFonts w:eastAsia="Times New Roman" w:cs="Arial"/>
              </w:rPr>
              <w:t>Some ad</w:t>
            </w:r>
            <w:r>
              <w:rPr>
                <w:rFonts w:eastAsia="Times New Roman" w:cs="Arial"/>
              </w:rPr>
              <w:t xml:space="preserve"> banners</w:t>
            </w:r>
            <w:r w:rsidRPr="00006567">
              <w:rPr>
                <w:rFonts w:eastAsia="Times New Roman" w:cs="Arial"/>
              </w:rPr>
              <w:t xml:space="preserve"> do not display a focus indicator when focused.</w:t>
            </w:r>
          </w:p>
          <w:p w14:paraId="0E8A4F3E" w14:textId="77777777" w:rsidR="00656D0C" w:rsidRDefault="00656D0C" w:rsidP="00656D0C">
            <w:pPr>
              <w:spacing w:after="0" w:line="240" w:lineRule="auto"/>
              <w:rPr>
                <w:rFonts w:eastAsia="Times New Roman" w:cs="Arial"/>
              </w:rPr>
            </w:pPr>
          </w:p>
          <w:p w14:paraId="00000537" w14:textId="6B0EA48F" w:rsidR="00656D0C" w:rsidRDefault="00656D0C" w:rsidP="00656D0C">
            <w:pPr>
              <w:spacing w:after="0" w:line="240" w:lineRule="auto"/>
            </w:pPr>
            <w:r>
              <w:rPr>
                <w:rFonts w:eastAsia="Times New Roman" w:cs="Arial"/>
              </w:rPr>
              <w:t xml:space="preserve">Electronic Docs: Focus </w:t>
            </w:r>
            <w:proofErr w:type="gramStart"/>
            <w:r>
              <w:rPr>
                <w:rFonts w:eastAsia="Times New Roman" w:cs="Arial"/>
              </w:rPr>
              <w:t>in</w:t>
            </w:r>
            <w:proofErr w:type="gramEnd"/>
            <w:r>
              <w:rPr>
                <w:rFonts w:eastAsia="Times New Roman" w:cs="Arial"/>
              </w:rPr>
              <w:t xml:space="preserve"> PDF documents </w:t>
            </w:r>
            <w:proofErr w:type="gramStart"/>
            <w:r>
              <w:rPr>
                <w:rFonts w:eastAsia="Times New Roman" w:cs="Arial"/>
              </w:rPr>
              <w:t>uses</w:t>
            </w:r>
            <w:proofErr w:type="gramEnd"/>
            <w:r>
              <w:rPr>
                <w:rFonts w:eastAsia="Times New Roman" w:cs="Arial"/>
              </w:rPr>
              <w:t xml:space="preserve"> default system styles.</w:t>
            </w:r>
          </w:p>
        </w:tc>
      </w:tr>
      <w:tr w:rsidR="00AE6DF5" w14:paraId="76C06423" w14:textId="77777777" w:rsidTr="00861EF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8" w14:textId="77777777" w:rsidR="00AE6DF5" w:rsidRDefault="00AE6DF5" w:rsidP="00AE6DF5">
            <w:pPr>
              <w:spacing w:after="0" w:line="240" w:lineRule="auto"/>
            </w:pPr>
            <w:hyperlink r:id="rId72" w:anchor="focus-not-obscured-minimum">
              <w:r>
                <w:rPr>
                  <w:b/>
                  <w:color w:val="0000FF"/>
                  <w:u w:val="single"/>
                </w:rPr>
                <w:t>2.4.11 Focus Not Obscured (Minimum)</w:t>
              </w:r>
            </w:hyperlink>
            <w:r>
              <w:t xml:space="preserve"> (Level AA 2.2 only)</w:t>
            </w:r>
          </w:p>
          <w:p w14:paraId="00000539" w14:textId="77777777" w:rsidR="00AE6DF5" w:rsidRDefault="00AE6DF5" w:rsidP="00AE6DF5">
            <w:pPr>
              <w:spacing w:after="0" w:line="240" w:lineRule="auto"/>
              <w:ind w:left="360"/>
            </w:pPr>
            <w:r>
              <w:t>EN 301 549 Criteria – Does not apply</w:t>
            </w:r>
          </w:p>
          <w:p w14:paraId="0000053A" w14:textId="77777777" w:rsidR="00AE6DF5" w:rsidRDefault="00AE6DF5" w:rsidP="00AE6DF5">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3C" w14:textId="747216F2" w:rsidR="00AE6DF5" w:rsidRDefault="00AE6DF5" w:rsidP="00AE6DF5">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3E" w14:textId="5EAF4155" w:rsidR="00AE6DF5" w:rsidRDefault="00AE6DF5" w:rsidP="00AE6DF5">
            <w:pPr>
              <w:spacing w:after="0" w:line="240" w:lineRule="auto"/>
            </w:pPr>
            <w:r w:rsidRPr="00C06079">
              <w:rPr>
                <w:rFonts w:eastAsia="Times New Roman" w:cs="Arial"/>
              </w:rPr>
              <w:t>Web:</w:t>
            </w:r>
            <w:r>
              <w:rPr>
                <w:rFonts w:eastAsia="Times New Roman" w:cs="Arial"/>
              </w:rPr>
              <w:t xml:space="preserve"> The focus indicator is always visible. </w:t>
            </w:r>
          </w:p>
        </w:tc>
      </w:tr>
      <w:tr w:rsidR="003E3D38" w14:paraId="4DCE7DF0" w14:textId="77777777" w:rsidTr="002E24B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3F" w14:textId="77777777" w:rsidR="003E3D38" w:rsidRDefault="003E3D38" w:rsidP="003E3D38">
            <w:pPr>
              <w:spacing w:after="0" w:line="240" w:lineRule="auto"/>
            </w:pPr>
            <w:hyperlink r:id="rId73" w:anchor="dragging-movements">
              <w:r>
                <w:rPr>
                  <w:b/>
                  <w:color w:val="0000FF"/>
                  <w:u w:val="single"/>
                </w:rPr>
                <w:t>2.5.7 Dragging Movements</w:t>
              </w:r>
            </w:hyperlink>
            <w:r>
              <w:rPr>
                <w:b/>
              </w:rPr>
              <w:t xml:space="preserve"> </w:t>
            </w:r>
            <w:r>
              <w:t>(Level AA 2.2 only)</w:t>
            </w:r>
          </w:p>
          <w:p w14:paraId="00000540" w14:textId="77777777" w:rsidR="003E3D38" w:rsidRDefault="003E3D38" w:rsidP="003E3D38">
            <w:pPr>
              <w:spacing w:after="0" w:line="240" w:lineRule="auto"/>
              <w:ind w:left="360"/>
            </w:pPr>
            <w:r>
              <w:t>EN 301 549 Criteria – Does not apply</w:t>
            </w:r>
          </w:p>
          <w:p w14:paraId="00000541" w14:textId="77777777" w:rsidR="003E3D38" w:rsidRDefault="003E3D38" w:rsidP="003E3D38">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3" w14:textId="7D272107" w:rsidR="003E3D38" w:rsidRDefault="003E3D38" w:rsidP="003E3D38">
            <w:pPr>
              <w:spacing w:after="0" w:line="240" w:lineRule="auto"/>
            </w:pPr>
            <w:r>
              <w:rPr>
                <w:rFonts w:eastAsia="Times New Roman" w:cs="Arial"/>
              </w:rPr>
              <w:t xml:space="preserve">Web: </w:t>
            </w:r>
            <w:r w:rsidR="008419C0">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45" w14:textId="5239F65D" w:rsidR="003E3D38" w:rsidRDefault="003E3D38" w:rsidP="003E3D38">
            <w:pPr>
              <w:spacing w:after="0" w:line="240" w:lineRule="auto"/>
            </w:pPr>
            <w:r w:rsidRPr="00647682">
              <w:rPr>
                <w:rFonts w:eastAsia="Times New Roman" w:cs="Arial"/>
              </w:rPr>
              <w:t xml:space="preserve">Web: </w:t>
            </w:r>
            <w:r w:rsidR="009F7200">
              <w:rPr>
                <w:rFonts w:eastAsia="Times New Roman" w:cs="Arial"/>
              </w:rPr>
              <w:t xml:space="preserve">Interactive figures in Journal and Books content </w:t>
            </w:r>
            <w:r w:rsidR="00415923">
              <w:rPr>
                <w:rFonts w:eastAsia="Times New Roman" w:cs="Arial"/>
              </w:rPr>
              <w:t>rely on dragging movements to interact with them</w:t>
            </w:r>
            <w:r w:rsidR="00373F73">
              <w:rPr>
                <w:rFonts w:eastAsia="Times New Roman" w:cs="Arial"/>
              </w:rPr>
              <w:t xml:space="preserve">, </w:t>
            </w:r>
            <w:r w:rsidR="00F02438">
              <w:rPr>
                <w:rFonts w:eastAsia="Times New Roman" w:cs="Arial"/>
              </w:rPr>
              <w:t>however dragging is not required to understand them.</w:t>
            </w:r>
            <w:r w:rsidR="00E04D95">
              <w:rPr>
                <w:rFonts w:eastAsia="Times New Roman" w:cs="Arial"/>
              </w:rPr>
              <w:t xml:space="preserve"> Figures are initially presented as a static </w:t>
            </w:r>
            <w:r w:rsidR="00D52C8B">
              <w:rPr>
                <w:rFonts w:eastAsia="Times New Roman" w:cs="Arial"/>
              </w:rPr>
              <w:t>image,</w:t>
            </w:r>
            <w:r w:rsidR="00AE6FE9">
              <w:rPr>
                <w:rFonts w:eastAsia="Times New Roman" w:cs="Arial"/>
              </w:rPr>
              <w:t xml:space="preserve"> and the interactive </w:t>
            </w:r>
            <w:r w:rsidR="008419C0">
              <w:rPr>
                <w:rFonts w:eastAsia="Times New Roman" w:cs="Arial"/>
              </w:rPr>
              <w:t xml:space="preserve">versions can be turned on and off by the user. </w:t>
            </w:r>
          </w:p>
        </w:tc>
      </w:tr>
      <w:tr w:rsidR="00702279" w14:paraId="05C23755" w14:textId="77777777" w:rsidTr="00C168C1">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6" w14:textId="77777777" w:rsidR="00702279" w:rsidRDefault="00702279" w:rsidP="00702279">
            <w:pPr>
              <w:spacing w:after="0" w:line="240" w:lineRule="auto"/>
            </w:pPr>
            <w:hyperlink r:id="rId74" w:anchor="target-size-minimum">
              <w:r>
                <w:rPr>
                  <w:b/>
                  <w:color w:val="0000FF"/>
                  <w:u w:val="single"/>
                </w:rPr>
                <w:t>2.5.8 Target Size (Minimum)</w:t>
              </w:r>
            </w:hyperlink>
            <w:r>
              <w:rPr>
                <w:b/>
              </w:rPr>
              <w:t xml:space="preserve"> </w:t>
            </w:r>
            <w:r>
              <w:t>(Level AA 2.2 only)</w:t>
            </w:r>
          </w:p>
          <w:p w14:paraId="00000547" w14:textId="77777777" w:rsidR="00702279" w:rsidRDefault="00702279" w:rsidP="00702279">
            <w:pPr>
              <w:spacing w:after="0" w:line="240" w:lineRule="auto"/>
              <w:ind w:left="360"/>
            </w:pPr>
            <w:r>
              <w:t>EN 301 549 Criteria – Does not apply</w:t>
            </w:r>
          </w:p>
          <w:p w14:paraId="00000548" w14:textId="77777777" w:rsidR="00702279" w:rsidRDefault="00702279" w:rsidP="00702279">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4A" w14:textId="78B89518" w:rsidR="00702279" w:rsidRDefault="00702279" w:rsidP="00702279">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4C" w14:textId="7EB6D6E8" w:rsidR="00ED3EC9" w:rsidRPr="00025601" w:rsidRDefault="00702279" w:rsidP="00702279">
            <w:pPr>
              <w:spacing w:after="0" w:line="240" w:lineRule="auto"/>
              <w:rPr>
                <w:rFonts w:eastAsia="Times New Roman" w:cs="Arial"/>
              </w:rPr>
            </w:pPr>
            <w:r>
              <w:rPr>
                <w:rFonts w:eastAsia="Times New Roman" w:cs="Arial"/>
              </w:rPr>
              <w:t xml:space="preserve">Web: </w:t>
            </w:r>
            <w:proofErr w:type="spellStart"/>
            <w:r w:rsidR="00ED3EC9">
              <w:rPr>
                <w:rFonts w:eastAsia="Times New Roman" w:cs="Arial"/>
              </w:rPr>
              <w:t>IOPscience</w:t>
            </w:r>
            <w:proofErr w:type="spellEnd"/>
            <w:r w:rsidR="00ED3EC9">
              <w:rPr>
                <w:rFonts w:eastAsia="Times New Roman" w:cs="Arial"/>
              </w:rPr>
              <w:t xml:space="preserve"> uses </w:t>
            </w:r>
            <w:r w:rsidR="002357AB">
              <w:rPr>
                <w:rFonts w:eastAsia="Times New Roman" w:cs="Arial"/>
              </w:rPr>
              <w:t>targets with minimum dimensions of 24</w:t>
            </w:r>
            <w:r w:rsidR="00531ADD">
              <w:rPr>
                <w:rFonts w:eastAsia="Times New Roman" w:cs="Arial"/>
              </w:rPr>
              <w:t xml:space="preserve"> by 24 CSS pixels</w:t>
            </w:r>
            <w:r w:rsidR="00563863">
              <w:rPr>
                <w:rFonts w:eastAsia="Times New Roman" w:cs="Arial"/>
              </w:rPr>
              <w:t xml:space="preserve">. Undersized targets </w:t>
            </w:r>
            <w:r w:rsidR="00B06B8D">
              <w:rPr>
                <w:rFonts w:eastAsia="Times New Roman" w:cs="Arial"/>
              </w:rPr>
              <w:t>are accommodated with extra space around them</w:t>
            </w:r>
            <w:r w:rsidR="00025601">
              <w:rPr>
                <w:rFonts w:eastAsia="Times New Roman" w:cs="Arial"/>
              </w:rPr>
              <w:t>, so that other targets are at least a distance of 24 CSS pixels away.</w:t>
            </w:r>
          </w:p>
        </w:tc>
      </w:tr>
      <w:tr w:rsidR="00F10B65" w14:paraId="06D174E0" w14:textId="77777777" w:rsidTr="005964A0">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4D" w14:textId="77777777" w:rsidR="00F10B65" w:rsidRDefault="00F10B65" w:rsidP="00F10B65">
            <w:pPr>
              <w:spacing w:after="0" w:line="240" w:lineRule="auto"/>
              <w:rPr>
                <w:b/>
              </w:rPr>
            </w:pPr>
            <w:hyperlink r:id="rId75" w:anchor="meaning-other-lang-id">
              <w:r>
                <w:rPr>
                  <w:b/>
                  <w:color w:val="0000FF"/>
                  <w:u w:val="single"/>
                </w:rPr>
                <w:t>3.1.2 Language of Parts</w:t>
              </w:r>
            </w:hyperlink>
            <w:r>
              <w:t xml:space="preserve"> (Level AA)</w:t>
            </w:r>
          </w:p>
          <w:p w14:paraId="0000054E" w14:textId="77777777" w:rsidR="00F10B65" w:rsidRDefault="00F10B65" w:rsidP="00F10B65">
            <w:pPr>
              <w:spacing w:after="0" w:line="240" w:lineRule="auto"/>
              <w:ind w:left="360"/>
            </w:pPr>
            <w:r>
              <w:t>Also applies to:</w:t>
            </w:r>
          </w:p>
          <w:p w14:paraId="0000054F" w14:textId="77777777" w:rsidR="00F10B65" w:rsidRDefault="00F10B65" w:rsidP="00F10B65">
            <w:pPr>
              <w:spacing w:after="0" w:line="240" w:lineRule="auto"/>
              <w:ind w:left="360"/>
            </w:pPr>
            <w:r>
              <w:t>EN 301 549 Criteria</w:t>
            </w:r>
          </w:p>
          <w:p w14:paraId="00000550" w14:textId="77777777" w:rsidR="00F10B65" w:rsidRDefault="00F10B65" w:rsidP="00F10B65">
            <w:pPr>
              <w:numPr>
                <w:ilvl w:val="0"/>
                <w:numId w:val="4"/>
              </w:numPr>
              <w:spacing w:after="0" w:line="240" w:lineRule="auto"/>
              <w:ind w:left="1080"/>
            </w:pPr>
            <w:r>
              <w:t>9.3.1.2 (Web)</w:t>
            </w:r>
          </w:p>
          <w:p w14:paraId="00000551" w14:textId="77777777" w:rsidR="00F10B65" w:rsidRDefault="00F10B65" w:rsidP="00F10B65">
            <w:pPr>
              <w:numPr>
                <w:ilvl w:val="0"/>
                <w:numId w:val="4"/>
              </w:numPr>
              <w:spacing w:after="0" w:line="240" w:lineRule="auto"/>
              <w:ind w:left="1080"/>
            </w:pPr>
            <w:r>
              <w:t>10.3.1.2 (Non-web document)</w:t>
            </w:r>
          </w:p>
          <w:p w14:paraId="00000552" w14:textId="77777777" w:rsidR="00F10B65" w:rsidRDefault="00F10B65" w:rsidP="00F10B65">
            <w:pPr>
              <w:numPr>
                <w:ilvl w:val="0"/>
                <w:numId w:val="4"/>
              </w:numPr>
              <w:spacing w:after="0" w:line="240" w:lineRule="auto"/>
              <w:ind w:left="1080"/>
            </w:pPr>
            <w:r>
              <w:t>11.3.1.2 (Open Functionality Software) – Does not apply</w:t>
            </w:r>
          </w:p>
          <w:p w14:paraId="00000553" w14:textId="77777777" w:rsidR="00F10B65" w:rsidRDefault="00F10B65" w:rsidP="00F10B65">
            <w:pPr>
              <w:numPr>
                <w:ilvl w:val="0"/>
                <w:numId w:val="12"/>
              </w:numPr>
              <w:spacing w:after="0" w:line="240" w:lineRule="auto"/>
              <w:ind w:left="1080"/>
            </w:pPr>
            <w:r>
              <w:t>11.3.1.2 (Closed Software) – Does not apply</w:t>
            </w:r>
          </w:p>
          <w:p w14:paraId="00000554" w14:textId="77777777" w:rsidR="00F10B65" w:rsidRDefault="00F10B65" w:rsidP="00F10B65">
            <w:pPr>
              <w:numPr>
                <w:ilvl w:val="0"/>
                <w:numId w:val="1"/>
              </w:numPr>
              <w:spacing w:after="0" w:line="240" w:lineRule="auto"/>
              <w:ind w:left="1080"/>
            </w:pPr>
            <w:r>
              <w:t>11.8.2 (Authoring Tool)</w:t>
            </w:r>
          </w:p>
          <w:p w14:paraId="00000555" w14:textId="77777777" w:rsidR="00F10B65" w:rsidRDefault="00F10B65" w:rsidP="00F10B65">
            <w:pPr>
              <w:numPr>
                <w:ilvl w:val="0"/>
                <w:numId w:val="1"/>
              </w:numPr>
              <w:spacing w:after="0" w:line="240" w:lineRule="auto"/>
              <w:ind w:left="1080"/>
            </w:pPr>
            <w:r>
              <w:t>12.1.2 (Product Docs)</w:t>
            </w:r>
          </w:p>
          <w:p w14:paraId="00000556" w14:textId="77777777" w:rsidR="00F10B65" w:rsidRDefault="00F10B65" w:rsidP="00F10B65">
            <w:pPr>
              <w:numPr>
                <w:ilvl w:val="0"/>
                <w:numId w:val="12"/>
              </w:numPr>
              <w:spacing w:after="0" w:line="240" w:lineRule="auto"/>
              <w:ind w:left="1080"/>
              <w:rPr>
                <w:b/>
              </w:rPr>
            </w:pPr>
            <w:r>
              <w:t>12.2.4 (Support Docs)</w:t>
            </w:r>
          </w:p>
          <w:p w14:paraId="00000557" w14:textId="77777777" w:rsidR="00F10B65" w:rsidRDefault="00F10B65" w:rsidP="00F10B65">
            <w:pPr>
              <w:spacing w:after="0" w:line="240" w:lineRule="auto"/>
              <w:ind w:left="360"/>
            </w:pPr>
            <w:r>
              <w:t>Revised Section 508</w:t>
            </w:r>
          </w:p>
          <w:p w14:paraId="00000558" w14:textId="77777777" w:rsidR="00F10B65" w:rsidRDefault="00F10B65" w:rsidP="00F10B65">
            <w:pPr>
              <w:numPr>
                <w:ilvl w:val="0"/>
                <w:numId w:val="1"/>
              </w:numPr>
              <w:spacing w:after="0" w:line="240" w:lineRule="auto"/>
              <w:ind w:left="1080"/>
            </w:pPr>
            <w:r>
              <w:t>501 (Web)(Software)</w:t>
            </w:r>
          </w:p>
          <w:p w14:paraId="00000559" w14:textId="77777777" w:rsidR="00F10B65" w:rsidRDefault="00F10B65" w:rsidP="00F10B65">
            <w:pPr>
              <w:numPr>
                <w:ilvl w:val="0"/>
                <w:numId w:val="1"/>
              </w:numPr>
              <w:spacing w:after="0" w:line="240" w:lineRule="auto"/>
              <w:ind w:left="1080"/>
            </w:pPr>
            <w:r>
              <w:t>504.2 (Authoring Tool)</w:t>
            </w:r>
          </w:p>
          <w:p w14:paraId="0000055A" w14:textId="77777777" w:rsidR="00F10B65" w:rsidRDefault="00F10B65" w:rsidP="00F10B65">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02BE804" w14:textId="77777777"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3F70C781" w14:textId="77777777" w:rsidR="00F10B65" w:rsidRDefault="00F10B65" w:rsidP="00F10B65">
            <w:pPr>
              <w:spacing w:after="0" w:line="240" w:lineRule="auto"/>
              <w:rPr>
                <w:rFonts w:eastAsia="Times New Roman" w:cs="Arial"/>
              </w:rPr>
            </w:pPr>
          </w:p>
          <w:p w14:paraId="0000055F" w14:textId="64A288D6" w:rsidR="00F10B65" w:rsidRDefault="00F10B65" w:rsidP="00F10B65">
            <w:pPr>
              <w:spacing w:after="0" w:line="240" w:lineRule="auto"/>
            </w:pPr>
            <w:r>
              <w:rPr>
                <w:rFonts w:eastAsia="Times New Roman" w:cs="Arial"/>
              </w:rPr>
              <w:t>Electronic Docs: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221B8D1E" w14:textId="7B3D5FE8" w:rsidR="00F10B65" w:rsidRDefault="00F10B65" w:rsidP="00F10B65">
            <w:pPr>
              <w:spacing w:after="0" w:line="240" w:lineRule="auto"/>
              <w:rPr>
                <w:rFonts w:eastAsia="Times New Roman" w:cs="Arial"/>
              </w:rPr>
            </w:pPr>
            <w:r w:rsidRPr="00C06079">
              <w:rPr>
                <w:rFonts w:eastAsia="Times New Roman" w:cs="Arial"/>
              </w:rPr>
              <w:t xml:space="preserve">Web: </w:t>
            </w:r>
            <w:r>
              <w:rPr>
                <w:rFonts w:eastAsia="Times New Roman" w:cs="Arial"/>
              </w:rPr>
              <w:t>If any page content changes from the default language of the page, this is expressed programmatically using the</w:t>
            </w:r>
            <w:r w:rsidR="000C743A">
              <w:rPr>
                <w:rFonts w:eastAsia="Times New Roman" w:cs="Arial"/>
              </w:rPr>
              <w:t xml:space="preserve"> </w:t>
            </w:r>
            <w:hyperlink r:id="rId76" w:history="1">
              <w:r w:rsidR="000C743A" w:rsidRPr="00EF61F1">
                <w:rPr>
                  <w:rStyle w:val="Hyperlink"/>
                  <w:rFonts w:eastAsia="Times New Roman" w:cs="Arial"/>
                </w:rPr>
                <w:t>HTML</w:t>
              </w:r>
              <w:r w:rsidRPr="00EF61F1">
                <w:rPr>
                  <w:rStyle w:val="Hyperlink"/>
                  <w:rFonts w:eastAsia="Times New Roman" w:cs="Arial"/>
                </w:rPr>
                <w:t xml:space="preserve"> </w:t>
              </w:r>
              <w:r w:rsidR="00EF61F1" w:rsidRPr="00EF61F1">
                <w:rPr>
                  <w:rStyle w:val="Hyperlink"/>
                  <w:rFonts w:eastAsia="Times New Roman" w:cs="Arial"/>
                </w:rPr>
                <w:t>“lang”</w:t>
              </w:r>
              <w:r w:rsidRPr="00EF61F1">
                <w:rPr>
                  <w:rStyle w:val="Hyperlink"/>
                  <w:rFonts w:eastAsia="Times New Roman" w:cs="Arial"/>
                </w:rPr>
                <w:t xml:space="preserve"> attribute</w:t>
              </w:r>
            </w:hyperlink>
            <w:r w:rsidR="00FB5FC7">
              <w:rPr>
                <w:rFonts w:eastAsia="Times New Roman" w:cs="Arial"/>
              </w:rPr>
              <w:t xml:space="preserve"> with a suitable value</w:t>
            </w:r>
            <w:r w:rsidR="00305750">
              <w:rPr>
                <w:rFonts w:eastAsia="Times New Roman" w:cs="Arial"/>
              </w:rPr>
              <w:t xml:space="preserve"> on the containing element</w:t>
            </w:r>
            <w:r w:rsidR="00FB5FC7">
              <w:rPr>
                <w:rFonts w:eastAsia="Times New Roman" w:cs="Arial"/>
              </w:rPr>
              <w:t>.</w:t>
            </w:r>
          </w:p>
          <w:p w14:paraId="16018514" w14:textId="77777777" w:rsidR="00F10B65" w:rsidRDefault="00F10B65" w:rsidP="00F10B65">
            <w:pPr>
              <w:spacing w:after="0" w:line="240" w:lineRule="auto"/>
              <w:rPr>
                <w:rFonts w:eastAsia="Times New Roman" w:cs="Arial"/>
              </w:rPr>
            </w:pPr>
          </w:p>
          <w:p w14:paraId="00000564" w14:textId="535B0730" w:rsidR="00F10B65" w:rsidRDefault="00F10B65" w:rsidP="00F10B65">
            <w:pPr>
              <w:spacing w:after="0" w:line="240" w:lineRule="auto"/>
            </w:pPr>
            <w:r>
              <w:rPr>
                <w:rFonts w:eastAsia="Times New Roman" w:cs="Arial"/>
              </w:rPr>
              <w:t>Electronic Docs: As we do not currently tag PDF documents, any change in language from the default for the document is not communicated.</w:t>
            </w:r>
          </w:p>
        </w:tc>
      </w:tr>
      <w:tr w:rsidR="00911B39" w14:paraId="2C7D634F" w14:textId="77777777" w:rsidTr="002C3EF4">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65" w14:textId="77777777" w:rsidR="00911B39" w:rsidRDefault="00911B39" w:rsidP="00911B39">
            <w:pPr>
              <w:spacing w:after="0" w:line="240" w:lineRule="auto"/>
              <w:rPr>
                <w:b/>
              </w:rPr>
            </w:pPr>
            <w:hyperlink r:id="rId77" w:anchor="consistent-behavior-consistent-locations">
              <w:r>
                <w:rPr>
                  <w:b/>
                  <w:color w:val="0000FF"/>
                  <w:u w:val="single"/>
                </w:rPr>
                <w:t>3.2.3 Consistent Navigation</w:t>
              </w:r>
            </w:hyperlink>
            <w:r>
              <w:t xml:space="preserve"> (Level AA)</w:t>
            </w:r>
          </w:p>
          <w:p w14:paraId="00000566" w14:textId="77777777" w:rsidR="00911B39" w:rsidRDefault="00911B39" w:rsidP="00911B39">
            <w:pPr>
              <w:spacing w:after="0" w:line="240" w:lineRule="auto"/>
              <w:ind w:left="360"/>
            </w:pPr>
            <w:r>
              <w:t>Also applies to:</w:t>
            </w:r>
          </w:p>
          <w:p w14:paraId="00000567" w14:textId="77777777" w:rsidR="00911B39" w:rsidRDefault="00911B39" w:rsidP="00911B39">
            <w:pPr>
              <w:spacing w:after="0" w:line="240" w:lineRule="auto"/>
              <w:ind w:left="360"/>
            </w:pPr>
            <w:r>
              <w:t>EN 301 549 Criteria</w:t>
            </w:r>
          </w:p>
          <w:p w14:paraId="00000568" w14:textId="77777777" w:rsidR="00911B39" w:rsidRDefault="00911B39" w:rsidP="00911B39">
            <w:pPr>
              <w:numPr>
                <w:ilvl w:val="0"/>
                <w:numId w:val="6"/>
              </w:numPr>
              <w:spacing w:after="0" w:line="240" w:lineRule="auto"/>
              <w:ind w:left="1080"/>
            </w:pPr>
            <w:r>
              <w:t>9.3.2.3 (Web)</w:t>
            </w:r>
          </w:p>
          <w:p w14:paraId="00000569" w14:textId="77777777" w:rsidR="00911B39" w:rsidRDefault="00911B39" w:rsidP="00911B39">
            <w:pPr>
              <w:numPr>
                <w:ilvl w:val="0"/>
                <w:numId w:val="6"/>
              </w:numPr>
              <w:spacing w:after="0" w:line="240" w:lineRule="auto"/>
              <w:ind w:left="1080"/>
            </w:pPr>
            <w:r>
              <w:t>10.3.2.3 (Non-web document) – Does not apply</w:t>
            </w:r>
          </w:p>
          <w:p w14:paraId="0000056A" w14:textId="77777777" w:rsidR="00911B39" w:rsidRDefault="00911B39" w:rsidP="00911B39">
            <w:pPr>
              <w:numPr>
                <w:ilvl w:val="0"/>
                <w:numId w:val="6"/>
              </w:numPr>
              <w:spacing w:after="0" w:line="240" w:lineRule="auto"/>
              <w:ind w:left="1080"/>
            </w:pPr>
            <w:r>
              <w:t>11.3.2.3 (Open Functionality Software) – Does not apply</w:t>
            </w:r>
          </w:p>
          <w:p w14:paraId="0000056B" w14:textId="77777777" w:rsidR="00911B39" w:rsidRDefault="00911B39" w:rsidP="00911B39">
            <w:pPr>
              <w:numPr>
                <w:ilvl w:val="0"/>
                <w:numId w:val="12"/>
              </w:numPr>
              <w:spacing w:after="0" w:line="240" w:lineRule="auto"/>
              <w:ind w:left="1080"/>
            </w:pPr>
            <w:r>
              <w:t>11.3.2.3 (Closed Software) – Does not apply</w:t>
            </w:r>
          </w:p>
          <w:p w14:paraId="0000056C" w14:textId="77777777" w:rsidR="00911B39" w:rsidRDefault="00911B39" w:rsidP="00911B39">
            <w:pPr>
              <w:numPr>
                <w:ilvl w:val="0"/>
                <w:numId w:val="1"/>
              </w:numPr>
              <w:spacing w:after="0" w:line="240" w:lineRule="auto"/>
              <w:ind w:left="1080"/>
            </w:pPr>
            <w:r>
              <w:t>11.8.2 (Authoring Tool)</w:t>
            </w:r>
          </w:p>
          <w:p w14:paraId="0000056D" w14:textId="77777777" w:rsidR="00911B39" w:rsidRDefault="00911B39" w:rsidP="00911B39">
            <w:pPr>
              <w:numPr>
                <w:ilvl w:val="0"/>
                <w:numId w:val="1"/>
              </w:numPr>
              <w:spacing w:after="0" w:line="240" w:lineRule="auto"/>
              <w:ind w:left="1080"/>
            </w:pPr>
            <w:r>
              <w:t>12.1.2 (Product Docs)</w:t>
            </w:r>
          </w:p>
          <w:p w14:paraId="0000056E" w14:textId="77777777" w:rsidR="00911B39" w:rsidRDefault="00911B39" w:rsidP="00911B39">
            <w:pPr>
              <w:numPr>
                <w:ilvl w:val="0"/>
                <w:numId w:val="12"/>
              </w:numPr>
              <w:spacing w:after="0" w:line="240" w:lineRule="auto"/>
              <w:ind w:left="1080"/>
              <w:rPr>
                <w:b/>
              </w:rPr>
            </w:pPr>
            <w:r>
              <w:lastRenderedPageBreak/>
              <w:t>12.2.4 (Support Docs)</w:t>
            </w:r>
          </w:p>
          <w:p w14:paraId="0000056F" w14:textId="77777777" w:rsidR="00911B39" w:rsidRDefault="00911B39" w:rsidP="00911B39">
            <w:pPr>
              <w:spacing w:after="0" w:line="240" w:lineRule="auto"/>
              <w:ind w:left="360"/>
            </w:pPr>
            <w:r>
              <w:t>Revised Section 508</w:t>
            </w:r>
          </w:p>
          <w:p w14:paraId="00000570" w14:textId="77777777" w:rsidR="00911B39" w:rsidRDefault="00911B39" w:rsidP="00911B39">
            <w:pPr>
              <w:numPr>
                <w:ilvl w:val="0"/>
                <w:numId w:val="1"/>
              </w:numPr>
              <w:spacing w:after="0" w:line="240" w:lineRule="auto"/>
              <w:ind w:left="1080"/>
            </w:pPr>
            <w:r>
              <w:t>501 (Web)(Software) – Does not apply to non-web software</w:t>
            </w:r>
          </w:p>
          <w:p w14:paraId="00000571" w14:textId="77777777" w:rsidR="00911B39" w:rsidRDefault="00911B39" w:rsidP="00911B39">
            <w:pPr>
              <w:numPr>
                <w:ilvl w:val="0"/>
                <w:numId w:val="1"/>
              </w:numPr>
              <w:spacing w:after="0" w:line="240" w:lineRule="auto"/>
              <w:ind w:left="1080"/>
            </w:pPr>
            <w:r>
              <w:t>504.2 (Authoring Tool)</w:t>
            </w:r>
          </w:p>
          <w:p w14:paraId="00000572" w14:textId="77777777" w:rsidR="00911B39" w:rsidRDefault="00911B39" w:rsidP="00911B39">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193BA5A" w14:textId="1B85B6E7" w:rsidR="00911B39" w:rsidRDefault="00911B39" w:rsidP="00911B39">
            <w:pPr>
              <w:spacing w:after="0" w:line="240" w:lineRule="auto"/>
              <w:rPr>
                <w:rFonts w:eastAsia="Times New Roman" w:cs="Arial"/>
              </w:rPr>
            </w:pPr>
            <w:r w:rsidRPr="00C06079">
              <w:rPr>
                <w:rFonts w:eastAsia="Times New Roman" w:cs="Arial"/>
              </w:rPr>
              <w:lastRenderedPageBreak/>
              <w:t xml:space="preserve">Web: </w:t>
            </w:r>
            <w:r w:rsidRPr="00097AB3">
              <w:rPr>
                <w:rFonts w:eastAsia="Times New Roman" w:cs="Arial"/>
              </w:rPr>
              <w:t>Supports</w:t>
            </w:r>
          </w:p>
          <w:p w14:paraId="41694E8F" w14:textId="77777777" w:rsidR="008C5CB9" w:rsidRDefault="008C5CB9" w:rsidP="00911B39">
            <w:pPr>
              <w:spacing w:after="0" w:line="240" w:lineRule="auto"/>
              <w:rPr>
                <w:rFonts w:eastAsia="Times New Roman" w:cs="Arial"/>
              </w:rPr>
            </w:pPr>
          </w:p>
          <w:p w14:paraId="00000576" w14:textId="7FF7A979" w:rsidR="008C5CB9" w:rsidRDefault="008C5CB9" w:rsidP="00911B39">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51E8072" w14:textId="77777777" w:rsidR="00911B39" w:rsidRDefault="00911B39" w:rsidP="00911B39">
            <w:pPr>
              <w:spacing w:after="0" w:line="240" w:lineRule="auto"/>
              <w:rPr>
                <w:rFonts w:eastAsia="Times New Roman" w:cs="Arial"/>
              </w:rPr>
            </w:pPr>
            <w:r w:rsidRPr="00C06079">
              <w:rPr>
                <w:rFonts w:eastAsia="Times New Roman" w:cs="Arial"/>
              </w:rPr>
              <w:t xml:space="preserve">Web: </w:t>
            </w:r>
            <w:r w:rsidR="00F54D7F">
              <w:rPr>
                <w:rFonts w:eastAsia="Times New Roman" w:cs="Arial"/>
              </w:rPr>
              <w:t>The website header</w:t>
            </w:r>
            <w:r w:rsidR="00353174">
              <w:rPr>
                <w:rFonts w:eastAsia="Times New Roman" w:cs="Arial"/>
              </w:rPr>
              <w:t xml:space="preserve"> and footer</w:t>
            </w:r>
            <w:r w:rsidR="00F54D7F">
              <w:rPr>
                <w:rFonts w:eastAsia="Times New Roman" w:cs="Arial"/>
              </w:rPr>
              <w:t xml:space="preserve"> navigation</w:t>
            </w:r>
            <w:r w:rsidR="00353174">
              <w:rPr>
                <w:rFonts w:eastAsia="Times New Roman" w:cs="Arial"/>
              </w:rPr>
              <w:t xml:space="preserve"> menus</w:t>
            </w:r>
            <w:r w:rsidR="00F54D7F">
              <w:rPr>
                <w:rFonts w:eastAsia="Times New Roman" w:cs="Arial"/>
              </w:rPr>
              <w:t xml:space="preserve"> </w:t>
            </w:r>
            <w:r w:rsidR="00353174">
              <w:rPr>
                <w:rFonts w:eastAsia="Times New Roman" w:cs="Arial"/>
              </w:rPr>
              <w:t>are the same across all pages.</w:t>
            </w:r>
          </w:p>
          <w:p w14:paraId="68B3350D" w14:textId="77777777" w:rsidR="00240CB7" w:rsidRDefault="00240CB7" w:rsidP="00911B39">
            <w:pPr>
              <w:spacing w:after="0" w:line="240" w:lineRule="auto"/>
              <w:rPr>
                <w:rFonts w:eastAsia="Times New Roman" w:cs="Arial"/>
              </w:rPr>
            </w:pPr>
          </w:p>
          <w:p w14:paraId="1BBE5E98" w14:textId="77777777" w:rsidR="00240CB7" w:rsidRDefault="00240CB7" w:rsidP="00911B39">
            <w:pPr>
              <w:spacing w:after="0" w:line="240" w:lineRule="auto"/>
              <w:rPr>
                <w:rFonts w:eastAsia="Times New Roman" w:cs="Arial"/>
              </w:rPr>
            </w:pPr>
            <w:r>
              <w:rPr>
                <w:rFonts w:eastAsia="Times New Roman" w:cs="Arial"/>
              </w:rPr>
              <w:t>On pages that support search and/or filter functionality</w:t>
            </w:r>
            <w:r w:rsidR="00FA2E92">
              <w:rPr>
                <w:rFonts w:eastAsia="Times New Roman" w:cs="Arial"/>
              </w:rPr>
              <w:t xml:space="preserve">, filters are positioned </w:t>
            </w:r>
            <w:r w:rsidR="000542B4">
              <w:rPr>
                <w:rFonts w:eastAsia="Times New Roman" w:cs="Arial"/>
              </w:rPr>
              <w:t xml:space="preserve">on the left and content results on the right. </w:t>
            </w:r>
          </w:p>
          <w:p w14:paraId="30FBFEBA" w14:textId="77777777" w:rsidR="000542B4" w:rsidRDefault="000542B4" w:rsidP="00911B39">
            <w:pPr>
              <w:spacing w:after="0" w:line="240" w:lineRule="auto"/>
              <w:rPr>
                <w:rFonts w:eastAsia="Times New Roman" w:cs="Arial"/>
              </w:rPr>
            </w:pPr>
          </w:p>
          <w:p w14:paraId="570411CB" w14:textId="77777777" w:rsidR="000542B4" w:rsidRDefault="000542B4" w:rsidP="00911B39">
            <w:pPr>
              <w:spacing w:after="0" w:line="240" w:lineRule="auto"/>
              <w:rPr>
                <w:rFonts w:eastAsia="Times New Roman" w:cs="Arial"/>
              </w:rPr>
            </w:pPr>
            <w:r>
              <w:rPr>
                <w:rFonts w:eastAsia="Times New Roman" w:cs="Arial"/>
              </w:rPr>
              <w:t xml:space="preserve">On pages with pagination, controls are positioned </w:t>
            </w:r>
            <w:r w:rsidR="00892E51">
              <w:rPr>
                <w:rFonts w:eastAsia="Times New Roman" w:cs="Arial"/>
              </w:rPr>
              <w:t xml:space="preserve">immediately below </w:t>
            </w:r>
            <w:r w:rsidR="002D5F62">
              <w:rPr>
                <w:rFonts w:eastAsia="Times New Roman" w:cs="Arial"/>
              </w:rPr>
              <w:t>content on the right side.</w:t>
            </w:r>
          </w:p>
          <w:p w14:paraId="692DC6C6" w14:textId="77777777" w:rsidR="00092569" w:rsidRDefault="00092569" w:rsidP="00911B39">
            <w:pPr>
              <w:spacing w:after="0" w:line="240" w:lineRule="auto"/>
              <w:rPr>
                <w:rFonts w:eastAsia="Times New Roman" w:cs="Arial"/>
              </w:rPr>
            </w:pPr>
          </w:p>
          <w:p w14:paraId="1399B2A1" w14:textId="77777777" w:rsidR="00092569" w:rsidRDefault="00092569" w:rsidP="00911B39">
            <w:pPr>
              <w:spacing w:after="0" w:line="240" w:lineRule="auto"/>
              <w:rPr>
                <w:rFonts w:eastAsia="Times New Roman" w:cs="Arial"/>
              </w:rPr>
            </w:pPr>
            <w:r>
              <w:rPr>
                <w:rFonts w:eastAsia="Times New Roman" w:cs="Arial"/>
              </w:rPr>
              <w:t>A “skip to content” link is provided at the top of each page.</w:t>
            </w:r>
          </w:p>
          <w:p w14:paraId="1D060FD9" w14:textId="77777777" w:rsidR="00092569" w:rsidRDefault="00092569" w:rsidP="00911B39">
            <w:pPr>
              <w:spacing w:after="0" w:line="240" w:lineRule="auto"/>
              <w:rPr>
                <w:rFonts w:eastAsia="Times New Roman" w:cs="Arial"/>
              </w:rPr>
            </w:pPr>
          </w:p>
          <w:p w14:paraId="0000057A" w14:textId="3CA01735" w:rsidR="00092569" w:rsidRDefault="00092569" w:rsidP="00911B39">
            <w:pPr>
              <w:spacing w:after="0" w:line="240" w:lineRule="auto"/>
            </w:pPr>
            <w:r>
              <w:rPr>
                <w:rFonts w:eastAsia="Times New Roman" w:cs="Arial"/>
              </w:rPr>
              <w:t>Note: We are aware</w:t>
            </w:r>
            <w:r w:rsidR="007F1248">
              <w:rPr>
                <w:rFonts w:eastAsia="Times New Roman" w:cs="Arial"/>
              </w:rPr>
              <w:t xml:space="preserve"> that for pages that include a banner advertisement at the top of the page, this is </w:t>
            </w:r>
            <w:r w:rsidR="00EB6169">
              <w:rPr>
                <w:rFonts w:eastAsia="Times New Roman" w:cs="Arial"/>
              </w:rPr>
              <w:t>inserted</w:t>
            </w:r>
            <w:r w:rsidR="007F1248">
              <w:rPr>
                <w:rFonts w:eastAsia="Times New Roman" w:cs="Arial"/>
              </w:rPr>
              <w:t xml:space="preserve"> before the </w:t>
            </w:r>
            <w:r w:rsidR="00611C66">
              <w:rPr>
                <w:rFonts w:eastAsia="Times New Roman" w:cs="Arial"/>
              </w:rPr>
              <w:t>“skip to content” link and so it is no longer the first focusable element.</w:t>
            </w:r>
          </w:p>
        </w:tc>
      </w:tr>
      <w:tr w:rsidR="00F81653" w14:paraId="61578E70" w14:textId="77777777" w:rsidTr="006715FC">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7B" w14:textId="77777777" w:rsidR="00F81653" w:rsidRDefault="00F81653" w:rsidP="00F81653">
            <w:pPr>
              <w:spacing w:after="0" w:line="240" w:lineRule="auto"/>
              <w:rPr>
                <w:b/>
              </w:rPr>
            </w:pPr>
            <w:hyperlink r:id="rId78" w:anchor="consistent-behavior-consistent-functionality">
              <w:r>
                <w:rPr>
                  <w:b/>
                  <w:color w:val="0000FF"/>
                  <w:u w:val="single"/>
                </w:rPr>
                <w:t>3.2.4 Consistent Identification</w:t>
              </w:r>
            </w:hyperlink>
            <w:r>
              <w:t xml:space="preserve"> (Level AA)</w:t>
            </w:r>
          </w:p>
          <w:p w14:paraId="0000057C" w14:textId="77777777" w:rsidR="00F81653" w:rsidRDefault="00F81653" w:rsidP="00F81653">
            <w:pPr>
              <w:spacing w:after="0" w:line="240" w:lineRule="auto"/>
              <w:ind w:left="360"/>
            </w:pPr>
            <w:r>
              <w:t>Also applies to:</w:t>
            </w:r>
          </w:p>
          <w:p w14:paraId="0000057D" w14:textId="77777777" w:rsidR="00F81653" w:rsidRDefault="00F81653" w:rsidP="00F81653">
            <w:pPr>
              <w:spacing w:after="0" w:line="240" w:lineRule="auto"/>
              <w:ind w:left="360"/>
            </w:pPr>
            <w:r>
              <w:t>EN 301 549 Criteria</w:t>
            </w:r>
          </w:p>
          <w:p w14:paraId="0000057E" w14:textId="77777777" w:rsidR="00F81653" w:rsidRDefault="00F81653" w:rsidP="00F81653">
            <w:pPr>
              <w:numPr>
                <w:ilvl w:val="0"/>
                <w:numId w:val="7"/>
              </w:numPr>
              <w:spacing w:after="0" w:line="240" w:lineRule="auto"/>
              <w:ind w:left="1080"/>
            </w:pPr>
            <w:r>
              <w:t>9.3.2.4 (Web)</w:t>
            </w:r>
          </w:p>
          <w:p w14:paraId="0000057F" w14:textId="77777777" w:rsidR="00F81653" w:rsidRDefault="00F81653" w:rsidP="00F81653">
            <w:pPr>
              <w:numPr>
                <w:ilvl w:val="0"/>
                <w:numId w:val="7"/>
              </w:numPr>
              <w:spacing w:after="0" w:line="240" w:lineRule="auto"/>
              <w:ind w:left="1080"/>
            </w:pPr>
            <w:r>
              <w:t>10.3.2.4 (Non-web document) – Does not apply</w:t>
            </w:r>
          </w:p>
          <w:p w14:paraId="00000580" w14:textId="77777777" w:rsidR="00F81653" w:rsidRDefault="00F81653" w:rsidP="00F81653">
            <w:pPr>
              <w:numPr>
                <w:ilvl w:val="0"/>
                <w:numId w:val="7"/>
              </w:numPr>
              <w:spacing w:after="0" w:line="240" w:lineRule="auto"/>
              <w:ind w:left="1080"/>
            </w:pPr>
            <w:r>
              <w:t>11.3.2.4 (Open Functionality Software) – Does not apply</w:t>
            </w:r>
          </w:p>
          <w:p w14:paraId="00000581" w14:textId="77777777" w:rsidR="00F81653" w:rsidRDefault="00F81653" w:rsidP="00F81653">
            <w:pPr>
              <w:numPr>
                <w:ilvl w:val="0"/>
                <w:numId w:val="12"/>
              </w:numPr>
              <w:spacing w:after="0" w:line="240" w:lineRule="auto"/>
              <w:ind w:left="1080"/>
            </w:pPr>
            <w:r>
              <w:t>11.3.2.4 (Closed Software) – Does not apply</w:t>
            </w:r>
          </w:p>
          <w:p w14:paraId="00000582" w14:textId="77777777" w:rsidR="00F81653" w:rsidRDefault="00F81653" w:rsidP="00F81653">
            <w:pPr>
              <w:numPr>
                <w:ilvl w:val="0"/>
                <w:numId w:val="1"/>
              </w:numPr>
              <w:spacing w:after="0" w:line="240" w:lineRule="auto"/>
              <w:ind w:left="1080"/>
            </w:pPr>
            <w:r>
              <w:t>11.8.2 (Authoring Tool)</w:t>
            </w:r>
          </w:p>
          <w:p w14:paraId="00000583" w14:textId="77777777" w:rsidR="00F81653" w:rsidRDefault="00F81653" w:rsidP="00F81653">
            <w:pPr>
              <w:numPr>
                <w:ilvl w:val="0"/>
                <w:numId w:val="1"/>
              </w:numPr>
              <w:spacing w:after="0" w:line="240" w:lineRule="auto"/>
              <w:ind w:left="1080"/>
            </w:pPr>
            <w:r>
              <w:t>12.1.2 (Product Docs)</w:t>
            </w:r>
          </w:p>
          <w:p w14:paraId="00000584" w14:textId="77777777" w:rsidR="00F81653" w:rsidRDefault="00F81653" w:rsidP="00F81653">
            <w:pPr>
              <w:numPr>
                <w:ilvl w:val="0"/>
                <w:numId w:val="12"/>
              </w:numPr>
              <w:spacing w:after="0" w:line="240" w:lineRule="auto"/>
              <w:ind w:left="1080"/>
              <w:rPr>
                <w:b/>
              </w:rPr>
            </w:pPr>
            <w:r>
              <w:t>12.2.4 (Support Docs)</w:t>
            </w:r>
          </w:p>
          <w:p w14:paraId="00000585" w14:textId="77777777" w:rsidR="00F81653" w:rsidRDefault="00F81653" w:rsidP="00F81653">
            <w:pPr>
              <w:spacing w:after="0" w:line="240" w:lineRule="auto"/>
              <w:ind w:left="360"/>
            </w:pPr>
            <w:r>
              <w:t>Revised Section 508</w:t>
            </w:r>
          </w:p>
          <w:p w14:paraId="00000586" w14:textId="77777777" w:rsidR="00F81653" w:rsidRDefault="00F81653" w:rsidP="00F81653">
            <w:pPr>
              <w:numPr>
                <w:ilvl w:val="0"/>
                <w:numId w:val="1"/>
              </w:numPr>
              <w:spacing w:after="0" w:line="240" w:lineRule="auto"/>
              <w:ind w:left="1080"/>
            </w:pPr>
            <w:r>
              <w:t>501 (Web)(Software) – Does not apply to non-web software</w:t>
            </w:r>
          </w:p>
          <w:p w14:paraId="00000587" w14:textId="77777777" w:rsidR="00F81653" w:rsidRDefault="00F81653" w:rsidP="00F81653">
            <w:pPr>
              <w:numPr>
                <w:ilvl w:val="0"/>
                <w:numId w:val="1"/>
              </w:numPr>
              <w:spacing w:after="0" w:line="240" w:lineRule="auto"/>
              <w:ind w:left="1080"/>
            </w:pPr>
            <w:r>
              <w:t>504.2 (Authoring Tool)</w:t>
            </w:r>
          </w:p>
          <w:p w14:paraId="00000588" w14:textId="77777777" w:rsidR="00F81653" w:rsidRDefault="00F81653" w:rsidP="00F81653">
            <w:pPr>
              <w:numPr>
                <w:ilvl w:val="0"/>
                <w:numId w:val="12"/>
              </w:numPr>
              <w:spacing w:after="0" w:line="240" w:lineRule="auto"/>
              <w:ind w:left="1080"/>
              <w:rPr>
                <w:b/>
              </w:rPr>
            </w:pPr>
            <w:r>
              <w:t>602.3 (Support Docs) – Does not apply to non-web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7E8E3698" w14:textId="77777777" w:rsidR="00F81653" w:rsidRDefault="00F81653" w:rsidP="00F81653">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6E321AB3" w14:textId="77777777" w:rsidR="00E15E47" w:rsidRDefault="00E15E47" w:rsidP="00F81653">
            <w:pPr>
              <w:spacing w:after="0" w:line="240" w:lineRule="auto"/>
              <w:rPr>
                <w:rFonts w:eastAsia="Times New Roman" w:cs="Arial"/>
              </w:rPr>
            </w:pPr>
          </w:p>
          <w:p w14:paraId="0000058C" w14:textId="13373EDD" w:rsidR="00E15E47" w:rsidRDefault="00E15E47" w:rsidP="00F81653">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C0BA7E" w14:textId="4DBA7412" w:rsidR="00F81653" w:rsidRDefault="00F81653" w:rsidP="00F81653">
            <w:pPr>
              <w:spacing w:after="0" w:line="240" w:lineRule="auto"/>
              <w:rPr>
                <w:rFonts w:eastAsia="Times New Roman" w:cs="Arial"/>
              </w:rPr>
            </w:pPr>
            <w:r>
              <w:rPr>
                <w:rFonts w:eastAsia="Times New Roman" w:cs="Arial"/>
              </w:rPr>
              <w:t>We use a consistent style for</w:t>
            </w:r>
            <w:r w:rsidR="00A17A93">
              <w:rPr>
                <w:rFonts w:eastAsia="Times New Roman" w:cs="Arial"/>
              </w:rPr>
              <w:t xml:space="preserve"> user interface</w:t>
            </w:r>
            <w:r>
              <w:rPr>
                <w:rFonts w:eastAsia="Times New Roman" w:cs="Arial"/>
              </w:rPr>
              <w:t xml:space="preserve"> components with functionality to help the user understand the functionality when appearing across multiple pages.</w:t>
            </w:r>
          </w:p>
          <w:p w14:paraId="4E28FEB7" w14:textId="77777777" w:rsidR="005114AD" w:rsidRDefault="005114AD" w:rsidP="00F81653">
            <w:pPr>
              <w:spacing w:after="0" w:line="240" w:lineRule="auto"/>
              <w:rPr>
                <w:rFonts w:eastAsia="Times New Roman" w:cs="Arial"/>
              </w:rPr>
            </w:pPr>
          </w:p>
          <w:p w14:paraId="0B6BBA3D" w14:textId="2263B99B" w:rsidR="005114AD" w:rsidRDefault="00A17A93" w:rsidP="00F81653">
            <w:pPr>
              <w:spacing w:after="0" w:line="240" w:lineRule="auto"/>
              <w:rPr>
                <w:rFonts w:eastAsia="Times New Roman" w:cs="Arial"/>
              </w:rPr>
            </w:pPr>
            <w:r>
              <w:rPr>
                <w:rFonts w:eastAsia="Times New Roman" w:cs="Arial"/>
              </w:rPr>
              <w:t>User interface c</w:t>
            </w:r>
            <w:r w:rsidR="005114AD">
              <w:rPr>
                <w:rFonts w:eastAsia="Times New Roman" w:cs="Arial"/>
              </w:rPr>
              <w:t xml:space="preserve">omponents that are repeated across multiple pages </w:t>
            </w:r>
            <w:r w:rsidR="00A362FE">
              <w:rPr>
                <w:rFonts w:eastAsia="Times New Roman" w:cs="Arial"/>
              </w:rPr>
              <w:t>have consistent labelling and styling.</w:t>
            </w:r>
          </w:p>
          <w:p w14:paraId="76050276" w14:textId="77777777" w:rsidR="00D97F00" w:rsidRDefault="00D97F00" w:rsidP="00F81653">
            <w:pPr>
              <w:spacing w:after="0" w:line="240" w:lineRule="auto"/>
              <w:rPr>
                <w:rFonts w:eastAsia="Times New Roman" w:cs="Arial"/>
              </w:rPr>
            </w:pPr>
          </w:p>
          <w:p w14:paraId="1EF99CF9" w14:textId="77777777" w:rsidR="00D97F00" w:rsidRDefault="00D97F00" w:rsidP="00F81653">
            <w:pPr>
              <w:spacing w:after="0" w:line="240" w:lineRule="auto"/>
              <w:rPr>
                <w:rFonts w:eastAsia="Times New Roman" w:cs="Arial"/>
              </w:rPr>
            </w:pPr>
            <w:r>
              <w:rPr>
                <w:rFonts w:eastAsia="Times New Roman" w:cs="Arial"/>
              </w:rPr>
              <w:t>Icons are used to identify controls for downloading electronic documents (e.g. PDF, Kindle, EPUB)</w:t>
            </w:r>
          </w:p>
          <w:p w14:paraId="689322DF" w14:textId="77777777" w:rsidR="00BB0410" w:rsidRDefault="00BB0410" w:rsidP="00F81653">
            <w:pPr>
              <w:spacing w:after="0" w:line="240" w:lineRule="auto"/>
              <w:rPr>
                <w:rFonts w:eastAsia="Times New Roman" w:cs="Arial"/>
              </w:rPr>
            </w:pPr>
          </w:p>
          <w:p w14:paraId="00000590" w14:textId="39148C84" w:rsidR="00BB0410" w:rsidRDefault="003C5D25" w:rsidP="00F81653">
            <w:pPr>
              <w:spacing w:after="0" w:line="240" w:lineRule="auto"/>
            </w:pPr>
            <w:r>
              <w:rPr>
                <w:rFonts w:eastAsia="Times New Roman" w:cs="Arial"/>
              </w:rPr>
              <w:t xml:space="preserve">Components with specific scripted functionality (e.g. </w:t>
            </w:r>
            <w:r w:rsidR="00F71EE8">
              <w:rPr>
                <w:rFonts w:eastAsia="Times New Roman" w:cs="Arial"/>
              </w:rPr>
              <w:t>collapsible sections</w:t>
            </w:r>
            <w:r>
              <w:rPr>
                <w:rFonts w:eastAsia="Times New Roman" w:cs="Arial"/>
              </w:rPr>
              <w:t>)</w:t>
            </w:r>
            <w:r w:rsidR="002E3A4D">
              <w:rPr>
                <w:rFonts w:eastAsia="Times New Roman" w:cs="Arial"/>
              </w:rPr>
              <w:t xml:space="preserve"> </w:t>
            </w:r>
            <w:r w:rsidR="00B30250">
              <w:rPr>
                <w:rFonts w:eastAsia="Times New Roman" w:cs="Arial"/>
              </w:rPr>
              <w:t>are identified with the same icon</w:t>
            </w:r>
            <w:r w:rsidR="00E60068">
              <w:rPr>
                <w:rFonts w:eastAsia="Times New Roman" w:cs="Arial"/>
              </w:rPr>
              <w:t>.</w:t>
            </w:r>
          </w:p>
        </w:tc>
      </w:tr>
      <w:tr w:rsidR="00A70FB8" w14:paraId="77003620" w14:textId="77777777" w:rsidTr="0096428F">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91" w14:textId="77777777" w:rsidR="00A70FB8" w:rsidRDefault="00A70FB8" w:rsidP="00A70FB8">
            <w:pPr>
              <w:spacing w:after="0" w:line="240" w:lineRule="auto"/>
              <w:rPr>
                <w:b/>
              </w:rPr>
            </w:pPr>
            <w:hyperlink r:id="rId79" w:anchor="minimize-error-suggestions">
              <w:r>
                <w:rPr>
                  <w:b/>
                  <w:color w:val="0000FF"/>
                  <w:u w:val="single"/>
                </w:rPr>
                <w:t>3.3.3 Error Suggestion</w:t>
              </w:r>
            </w:hyperlink>
            <w:r>
              <w:t xml:space="preserve"> (Level AA)</w:t>
            </w:r>
          </w:p>
          <w:p w14:paraId="00000592" w14:textId="77777777" w:rsidR="00A70FB8" w:rsidRDefault="00A70FB8" w:rsidP="00A70FB8">
            <w:pPr>
              <w:spacing w:after="0" w:line="240" w:lineRule="auto"/>
              <w:ind w:left="360"/>
            </w:pPr>
            <w:r>
              <w:t>Also applies to:</w:t>
            </w:r>
          </w:p>
          <w:p w14:paraId="00000593" w14:textId="77777777" w:rsidR="00A70FB8" w:rsidRDefault="00A70FB8" w:rsidP="00A70FB8">
            <w:pPr>
              <w:spacing w:after="0" w:line="240" w:lineRule="auto"/>
              <w:ind w:left="360"/>
            </w:pPr>
            <w:r>
              <w:t>EN 301 549 Criteria</w:t>
            </w:r>
          </w:p>
          <w:p w14:paraId="00000594" w14:textId="77777777" w:rsidR="00A70FB8" w:rsidRDefault="00A70FB8" w:rsidP="00A70FB8">
            <w:pPr>
              <w:numPr>
                <w:ilvl w:val="0"/>
                <w:numId w:val="10"/>
              </w:numPr>
              <w:spacing w:after="0" w:line="240" w:lineRule="auto"/>
              <w:ind w:left="1080"/>
            </w:pPr>
            <w:r>
              <w:t>9.3.3.3 (Web)</w:t>
            </w:r>
          </w:p>
          <w:p w14:paraId="00000595" w14:textId="77777777" w:rsidR="00A70FB8" w:rsidRDefault="00A70FB8" w:rsidP="00A70FB8">
            <w:pPr>
              <w:numPr>
                <w:ilvl w:val="0"/>
                <w:numId w:val="10"/>
              </w:numPr>
              <w:spacing w:after="0" w:line="240" w:lineRule="auto"/>
              <w:ind w:left="1080"/>
            </w:pPr>
            <w:r>
              <w:t>10.3.3.3 (Non-web document)</w:t>
            </w:r>
          </w:p>
          <w:p w14:paraId="00000596" w14:textId="77777777" w:rsidR="00A70FB8" w:rsidRDefault="00A70FB8" w:rsidP="00A70FB8">
            <w:pPr>
              <w:numPr>
                <w:ilvl w:val="0"/>
                <w:numId w:val="10"/>
              </w:numPr>
              <w:spacing w:after="0" w:line="240" w:lineRule="auto"/>
              <w:ind w:left="1080"/>
            </w:pPr>
            <w:r>
              <w:t>11.3.3.3 (Open Functionality Software)</w:t>
            </w:r>
          </w:p>
          <w:p w14:paraId="00000597" w14:textId="77777777" w:rsidR="00A70FB8" w:rsidRDefault="00A70FB8" w:rsidP="00A70FB8">
            <w:pPr>
              <w:numPr>
                <w:ilvl w:val="0"/>
                <w:numId w:val="12"/>
              </w:numPr>
              <w:spacing w:after="0" w:line="240" w:lineRule="auto"/>
              <w:ind w:left="1080"/>
            </w:pPr>
            <w:r>
              <w:t>11.3.3.3 (Closed Software)</w:t>
            </w:r>
          </w:p>
          <w:p w14:paraId="00000598" w14:textId="77777777" w:rsidR="00A70FB8" w:rsidRDefault="00A70FB8" w:rsidP="00A70FB8">
            <w:pPr>
              <w:numPr>
                <w:ilvl w:val="0"/>
                <w:numId w:val="1"/>
              </w:numPr>
              <w:spacing w:after="0" w:line="240" w:lineRule="auto"/>
              <w:ind w:left="1080"/>
            </w:pPr>
            <w:r>
              <w:t>11.8.2 (Authoring Tool)</w:t>
            </w:r>
          </w:p>
          <w:p w14:paraId="00000599" w14:textId="77777777" w:rsidR="00A70FB8" w:rsidRDefault="00A70FB8" w:rsidP="00A70FB8">
            <w:pPr>
              <w:numPr>
                <w:ilvl w:val="0"/>
                <w:numId w:val="1"/>
              </w:numPr>
              <w:spacing w:after="0" w:line="240" w:lineRule="auto"/>
              <w:ind w:left="1080"/>
            </w:pPr>
            <w:r>
              <w:t>12.1.2 (Product Docs)</w:t>
            </w:r>
          </w:p>
          <w:p w14:paraId="0000059A" w14:textId="77777777" w:rsidR="00A70FB8" w:rsidRDefault="00A70FB8" w:rsidP="00A70FB8">
            <w:pPr>
              <w:numPr>
                <w:ilvl w:val="0"/>
                <w:numId w:val="12"/>
              </w:numPr>
              <w:spacing w:after="0" w:line="240" w:lineRule="auto"/>
              <w:ind w:left="1080"/>
              <w:rPr>
                <w:b/>
              </w:rPr>
            </w:pPr>
            <w:r>
              <w:t>12.2.4 (Support Docs)</w:t>
            </w:r>
          </w:p>
          <w:p w14:paraId="0000059B" w14:textId="77777777" w:rsidR="00A70FB8" w:rsidRDefault="00A70FB8" w:rsidP="00A70FB8">
            <w:pPr>
              <w:spacing w:after="0" w:line="240" w:lineRule="auto"/>
              <w:ind w:left="360"/>
            </w:pPr>
            <w:r>
              <w:t>Revised Section 508</w:t>
            </w:r>
          </w:p>
          <w:p w14:paraId="0000059C" w14:textId="77777777" w:rsidR="00A70FB8" w:rsidRDefault="00A70FB8" w:rsidP="00A70FB8">
            <w:pPr>
              <w:numPr>
                <w:ilvl w:val="0"/>
                <w:numId w:val="1"/>
              </w:numPr>
              <w:spacing w:after="0" w:line="240" w:lineRule="auto"/>
              <w:ind w:left="1080"/>
            </w:pPr>
            <w:r>
              <w:t>501 (Web)(Software)</w:t>
            </w:r>
          </w:p>
          <w:p w14:paraId="0000059D" w14:textId="77777777" w:rsidR="00A70FB8" w:rsidRDefault="00A70FB8" w:rsidP="00A70FB8">
            <w:pPr>
              <w:numPr>
                <w:ilvl w:val="0"/>
                <w:numId w:val="1"/>
              </w:numPr>
              <w:spacing w:after="0" w:line="240" w:lineRule="auto"/>
              <w:ind w:left="1080"/>
            </w:pPr>
            <w:r>
              <w:lastRenderedPageBreak/>
              <w:t>504.2 (Authoring Tool)</w:t>
            </w:r>
          </w:p>
          <w:p w14:paraId="0000059E" w14:textId="77777777" w:rsidR="00A70FB8" w:rsidRDefault="00A70FB8" w:rsidP="00A70FB8">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61F3FD98" w14:textId="77777777" w:rsidR="00A70FB8" w:rsidRDefault="00A70FB8" w:rsidP="00A70FB8">
            <w:pPr>
              <w:spacing w:after="0" w:line="240" w:lineRule="auto"/>
              <w:rPr>
                <w:rFonts w:eastAsia="Times New Roman" w:cs="Arial"/>
              </w:rPr>
            </w:pPr>
            <w:r w:rsidRPr="00C06079">
              <w:rPr>
                <w:rFonts w:eastAsia="Times New Roman" w:cs="Arial"/>
              </w:rPr>
              <w:lastRenderedPageBreak/>
              <w:t xml:space="preserve">Web: </w:t>
            </w:r>
            <w:r w:rsidRPr="002A0154">
              <w:rPr>
                <w:rFonts w:eastAsia="Times New Roman" w:cs="Arial"/>
              </w:rPr>
              <w:t>Supports</w:t>
            </w:r>
          </w:p>
          <w:p w14:paraId="6854ACE6" w14:textId="77777777" w:rsidR="00A70FB8" w:rsidRDefault="00A70FB8" w:rsidP="00A70FB8">
            <w:pPr>
              <w:spacing w:after="0" w:line="240" w:lineRule="auto"/>
              <w:rPr>
                <w:rFonts w:eastAsia="Times New Roman" w:cs="Arial"/>
              </w:rPr>
            </w:pPr>
          </w:p>
          <w:p w14:paraId="000005A4" w14:textId="1379D6FD" w:rsidR="00A70FB8" w:rsidRDefault="00A70FB8" w:rsidP="00A70FB8">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67AA542D" w14:textId="77777777" w:rsidR="00A70FB8" w:rsidRDefault="00A70FB8" w:rsidP="00A70FB8">
            <w:pPr>
              <w:spacing w:after="0" w:line="240" w:lineRule="auto"/>
              <w:rPr>
                <w:rFonts w:eastAsia="Times New Roman" w:cs="Arial"/>
              </w:rPr>
            </w:pPr>
            <w:r w:rsidRPr="00C06079">
              <w:rPr>
                <w:rFonts w:eastAsia="Times New Roman" w:cs="Arial"/>
              </w:rPr>
              <w:t xml:space="preserve">Web: </w:t>
            </w:r>
            <w:r>
              <w:rPr>
                <w:rFonts w:eastAsia="Times New Roman" w:cs="Arial"/>
              </w:rPr>
              <w:t>If an error is identified, it is described and a solution for correction is offered.</w:t>
            </w:r>
          </w:p>
          <w:p w14:paraId="302C905E" w14:textId="77777777" w:rsidR="00AC5000" w:rsidRDefault="00AC5000" w:rsidP="00A70FB8">
            <w:pPr>
              <w:spacing w:after="0" w:line="240" w:lineRule="auto"/>
              <w:rPr>
                <w:rFonts w:eastAsia="Times New Roman" w:cs="Arial"/>
              </w:rPr>
            </w:pPr>
          </w:p>
          <w:p w14:paraId="1D74D691" w14:textId="19B61E55" w:rsidR="00AC5000" w:rsidRDefault="00B40F70" w:rsidP="00A70FB8">
            <w:pPr>
              <w:spacing w:after="0" w:line="240" w:lineRule="auto"/>
              <w:rPr>
                <w:rFonts w:eastAsia="Times New Roman" w:cs="Arial"/>
              </w:rPr>
            </w:pPr>
            <w:r>
              <w:rPr>
                <w:rFonts w:eastAsia="Times New Roman" w:cs="Arial"/>
              </w:rPr>
              <w:t>When error</w:t>
            </w:r>
            <w:r w:rsidR="00110006">
              <w:rPr>
                <w:rFonts w:eastAsia="Times New Roman" w:cs="Arial"/>
              </w:rPr>
              <w:t>s are</w:t>
            </w:r>
            <w:r w:rsidR="0038720B">
              <w:rPr>
                <w:rFonts w:eastAsia="Times New Roman" w:cs="Arial"/>
              </w:rPr>
              <w:t xml:space="preserve"> detected</w:t>
            </w:r>
            <w:r w:rsidR="00D440A4">
              <w:rPr>
                <w:rFonts w:eastAsia="Times New Roman" w:cs="Arial"/>
              </w:rPr>
              <w:t xml:space="preserve">, </w:t>
            </w:r>
            <w:r w:rsidR="00963F7C">
              <w:rPr>
                <w:rFonts w:eastAsia="Times New Roman" w:cs="Arial"/>
              </w:rPr>
              <w:t xml:space="preserve">the conditions triggering the error and </w:t>
            </w:r>
            <w:r w:rsidR="00666EE6">
              <w:rPr>
                <w:rFonts w:eastAsia="Times New Roman" w:cs="Arial"/>
              </w:rPr>
              <w:t>suggestions for correction are provided</w:t>
            </w:r>
            <w:r w:rsidR="002850AA">
              <w:rPr>
                <w:rFonts w:eastAsia="Times New Roman" w:cs="Arial"/>
              </w:rPr>
              <w:t>.</w:t>
            </w:r>
          </w:p>
          <w:p w14:paraId="44DFF934" w14:textId="77777777" w:rsidR="00823E75" w:rsidRDefault="00823E75" w:rsidP="00A70FB8">
            <w:pPr>
              <w:spacing w:after="0" w:line="240" w:lineRule="auto"/>
              <w:rPr>
                <w:rFonts w:eastAsia="Times New Roman" w:cs="Arial"/>
              </w:rPr>
            </w:pPr>
          </w:p>
          <w:p w14:paraId="35E1216E" w14:textId="349AEA37" w:rsidR="00823E75" w:rsidRDefault="00823E75" w:rsidP="00A70FB8">
            <w:pPr>
              <w:spacing w:after="0" w:line="240" w:lineRule="auto"/>
              <w:rPr>
                <w:rFonts w:eastAsia="Times New Roman" w:cs="Arial"/>
              </w:rPr>
            </w:pPr>
            <w:r>
              <w:rPr>
                <w:rFonts w:eastAsia="Times New Roman" w:cs="Arial"/>
              </w:rPr>
              <w:t xml:space="preserve">Required form fields that are left blank will </w:t>
            </w:r>
            <w:r w:rsidR="0016738B">
              <w:rPr>
                <w:rFonts w:eastAsia="Times New Roman" w:cs="Arial"/>
              </w:rPr>
              <w:t>result in an error message that the field must be populated to successfully submit the form.</w:t>
            </w:r>
          </w:p>
          <w:p w14:paraId="0C6C4088" w14:textId="77777777" w:rsidR="00A70FB8" w:rsidRDefault="00A70FB8" w:rsidP="00A70FB8">
            <w:pPr>
              <w:spacing w:after="0" w:line="240" w:lineRule="auto"/>
              <w:rPr>
                <w:rFonts w:eastAsia="Times New Roman" w:cs="Arial"/>
              </w:rPr>
            </w:pPr>
          </w:p>
          <w:p w14:paraId="000005AA" w14:textId="2FF45063" w:rsidR="00A70FB8" w:rsidRDefault="00A70FB8" w:rsidP="00A70FB8">
            <w:pPr>
              <w:spacing w:after="0" w:line="240" w:lineRule="auto"/>
            </w:pPr>
            <w:r>
              <w:rPr>
                <w:rFonts w:eastAsia="Times New Roman" w:cs="Arial"/>
              </w:rPr>
              <w:t>Electronic Docs: Not applicable to PDFs.</w:t>
            </w:r>
          </w:p>
        </w:tc>
      </w:tr>
      <w:tr w:rsidR="003A07B6" w14:paraId="5E2968DA" w14:textId="77777777" w:rsidTr="00D337EB">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AB" w14:textId="77777777" w:rsidR="003A07B6" w:rsidRDefault="003A07B6" w:rsidP="003A07B6">
            <w:pPr>
              <w:spacing w:after="0" w:line="240" w:lineRule="auto"/>
              <w:rPr>
                <w:b/>
              </w:rPr>
            </w:pPr>
            <w:hyperlink r:id="rId80" w:anchor="minimize-error-reversible">
              <w:r>
                <w:rPr>
                  <w:b/>
                  <w:color w:val="0000FF"/>
                  <w:u w:val="single"/>
                </w:rPr>
                <w:t>3.3.4 Error Prevention (Legal, Financial, Data)</w:t>
              </w:r>
            </w:hyperlink>
            <w:r>
              <w:t xml:space="preserve"> (Level AA)</w:t>
            </w:r>
          </w:p>
          <w:p w14:paraId="000005AC" w14:textId="77777777" w:rsidR="003A07B6" w:rsidRDefault="003A07B6" w:rsidP="003A07B6">
            <w:pPr>
              <w:spacing w:after="0" w:line="240" w:lineRule="auto"/>
              <w:ind w:left="360"/>
            </w:pPr>
            <w:r>
              <w:t>Also applies to:</w:t>
            </w:r>
          </w:p>
          <w:p w14:paraId="000005AD" w14:textId="77777777" w:rsidR="003A07B6" w:rsidRDefault="003A07B6" w:rsidP="003A07B6">
            <w:pPr>
              <w:spacing w:after="0" w:line="240" w:lineRule="auto"/>
              <w:ind w:left="360"/>
            </w:pPr>
            <w:r>
              <w:t>EN 301 549 Criteria</w:t>
            </w:r>
          </w:p>
          <w:p w14:paraId="000005AE" w14:textId="77777777" w:rsidR="003A07B6" w:rsidRDefault="003A07B6" w:rsidP="003A07B6">
            <w:pPr>
              <w:numPr>
                <w:ilvl w:val="0"/>
                <w:numId w:val="11"/>
              </w:numPr>
              <w:spacing w:after="0" w:line="240" w:lineRule="auto"/>
              <w:ind w:left="1080"/>
            </w:pPr>
            <w:r>
              <w:t>9.3.3.4 (Web)</w:t>
            </w:r>
          </w:p>
          <w:p w14:paraId="000005AF" w14:textId="77777777" w:rsidR="003A07B6" w:rsidRDefault="003A07B6" w:rsidP="003A07B6">
            <w:pPr>
              <w:numPr>
                <w:ilvl w:val="0"/>
                <w:numId w:val="11"/>
              </w:numPr>
              <w:spacing w:after="0" w:line="240" w:lineRule="auto"/>
              <w:ind w:left="1080"/>
            </w:pPr>
            <w:r>
              <w:t>10.3.3.4 (Non-web document)</w:t>
            </w:r>
          </w:p>
          <w:p w14:paraId="000005B0" w14:textId="77777777" w:rsidR="003A07B6" w:rsidRDefault="003A07B6" w:rsidP="003A07B6">
            <w:pPr>
              <w:numPr>
                <w:ilvl w:val="0"/>
                <w:numId w:val="11"/>
              </w:numPr>
              <w:spacing w:after="0" w:line="240" w:lineRule="auto"/>
              <w:ind w:left="1080"/>
            </w:pPr>
            <w:r>
              <w:t>11.3.3.4 (Open Functionality Software)</w:t>
            </w:r>
          </w:p>
          <w:p w14:paraId="000005B1" w14:textId="77777777" w:rsidR="003A07B6" w:rsidRDefault="003A07B6" w:rsidP="003A07B6">
            <w:pPr>
              <w:numPr>
                <w:ilvl w:val="0"/>
                <w:numId w:val="12"/>
              </w:numPr>
              <w:spacing w:after="0" w:line="240" w:lineRule="auto"/>
              <w:ind w:left="1080"/>
            </w:pPr>
            <w:r>
              <w:t>11.3.3.4 (Closed Software)</w:t>
            </w:r>
          </w:p>
          <w:p w14:paraId="000005B2" w14:textId="77777777" w:rsidR="003A07B6" w:rsidRDefault="003A07B6" w:rsidP="003A07B6">
            <w:pPr>
              <w:numPr>
                <w:ilvl w:val="0"/>
                <w:numId w:val="1"/>
              </w:numPr>
              <w:spacing w:after="0" w:line="240" w:lineRule="auto"/>
              <w:ind w:left="1080"/>
            </w:pPr>
            <w:r>
              <w:t>11.8.2 (Authoring Tool)</w:t>
            </w:r>
          </w:p>
          <w:p w14:paraId="000005B3" w14:textId="77777777" w:rsidR="003A07B6" w:rsidRDefault="003A07B6" w:rsidP="003A07B6">
            <w:pPr>
              <w:numPr>
                <w:ilvl w:val="0"/>
                <w:numId w:val="1"/>
              </w:numPr>
              <w:spacing w:after="0" w:line="240" w:lineRule="auto"/>
              <w:ind w:left="1080"/>
            </w:pPr>
            <w:r>
              <w:t>12.1.2 (Product Docs)</w:t>
            </w:r>
          </w:p>
          <w:p w14:paraId="000005B4" w14:textId="77777777" w:rsidR="003A07B6" w:rsidRDefault="003A07B6" w:rsidP="003A07B6">
            <w:pPr>
              <w:numPr>
                <w:ilvl w:val="0"/>
                <w:numId w:val="12"/>
              </w:numPr>
              <w:spacing w:after="0" w:line="240" w:lineRule="auto"/>
              <w:ind w:left="1080"/>
              <w:rPr>
                <w:b/>
              </w:rPr>
            </w:pPr>
            <w:r>
              <w:t>12.2.4 (Support Docs)</w:t>
            </w:r>
          </w:p>
          <w:p w14:paraId="000005B5" w14:textId="77777777" w:rsidR="003A07B6" w:rsidRDefault="003A07B6" w:rsidP="003A07B6">
            <w:pPr>
              <w:spacing w:after="0" w:line="240" w:lineRule="auto"/>
              <w:ind w:left="360"/>
            </w:pPr>
            <w:r>
              <w:t>Revised Section 508</w:t>
            </w:r>
          </w:p>
          <w:p w14:paraId="000005B6" w14:textId="77777777" w:rsidR="003A07B6" w:rsidRDefault="003A07B6" w:rsidP="003A07B6">
            <w:pPr>
              <w:numPr>
                <w:ilvl w:val="0"/>
                <w:numId w:val="1"/>
              </w:numPr>
              <w:spacing w:after="0" w:line="240" w:lineRule="auto"/>
              <w:ind w:left="1080"/>
            </w:pPr>
            <w:r>
              <w:t>501 (Web)(Software)</w:t>
            </w:r>
          </w:p>
          <w:p w14:paraId="000005B7" w14:textId="77777777" w:rsidR="003A07B6" w:rsidRDefault="003A07B6" w:rsidP="003A07B6">
            <w:pPr>
              <w:numPr>
                <w:ilvl w:val="0"/>
                <w:numId w:val="1"/>
              </w:numPr>
              <w:spacing w:after="0" w:line="240" w:lineRule="auto"/>
              <w:ind w:left="1080"/>
            </w:pPr>
            <w:r>
              <w:t>504.2 (Authoring Tool)</w:t>
            </w:r>
          </w:p>
          <w:p w14:paraId="000005B8" w14:textId="77777777" w:rsidR="003A07B6" w:rsidRDefault="003A07B6" w:rsidP="003A07B6">
            <w:pPr>
              <w:numPr>
                <w:ilvl w:val="0"/>
                <w:numId w:val="12"/>
              </w:numPr>
              <w:spacing w:after="0" w:line="240" w:lineRule="auto"/>
              <w:ind w:left="1080"/>
              <w:rPr>
                <w:b/>
              </w:rPr>
            </w:pPr>
            <w:r>
              <w:t>602.3 (Support Docs)</w:t>
            </w:r>
          </w:p>
        </w:tc>
        <w:tc>
          <w:tcPr>
            <w:tcW w:w="2688" w:type="dxa"/>
            <w:tcBorders>
              <w:top w:val="single" w:sz="6" w:space="0" w:color="000000"/>
              <w:left w:val="single" w:sz="6" w:space="0" w:color="000000"/>
              <w:bottom w:val="single" w:sz="6" w:space="0" w:color="000000"/>
              <w:right w:val="single" w:sz="6" w:space="0" w:color="000000"/>
            </w:tcBorders>
            <w:vAlign w:val="center"/>
          </w:tcPr>
          <w:p w14:paraId="5DDFE931" w14:textId="77777777" w:rsidR="003A07B6" w:rsidRDefault="003A07B6" w:rsidP="003A07B6">
            <w:pPr>
              <w:spacing w:after="0" w:line="240" w:lineRule="auto"/>
              <w:rPr>
                <w:rFonts w:eastAsia="Times New Roman" w:cs="Arial"/>
              </w:rPr>
            </w:pPr>
            <w:r w:rsidRPr="00C06079">
              <w:rPr>
                <w:rFonts w:eastAsia="Times New Roman" w:cs="Arial"/>
              </w:rPr>
              <w:t xml:space="preserve">Web: </w:t>
            </w:r>
            <w:r>
              <w:rPr>
                <w:rFonts w:eastAsia="Times New Roman" w:cs="Arial"/>
              </w:rPr>
              <w:t>Supports</w:t>
            </w:r>
          </w:p>
          <w:p w14:paraId="7201DC68" w14:textId="77777777" w:rsidR="003A07B6" w:rsidRDefault="003A07B6" w:rsidP="003A07B6">
            <w:pPr>
              <w:spacing w:after="0" w:line="240" w:lineRule="auto"/>
              <w:rPr>
                <w:rFonts w:eastAsia="Times New Roman" w:cs="Arial"/>
              </w:rPr>
            </w:pPr>
          </w:p>
          <w:p w14:paraId="000005BE" w14:textId="4C71794B" w:rsidR="003A07B6" w:rsidRDefault="003A07B6" w:rsidP="003A07B6">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C4" w14:textId="7990B141" w:rsidR="003A07B6" w:rsidRDefault="003A07B6" w:rsidP="003A07B6">
            <w:pPr>
              <w:spacing w:after="0" w:line="240" w:lineRule="auto"/>
            </w:pPr>
            <w:r w:rsidRPr="00C06079">
              <w:rPr>
                <w:rFonts w:eastAsia="Times New Roman" w:cs="Arial"/>
              </w:rPr>
              <w:t>Web</w:t>
            </w:r>
            <w:r>
              <w:rPr>
                <w:rFonts w:eastAsia="Times New Roman" w:cs="Arial"/>
              </w:rPr>
              <w:t>/Electronic Docs</w:t>
            </w:r>
            <w:r w:rsidRPr="00C06079">
              <w:rPr>
                <w:rFonts w:eastAsia="Times New Roman" w:cs="Arial"/>
              </w:rPr>
              <w:t xml:space="preserve">: </w:t>
            </w:r>
            <w:proofErr w:type="spellStart"/>
            <w:r w:rsidR="00242BEC">
              <w:rPr>
                <w:rFonts w:eastAsia="Times New Roman" w:cs="Arial"/>
              </w:rPr>
              <w:t>IOPscience</w:t>
            </w:r>
            <w:proofErr w:type="spellEnd"/>
            <w:r w:rsidR="00242BEC">
              <w:rPr>
                <w:rFonts w:eastAsia="Times New Roman" w:cs="Arial"/>
              </w:rPr>
              <w:t xml:space="preserve"> does not have</w:t>
            </w:r>
            <w:r w:rsidR="005107F8">
              <w:rPr>
                <w:rFonts w:eastAsia="Times New Roman" w:cs="Arial"/>
              </w:rPr>
              <w:t xml:space="preserve"> pages </w:t>
            </w:r>
            <w:r>
              <w:rPr>
                <w:rFonts w:eastAsia="Times New Roman" w:cs="Arial"/>
              </w:rPr>
              <w:t>that included legal commitments or financial transactions.</w:t>
            </w:r>
          </w:p>
        </w:tc>
      </w:tr>
      <w:tr w:rsidR="001077EE" w14:paraId="75A85D5E" w14:textId="77777777" w:rsidTr="000D07C3">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5" w14:textId="77777777" w:rsidR="001077EE" w:rsidRDefault="001077EE" w:rsidP="001077EE">
            <w:pPr>
              <w:spacing w:after="0" w:line="240" w:lineRule="auto"/>
            </w:pPr>
            <w:hyperlink r:id="rId81" w:anchor="accessible-authentication-minimum">
              <w:r>
                <w:rPr>
                  <w:b/>
                  <w:color w:val="0000FF"/>
                  <w:u w:val="single"/>
                </w:rPr>
                <w:t>3.3.8 Accessible Authentication (Minimum)</w:t>
              </w:r>
            </w:hyperlink>
            <w:r>
              <w:t xml:space="preserve"> (Level AA 2.2 only)</w:t>
            </w:r>
          </w:p>
          <w:p w14:paraId="000005C6" w14:textId="77777777" w:rsidR="001077EE" w:rsidRDefault="001077EE" w:rsidP="001077EE">
            <w:pPr>
              <w:spacing w:after="0" w:line="240" w:lineRule="auto"/>
              <w:ind w:left="360"/>
            </w:pPr>
            <w:r>
              <w:t>EN 301 549 Criteria – Does not apply</w:t>
            </w:r>
          </w:p>
          <w:p w14:paraId="000005C7" w14:textId="77777777" w:rsidR="001077EE" w:rsidRDefault="001077EE" w:rsidP="001077EE">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C9" w14:textId="6DF98DDB" w:rsidR="001077EE" w:rsidRDefault="001077EE" w:rsidP="001077EE">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C48E15B" w14:textId="62864251" w:rsidR="001077EE" w:rsidRDefault="001077EE" w:rsidP="001077EE">
            <w:pPr>
              <w:spacing w:after="0" w:line="240" w:lineRule="auto"/>
              <w:rPr>
                <w:rFonts w:eastAsia="Times New Roman" w:cs="Arial"/>
              </w:rPr>
            </w:pPr>
            <w:r>
              <w:rPr>
                <w:rFonts w:eastAsia="Times New Roman" w:cs="Arial"/>
              </w:rPr>
              <w:t xml:space="preserve">Web: The form fields during the login process have autocomplete enabled to allow the username and password to be populated </w:t>
            </w:r>
            <w:r w:rsidR="00E1112F">
              <w:rPr>
                <w:rFonts w:eastAsia="Times New Roman" w:cs="Arial"/>
              </w:rPr>
              <w:t>by browsers and password managers</w:t>
            </w:r>
            <w:r>
              <w:rPr>
                <w:rFonts w:eastAsia="Times New Roman" w:cs="Arial"/>
              </w:rPr>
              <w:t>.</w:t>
            </w:r>
          </w:p>
          <w:p w14:paraId="62FA1375" w14:textId="77777777" w:rsidR="001077EE" w:rsidRDefault="001077EE" w:rsidP="001077EE">
            <w:pPr>
              <w:spacing w:after="0" w:line="240" w:lineRule="auto"/>
              <w:rPr>
                <w:rFonts w:eastAsia="Times New Roman" w:cs="Arial"/>
              </w:rPr>
            </w:pPr>
          </w:p>
          <w:p w14:paraId="63596CDE" w14:textId="77777777" w:rsidR="001077EE" w:rsidRDefault="001077EE" w:rsidP="001077EE">
            <w:pPr>
              <w:spacing w:after="0" w:line="240" w:lineRule="auto"/>
              <w:rPr>
                <w:rFonts w:eastAsia="Times New Roman" w:cs="Arial"/>
              </w:rPr>
            </w:pPr>
            <w:r>
              <w:rPr>
                <w:rFonts w:eastAsia="Times New Roman" w:cs="Arial"/>
              </w:rPr>
              <w:t>The form fields also allow copy/paste functionality to avoid retyping entire usernames and passwords.</w:t>
            </w:r>
          </w:p>
          <w:p w14:paraId="000005CB" w14:textId="2EC96092" w:rsidR="00A60BCF" w:rsidRDefault="00A60BCF" w:rsidP="001077EE">
            <w:pPr>
              <w:spacing w:after="0" w:line="240" w:lineRule="auto"/>
            </w:pPr>
          </w:p>
        </w:tc>
      </w:tr>
      <w:tr w:rsidR="00B53F21" w14:paraId="5712C7BF" w14:textId="77777777" w:rsidTr="007105F8">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CC" w14:textId="77777777" w:rsidR="00B53F21" w:rsidRDefault="00B53F21" w:rsidP="00B53F21">
            <w:pPr>
              <w:spacing w:after="0" w:line="240" w:lineRule="auto"/>
              <w:rPr>
                <w:b/>
              </w:rPr>
            </w:pPr>
            <w:hyperlink r:id="rId82" w:anchor="status-messages">
              <w:r>
                <w:rPr>
                  <w:b/>
                  <w:color w:val="0000FF"/>
                  <w:u w:val="single"/>
                </w:rPr>
                <w:t>4.1.3 Status Messages</w:t>
              </w:r>
            </w:hyperlink>
            <w:r>
              <w:rPr>
                <w:b/>
              </w:rPr>
              <w:t xml:space="preserve"> </w:t>
            </w:r>
            <w:r>
              <w:t>(Level AA 2.1 and 2.2)</w:t>
            </w:r>
          </w:p>
          <w:p w14:paraId="000005CD" w14:textId="77777777" w:rsidR="00B53F21" w:rsidRDefault="00B53F21" w:rsidP="00B53F21">
            <w:pPr>
              <w:spacing w:after="0" w:line="240" w:lineRule="auto"/>
              <w:ind w:left="360"/>
            </w:pPr>
            <w:r>
              <w:t>Also applies to:</w:t>
            </w:r>
          </w:p>
          <w:p w14:paraId="000005CE" w14:textId="77777777" w:rsidR="00B53F21" w:rsidRDefault="00B53F21" w:rsidP="00B53F21">
            <w:pPr>
              <w:spacing w:after="0" w:line="240" w:lineRule="auto"/>
              <w:ind w:left="360"/>
            </w:pPr>
            <w:r>
              <w:t>EN 301 549 Criteria</w:t>
            </w:r>
          </w:p>
          <w:p w14:paraId="000005CF" w14:textId="77777777" w:rsidR="00B53F21" w:rsidRDefault="00B53F21" w:rsidP="00B53F21">
            <w:pPr>
              <w:numPr>
                <w:ilvl w:val="0"/>
                <w:numId w:val="12"/>
              </w:numPr>
              <w:spacing w:after="0" w:line="240" w:lineRule="auto"/>
              <w:ind w:left="1080"/>
            </w:pPr>
            <w:r>
              <w:t>9.4.1.3 (Web)</w:t>
            </w:r>
          </w:p>
          <w:p w14:paraId="000005D0" w14:textId="77777777" w:rsidR="00B53F21" w:rsidRDefault="00B53F21" w:rsidP="00B53F21">
            <w:pPr>
              <w:numPr>
                <w:ilvl w:val="0"/>
                <w:numId w:val="12"/>
              </w:numPr>
              <w:spacing w:after="0" w:line="240" w:lineRule="auto"/>
              <w:ind w:left="1080"/>
            </w:pPr>
            <w:r>
              <w:t>10.4.1.3 (Non-web document)</w:t>
            </w:r>
          </w:p>
          <w:p w14:paraId="000005D1" w14:textId="77777777" w:rsidR="00B53F21" w:rsidRDefault="00B53F21" w:rsidP="00B53F21">
            <w:pPr>
              <w:numPr>
                <w:ilvl w:val="0"/>
                <w:numId w:val="12"/>
              </w:numPr>
              <w:spacing w:after="0" w:line="240" w:lineRule="auto"/>
              <w:ind w:left="1080"/>
            </w:pPr>
            <w:r>
              <w:t>11.4.1.3 (Open Functionality Software)</w:t>
            </w:r>
          </w:p>
          <w:p w14:paraId="000005D2" w14:textId="77777777" w:rsidR="00B53F21" w:rsidRDefault="00B53F21" w:rsidP="00B53F21">
            <w:pPr>
              <w:numPr>
                <w:ilvl w:val="0"/>
                <w:numId w:val="12"/>
              </w:numPr>
              <w:spacing w:after="0" w:line="240" w:lineRule="auto"/>
              <w:ind w:left="1080"/>
            </w:pPr>
            <w:r>
              <w:t>11.4.1.3 (Closed Software) – Does not apply</w:t>
            </w:r>
          </w:p>
          <w:p w14:paraId="000005D3" w14:textId="77777777" w:rsidR="00B53F21" w:rsidRDefault="00B53F21" w:rsidP="00B53F21">
            <w:pPr>
              <w:numPr>
                <w:ilvl w:val="0"/>
                <w:numId w:val="1"/>
              </w:numPr>
              <w:spacing w:after="0" w:line="240" w:lineRule="auto"/>
              <w:ind w:left="1080"/>
            </w:pPr>
            <w:r>
              <w:t>11.8.2 (Authoring Tool)</w:t>
            </w:r>
          </w:p>
          <w:p w14:paraId="000005D4" w14:textId="77777777" w:rsidR="00B53F21" w:rsidRDefault="00B53F21" w:rsidP="00B53F21">
            <w:pPr>
              <w:numPr>
                <w:ilvl w:val="0"/>
                <w:numId w:val="1"/>
              </w:numPr>
              <w:spacing w:after="0" w:line="240" w:lineRule="auto"/>
              <w:ind w:left="1080"/>
            </w:pPr>
            <w:r>
              <w:t>12.1.2 (Product Docs)</w:t>
            </w:r>
          </w:p>
          <w:p w14:paraId="000005D5" w14:textId="77777777" w:rsidR="00B53F21" w:rsidRDefault="00B53F21" w:rsidP="00B53F21">
            <w:pPr>
              <w:numPr>
                <w:ilvl w:val="0"/>
                <w:numId w:val="12"/>
              </w:numPr>
              <w:spacing w:after="0" w:line="240" w:lineRule="auto"/>
              <w:ind w:left="1080"/>
            </w:pPr>
            <w:r>
              <w:t>12.2.4 (Support Docs)</w:t>
            </w:r>
          </w:p>
          <w:p w14:paraId="000005D6" w14:textId="77777777" w:rsidR="00B53F21" w:rsidRDefault="00B53F21" w:rsidP="00B53F21">
            <w:pPr>
              <w:spacing w:after="0" w:line="240" w:lineRule="auto"/>
              <w:ind w:left="360"/>
            </w:pPr>
            <w:r>
              <w:lastRenderedPageBreak/>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44080980" w14:textId="77777777" w:rsidR="00B53F21" w:rsidRDefault="00B53F21" w:rsidP="00B53F21">
            <w:pPr>
              <w:spacing w:after="0" w:line="240" w:lineRule="auto"/>
              <w:rPr>
                <w:rFonts w:eastAsia="Times New Roman" w:cs="Arial"/>
              </w:rPr>
            </w:pPr>
            <w:r w:rsidRPr="00C06079">
              <w:rPr>
                <w:rFonts w:eastAsia="Times New Roman" w:cs="Arial"/>
              </w:rPr>
              <w:lastRenderedPageBreak/>
              <w:t xml:space="preserve">Web: </w:t>
            </w:r>
            <w:r w:rsidRPr="0067099E">
              <w:rPr>
                <w:rFonts w:eastAsia="Times New Roman" w:cs="Arial"/>
              </w:rPr>
              <w:t>Supports</w:t>
            </w:r>
          </w:p>
          <w:p w14:paraId="03615C07" w14:textId="77777777" w:rsidR="00B53F21" w:rsidRDefault="00B53F21" w:rsidP="00B53F21">
            <w:pPr>
              <w:spacing w:after="0" w:line="240" w:lineRule="auto"/>
              <w:rPr>
                <w:rFonts w:eastAsia="Times New Roman" w:cs="Arial"/>
              </w:rPr>
            </w:pPr>
          </w:p>
          <w:p w14:paraId="000005DA" w14:textId="49143AEE" w:rsidR="00B53F21" w:rsidRDefault="00B53F21" w:rsidP="00B53F21">
            <w:pPr>
              <w:spacing w:after="0" w:line="240" w:lineRule="auto"/>
            </w:pPr>
            <w:r>
              <w:rPr>
                <w:rFonts w:eastAsia="Times New Roman" w:cs="Arial"/>
              </w:rPr>
              <w:t>Electronic Docs: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44A21E0B" w14:textId="77777777" w:rsidR="00B53F21" w:rsidRDefault="00B53F21" w:rsidP="00B53F21">
            <w:pPr>
              <w:spacing w:after="0" w:line="240" w:lineRule="auto"/>
              <w:rPr>
                <w:rFonts w:eastAsia="Times New Roman" w:cs="Arial"/>
              </w:rPr>
            </w:pPr>
            <w:r w:rsidRPr="00C06079">
              <w:rPr>
                <w:rFonts w:eastAsia="Times New Roman" w:cs="Arial"/>
              </w:rPr>
              <w:t xml:space="preserve">Web: </w:t>
            </w:r>
            <w:r w:rsidRPr="0067099E">
              <w:rPr>
                <w:rFonts w:eastAsia="Times New Roman" w:cs="Arial"/>
              </w:rPr>
              <w:t>Status messages are presented for both success and failure states.</w:t>
            </w:r>
          </w:p>
          <w:p w14:paraId="0D5CD245" w14:textId="77777777" w:rsidR="001C5C3D" w:rsidRDefault="001C5C3D" w:rsidP="00B53F21">
            <w:pPr>
              <w:spacing w:after="0" w:line="240" w:lineRule="auto"/>
              <w:rPr>
                <w:rFonts w:eastAsia="Times New Roman" w:cs="Arial"/>
              </w:rPr>
            </w:pPr>
          </w:p>
          <w:p w14:paraId="11D2DF91" w14:textId="52321433" w:rsidR="001C5C3D" w:rsidRDefault="001C5C3D" w:rsidP="00B53F21">
            <w:pPr>
              <w:spacing w:after="0" w:line="240" w:lineRule="auto"/>
              <w:rPr>
                <w:rFonts w:eastAsia="Times New Roman" w:cs="Arial"/>
              </w:rPr>
            </w:pPr>
            <w:r>
              <w:rPr>
                <w:rFonts w:eastAsia="Times New Roman" w:cs="Arial"/>
              </w:rPr>
              <w:t>Note: Some status and error message containers are injected dynamically into the page.</w:t>
            </w:r>
            <w:r w:rsidR="00A73799">
              <w:rPr>
                <w:rFonts w:eastAsia="Times New Roman" w:cs="Arial"/>
              </w:rPr>
              <w:t xml:space="preserve"> For </w:t>
            </w:r>
            <w:r w:rsidR="003B1178">
              <w:rPr>
                <w:rFonts w:eastAsia="Times New Roman" w:cs="Arial"/>
              </w:rPr>
              <w:t>more robust</w:t>
            </w:r>
            <w:r w:rsidR="00A73799">
              <w:rPr>
                <w:rFonts w:eastAsia="Times New Roman" w:cs="Arial"/>
              </w:rPr>
              <w:t xml:space="preserve"> screen reader support, these containers should be present on page load</w:t>
            </w:r>
            <w:r w:rsidR="002E2871">
              <w:rPr>
                <w:rFonts w:eastAsia="Times New Roman" w:cs="Arial"/>
              </w:rPr>
              <w:t xml:space="preserve"> instead. </w:t>
            </w:r>
            <w:r w:rsidR="0041563A">
              <w:rPr>
                <w:rFonts w:eastAsia="Times New Roman" w:cs="Arial"/>
              </w:rPr>
              <w:t>We are working on making this change in the user interface.</w:t>
            </w:r>
          </w:p>
          <w:p w14:paraId="6FA2DBC2" w14:textId="77777777" w:rsidR="00662F53" w:rsidRDefault="00662F53" w:rsidP="00B53F21">
            <w:pPr>
              <w:spacing w:after="0" w:line="240" w:lineRule="auto"/>
              <w:rPr>
                <w:rFonts w:eastAsia="Times New Roman" w:cs="Arial"/>
              </w:rPr>
            </w:pPr>
          </w:p>
          <w:p w14:paraId="3FD4738A" w14:textId="2C1E6F42" w:rsidR="00662F53" w:rsidRDefault="00662F53" w:rsidP="00B53F21">
            <w:pPr>
              <w:spacing w:after="0" w:line="240" w:lineRule="auto"/>
              <w:rPr>
                <w:rFonts w:eastAsia="Times New Roman" w:cs="Arial"/>
              </w:rPr>
            </w:pPr>
            <w:r>
              <w:rPr>
                <w:rFonts w:eastAsia="Times New Roman" w:cs="Arial"/>
              </w:rPr>
              <w:lastRenderedPageBreak/>
              <w:t xml:space="preserve">Some status messages currently are assigned the role “alert” when it would be more appropriate to use </w:t>
            </w:r>
            <w:r w:rsidR="005C2857">
              <w:rPr>
                <w:rFonts w:eastAsia="Times New Roman" w:cs="Arial"/>
              </w:rPr>
              <w:t>“status” instead. We are working on updating this.</w:t>
            </w:r>
          </w:p>
          <w:p w14:paraId="1A67580D" w14:textId="77777777" w:rsidR="00B53F21" w:rsidRDefault="00B53F21" w:rsidP="00B53F21">
            <w:pPr>
              <w:spacing w:after="0" w:line="240" w:lineRule="auto"/>
              <w:rPr>
                <w:rFonts w:eastAsia="Times New Roman" w:cs="Arial"/>
              </w:rPr>
            </w:pPr>
          </w:p>
          <w:p w14:paraId="000005DE" w14:textId="09A9AC37" w:rsidR="00B53F21" w:rsidRDefault="00B53F21" w:rsidP="00B53F21">
            <w:pPr>
              <w:spacing w:after="0" w:line="240" w:lineRule="auto"/>
            </w:pPr>
            <w:r>
              <w:rPr>
                <w:rFonts w:eastAsia="Times New Roman" w:cs="Arial"/>
              </w:rPr>
              <w:t>Electronic Docs: Not applicable to PDFs.</w:t>
            </w:r>
          </w:p>
        </w:tc>
      </w:tr>
    </w:tbl>
    <w:p w14:paraId="000005DF" w14:textId="77777777" w:rsidR="00EE52D0" w:rsidRDefault="00EE52D0">
      <w:pPr>
        <w:spacing w:after="0" w:line="240" w:lineRule="auto"/>
        <w:rPr>
          <w:rFonts w:ascii="Arial" w:eastAsia="Arial" w:hAnsi="Arial" w:cs="Arial"/>
          <w:b/>
          <w:sz w:val="24"/>
          <w:szCs w:val="24"/>
        </w:rPr>
      </w:pPr>
    </w:p>
    <w:p w14:paraId="000005E0" w14:textId="77777777" w:rsidR="00EE52D0" w:rsidRDefault="00385F9E">
      <w:pPr>
        <w:pStyle w:val="Heading3"/>
      </w:pPr>
      <w:bookmarkStart w:id="17" w:name="_heading=h.3whwml4" w:colFirst="0" w:colLast="0"/>
      <w:bookmarkEnd w:id="17"/>
      <w:r>
        <w:t>Table 3: Success Criteria, Level AAA</w:t>
      </w:r>
    </w:p>
    <w:p w14:paraId="000005E1" w14:textId="77777777" w:rsidR="00EE52D0" w:rsidRDefault="00385F9E">
      <w:r>
        <w:t>Notes:</w:t>
      </w:r>
    </w:p>
    <w:tbl>
      <w:tblPr>
        <w:tblStyle w:val="a2"/>
        <w:tblW w:w="14400"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5"/>
        <w:gridCol w:w="2688"/>
        <w:gridCol w:w="5077"/>
      </w:tblGrid>
      <w:tr w:rsidR="00A34883" w14:paraId="48CA674D" w14:textId="77777777" w:rsidTr="00A34883">
        <w:trPr>
          <w:trHeight w:val="302"/>
          <w:tblHeader/>
        </w:trPr>
        <w:tc>
          <w:tcPr>
            <w:tcW w:w="6635"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390B0CD5" w14:textId="53B7CAA0" w:rsidR="00A34883" w:rsidRDefault="00A34883" w:rsidP="00A34883">
            <w:pPr>
              <w:spacing w:after="0" w:line="240" w:lineRule="auto"/>
              <w:jc w:val="center"/>
            </w:pPr>
            <w:r>
              <w:rPr>
                <w:rFonts w:ascii="Arial" w:eastAsia="Arial" w:hAnsi="Arial" w:cs="Arial"/>
                <w:b/>
                <w:sz w:val="24"/>
                <w:szCs w:val="24"/>
              </w:rPr>
              <w:t>Criteria</w:t>
            </w:r>
          </w:p>
        </w:tc>
        <w:tc>
          <w:tcPr>
            <w:tcW w:w="2688"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77F80A49" w14:textId="655AE31B" w:rsidR="00A34883" w:rsidRDefault="00A34883" w:rsidP="00A34883">
            <w:pPr>
              <w:spacing w:after="0" w:line="240" w:lineRule="auto"/>
              <w:jc w:val="center"/>
            </w:pPr>
            <w:r>
              <w:rPr>
                <w:rFonts w:ascii="Arial" w:eastAsia="Arial" w:hAnsi="Arial" w:cs="Arial"/>
                <w:b/>
                <w:sz w:val="24"/>
                <w:szCs w:val="24"/>
              </w:rPr>
              <w:t>Conformance Level</w:t>
            </w:r>
          </w:p>
        </w:tc>
        <w:tc>
          <w:tcPr>
            <w:tcW w:w="507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1AF9A98" w14:textId="10E6AFCF" w:rsidR="00A34883" w:rsidRDefault="00A34883" w:rsidP="00A34883">
            <w:pPr>
              <w:spacing w:after="0" w:line="240" w:lineRule="auto"/>
              <w:jc w:val="center"/>
            </w:pPr>
            <w:r>
              <w:rPr>
                <w:rFonts w:ascii="Arial" w:eastAsia="Arial" w:hAnsi="Arial" w:cs="Arial"/>
                <w:b/>
                <w:sz w:val="24"/>
                <w:szCs w:val="24"/>
              </w:rPr>
              <w:t>Remarks and Explanations</w:t>
            </w:r>
          </w:p>
        </w:tc>
      </w:tr>
      <w:tr w:rsidR="005E7F5A" w14:paraId="580D10FA"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E8" w14:textId="77777777" w:rsidR="005E7F5A" w:rsidRDefault="005E7F5A" w:rsidP="005E7F5A">
            <w:pPr>
              <w:spacing w:after="0" w:line="240" w:lineRule="auto"/>
            </w:pPr>
            <w:hyperlink r:id="rId83" w:anchor="media-equiv-sign">
              <w:r>
                <w:rPr>
                  <w:b/>
                  <w:color w:val="0000FF"/>
                  <w:u w:val="single"/>
                </w:rPr>
                <w:t>1.2.6 Sign Language (Prerecorded)</w:t>
              </w:r>
            </w:hyperlink>
            <w:r>
              <w:t xml:space="preserve"> (Level AAA)</w:t>
            </w:r>
          </w:p>
          <w:p w14:paraId="000005E9" w14:textId="77777777" w:rsidR="005E7F5A" w:rsidRDefault="005E7F5A" w:rsidP="005E7F5A">
            <w:pPr>
              <w:spacing w:after="0" w:line="240" w:lineRule="auto"/>
              <w:ind w:left="360"/>
            </w:pPr>
            <w:r>
              <w:t>EN 301 549 Criteria – Does not apply</w:t>
            </w:r>
          </w:p>
          <w:p w14:paraId="000005EA"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EC" w14:textId="03864AEE"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EE" w14:textId="4B462D78"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We currently do not offer sign language interpretation for prerecorded audio.  We may be able to provide additional support at customerservices@ioppublishing.org</w:t>
            </w:r>
          </w:p>
        </w:tc>
      </w:tr>
      <w:tr w:rsidR="005E7F5A" w14:paraId="0851387E"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EF" w14:textId="77777777" w:rsidR="005E7F5A" w:rsidRDefault="005E7F5A" w:rsidP="005E7F5A">
            <w:pPr>
              <w:spacing w:after="0" w:line="240" w:lineRule="auto"/>
              <w:rPr>
                <w:b/>
              </w:rPr>
            </w:pPr>
            <w:hyperlink r:id="rId84" w:anchor="media-equiv-extended-ad">
              <w:r>
                <w:rPr>
                  <w:b/>
                  <w:color w:val="0000FF"/>
                  <w:u w:val="single"/>
                </w:rPr>
                <w:t>1.2.7 Extended Audio Description (Prerecorded)</w:t>
              </w:r>
            </w:hyperlink>
            <w:r>
              <w:t xml:space="preserve"> (Level AAA)</w:t>
            </w:r>
          </w:p>
          <w:p w14:paraId="000005F0" w14:textId="77777777" w:rsidR="005E7F5A" w:rsidRDefault="005E7F5A" w:rsidP="005E7F5A">
            <w:pPr>
              <w:spacing w:after="0" w:line="240" w:lineRule="auto"/>
              <w:ind w:left="360"/>
            </w:pPr>
            <w:r>
              <w:t>EN 301 549 Criteria – Does not apply</w:t>
            </w:r>
          </w:p>
          <w:p w14:paraId="000005F1"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F3" w14:textId="03C89AF1"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881DE1">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F5" w14:textId="335BD135" w:rsidR="005E7F5A" w:rsidRDefault="005E7F5A" w:rsidP="005E7F5A">
            <w:pPr>
              <w:spacing w:after="0" w:line="240" w:lineRule="auto"/>
            </w:pPr>
            <w:r w:rsidRPr="00C06079">
              <w:rPr>
                <w:rFonts w:eastAsia="Times New Roman" w:cs="Arial"/>
              </w:rPr>
              <w:t>Web:</w:t>
            </w:r>
            <w:r>
              <w:rPr>
                <w:rFonts w:eastAsia="Times New Roman" w:cs="Arial"/>
              </w:rPr>
              <w:t xml:space="preserve"> </w:t>
            </w:r>
          </w:p>
        </w:tc>
      </w:tr>
      <w:tr w:rsidR="005E7F5A" w14:paraId="2EF0DBF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F6" w14:textId="77777777" w:rsidR="005E7F5A" w:rsidRDefault="005E7F5A" w:rsidP="005E7F5A">
            <w:pPr>
              <w:spacing w:after="0" w:line="240" w:lineRule="auto"/>
              <w:rPr>
                <w:b/>
              </w:rPr>
            </w:pPr>
            <w:hyperlink r:id="rId85" w:anchor="media-equiv-text-doc">
              <w:r>
                <w:rPr>
                  <w:b/>
                  <w:color w:val="0000FF"/>
                  <w:u w:val="single"/>
                </w:rPr>
                <w:t>1.2.8 Media Alternative (Prerecorded)</w:t>
              </w:r>
            </w:hyperlink>
            <w:r>
              <w:t xml:space="preserve"> (Level AAA)</w:t>
            </w:r>
          </w:p>
          <w:p w14:paraId="000005F7" w14:textId="77777777" w:rsidR="005E7F5A" w:rsidRDefault="005E7F5A" w:rsidP="005E7F5A">
            <w:pPr>
              <w:spacing w:after="0" w:line="240" w:lineRule="auto"/>
              <w:ind w:left="360"/>
            </w:pPr>
            <w:r>
              <w:t>EN 301 549 Criteria – Does not apply</w:t>
            </w:r>
          </w:p>
          <w:p w14:paraId="000005F8"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5FA" w14:textId="112D390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25F88">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5FC" w14:textId="5EE9C095" w:rsidR="005E7F5A" w:rsidRDefault="005E7F5A" w:rsidP="005E7F5A">
            <w:pPr>
              <w:spacing w:after="0" w:line="240" w:lineRule="auto"/>
            </w:pPr>
            <w:r w:rsidRPr="00C06079">
              <w:rPr>
                <w:rFonts w:eastAsia="Times New Roman" w:cs="Arial"/>
              </w:rPr>
              <w:t>Web:</w:t>
            </w:r>
            <w:r>
              <w:rPr>
                <w:rFonts w:eastAsia="Times New Roman" w:cs="Arial"/>
              </w:rPr>
              <w:t xml:space="preserve"> We do not guarantee that all videos have an accompanying text transcript.</w:t>
            </w:r>
          </w:p>
        </w:tc>
      </w:tr>
      <w:tr w:rsidR="005E7F5A" w14:paraId="69327FCB"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5FD" w14:textId="77777777" w:rsidR="005E7F5A" w:rsidRDefault="005E7F5A" w:rsidP="005E7F5A">
            <w:pPr>
              <w:spacing w:after="0" w:line="240" w:lineRule="auto"/>
              <w:rPr>
                <w:b/>
              </w:rPr>
            </w:pPr>
            <w:hyperlink r:id="rId86" w:anchor="media-equiv-live-audio-only">
              <w:r>
                <w:rPr>
                  <w:b/>
                  <w:color w:val="0000FF"/>
                  <w:u w:val="single"/>
                </w:rPr>
                <w:t>1.2.9 Audio-only (Live)</w:t>
              </w:r>
            </w:hyperlink>
            <w:r>
              <w:t xml:space="preserve"> (Level AAA)</w:t>
            </w:r>
          </w:p>
          <w:p w14:paraId="000005FE" w14:textId="77777777" w:rsidR="005E7F5A" w:rsidRDefault="005E7F5A" w:rsidP="005E7F5A">
            <w:pPr>
              <w:spacing w:after="0" w:line="240" w:lineRule="auto"/>
              <w:ind w:left="360"/>
            </w:pPr>
            <w:r>
              <w:t>EN 301 549 Criteria– Does not apply</w:t>
            </w:r>
          </w:p>
          <w:p w14:paraId="000005FF"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1" w14:textId="0BF1469A"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03" w14:textId="7FB079D4" w:rsidR="005E7F5A" w:rsidRDefault="005E7F5A" w:rsidP="005E7F5A">
            <w:pPr>
              <w:spacing w:after="0" w:line="240" w:lineRule="auto"/>
            </w:pPr>
            <w:r w:rsidRPr="00C06079">
              <w:rPr>
                <w:rFonts w:eastAsia="Times New Roman" w:cs="Arial"/>
              </w:rPr>
              <w:t>Web:</w:t>
            </w:r>
            <w:r>
              <w:rPr>
                <w:rFonts w:eastAsia="Times New Roman" w:cs="Arial"/>
              </w:rPr>
              <w:t xml:space="preserve"> </w:t>
            </w:r>
            <w:proofErr w:type="spellStart"/>
            <w:r w:rsidRPr="00063EF7">
              <w:rPr>
                <w:rFonts w:eastAsia="Times New Roman" w:cs="Arial"/>
              </w:rPr>
              <w:t>IOPscience</w:t>
            </w:r>
            <w:proofErr w:type="spellEnd"/>
            <w:r w:rsidRPr="00063EF7">
              <w:rPr>
                <w:rFonts w:eastAsia="Times New Roman" w:cs="Arial"/>
              </w:rPr>
              <w:t xml:space="preserve"> do</w:t>
            </w:r>
            <w:r>
              <w:rPr>
                <w:rFonts w:eastAsia="Times New Roman" w:cs="Arial"/>
              </w:rPr>
              <w:t>es</w:t>
            </w:r>
            <w:r w:rsidRPr="00063EF7">
              <w:rPr>
                <w:rFonts w:eastAsia="Times New Roman" w:cs="Arial"/>
              </w:rPr>
              <w:t xml:space="preserve"> not broadcast live audio.</w:t>
            </w:r>
          </w:p>
        </w:tc>
      </w:tr>
      <w:tr w:rsidR="005E7F5A" w14:paraId="515D876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04" w14:textId="77777777" w:rsidR="005E7F5A" w:rsidRDefault="005E7F5A" w:rsidP="005E7F5A">
            <w:pPr>
              <w:spacing w:after="0" w:line="240" w:lineRule="auto"/>
              <w:rPr>
                <w:b/>
              </w:rPr>
            </w:pPr>
            <w:hyperlink r:id="rId87" w:anchor="identify-purpose">
              <w:r>
                <w:rPr>
                  <w:b/>
                  <w:color w:val="0000FF"/>
                  <w:u w:val="single"/>
                </w:rPr>
                <w:t>1.3.6 Identify Purpose</w:t>
              </w:r>
            </w:hyperlink>
            <w:r>
              <w:t xml:space="preserve"> (Level AAA 2.1 and 2.2)</w:t>
            </w:r>
          </w:p>
          <w:p w14:paraId="00000605" w14:textId="77777777" w:rsidR="005E7F5A" w:rsidRDefault="005E7F5A" w:rsidP="005E7F5A">
            <w:pPr>
              <w:spacing w:after="0" w:line="240" w:lineRule="auto"/>
              <w:ind w:left="360"/>
            </w:pPr>
            <w:r>
              <w:t>EN 301 549 Criteria– Does not apply</w:t>
            </w:r>
          </w:p>
          <w:p w14:paraId="00000606"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8" w14:textId="70AEB132" w:rsidR="005E7F5A" w:rsidRDefault="005E7F5A" w:rsidP="005E7F5A">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0A" w14:textId="7AE0604B" w:rsidR="005E7F5A" w:rsidRDefault="005E7F5A" w:rsidP="005E7F5A">
            <w:pPr>
              <w:spacing w:after="0" w:line="240" w:lineRule="auto"/>
            </w:pPr>
            <w:r>
              <w:rPr>
                <w:rFonts w:eastAsia="Times New Roman" w:cs="Arial"/>
              </w:rPr>
              <w:t xml:space="preserve">Web: </w:t>
            </w:r>
            <w:r w:rsidRPr="00750B05">
              <w:rPr>
                <w:rFonts w:eastAsia="Times New Roman" w:cs="Arial"/>
              </w:rPr>
              <w:t>Semantic HTML and ARIA are used to identify all</w:t>
            </w:r>
            <w:r>
              <w:rPr>
                <w:rFonts w:eastAsia="Times New Roman" w:cs="Arial"/>
              </w:rPr>
              <w:t xml:space="preserve"> elements and </w:t>
            </w:r>
            <w:r w:rsidRPr="00750B05">
              <w:rPr>
                <w:rFonts w:eastAsia="Times New Roman" w:cs="Arial"/>
              </w:rPr>
              <w:t>landmarks on the page.</w:t>
            </w:r>
          </w:p>
        </w:tc>
      </w:tr>
      <w:tr w:rsidR="005E7F5A" w14:paraId="0C1F7F04"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0B" w14:textId="77777777" w:rsidR="005E7F5A" w:rsidRDefault="005E7F5A" w:rsidP="005E7F5A">
            <w:pPr>
              <w:spacing w:after="0" w:line="240" w:lineRule="auto"/>
              <w:rPr>
                <w:b/>
              </w:rPr>
            </w:pPr>
            <w:hyperlink r:id="rId88" w:anchor="visual-audio-contrast7">
              <w:r>
                <w:rPr>
                  <w:b/>
                  <w:color w:val="0000FF"/>
                  <w:u w:val="single"/>
                </w:rPr>
                <w:t>1.4.6 Contrast (Enhanced</w:t>
              </w:r>
            </w:hyperlink>
            <w:r>
              <w:t>) (Level AAA)</w:t>
            </w:r>
          </w:p>
          <w:p w14:paraId="0000060C" w14:textId="77777777" w:rsidR="005E7F5A" w:rsidRDefault="005E7F5A" w:rsidP="005E7F5A">
            <w:pPr>
              <w:spacing w:after="0" w:line="240" w:lineRule="auto"/>
              <w:ind w:left="360"/>
            </w:pPr>
            <w:r>
              <w:t>EN 301 549 Criteria – Does not apply</w:t>
            </w:r>
          </w:p>
          <w:p w14:paraId="0000060D"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0F" w14:textId="4DE5CC70"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0B4C66">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1" w14:textId="5EC6808D" w:rsidR="005E7F5A" w:rsidRDefault="005E7F5A" w:rsidP="005E7F5A">
            <w:pPr>
              <w:spacing w:after="0" w:line="240" w:lineRule="auto"/>
            </w:pPr>
            <w:r w:rsidRPr="00C06079">
              <w:rPr>
                <w:rFonts w:eastAsia="Times New Roman" w:cs="Arial"/>
              </w:rPr>
              <w:t>Web:</w:t>
            </w:r>
            <w:r>
              <w:rPr>
                <w:rFonts w:eastAsia="Times New Roman" w:cs="Arial"/>
              </w:rPr>
              <w:t xml:space="preserve"> We are committed to achieving WCAG level AA compliance and so do not intentionally use </w:t>
            </w:r>
            <w:proofErr w:type="spellStart"/>
            <w:r>
              <w:rPr>
                <w:rFonts w:eastAsia="Times New Roman" w:cs="Arial"/>
              </w:rPr>
              <w:t>colour</w:t>
            </w:r>
            <w:proofErr w:type="spellEnd"/>
            <w:r>
              <w:rPr>
                <w:rFonts w:eastAsia="Times New Roman" w:cs="Arial"/>
              </w:rPr>
              <w:t xml:space="preserve"> combinations which have a </w:t>
            </w:r>
            <w:proofErr w:type="spellStart"/>
            <w:r>
              <w:rPr>
                <w:rFonts w:eastAsia="Times New Roman" w:cs="Arial"/>
              </w:rPr>
              <w:t>colour</w:t>
            </w:r>
            <w:proofErr w:type="spellEnd"/>
            <w:r>
              <w:rPr>
                <w:rFonts w:eastAsia="Times New Roman" w:cs="Arial"/>
              </w:rPr>
              <w:t xml:space="preserve"> contrast of at least 7:1, as specified in the WCAG.</w:t>
            </w:r>
          </w:p>
        </w:tc>
      </w:tr>
      <w:tr w:rsidR="005E7F5A" w14:paraId="2F5869B6"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12" w14:textId="77777777" w:rsidR="005E7F5A" w:rsidRDefault="005E7F5A" w:rsidP="005E7F5A">
            <w:pPr>
              <w:spacing w:after="0" w:line="240" w:lineRule="auto"/>
              <w:rPr>
                <w:b/>
              </w:rPr>
            </w:pPr>
            <w:hyperlink r:id="rId89" w:anchor="visual-audio-contrast-noaudio">
              <w:r>
                <w:rPr>
                  <w:b/>
                  <w:color w:val="0000FF"/>
                  <w:u w:val="single"/>
                </w:rPr>
                <w:t>1.4.7 Low or No Background Audio</w:t>
              </w:r>
            </w:hyperlink>
            <w:r>
              <w:t xml:space="preserve"> (Level AAA)</w:t>
            </w:r>
          </w:p>
          <w:p w14:paraId="00000613" w14:textId="77777777" w:rsidR="005E7F5A" w:rsidRDefault="005E7F5A" w:rsidP="005E7F5A">
            <w:pPr>
              <w:spacing w:after="0" w:line="240" w:lineRule="auto"/>
              <w:ind w:left="360"/>
            </w:pPr>
            <w:r>
              <w:t>EN 301 549 Criteria – Does not apply</w:t>
            </w:r>
          </w:p>
          <w:p w14:paraId="00000614"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16" w14:textId="7AC9E68A"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8" w14:textId="045B9363"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We cannot guarantee that non-speech sounds are at least 20 decibels lower than speech in all audio content.</w:t>
            </w:r>
          </w:p>
        </w:tc>
      </w:tr>
      <w:tr w:rsidR="005E7F5A" w14:paraId="6DDC39DD"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19" w14:textId="77777777" w:rsidR="005E7F5A" w:rsidRDefault="005E7F5A" w:rsidP="005E7F5A">
            <w:pPr>
              <w:spacing w:after="0" w:line="240" w:lineRule="auto"/>
              <w:rPr>
                <w:b/>
              </w:rPr>
            </w:pPr>
            <w:hyperlink r:id="rId90" w:anchor="visual-audio-contrast-visual-presentation">
              <w:r>
                <w:rPr>
                  <w:b/>
                  <w:color w:val="0000FF"/>
                  <w:u w:val="single"/>
                </w:rPr>
                <w:t>1.4.8 Visual Presentation</w:t>
              </w:r>
            </w:hyperlink>
            <w:r>
              <w:t xml:space="preserve"> (Level AAA)</w:t>
            </w:r>
          </w:p>
          <w:p w14:paraId="0000061A" w14:textId="77777777" w:rsidR="005E7F5A" w:rsidRDefault="005E7F5A" w:rsidP="005E7F5A">
            <w:pPr>
              <w:spacing w:after="0" w:line="240" w:lineRule="auto"/>
              <w:ind w:left="360"/>
            </w:pPr>
            <w:r>
              <w:t>EN 301 549 Criteria – Does not apply</w:t>
            </w:r>
          </w:p>
          <w:p w14:paraId="0000061B"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1D" w14:textId="3DED9BB7" w:rsidR="005E7F5A" w:rsidRDefault="005E7F5A" w:rsidP="005E7F5A">
            <w:pPr>
              <w:spacing w:after="0" w:line="240" w:lineRule="auto"/>
            </w:pPr>
            <w:r w:rsidRPr="00C06079">
              <w:rPr>
                <w:rFonts w:eastAsia="Times New Roman" w:cs="Arial"/>
              </w:rPr>
              <w:t>Web:</w:t>
            </w:r>
            <w:r>
              <w:rPr>
                <w:rFonts w:eastAsia="Times New Roman" w:cs="Arial"/>
              </w:rPr>
              <w:t xml:space="preserve"> </w:t>
            </w:r>
            <w:r w:rsidRPr="00CD641E">
              <w:rPr>
                <w:rFonts w:eastAsia="Times New Roman" w:cs="Arial"/>
              </w:rPr>
              <w:t>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1F" w14:textId="5F7B99E3" w:rsidR="005E7F5A" w:rsidRDefault="005E7F5A" w:rsidP="005E7F5A">
            <w:pPr>
              <w:spacing w:after="0" w:line="240" w:lineRule="auto"/>
            </w:pPr>
          </w:p>
        </w:tc>
      </w:tr>
      <w:tr w:rsidR="005E7F5A" w14:paraId="34A4CFD1"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0" w14:textId="77777777" w:rsidR="005E7F5A" w:rsidRDefault="005E7F5A" w:rsidP="005E7F5A">
            <w:pPr>
              <w:spacing w:after="0" w:line="240" w:lineRule="auto"/>
              <w:rPr>
                <w:b/>
              </w:rPr>
            </w:pPr>
            <w:hyperlink r:id="rId91" w:anchor="visual-audio-contrast-text-images">
              <w:r>
                <w:rPr>
                  <w:b/>
                  <w:color w:val="0000FF"/>
                  <w:u w:val="single"/>
                </w:rPr>
                <w:t>1.4.9 Images of Text (No Exception)</w:t>
              </w:r>
            </w:hyperlink>
            <w:r>
              <w:t xml:space="preserve"> (Level AAA)</w:t>
            </w:r>
          </w:p>
          <w:p w14:paraId="00000621" w14:textId="77777777" w:rsidR="005E7F5A" w:rsidRDefault="005E7F5A" w:rsidP="005E7F5A">
            <w:pPr>
              <w:spacing w:after="0" w:line="240" w:lineRule="auto"/>
              <w:ind w:left="360"/>
            </w:pPr>
            <w:r>
              <w:t>EN 301 549 Criteria – Does not apply</w:t>
            </w:r>
          </w:p>
          <w:p w14:paraId="00000622" w14:textId="77777777" w:rsidR="005E7F5A" w:rsidRDefault="005E7F5A" w:rsidP="005E7F5A">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24" w14:textId="540F8F96" w:rsidR="005E7F5A" w:rsidRDefault="005E7F5A" w:rsidP="005E7F5A">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26" w14:textId="64E08626" w:rsidR="005E7F5A" w:rsidRDefault="005E7F5A" w:rsidP="005E7F5A">
            <w:pPr>
              <w:spacing w:after="0" w:line="240" w:lineRule="auto"/>
            </w:pPr>
            <w:r w:rsidRPr="00C06079">
              <w:rPr>
                <w:rFonts w:eastAsia="Times New Roman" w:cs="Arial"/>
              </w:rPr>
              <w:t>Web:</w:t>
            </w:r>
            <w:r>
              <w:rPr>
                <w:rFonts w:eastAsia="Times New Roman" w:cs="Arial"/>
              </w:rPr>
              <w:t xml:space="preserve"> Images of text are reserved for logotypes.</w:t>
            </w:r>
          </w:p>
        </w:tc>
      </w:tr>
      <w:tr w:rsidR="005E7F5A" w14:paraId="31C55A6C" w14:textId="77777777" w:rsidTr="0097043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7" w14:textId="77777777" w:rsidR="005E7F5A" w:rsidRDefault="005E7F5A" w:rsidP="005E7F5A">
            <w:pPr>
              <w:spacing w:after="0" w:line="240" w:lineRule="auto"/>
              <w:rPr>
                <w:b/>
              </w:rPr>
            </w:pPr>
            <w:hyperlink r:id="rId92" w:anchor="keyboard-operation-all-funcs">
              <w:r>
                <w:rPr>
                  <w:b/>
                  <w:color w:val="0000FF"/>
                  <w:u w:val="single"/>
                </w:rPr>
                <w:t>2.1.3 Keyboard (No Exception)</w:t>
              </w:r>
            </w:hyperlink>
            <w:r>
              <w:t xml:space="preserve"> (Level AAA)</w:t>
            </w:r>
          </w:p>
          <w:p w14:paraId="00000628" w14:textId="77777777" w:rsidR="005E7F5A" w:rsidRDefault="005E7F5A" w:rsidP="005E7F5A">
            <w:pPr>
              <w:spacing w:after="0" w:line="240" w:lineRule="auto"/>
              <w:ind w:left="360"/>
            </w:pPr>
            <w:r>
              <w:t>EN 301 549 Criteria – Does not apply</w:t>
            </w:r>
          </w:p>
          <w:p w14:paraId="00000629" w14:textId="77777777" w:rsidR="005E7F5A" w:rsidRDefault="005E7F5A" w:rsidP="005E7F5A">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2B" w14:textId="27C306AD" w:rsidR="005E7F5A" w:rsidRDefault="005E7F5A" w:rsidP="005E7F5A">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2D" w14:textId="7FE3EF70" w:rsidR="005E7F5A" w:rsidRDefault="005E7F5A" w:rsidP="005E7F5A">
            <w:pPr>
              <w:spacing w:after="0" w:line="240" w:lineRule="auto"/>
            </w:pPr>
          </w:p>
        </w:tc>
      </w:tr>
      <w:tr w:rsidR="002248DD" w14:paraId="7B2A9E5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2E" w14:textId="77777777" w:rsidR="002248DD" w:rsidRDefault="002248DD" w:rsidP="002248DD">
            <w:pPr>
              <w:spacing w:after="0" w:line="240" w:lineRule="auto"/>
              <w:rPr>
                <w:b/>
              </w:rPr>
            </w:pPr>
            <w:hyperlink r:id="rId93" w:anchor="time-limits-no-exceptions">
              <w:r>
                <w:rPr>
                  <w:b/>
                  <w:color w:val="0000FF"/>
                  <w:u w:val="single"/>
                </w:rPr>
                <w:t>2.2.3 No Timing</w:t>
              </w:r>
            </w:hyperlink>
            <w:r>
              <w:t xml:space="preserve"> (Level AAA)</w:t>
            </w:r>
          </w:p>
          <w:p w14:paraId="0000062F" w14:textId="77777777" w:rsidR="002248DD" w:rsidRDefault="002248DD" w:rsidP="002248DD">
            <w:pPr>
              <w:spacing w:after="0" w:line="240" w:lineRule="auto"/>
              <w:ind w:left="360"/>
            </w:pPr>
            <w:r>
              <w:t>EN 301 549 Criteria – Does not apply</w:t>
            </w:r>
          </w:p>
          <w:p w14:paraId="00000630"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32" w14:textId="0AD210F5"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34" w14:textId="54E105A0" w:rsidR="002248DD" w:rsidRDefault="002248DD" w:rsidP="002248DD">
            <w:pPr>
              <w:spacing w:after="0" w:line="240" w:lineRule="auto"/>
            </w:pPr>
            <w:r w:rsidRPr="00C06079">
              <w:rPr>
                <w:rFonts w:eastAsia="Times New Roman" w:cs="Arial"/>
              </w:rPr>
              <w:t>Web:</w:t>
            </w:r>
            <w:r>
              <w:rPr>
                <w:rFonts w:eastAsia="Times New Roman" w:cs="Arial"/>
              </w:rPr>
              <w:t xml:space="preserve"> Timing is not an essential part of any event or activity on the platform.</w:t>
            </w:r>
          </w:p>
        </w:tc>
      </w:tr>
      <w:tr w:rsidR="002248DD" w14:paraId="2D0AAB1C"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35" w14:textId="77777777" w:rsidR="002248DD" w:rsidRDefault="002248DD" w:rsidP="002248DD">
            <w:pPr>
              <w:spacing w:after="0" w:line="240" w:lineRule="auto"/>
              <w:rPr>
                <w:b/>
              </w:rPr>
            </w:pPr>
            <w:hyperlink r:id="rId94" w:anchor="time-limits-postponed">
              <w:r>
                <w:rPr>
                  <w:b/>
                  <w:color w:val="0000FF"/>
                  <w:u w:val="single"/>
                </w:rPr>
                <w:t>2.2.4 Interruptions</w:t>
              </w:r>
            </w:hyperlink>
            <w:r>
              <w:t xml:space="preserve"> (Level AAA)</w:t>
            </w:r>
          </w:p>
          <w:p w14:paraId="00000636" w14:textId="77777777" w:rsidR="002248DD" w:rsidRDefault="002248DD" w:rsidP="002248DD">
            <w:pPr>
              <w:spacing w:after="0" w:line="240" w:lineRule="auto"/>
              <w:ind w:left="360"/>
            </w:pPr>
            <w:r>
              <w:t>EN 301 549 Criteria – Does not apply</w:t>
            </w:r>
          </w:p>
          <w:p w14:paraId="00000637"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39" w14:textId="6F39C9CA"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3B" w14:textId="56E67BD1" w:rsidR="002248DD" w:rsidRDefault="002248DD" w:rsidP="002248DD">
            <w:pPr>
              <w:spacing w:after="0" w:line="240" w:lineRule="auto"/>
            </w:pPr>
            <w:r w:rsidRPr="00C06079">
              <w:rPr>
                <w:rFonts w:eastAsia="Times New Roman" w:cs="Arial"/>
              </w:rPr>
              <w:t>Web:</w:t>
            </w:r>
            <w:r>
              <w:rPr>
                <w:rFonts w:eastAsia="Times New Roman" w:cs="Arial"/>
              </w:rPr>
              <w:t xml:space="preserve"> The platform does not push any live updates or alerts</w:t>
            </w:r>
          </w:p>
        </w:tc>
      </w:tr>
      <w:tr w:rsidR="002248DD" w14:paraId="0D5309B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3C" w14:textId="77777777" w:rsidR="002248DD" w:rsidRDefault="002248DD" w:rsidP="002248DD">
            <w:pPr>
              <w:spacing w:after="0" w:line="240" w:lineRule="auto"/>
              <w:rPr>
                <w:b/>
              </w:rPr>
            </w:pPr>
            <w:hyperlink r:id="rId95" w:anchor="time-limits-server-timeout">
              <w:r>
                <w:rPr>
                  <w:b/>
                  <w:color w:val="0000FF"/>
                  <w:u w:val="single"/>
                </w:rPr>
                <w:t>2.2.5 Re-authenticating</w:t>
              </w:r>
            </w:hyperlink>
            <w:r>
              <w:t xml:space="preserve"> (Level AAA)</w:t>
            </w:r>
          </w:p>
          <w:p w14:paraId="0000063D" w14:textId="77777777" w:rsidR="002248DD" w:rsidRDefault="002248DD" w:rsidP="002248DD">
            <w:pPr>
              <w:spacing w:after="0" w:line="240" w:lineRule="auto"/>
              <w:ind w:left="360"/>
            </w:pPr>
            <w:r>
              <w:t>EN 301 549 Criteria – Does not apply</w:t>
            </w:r>
          </w:p>
          <w:p w14:paraId="0000063E"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0" w14:textId="30D648F4"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42" w14:textId="156BE7E7" w:rsidR="002248DD" w:rsidRDefault="002248DD" w:rsidP="002248DD">
            <w:pPr>
              <w:spacing w:after="0" w:line="240" w:lineRule="auto"/>
            </w:pPr>
            <w:r w:rsidRPr="00C06079">
              <w:rPr>
                <w:rFonts w:eastAsia="Times New Roman" w:cs="Arial"/>
              </w:rPr>
              <w:t>Web:</w:t>
            </w:r>
            <w:r>
              <w:rPr>
                <w:rFonts w:eastAsia="Times New Roman" w:cs="Arial"/>
              </w:rPr>
              <w:t xml:space="preserve"> There are no user journeys on the platform that would be at risk from an authenticated session expiring. </w:t>
            </w:r>
          </w:p>
        </w:tc>
      </w:tr>
      <w:tr w:rsidR="002248DD" w14:paraId="45A99D2F"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43" w14:textId="77777777" w:rsidR="002248DD" w:rsidRDefault="002248DD" w:rsidP="002248DD">
            <w:pPr>
              <w:spacing w:after="0" w:line="240" w:lineRule="auto"/>
            </w:pPr>
            <w:hyperlink r:id="rId96" w:anchor="timeouts">
              <w:r>
                <w:rPr>
                  <w:b/>
                  <w:color w:val="0000FF"/>
                  <w:u w:val="single"/>
                </w:rPr>
                <w:t>2.2.6 Timeouts</w:t>
              </w:r>
            </w:hyperlink>
            <w:r>
              <w:t xml:space="preserve"> (Level AAA 2.1 and 2.2)</w:t>
            </w:r>
          </w:p>
          <w:p w14:paraId="00000644" w14:textId="77777777" w:rsidR="002248DD" w:rsidRDefault="002248DD" w:rsidP="002248DD">
            <w:pPr>
              <w:spacing w:after="0" w:line="240" w:lineRule="auto"/>
              <w:ind w:left="360"/>
            </w:pPr>
            <w:r>
              <w:t>EN 301 549 Criteria – Does not apply</w:t>
            </w:r>
          </w:p>
          <w:p w14:paraId="00000645" w14:textId="77777777" w:rsidR="002248DD" w:rsidRDefault="002248DD" w:rsidP="002248DD">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7" w14:textId="554823DB"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49" w14:textId="15EBDC1A" w:rsidR="002248DD" w:rsidRDefault="002248DD" w:rsidP="002248DD">
            <w:pPr>
              <w:spacing w:after="0" w:line="240" w:lineRule="auto"/>
            </w:pPr>
            <w:r>
              <w:rPr>
                <w:rFonts w:eastAsia="Times New Roman" w:cs="Arial"/>
              </w:rPr>
              <w:t xml:space="preserve">Web: The platform does not use any timeout mechanism. </w:t>
            </w:r>
          </w:p>
        </w:tc>
      </w:tr>
      <w:tr w:rsidR="002248DD" w14:paraId="16FFE1C7"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4A" w14:textId="77777777" w:rsidR="002248DD" w:rsidRDefault="002248DD" w:rsidP="002248DD">
            <w:pPr>
              <w:spacing w:after="0" w:line="240" w:lineRule="auto"/>
              <w:rPr>
                <w:b/>
              </w:rPr>
            </w:pPr>
            <w:hyperlink r:id="rId97" w:anchor="seizure-three-times">
              <w:r>
                <w:rPr>
                  <w:b/>
                  <w:color w:val="0000FF"/>
                  <w:u w:val="single"/>
                </w:rPr>
                <w:t>2.3.2 Three Flashes</w:t>
              </w:r>
            </w:hyperlink>
            <w:r>
              <w:t xml:space="preserve"> (Level AAA)</w:t>
            </w:r>
          </w:p>
          <w:p w14:paraId="0000064B" w14:textId="77777777" w:rsidR="002248DD" w:rsidRDefault="002248DD" w:rsidP="002248DD">
            <w:pPr>
              <w:spacing w:after="0" w:line="240" w:lineRule="auto"/>
              <w:ind w:left="360"/>
            </w:pPr>
            <w:r>
              <w:t>EN 301 549 Criteria – Does not apply</w:t>
            </w:r>
          </w:p>
          <w:p w14:paraId="0000064C"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4E" w14:textId="6306FC08"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0" w14:textId="768D0FC4" w:rsidR="002248DD" w:rsidRDefault="002248DD" w:rsidP="002248DD">
            <w:pPr>
              <w:spacing w:after="0" w:line="240" w:lineRule="auto"/>
            </w:pPr>
            <w:r w:rsidRPr="00C06079">
              <w:rPr>
                <w:rFonts w:eastAsia="Times New Roman" w:cs="Arial"/>
              </w:rPr>
              <w:t>Web:</w:t>
            </w:r>
            <w:r>
              <w:rPr>
                <w:rFonts w:eastAsia="Times New Roman" w:cs="Arial"/>
              </w:rPr>
              <w:t xml:space="preserve"> Pages </w:t>
            </w:r>
            <w:r w:rsidRPr="003517DB">
              <w:rPr>
                <w:rFonts w:eastAsia="Times New Roman" w:cs="Arial"/>
              </w:rPr>
              <w:t>do not contain anything that flashes more than three times in any one second period</w:t>
            </w:r>
          </w:p>
        </w:tc>
      </w:tr>
      <w:tr w:rsidR="002248DD" w14:paraId="718550A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1" w14:textId="77777777" w:rsidR="002248DD" w:rsidRDefault="002248DD" w:rsidP="002248DD">
            <w:pPr>
              <w:spacing w:after="0" w:line="240" w:lineRule="auto"/>
              <w:rPr>
                <w:b/>
              </w:rPr>
            </w:pPr>
            <w:hyperlink r:id="rId98" w:anchor="animation-from-interactions">
              <w:r>
                <w:rPr>
                  <w:b/>
                  <w:color w:val="0000FF"/>
                  <w:u w:val="single"/>
                </w:rPr>
                <w:t>2.3.3 Animation from Interactions</w:t>
              </w:r>
            </w:hyperlink>
            <w:r>
              <w:t xml:space="preserve"> (Level AAA 2.1 and 2.2)</w:t>
            </w:r>
          </w:p>
          <w:p w14:paraId="00000652" w14:textId="77777777" w:rsidR="002248DD" w:rsidRDefault="002248DD" w:rsidP="002248DD">
            <w:pPr>
              <w:spacing w:after="0" w:line="240" w:lineRule="auto"/>
              <w:ind w:left="360"/>
            </w:pPr>
            <w:r>
              <w:t>EN 301 549 Criteria – Does not apply</w:t>
            </w:r>
          </w:p>
          <w:p w14:paraId="00000653" w14:textId="77777777" w:rsidR="002248DD" w:rsidRDefault="002248DD" w:rsidP="002248DD">
            <w:pPr>
              <w:spacing w:after="0" w:line="240" w:lineRule="auto"/>
              <w:ind w:left="360"/>
              <w:rPr>
                <w:highlight w:val="yellow"/>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55" w14:textId="29FC3928" w:rsidR="002248DD" w:rsidRDefault="002248DD" w:rsidP="002248DD">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7" w14:textId="70F06961" w:rsidR="002248DD" w:rsidRDefault="002248DD" w:rsidP="002248DD">
            <w:pPr>
              <w:spacing w:after="0" w:line="240" w:lineRule="auto"/>
            </w:pPr>
            <w:r>
              <w:rPr>
                <w:rFonts w:eastAsia="Times New Roman" w:cs="Arial"/>
              </w:rPr>
              <w:t>Web: We avoid triggering animation upon interaction in our web pages.</w:t>
            </w:r>
          </w:p>
        </w:tc>
      </w:tr>
      <w:tr w:rsidR="002248DD" w14:paraId="22731951"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8" w14:textId="77777777" w:rsidR="002248DD" w:rsidRDefault="002248DD" w:rsidP="002248DD">
            <w:pPr>
              <w:spacing w:after="0" w:line="240" w:lineRule="auto"/>
              <w:rPr>
                <w:b/>
              </w:rPr>
            </w:pPr>
            <w:hyperlink r:id="rId99" w:anchor="navigation-mechanisms-location">
              <w:r>
                <w:rPr>
                  <w:b/>
                  <w:color w:val="0000FF"/>
                  <w:u w:val="single"/>
                </w:rPr>
                <w:t>2.4.8 Location</w:t>
              </w:r>
            </w:hyperlink>
            <w:r>
              <w:t xml:space="preserve"> (Level AAA)</w:t>
            </w:r>
          </w:p>
          <w:p w14:paraId="00000659" w14:textId="77777777" w:rsidR="002248DD" w:rsidRDefault="002248DD" w:rsidP="002248DD">
            <w:pPr>
              <w:spacing w:after="0" w:line="240" w:lineRule="auto"/>
              <w:ind w:left="360"/>
            </w:pPr>
            <w:r>
              <w:t>EN 301 549 Criteria – Does not apply</w:t>
            </w:r>
          </w:p>
          <w:p w14:paraId="0000065A"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5C" w14:textId="0AAAE303"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5E" w14:textId="4A6D288B" w:rsidR="002248DD" w:rsidRDefault="002248DD" w:rsidP="002248DD">
            <w:pPr>
              <w:spacing w:after="0" w:line="240" w:lineRule="auto"/>
            </w:pPr>
            <w:r w:rsidRPr="00C06079">
              <w:rPr>
                <w:rFonts w:eastAsia="Times New Roman" w:cs="Arial"/>
              </w:rPr>
              <w:t>Web:</w:t>
            </w:r>
            <w:r>
              <w:rPr>
                <w:rFonts w:eastAsia="Times New Roman" w:cs="Arial"/>
              </w:rPr>
              <w:t xml:space="preserve"> On journal article pages we include breadcrumb links and links to navigate to the previous and next articles belonging to the same issue of the journal. </w:t>
            </w:r>
            <w:r>
              <w:rPr>
                <w:rFonts w:eastAsia="Times New Roman" w:cs="Arial"/>
              </w:rPr>
              <w:lastRenderedPageBreak/>
              <w:t xml:space="preserve">When viewing an individual book chapter, we include navigation between chapters and a link back to the books top level page. On pages with pagination functionality, the total number of pages and current page number are displayed. </w:t>
            </w:r>
          </w:p>
        </w:tc>
      </w:tr>
      <w:tr w:rsidR="002248DD" w14:paraId="349EF066"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5F" w14:textId="77777777" w:rsidR="002248DD" w:rsidRDefault="002248DD" w:rsidP="002248DD">
            <w:pPr>
              <w:spacing w:after="0" w:line="240" w:lineRule="auto"/>
              <w:rPr>
                <w:b/>
              </w:rPr>
            </w:pPr>
            <w:hyperlink r:id="rId100" w:anchor="navigation-mechanisms-link">
              <w:r>
                <w:rPr>
                  <w:b/>
                  <w:color w:val="0000FF"/>
                  <w:u w:val="single"/>
                </w:rPr>
                <w:t>2.4.9 Link Purpose (Link Only)</w:t>
              </w:r>
            </w:hyperlink>
            <w:r>
              <w:t xml:space="preserve"> (Level AAA)</w:t>
            </w:r>
          </w:p>
          <w:p w14:paraId="00000660" w14:textId="77777777" w:rsidR="002248DD" w:rsidRDefault="002248DD" w:rsidP="002248DD">
            <w:pPr>
              <w:spacing w:after="0" w:line="240" w:lineRule="auto"/>
              <w:ind w:left="360"/>
            </w:pPr>
            <w:r>
              <w:t>EN 301 549 Criteria – Does not apply</w:t>
            </w:r>
          </w:p>
          <w:p w14:paraId="00000661"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63" w14:textId="566E9B81" w:rsidR="002248DD" w:rsidRDefault="002248DD" w:rsidP="002248DD">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65" w14:textId="6C50929B" w:rsidR="002248DD" w:rsidRDefault="002248DD" w:rsidP="002248DD">
            <w:pPr>
              <w:spacing w:after="0" w:line="240" w:lineRule="auto"/>
            </w:pPr>
          </w:p>
        </w:tc>
      </w:tr>
      <w:tr w:rsidR="002248DD" w14:paraId="507946D4" w14:textId="77777777" w:rsidTr="007849F2">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66" w14:textId="77777777" w:rsidR="002248DD" w:rsidRDefault="002248DD" w:rsidP="002248DD">
            <w:pPr>
              <w:spacing w:after="0" w:line="240" w:lineRule="auto"/>
              <w:rPr>
                <w:b/>
              </w:rPr>
            </w:pPr>
            <w:hyperlink r:id="rId101" w:anchor="navigation-mechanisms-headings">
              <w:r>
                <w:rPr>
                  <w:b/>
                  <w:color w:val="0000FF"/>
                  <w:u w:val="single"/>
                </w:rPr>
                <w:t>2.4.10 Section Headings</w:t>
              </w:r>
            </w:hyperlink>
            <w:r>
              <w:t xml:space="preserve"> (Level AAA)</w:t>
            </w:r>
          </w:p>
          <w:p w14:paraId="00000667" w14:textId="77777777" w:rsidR="002248DD" w:rsidRDefault="002248DD" w:rsidP="002248DD">
            <w:pPr>
              <w:spacing w:after="0" w:line="240" w:lineRule="auto"/>
              <w:ind w:left="360"/>
            </w:pPr>
            <w:r>
              <w:t>EN 301 549 Criteria – Does not apply</w:t>
            </w:r>
          </w:p>
          <w:p w14:paraId="00000668" w14:textId="77777777" w:rsidR="002248DD" w:rsidRDefault="002248DD" w:rsidP="002248DD">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6A" w14:textId="49DE8AC6" w:rsidR="002248DD" w:rsidRDefault="002248DD" w:rsidP="002248DD">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6C" w14:textId="08AF7C7F" w:rsidR="002248DD" w:rsidRDefault="002248DD" w:rsidP="002248DD">
            <w:pPr>
              <w:spacing w:after="0" w:line="240" w:lineRule="auto"/>
            </w:pPr>
            <w:r w:rsidRPr="00C06079">
              <w:rPr>
                <w:rFonts w:eastAsia="Times New Roman" w:cs="Arial"/>
              </w:rPr>
              <w:t>Web:</w:t>
            </w:r>
            <w:r>
              <w:rPr>
                <w:rFonts w:eastAsia="Times New Roman" w:cs="Arial"/>
              </w:rPr>
              <w:t xml:space="preserve"> We use a logical heading structure to organize page content.</w:t>
            </w:r>
          </w:p>
        </w:tc>
      </w:tr>
      <w:tr w:rsidR="00A17691" w14:paraId="579F21A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6D" w14:textId="77777777" w:rsidR="00A17691" w:rsidRDefault="00A17691" w:rsidP="00A17691">
            <w:pPr>
              <w:spacing w:after="0" w:line="240" w:lineRule="auto"/>
            </w:pPr>
            <w:hyperlink r:id="rId102" w:anchor="focus-not-obscured-enhanced">
              <w:r>
                <w:rPr>
                  <w:b/>
                  <w:color w:val="0000FF"/>
                  <w:u w:val="single"/>
                </w:rPr>
                <w:t>2.4.12 Focus Not Obscured (Enhanced)</w:t>
              </w:r>
            </w:hyperlink>
            <w:r>
              <w:t xml:space="preserve"> (Level AAA 2.2 only)</w:t>
            </w:r>
          </w:p>
          <w:p w14:paraId="0000066E" w14:textId="77777777" w:rsidR="00A17691" w:rsidRDefault="00A17691" w:rsidP="00A17691">
            <w:pPr>
              <w:spacing w:after="0" w:line="240" w:lineRule="auto"/>
              <w:ind w:left="360"/>
            </w:pPr>
            <w:r>
              <w:t>EN 301 549 Criteria – Does not apply</w:t>
            </w:r>
          </w:p>
          <w:p w14:paraId="0000066F"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1" w14:textId="2BCC5E52" w:rsidR="00A17691" w:rsidRDefault="00A17691" w:rsidP="00A17691">
            <w:pPr>
              <w:spacing w:after="0" w:line="240" w:lineRule="auto"/>
            </w:pPr>
            <w:r w:rsidRPr="00C06079">
              <w:rPr>
                <w:rFonts w:eastAsia="Times New Roman" w:cs="Arial"/>
              </w:rPr>
              <w:t xml:space="preserve">Web: </w:t>
            </w:r>
            <w:r>
              <w:rPr>
                <w:rFonts w:eastAsia="Times New Roman" w:cs="Arial"/>
              </w:rPr>
              <w:t>Partially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73" w14:textId="129156FA" w:rsidR="00A17691" w:rsidRDefault="00A17691" w:rsidP="00A17691">
            <w:pPr>
              <w:spacing w:after="0" w:line="240" w:lineRule="auto"/>
            </w:pPr>
            <w:r w:rsidRPr="00C06079">
              <w:rPr>
                <w:rFonts w:eastAsia="Times New Roman" w:cs="Arial"/>
              </w:rPr>
              <w:t xml:space="preserve">Web: </w:t>
            </w:r>
            <w:r>
              <w:rPr>
                <w:rFonts w:eastAsia="Times New Roman" w:cs="Arial"/>
              </w:rPr>
              <w:t>In most places focus is always visible. We are aware of an issue with elements fixed to the bottom of the window sometimes obscuring focus. We have identified how to fix this, and it is on our accessibility roadmap (in development).</w:t>
            </w:r>
          </w:p>
        </w:tc>
      </w:tr>
      <w:tr w:rsidR="00A17691" w14:paraId="0EDC1B48"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74" w14:textId="77777777" w:rsidR="00A17691" w:rsidRDefault="00A17691" w:rsidP="00A17691">
            <w:pPr>
              <w:spacing w:after="0" w:line="240" w:lineRule="auto"/>
            </w:pPr>
            <w:hyperlink r:id="rId103" w:anchor="focus-appearance">
              <w:r>
                <w:rPr>
                  <w:b/>
                  <w:color w:val="0000FF"/>
                  <w:u w:val="single"/>
                </w:rPr>
                <w:t>2.4.13 Focus Appearance</w:t>
              </w:r>
            </w:hyperlink>
            <w:r>
              <w:rPr>
                <w:b/>
              </w:rPr>
              <w:t xml:space="preserve"> </w:t>
            </w:r>
            <w:r>
              <w:t>(Level AAA 2.2 only)</w:t>
            </w:r>
          </w:p>
          <w:p w14:paraId="00000675" w14:textId="77777777" w:rsidR="00A17691" w:rsidRDefault="00A17691" w:rsidP="00A17691">
            <w:pPr>
              <w:spacing w:after="0" w:line="240" w:lineRule="auto"/>
              <w:ind w:left="360"/>
            </w:pPr>
            <w:r>
              <w:t>EN 301 549 Criteria – Does not apply</w:t>
            </w:r>
          </w:p>
          <w:p w14:paraId="00000676"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8" w14:textId="7B8961DC" w:rsidR="00A17691" w:rsidRDefault="00A17691" w:rsidP="00A17691">
            <w:pPr>
              <w:spacing w:after="0" w:line="240" w:lineRule="auto"/>
            </w:pPr>
            <w:r w:rsidRPr="00C06079">
              <w:rPr>
                <w:rFonts w:eastAsia="Times New Roman" w:cs="Arial"/>
              </w:rPr>
              <w:t xml:space="preserve">Web: </w:t>
            </w:r>
            <w:r>
              <w:rPr>
                <w:rFonts w:eastAsia="Times New Roman" w:cs="Arial"/>
              </w:rPr>
              <w:t>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7A" w14:textId="194B1026" w:rsidR="00A17691" w:rsidRDefault="00A17691" w:rsidP="00A17691">
            <w:pPr>
              <w:spacing w:after="0" w:line="240" w:lineRule="auto"/>
            </w:pPr>
            <w:r w:rsidRPr="00C06079">
              <w:rPr>
                <w:rFonts w:eastAsia="Times New Roman" w:cs="Arial"/>
              </w:rPr>
              <w:t xml:space="preserve">Web: </w:t>
            </w:r>
            <w:r>
              <w:rPr>
                <w:rFonts w:eastAsia="Times New Roman" w:cs="Arial"/>
              </w:rPr>
              <w:t xml:space="preserve">We use a combination of background and border focus styles to ensure all elements are identified as receiving focus. The </w:t>
            </w:r>
            <w:proofErr w:type="spellStart"/>
            <w:r>
              <w:rPr>
                <w:rFonts w:eastAsia="Times New Roman" w:cs="Arial"/>
              </w:rPr>
              <w:t>colours</w:t>
            </w:r>
            <w:proofErr w:type="spellEnd"/>
            <w:r>
              <w:rPr>
                <w:rFonts w:eastAsia="Times New Roman" w:cs="Arial"/>
              </w:rPr>
              <w:t xml:space="preserve"> of the focus indicator have been chosen to contrast with any background </w:t>
            </w:r>
            <w:proofErr w:type="spellStart"/>
            <w:r>
              <w:rPr>
                <w:rFonts w:eastAsia="Times New Roman" w:cs="Arial"/>
              </w:rPr>
              <w:t>colour</w:t>
            </w:r>
            <w:proofErr w:type="spellEnd"/>
            <w:r>
              <w:rPr>
                <w:rFonts w:eastAsia="Times New Roman" w:cs="Arial"/>
              </w:rPr>
              <w:t>.</w:t>
            </w:r>
          </w:p>
        </w:tc>
      </w:tr>
      <w:tr w:rsidR="00A17691" w14:paraId="2D0F516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7B" w14:textId="77777777" w:rsidR="00A17691" w:rsidRDefault="00A17691" w:rsidP="00A17691">
            <w:pPr>
              <w:spacing w:after="0" w:line="240" w:lineRule="auto"/>
              <w:rPr>
                <w:b/>
              </w:rPr>
            </w:pPr>
            <w:hyperlink r:id="rId104" w:anchor="target-size">
              <w:r>
                <w:rPr>
                  <w:b/>
                  <w:color w:val="0000FF"/>
                  <w:u w:val="single"/>
                </w:rPr>
                <w:t>2.5.5 Target Size</w:t>
              </w:r>
            </w:hyperlink>
            <w:r>
              <w:t xml:space="preserve"> (Level AAA 2.1 and 2.2)</w:t>
            </w:r>
          </w:p>
          <w:p w14:paraId="0000067C" w14:textId="77777777" w:rsidR="00A17691" w:rsidRDefault="00A17691" w:rsidP="00A17691">
            <w:pPr>
              <w:spacing w:after="0" w:line="240" w:lineRule="auto"/>
              <w:ind w:left="360"/>
            </w:pPr>
            <w:r>
              <w:t>EN 301 549 Criteria – Does not apply</w:t>
            </w:r>
          </w:p>
          <w:p w14:paraId="0000067D"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7F" w14:textId="648C256B" w:rsidR="00A17691" w:rsidRDefault="00A17691" w:rsidP="00A17691">
            <w:pPr>
              <w:spacing w:after="0" w:line="240" w:lineRule="auto"/>
            </w:pPr>
            <w:r>
              <w:rPr>
                <w:rFonts w:eastAsia="Times New Roman" w:cs="Arial"/>
              </w:rPr>
              <w:t>Web: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1" w14:textId="6F8468B0" w:rsidR="00A17691" w:rsidRDefault="00A17691" w:rsidP="00A17691">
            <w:pPr>
              <w:spacing w:after="0" w:line="240" w:lineRule="auto"/>
            </w:pPr>
          </w:p>
        </w:tc>
      </w:tr>
      <w:tr w:rsidR="00A17691" w14:paraId="3FB3AC3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82" w14:textId="77777777" w:rsidR="00A17691" w:rsidRDefault="00A17691" w:rsidP="00A17691">
            <w:pPr>
              <w:spacing w:after="0" w:line="240" w:lineRule="auto"/>
              <w:rPr>
                <w:b/>
              </w:rPr>
            </w:pPr>
            <w:hyperlink r:id="rId105" w:anchor="concurrent-input-mechanisms">
              <w:r>
                <w:rPr>
                  <w:b/>
                  <w:color w:val="0000FF"/>
                  <w:u w:val="single"/>
                </w:rPr>
                <w:t>2.5.6 Concurrent Input Mechanisms</w:t>
              </w:r>
            </w:hyperlink>
            <w:r>
              <w:t xml:space="preserve"> (Level AAA 2.1 and 2.2)</w:t>
            </w:r>
          </w:p>
          <w:p w14:paraId="00000683" w14:textId="77777777" w:rsidR="00A17691" w:rsidRDefault="00A17691" w:rsidP="00A17691">
            <w:pPr>
              <w:spacing w:after="0" w:line="240" w:lineRule="auto"/>
              <w:ind w:left="360"/>
            </w:pPr>
            <w:r>
              <w:t>EN 301 549 Criteria – Does not apply</w:t>
            </w:r>
          </w:p>
          <w:p w14:paraId="00000684"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86" w14:textId="36557629"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8" w14:textId="0AB66F9B" w:rsidR="00A17691" w:rsidRDefault="00A17691" w:rsidP="00A17691">
            <w:pPr>
              <w:spacing w:after="0" w:line="240" w:lineRule="auto"/>
            </w:pPr>
            <w:r>
              <w:rPr>
                <w:rFonts w:eastAsia="Times New Roman" w:cs="Arial"/>
              </w:rPr>
              <w:t>Web: Web pages do</w:t>
            </w:r>
            <w:r w:rsidRPr="00F02A37">
              <w:rPr>
                <w:rFonts w:eastAsia="Times New Roman" w:cs="Arial"/>
              </w:rPr>
              <w:t xml:space="preserve"> not restrict the use of input modalities.</w:t>
            </w:r>
          </w:p>
        </w:tc>
      </w:tr>
      <w:tr w:rsidR="00A17691" w14:paraId="6AE3CB1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89" w14:textId="77777777" w:rsidR="00A17691" w:rsidRDefault="00A17691" w:rsidP="00A17691">
            <w:pPr>
              <w:spacing w:after="0" w:line="240" w:lineRule="auto"/>
              <w:rPr>
                <w:b/>
              </w:rPr>
            </w:pPr>
            <w:hyperlink r:id="rId106" w:anchor="meaning-idioms">
              <w:r>
                <w:rPr>
                  <w:b/>
                  <w:color w:val="0000FF"/>
                  <w:u w:val="single"/>
                </w:rPr>
                <w:t>3.1.3 Unusual Words</w:t>
              </w:r>
            </w:hyperlink>
            <w:r>
              <w:t xml:space="preserve"> (Level AAA)</w:t>
            </w:r>
          </w:p>
          <w:p w14:paraId="0000068A" w14:textId="77777777" w:rsidR="00A17691" w:rsidRDefault="00A17691" w:rsidP="00A17691">
            <w:pPr>
              <w:spacing w:after="0" w:line="240" w:lineRule="auto"/>
              <w:ind w:left="360"/>
            </w:pPr>
            <w:r>
              <w:t>EN 301 549 Criteria – Does not apply</w:t>
            </w:r>
          </w:p>
          <w:p w14:paraId="0000068B"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8D" w14:textId="38034045"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8F" w14:textId="6FC557CD" w:rsidR="00A17691" w:rsidRDefault="00A17691" w:rsidP="00A17691">
            <w:pPr>
              <w:spacing w:after="0" w:line="240" w:lineRule="auto"/>
            </w:pPr>
          </w:p>
        </w:tc>
      </w:tr>
      <w:tr w:rsidR="00A17691" w14:paraId="3FF257BE"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0" w14:textId="77777777" w:rsidR="00A17691" w:rsidRDefault="00A17691" w:rsidP="00A17691">
            <w:pPr>
              <w:spacing w:after="0" w:line="240" w:lineRule="auto"/>
              <w:rPr>
                <w:b/>
              </w:rPr>
            </w:pPr>
            <w:hyperlink r:id="rId107" w:anchor="meaning-located">
              <w:r>
                <w:rPr>
                  <w:b/>
                  <w:color w:val="0000FF"/>
                  <w:u w:val="single"/>
                </w:rPr>
                <w:t>3.1.4 Abbreviations</w:t>
              </w:r>
            </w:hyperlink>
            <w:r>
              <w:t xml:space="preserve"> (Level AAA)</w:t>
            </w:r>
          </w:p>
          <w:p w14:paraId="00000691" w14:textId="77777777" w:rsidR="00A17691" w:rsidRDefault="00A17691" w:rsidP="00A17691">
            <w:pPr>
              <w:spacing w:after="0" w:line="240" w:lineRule="auto"/>
              <w:ind w:left="360"/>
            </w:pPr>
            <w:r>
              <w:t>EN 301 549 Criteria – Does not apply</w:t>
            </w:r>
          </w:p>
          <w:p w14:paraId="00000692"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94" w14:textId="5328E9B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96" w14:textId="639B9C13" w:rsidR="00A17691" w:rsidRDefault="00A17691" w:rsidP="00A17691">
            <w:pPr>
              <w:spacing w:after="0" w:line="240" w:lineRule="auto"/>
            </w:pPr>
          </w:p>
        </w:tc>
      </w:tr>
      <w:tr w:rsidR="00A17691" w14:paraId="4F1CE492"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7" w14:textId="77777777" w:rsidR="00A17691" w:rsidRDefault="00A17691" w:rsidP="00A17691">
            <w:pPr>
              <w:spacing w:after="0" w:line="240" w:lineRule="auto"/>
              <w:rPr>
                <w:b/>
              </w:rPr>
            </w:pPr>
            <w:hyperlink r:id="rId108" w:anchor="meaning-supplements">
              <w:r>
                <w:rPr>
                  <w:b/>
                  <w:color w:val="0000FF"/>
                  <w:u w:val="single"/>
                </w:rPr>
                <w:t>3.1.5 Reading Level</w:t>
              </w:r>
            </w:hyperlink>
            <w:r>
              <w:t xml:space="preserve"> (Level AAA)</w:t>
            </w:r>
          </w:p>
          <w:p w14:paraId="00000698" w14:textId="77777777" w:rsidR="00A17691" w:rsidRDefault="00A17691" w:rsidP="00A17691">
            <w:pPr>
              <w:spacing w:after="0" w:line="240" w:lineRule="auto"/>
              <w:ind w:left="360"/>
            </w:pPr>
            <w:r>
              <w:lastRenderedPageBreak/>
              <w:t>EN 301 549 Criteria – Does not apply</w:t>
            </w:r>
          </w:p>
          <w:p w14:paraId="00000699"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9B" w14:textId="42F26A8B" w:rsidR="00A17691" w:rsidRDefault="00A17691" w:rsidP="00A17691">
            <w:pPr>
              <w:spacing w:after="0" w:line="240" w:lineRule="auto"/>
            </w:pPr>
            <w:r w:rsidRPr="00C06079">
              <w:rPr>
                <w:rFonts w:eastAsia="Times New Roman" w:cs="Arial"/>
              </w:rPr>
              <w:lastRenderedPageBreak/>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9D" w14:textId="68EE3BCC" w:rsidR="00A17691" w:rsidRDefault="00A17691" w:rsidP="00A17691">
            <w:pPr>
              <w:spacing w:after="0" w:line="240" w:lineRule="auto"/>
            </w:pPr>
          </w:p>
        </w:tc>
      </w:tr>
      <w:tr w:rsidR="00A17691" w14:paraId="227998F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9E" w14:textId="77777777" w:rsidR="00A17691" w:rsidRDefault="00A17691" w:rsidP="00A17691">
            <w:pPr>
              <w:spacing w:after="0" w:line="240" w:lineRule="auto"/>
              <w:rPr>
                <w:b/>
              </w:rPr>
            </w:pPr>
            <w:hyperlink r:id="rId109" w:anchor="meaning-pronunciation">
              <w:r>
                <w:rPr>
                  <w:b/>
                  <w:color w:val="0000FF"/>
                  <w:u w:val="single"/>
                </w:rPr>
                <w:t>3.1.6 Pronunciation</w:t>
              </w:r>
            </w:hyperlink>
            <w:r>
              <w:t xml:space="preserve"> (Level AAA)</w:t>
            </w:r>
          </w:p>
          <w:p w14:paraId="0000069F" w14:textId="77777777" w:rsidR="00A17691" w:rsidRDefault="00A17691" w:rsidP="00A17691">
            <w:pPr>
              <w:spacing w:after="0" w:line="240" w:lineRule="auto"/>
              <w:ind w:left="360"/>
            </w:pPr>
            <w:r>
              <w:t>EN 301 549 Criteria – Does not apply</w:t>
            </w:r>
          </w:p>
          <w:p w14:paraId="000006A0"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A2" w14:textId="38C747AB"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A4" w14:textId="50154C4D" w:rsidR="00A17691" w:rsidRDefault="00A17691" w:rsidP="00A17691">
            <w:pPr>
              <w:spacing w:after="0" w:line="240" w:lineRule="auto"/>
            </w:pPr>
          </w:p>
        </w:tc>
      </w:tr>
      <w:tr w:rsidR="00A17691" w14:paraId="2DEF2DF4"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A5" w14:textId="77777777" w:rsidR="00A17691" w:rsidRDefault="00A17691" w:rsidP="00A17691">
            <w:pPr>
              <w:spacing w:after="0" w:line="240" w:lineRule="auto"/>
              <w:rPr>
                <w:b/>
              </w:rPr>
            </w:pPr>
            <w:hyperlink r:id="rId110" w:anchor="consistent-behavior-no-extreme-changes-context">
              <w:r>
                <w:rPr>
                  <w:b/>
                  <w:color w:val="0000FF"/>
                  <w:u w:val="single"/>
                </w:rPr>
                <w:t>3.2.5 Change on Request</w:t>
              </w:r>
            </w:hyperlink>
            <w:r>
              <w:t xml:space="preserve"> (Level AAA)</w:t>
            </w:r>
          </w:p>
          <w:p w14:paraId="000006A6" w14:textId="77777777" w:rsidR="00A17691" w:rsidRDefault="00A17691" w:rsidP="00A17691">
            <w:pPr>
              <w:spacing w:after="0" w:line="240" w:lineRule="auto"/>
              <w:ind w:left="360"/>
            </w:pPr>
            <w:r>
              <w:t>EN 301 549 Criteria – Does not apply</w:t>
            </w:r>
          </w:p>
          <w:p w14:paraId="000006A7"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A9" w14:textId="62EFD94E" w:rsidR="00A17691" w:rsidRDefault="00A17691" w:rsidP="00A17691">
            <w:pPr>
              <w:spacing w:after="0" w:line="240" w:lineRule="auto"/>
            </w:pPr>
            <w:r w:rsidRPr="00C06079">
              <w:rPr>
                <w:rFonts w:eastAsia="Times New Roman" w:cs="Arial"/>
              </w:rPr>
              <w:t>Web:</w:t>
            </w:r>
            <w:r>
              <w:rPr>
                <w:rFonts w:eastAsia="Times New Roman" w:cs="Arial"/>
              </w:rPr>
              <w:t xml:space="preserve">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AB" w14:textId="43C307B2" w:rsidR="00A17691" w:rsidRDefault="00A17691" w:rsidP="00A17691">
            <w:pPr>
              <w:spacing w:after="0" w:line="240" w:lineRule="auto"/>
            </w:pPr>
            <w:r w:rsidRPr="00C06079">
              <w:rPr>
                <w:rFonts w:eastAsia="Times New Roman" w:cs="Arial"/>
              </w:rPr>
              <w:t>Web:</w:t>
            </w:r>
            <w:r>
              <w:rPr>
                <w:rFonts w:eastAsia="Times New Roman" w:cs="Arial"/>
              </w:rPr>
              <w:t xml:space="preserve"> Any changes of information and layout of web pages are triggered by the user.</w:t>
            </w:r>
          </w:p>
        </w:tc>
      </w:tr>
      <w:tr w:rsidR="00A17691" w14:paraId="4BC2AFC6"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AC" w14:textId="77777777" w:rsidR="00A17691" w:rsidRDefault="00A17691" w:rsidP="00A17691">
            <w:pPr>
              <w:spacing w:after="0" w:line="240" w:lineRule="auto"/>
              <w:rPr>
                <w:b/>
              </w:rPr>
            </w:pPr>
            <w:hyperlink r:id="rId111" w:anchor="minimize-error-context-help">
              <w:r>
                <w:rPr>
                  <w:b/>
                  <w:color w:val="0000FF"/>
                  <w:u w:val="single"/>
                </w:rPr>
                <w:t>3.3.5 Help</w:t>
              </w:r>
            </w:hyperlink>
            <w:r>
              <w:t xml:space="preserve"> (Level AAA)</w:t>
            </w:r>
          </w:p>
          <w:p w14:paraId="000006AD" w14:textId="77777777" w:rsidR="00A17691" w:rsidRDefault="00A17691" w:rsidP="00A17691">
            <w:pPr>
              <w:spacing w:after="0" w:line="240" w:lineRule="auto"/>
              <w:ind w:left="360"/>
            </w:pPr>
            <w:r>
              <w:t>EN 301 549 Criteria – Does not apply</w:t>
            </w:r>
          </w:p>
          <w:p w14:paraId="000006AE"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0" w14:textId="3FAE3368"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B2" w14:textId="18F6F20D" w:rsidR="00A17691" w:rsidRDefault="00A17691" w:rsidP="00A17691">
            <w:pPr>
              <w:spacing w:after="0" w:line="240" w:lineRule="auto"/>
            </w:pPr>
          </w:p>
        </w:tc>
      </w:tr>
      <w:tr w:rsidR="00A17691" w14:paraId="06DE195F"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B3" w14:textId="77777777" w:rsidR="00A17691" w:rsidRDefault="00A17691" w:rsidP="00A17691">
            <w:pPr>
              <w:spacing w:after="0" w:line="240" w:lineRule="auto"/>
              <w:rPr>
                <w:b/>
              </w:rPr>
            </w:pPr>
            <w:hyperlink r:id="rId112" w:anchor="minimize-error-reversible-all">
              <w:r>
                <w:rPr>
                  <w:b/>
                  <w:color w:val="0000FF"/>
                  <w:u w:val="single"/>
                </w:rPr>
                <w:t>3.3.6 Error Prevention (All)</w:t>
              </w:r>
            </w:hyperlink>
            <w:r>
              <w:t xml:space="preserve"> (Level AAA)</w:t>
            </w:r>
          </w:p>
          <w:p w14:paraId="000006B4" w14:textId="77777777" w:rsidR="00A17691" w:rsidRDefault="00A17691" w:rsidP="00A17691">
            <w:pPr>
              <w:spacing w:after="0" w:line="240" w:lineRule="auto"/>
              <w:ind w:left="360"/>
            </w:pPr>
            <w:r>
              <w:t>EN 301 549 Criteria – Does not apply</w:t>
            </w:r>
          </w:p>
          <w:p w14:paraId="000006B5" w14:textId="77777777" w:rsidR="00A17691" w:rsidRDefault="00A17691" w:rsidP="00A17691">
            <w:pPr>
              <w:spacing w:after="0" w:line="240" w:lineRule="auto"/>
              <w:ind w:left="360"/>
              <w:rPr>
                <w:b/>
              </w:rPr>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7" w14:textId="18A95763" w:rsidR="00A17691" w:rsidRDefault="00A17691" w:rsidP="00A17691">
            <w:pPr>
              <w:spacing w:after="0" w:line="240" w:lineRule="auto"/>
            </w:pPr>
            <w:r w:rsidRPr="00C06079">
              <w:rPr>
                <w:rFonts w:eastAsia="Times New Roman" w:cs="Arial"/>
              </w:rPr>
              <w:t>Web:</w:t>
            </w:r>
            <w:r>
              <w:rPr>
                <w:rFonts w:eastAsia="Times New Roman" w:cs="Arial"/>
              </w:rPr>
              <w:t xml:space="preserve"> Does Not Support</w:t>
            </w:r>
          </w:p>
        </w:tc>
        <w:tc>
          <w:tcPr>
            <w:tcW w:w="5077" w:type="dxa"/>
            <w:tcBorders>
              <w:top w:val="single" w:sz="6" w:space="0" w:color="000000"/>
              <w:left w:val="single" w:sz="6" w:space="0" w:color="000000"/>
              <w:bottom w:val="single" w:sz="6" w:space="0" w:color="000000"/>
              <w:right w:val="single" w:sz="6" w:space="0" w:color="000000"/>
            </w:tcBorders>
            <w:vAlign w:val="center"/>
          </w:tcPr>
          <w:p w14:paraId="000006B9" w14:textId="338A2857" w:rsidR="00A17691" w:rsidRDefault="00A17691" w:rsidP="00A17691">
            <w:pPr>
              <w:spacing w:after="0" w:line="240" w:lineRule="auto"/>
            </w:pPr>
          </w:p>
        </w:tc>
      </w:tr>
      <w:tr w:rsidR="00A17691" w14:paraId="11800E35" w14:textId="77777777" w:rsidTr="00C74F67">
        <w:trPr>
          <w:trHeight w:val="302"/>
        </w:trPr>
        <w:tc>
          <w:tcPr>
            <w:tcW w:w="6635" w:type="dxa"/>
            <w:tcBorders>
              <w:top w:val="single" w:sz="6" w:space="0" w:color="000000"/>
              <w:left w:val="single" w:sz="6" w:space="0" w:color="000000"/>
              <w:bottom w:val="single" w:sz="6" w:space="0" w:color="000000"/>
              <w:right w:val="single" w:sz="6" w:space="0" w:color="000000"/>
            </w:tcBorders>
          </w:tcPr>
          <w:p w14:paraId="000006BA" w14:textId="77777777" w:rsidR="00A17691" w:rsidRDefault="00A17691" w:rsidP="00A17691">
            <w:pPr>
              <w:spacing w:after="0" w:line="240" w:lineRule="auto"/>
            </w:pPr>
            <w:hyperlink r:id="rId113" w:anchor="accessible-authentication-enhanced">
              <w:r>
                <w:rPr>
                  <w:b/>
                  <w:color w:val="0000FF"/>
                  <w:u w:val="single"/>
                </w:rPr>
                <w:t>3.3.9 Accessible Authentication (Enhanced)</w:t>
              </w:r>
            </w:hyperlink>
            <w:r>
              <w:t xml:space="preserve"> (Level AAA 2.2 only)</w:t>
            </w:r>
          </w:p>
          <w:p w14:paraId="000006BB" w14:textId="77777777" w:rsidR="00A17691" w:rsidRDefault="00A17691" w:rsidP="00A17691">
            <w:pPr>
              <w:spacing w:after="0" w:line="240" w:lineRule="auto"/>
              <w:ind w:left="360"/>
            </w:pPr>
            <w:r>
              <w:t>EN 301 549 Criteria – Does not apply</w:t>
            </w:r>
          </w:p>
          <w:p w14:paraId="000006BC" w14:textId="77777777" w:rsidR="00A17691" w:rsidRDefault="00A17691" w:rsidP="00A17691">
            <w:pPr>
              <w:spacing w:after="0" w:line="240" w:lineRule="auto"/>
              <w:ind w:left="360"/>
            </w:pPr>
            <w:r>
              <w:t>Revised Section 508 – Does not apply</w:t>
            </w:r>
          </w:p>
        </w:tc>
        <w:tc>
          <w:tcPr>
            <w:tcW w:w="2688" w:type="dxa"/>
            <w:tcBorders>
              <w:top w:val="single" w:sz="6" w:space="0" w:color="000000"/>
              <w:left w:val="single" w:sz="6" w:space="0" w:color="000000"/>
              <w:bottom w:val="single" w:sz="6" w:space="0" w:color="000000"/>
              <w:right w:val="single" w:sz="6" w:space="0" w:color="000000"/>
            </w:tcBorders>
            <w:vAlign w:val="center"/>
          </w:tcPr>
          <w:p w14:paraId="000006BE" w14:textId="15CF18EA" w:rsidR="00A17691" w:rsidRDefault="00A17691" w:rsidP="00A17691">
            <w:pPr>
              <w:spacing w:after="0" w:line="240" w:lineRule="auto"/>
            </w:pPr>
            <w:r>
              <w:rPr>
                <w:rFonts w:eastAsia="Times New Roman" w:cs="Arial"/>
              </w:rPr>
              <w:t>Web: Supports</w:t>
            </w:r>
          </w:p>
        </w:tc>
        <w:tc>
          <w:tcPr>
            <w:tcW w:w="5077" w:type="dxa"/>
            <w:tcBorders>
              <w:top w:val="single" w:sz="6" w:space="0" w:color="000000"/>
              <w:left w:val="single" w:sz="6" w:space="0" w:color="000000"/>
              <w:bottom w:val="single" w:sz="6" w:space="0" w:color="000000"/>
              <w:right w:val="single" w:sz="6" w:space="0" w:color="000000"/>
            </w:tcBorders>
            <w:vAlign w:val="center"/>
          </w:tcPr>
          <w:p w14:paraId="00114525" w14:textId="77777777" w:rsidR="00A17691" w:rsidRDefault="00A17691" w:rsidP="00A17691">
            <w:pPr>
              <w:spacing w:after="0" w:line="240" w:lineRule="auto"/>
              <w:rPr>
                <w:rFonts w:eastAsia="Times New Roman" w:cs="Arial"/>
              </w:rPr>
            </w:pPr>
            <w:r>
              <w:rPr>
                <w:rFonts w:eastAsia="Times New Roman" w:cs="Arial"/>
              </w:rPr>
              <w:t>Web: The form fields during the login process have autocomplete enabled to allow the username and password to be populated if the user has a password manager.</w:t>
            </w:r>
          </w:p>
          <w:p w14:paraId="319644C1" w14:textId="77777777" w:rsidR="00A17691" w:rsidRDefault="00A17691" w:rsidP="00A17691">
            <w:pPr>
              <w:spacing w:after="0" w:line="240" w:lineRule="auto"/>
              <w:rPr>
                <w:rFonts w:eastAsia="Times New Roman" w:cs="Arial"/>
              </w:rPr>
            </w:pPr>
          </w:p>
          <w:p w14:paraId="000006C0" w14:textId="6CD86F50" w:rsidR="00A17691" w:rsidRDefault="00A17691" w:rsidP="00A17691">
            <w:pPr>
              <w:spacing w:after="0" w:line="240" w:lineRule="auto"/>
            </w:pPr>
            <w:r>
              <w:rPr>
                <w:rFonts w:eastAsia="Times New Roman" w:cs="Arial"/>
              </w:rPr>
              <w:t>The form fields also allow copy/paste functionality to avoid retyping entire usernames and passwords.</w:t>
            </w:r>
          </w:p>
        </w:tc>
      </w:tr>
    </w:tbl>
    <w:p w14:paraId="000006C1" w14:textId="77777777" w:rsidR="00EE52D0" w:rsidRDefault="00EE52D0">
      <w:pPr>
        <w:spacing w:after="0" w:line="240" w:lineRule="auto"/>
        <w:rPr>
          <w:rFonts w:ascii="Arial" w:eastAsia="Arial" w:hAnsi="Arial" w:cs="Arial"/>
          <w:b/>
          <w:sz w:val="24"/>
          <w:szCs w:val="24"/>
        </w:rPr>
      </w:pPr>
    </w:p>
    <w:p w14:paraId="000006C2" w14:textId="77777777" w:rsidR="00EE52D0" w:rsidRDefault="00385F9E">
      <w:pPr>
        <w:pStyle w:val="Heading2"/>
      </w:pPr>
      <w:bookmarkStart w:id="18" w:name="_heading=h.2bn6wsx" w:colFirst="0" w:colLast="0"/>
      <w:bookmarkEnd w:id="18"/>
      <w:r>
        <w:br w:type="page"/>
      </w:r>
      <w:bookmarkStart w:id="19" w:name="_Toc187088715"/>
      <w:r>
        <w:lastRenderedPageBreak/>
        <w:t>Revised Section 508 Report</w:t>
      </w:r>
      <w:bookmarkEnd w:id="19"/>
    </w:p>
    <w:p w14:paraId="000006C3" w14:textId="77777777" w:rsidR="00EE52D0" w:rsidRDefault="00385F9E">
      <w:r>
        <w:t>Notes:</w:t>
      </w:r>
    </w:p>
    <w:p w14:paraId="000006C4" w14:textId="77777777" w:rsidR="00EE52D0" w:rsidRDefault="00385F9E">
      <w:pPr>
        <w:pStyle w:val="Heading3"/>
      </w:pPr>
      <w:bookmarkStart w:id="20" w:name="_heading=h.qsh70q" w:colFirst="0" w:colLast="0"/>
      <w:bookmarkEnd w:id="20"/>
      <w:r>
        <w:t xml:space="preserve">Chapter 3: </w:t>
      </w:r>
      <w:hyperlink r:id="rId114" w:anchor="chapter-3-functional-performance-criteria">
        <w:r w:rsidR="00EE52D0">
          <w:rPr>
            <w:color w:val="0000FF"/>
            <w:u w:val="single"/>
          </w:rPr>
          <w:t>Functional Performance Criteria</w:t>
        </w:r>
      </w:hyperlink>
      <w:r>
        <w:t xml:space="preserve"> (FPC)</w:t>
      </w:r>
    </w:p>
    <w:p w14:paraId="000006C5" w14:textId="77777777" w:rsidR="00EE52D0" w:rsidRDefault="00385F9E">
      <w:r>
        <w:t>Notes:</w:t>
      </w:r>
    </w:p>
    <w:tbl>
      <w:tblPr>
        <w:tblStyle w:val="a3"/>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78ADBF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6"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000006C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020E73" w14:paraId="3C9F211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9" w14:textId="77777777" w:rsidR="00020E73" w:rsidRDefault="00020E73" w:rsidP="00020E73">
            <w:pPr>
              <w:spacing w:after="0" w:line="240" w:lineRule="auto"/>
              <w:ind w:left="-15" w:firstLine="15"/>
              <w:rPr>
                <w:b/>
              </w:rPr>
            </w:pPr>
            <w:r>
              <w:t>302.1</w:t>
            </w:r>
            <w:r>
              <w:rPr>
                <w:b/>
              </w:rPr>
              <w:t xml:space="preserve"> </w:t>
            </w:r>
            <w:r>
              <w:t>Without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A" w14:textId="069B6D0F"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B" w14:textId="13B38423" w:rsidR="00020E73" w:rsidRDefault="00020E73" w:rsidP="00020E73">
            <w:pPr>
              <w:spacing w:after="0" w:line="240" w:lineRule="auto"/>
              <w:ind w:left="-15" w:firstLine="15"/>
            </w:pPr>
            <w:r w:rsidRPr="0081429E">
              <w:rPr>
                <w:rFonts w:eastAsia="Times New Roman" w:cs="Arial"/>
              </w:rPr>
              <w:t xml:space="preserve">The </w:t>
            </w:r>
            <w:proofErr w:type="spellStart"/>
            <w:r w:rsidRPr="0081429E">
              <w:rPr>
                <w:rFonts w:eastAsia="Times New Roman" w:cs="Arial"/>
              </w:rPr>
              <w:t>IOPscience</w:t>
            </w:r>
            <w:proofErr w:type="spellEnd"/>
            <w:r w:rsidRPr="0081429E">
              <w:rPr>
                <w:rFonts w:eastAsia="Times New Roman" w:cs="Arial"/>
              </w:rPr>
              <w:t xml:space="preserve"> user interface is constructed using semantic HTML and ARIA attributes where applicable, to help provide support for a variety of assistive technologies such as screen readers.  </w:t>
            </w:r>
          </w:p>
        </w:tc>
      </w:tr>
      <w:tr w:rsidR="00020E73" w14:paraId="3FC4857B"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C" w14:textId="77777777" w:rsidR="00020E73" w:rsidRDefault="00020E73" w:rsidP="00020E73">
            <w:pPr>
              <w:spacing w:after="0" w:line="240" w:lineRule="auto"/>
              <w:ind w:left="-15" w:firstLine="15"/>
              <w:rPr>
                <w:b/>
              </w:rPr>
            </w:pPr>
            <w:r>
              <w:t>302.2 With Limited Vision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CD" w14:textId="68E0E238"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CE" w14:textId="16535E54" w:rsidR="00020E73" w:rsidRDefault="00020E73" w:rsidP="00020E73">
            <w:pPr>
              <w:spacing w:after="0" w:line="240" w:lineRule="auto"/>
              <w:ind w:left="-15" w:firstLine="15"/>
            </w:pPr>
            <w:r w:rsidRPr="0081429E">
              <w:rPr>
                <w:rFonts w:eastAsia="Times New Roman" w:cs="Arial"/>
              </w:rPr>
              <w:t xml:space="preserve">The website supports the use of assistive technology and provides for content to be magnified, and </w:t>
            </w:r>
            <w:proofErr w:type="spellStart"/>
            <w:r w:rsidRPr="0081429E">
              <w:rPr>
                <w:rFonts w:eastAsia="Times New Roman" w:cs="Arial"/>
              </w:rPr>
              <w:t>colour</w:t>
            </w:r>
            <w:proofErr w:type="spellEnd"/>
            <w:r w:rsidRPr="0081429E">
              <w:rPr>
                <w:rFonts w:eastAsia="Times New Roman" w:cs="Arial"/>
              </w:rPr>
              <w:t xml:space="preserve"> and contrast adjusted.</w:t>
            </w:r>
          </w:p>
        </w:tc>
      </w:tr>
      <w:tr w:rsidR="00020E73" w14:paraId="7141A6A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CF" w14:textId="77777777" w:rsidR="00020E73" w:rsidRDefault="00020E73" w:rsidP="00020E73">
            <w:pPr>
              <w:spacing w:after="0" w:line="240" w:lineRule="auto"/>
              <w:ind w:left="-15" w:firstLine="15"/>
              <w:rPr>
                <w:b/>
              </w:rPr>
            </w:pPr>
            <w:r>
              <w:t>302.3</w:t>
            </w:r>
            <w:r>
              <w:rPr>
                <w:b/>
              </w:rPr>
              <w:t xml:space="preserve"> </w:t>
            </w:r>
            <w:r>
              <w:t>Without Perception of Color</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0" w14:textId="17568A25" w:rsidR="00020E73" w:rsidRDefault="00020E73" w:rsidP="00020E73">
            <w:pPr>
              <w:spacing w:after="0" w:line="240" w:lineRule="auto"/>
              <w:ind w:left="-15" w:firstLine="15"/>
            </w:pPr>
            <w:r w:rsidRPr="004D3AF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1" w14:textId="6DFE67CF" w:rsidR="00020E73" w:rsidRDefault="00020E73" w:rsidP="00020E73">
            <w:pPr>
              <w:spacing w:after="0" w:line="240" w:lineRule="auto"/>
              <w:ind w:left="-15" w:firstLine="15"/>
            </w:pPr>
            <w:r w:rsidRPr="0081429E">
              <w:rPr>
                <w:rFonts w:eastAsia="Times New Roman" w:cs="Arial"/>
              </w:rPr>
              <w:t xml:space="preserve">We avoid using </w:t>
            </w:r>
            <w:proofErr w:type="spellStart"/>
            <w:r w:rsidRPr="0081429E">
              <w:rPr>
                <w:rFonts w:eastAsia="Times New Roman" w:cs="Arial"/>
              </w:rPr>
              <w:t>colour</w:t>
            </w:r>
            <w:proofErr w:type="spellEnd"/>
            <w:r w:rsidRPr="0081429E">
              <w:rPr>
                <w:rFonts w:eastAsia="Times New Roman" w:cs="Arial"/>
              </w:rPr>
              <w:t xml:space="preserve"> alone to convey information.</w:t>
            </w:r>
          </w:p>
        </w:tc>
      </w:tr>
      <w:tr w:rsidR="00020E73" w14:paraId="7EA284B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2" w14:textId="77777777" w:rsidR="00020E73" w:rsidRDefault="00020E73" w:rsidP="00020E73">
            <w:pPr>
              <w:spacing w:after="0" w:line="240" w:lineRule="auto"/>
              <w:ind w:left="-15" w:firstLine="15"/>
              <w:rPr>
                <w:b/>
              </w:rPr>
            </w:pPr>
            <w:r>
              <w:t>302.4</w:t>
            </w:r>
            <w:r>
              <w:rPr>
                <w:b/>
              </w:rPr>
              <w:t xml:space="preserve"> </w:t>
            </w:r>
            <w:r>
              <w:t>Without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3" w14:textId="53E15D25" w:rsidR="00020E73" w:rsidRDefault="00020E73" w:rsidP="00020E73">
            <w:pPr>
              <w:spacing w:after="0" w:line="240" w:lineRule="auto"/>
              <w:ind w:left="-15" w:firstLine="15"/>
            </w:pPr>
            <w:r w:rsidRPr="00631697">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4" w14:textId="07BF3255" w:rsidR="00020E73" w:rsidRDefault="00020E73" w:rsidP="00020E73">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020E73" w14:paraId="3BCA6807"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5" w14:textId="77777777" w:rsidR="00020E73" w:rsidRDefault="00020E73" w:rsidP="00020E73">
            <w:pPr>
              <w:spacing w:after="0" w:line="240" w:lineRule="auto"/>
              <w:ind w:left="-15" w:firstLine="15"/>
              <w:rPr>
                <w:b/>
              </w:rPr>
            </w:pPr>
            <w:r>
              <w:t>302.5</w:t>
            </w:r>
            <w:r>
              <w:rPr>
                <w:b/>
              </w:rPr>
              <w:t xml:space="preserve"> </w:t>
            </w:r>
            <w:r>
              <w:t>With Limited Hearing</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6" w14:textId="4CFA8AD8" w:rsidR="00020E73" w:rsidRDefault="00020E73" w:rsidP="00020E73">
            <w:pPr>
              <w:spacing w:after="0" w:line="240" w:lineRule="auto"/>
              <w:ind w:left="-15" w:firstLine="15"/>
            </w:pPr>
            <w:r w:rsidRPr="006F1D31">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7" w14:textId="77777777" w:rsidR="00020E73" w:rsidRDefault="00020E73" w:rsidP="00020E73">
            <w:pPr>
              <w:spacing w:after="0" w:line="240" w:lineRule="auto"/>
              <w:ind w:left="-15" w:firstLine="15"/>
            </w:pPr>
          </w:p>
        </w:tc>
      </w:tr>
      <w:tr w:rsidR="00020E73" w14:paraId="5F059EA5"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8" w14:textId="77777777" w:rsidR="00020E73" w:rsidRDefault="00020E73" w:rsidP="00020E73">
            <w:pPr>
              <w:spacing w:after="0" w:line="240" w:lineRule="auto"/>
              <w:ind w:left="-15" w:firstLine="15"/>
              <w:rPr>
                <w:b/>
              </w:rPr>
            </w:pPr>
            <w:r>
              <w:t>302.6</w:t>
            </w:r>
            <w:r>
              <w:rPr>
                <w:b/>
              </w:rPr>
              <w:t xml:space="preserve"> </w:t>
            </w:r>
            <w:r>
              <w:t>Without Speech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9" w14:textId="42AD6180"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A" w14:textId="10824DF6" w:rsidR="00020E73" w:rsidRDefault="00020E73" w:rsidP="00020E73">
            <w:pPr>
              <w:spacing w:after="0" w:line="240" w:lineRule="auto"/>
              <w:ind w:left="-15" w:firstLine="15"/>
            </w:pPr>
            <w:r w:rsidRPr="001B3B4E">
              <w:rPr>
                <w:rFonts w:eastAsia="Times New Roman" w:cs="Arial"/>
              </w:rPr>
              <w:t>Speech input is not required.</w:t>
            </w:r>
          </w:p>
        </w:tc>
      </w:tr>
      <w:tr w:rsidR="00020E73" w14:paraId="75A4126E"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B" w14:textId="77777777" w:rsidR="00020E73" w:rsidRDefault="00020E73" w:rsidP="00020E73">
            <w:pPr>
              <w:spacing w:after="0" w:line="240" w:lineRule="auto"/>
              <w:ind w:left="-15" w:firstLine="15"/>
            </w:pPr>
            <w:r>
              <w:t>302.7</w:t>
            </w:r>
            <w:r>
              <w:rPr>
                <w:b/>
              </w:rPr>
              <w:t xml:space="preserve"> </w:t>
            </w:r>
            <w:r>
              <w:t>With Limited Manipulation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C" w14:textId="71F57D67" w:rsidR="00020E73" w:rsidRDefault="00020E73" w:rsidP="00020E73">
            <w:pPr>
              <w:spacing w:after="0" w:line="240" w:lineRule="auto"/>
              <w:ind w:left="-15" w:firstLine="15"/>
            </w:pPr>
            <w:r w:rsidRPr="001B3B4E">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DD" w14:textId="71D8CA9B" w:rsidR="00020E73" w:rsidRDefault="00020E73" w:rsidP="00020E73">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020E73" w14:paraId="3263F4C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DE" w14:textId="77777777" w:rsidR="00020E73" w:rsidRDefault="00020E73" w:rsidP="00020E73">
            <w:pPr>
              <w:spacing w:after="0" w:line="240" w:lineRule="auto"/>
              <w:ind w:left="-15" w:firstLine="15"/>
            </w:pPr>
            <w:r>
              <w:t>302.8</w:t>
            </w:r>
            <w:r>
              <w:rPr>
                <w:b/>
              </w:rPr>
              <w:t xml:space="preserve"> </w:t>
            </w:r>
            <w:r>
              <w:t>With Limited Reach and Strength</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DF" w14:textId="24E1959F" w:rsidR="00020E73" w:rsidRDefault="00020E73" w:rsidP="00020E73">
            <w:pPr>
              <w:spacing w:after="0" w:line="240" w:lineRule="auto"/>
              <w:ind w:left="-15" w:firstLine="15"/>
            </w:pPr>
            <w:r>
              <w:rPr>
                <w:rFonts w:eastAsia="Times New Roman" w:cs="Arial"/>
              </w:rPr>
              <w:t>Not Applicable</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0" w14:textId="77777777" w:rsidR="00020E73" w:rsidRDefault="00020E73" w:rsidP="00020E73">
            <w:pPr>
              <w:spacing w:after="0" w:line="240" w:lineRule="auto"/>
              <w:ind w:left="-15" w:firstLine="15"/>
            </w:pPr>
          </w:p>
        </w:tc>
      </w:tr>
      <w:tr w:rsidR="00020E73" w14:paraId="3FB26902"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6E1" w14:textId="77777777" w:rsidR="00020E73" w:rsidRDefault="00020E73" w:rsidP="00020E73">
            <w:pPr>
              <w:spacing w:after="0" w:line="240" w:lineRule="auto"/>
              <w:ind w:left="-15" w:firstLine="15"/>
            </w:pPr>
            <w:r>
              <w:lastRenderedPageBreak/>
              <w:t>302.9</w:t>
            </w:r>
            <w:r>
              <w:rPr>
                <w:b/>
              </w:rPr>
              <w:t xml:space="preserve"> </w:t>
            </w:r>
            <w:r>
              <w:t>With Limited Language, Cognitive, and Learning Abilities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6E2" w14:textId="7D35AB3B" w:rsidR="00020E73" w:rsidRDefault="00020E73" w:rsidP="00020E73">
            <w:pPr>
              <w:spacing w:after="0" w:line="240" w:lineRule="auto"/>
              <w:ind w:left="-15" w:firstLine="15"/>
            </w:pPr>
            <w:r w:rsidRPr="00A42159">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6E3" w14:textId="0EF6F8AA" w:rsidR="00020E73" w:rsidRDefault="00020E73" w:rsidP="00020E73">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bl>
    <w:p w14:paraId="000006E4" w14:textId="77777777" w:rsidR="00EE52D0" w:rsidRDefault="00385F9E">
      <w:pPr>
        <w:pStyle w:val="Heading3"/>
      </w:pPr>
      <w:bookmarkStart w:id="21" w:name="_heading=h.3as4poj" w:colFirst="0" w:colLast="0"/>
      <w:bookmarkEnd w:id="21"/>
      <w:r>
        <w:t xml:space="preserve">Chapter 4: </w:t>
      </w:r>
      <w:hyperlink r:id="rId115" w:anchor="chapter-4-hardware">
        <w:r w:rsidR="00EE52D0">
          <w:rPr>
            <w:color w:val="0000FF"/>
            <w:u w:val="single"/>
          </w:rPr>
          <w:t>Hardware</w:t>
        </w:r>
      </w:hyperlink>
    </w:p>
    <w:p w14:paraId="235FC4F2" w14:textId="77777777" w:rsidR="005F296E" w:rsidRPr="007B01FF" w:rsidRDefault="005F296E" w:rsidP="005F296E">
      <w:r w:rsidRPr="007B01FF">
        <w:t>Notes:</w:t>
      </w:r>
      <w:r>
        <w:t xml:space="preserve"> </w:t>
      </w:r>
      <w:r w:rsidRPr="00544763">
        <w:t xml:space="preserve">This section has been removed. </w:t>
      </w:r>
      <w:proofErr w:type="spellStart"/>
      <w:r w:rsidRPr="00544763">
        <w:t>IOPscience</w:t>
      </w:r>
      <w:proofErr w:type="spellEnd"/>
      <w:r w:rsidRPr="00544763">
        <w:t xml:space="preserve"> does not provide hardware.</w:t>
      </w:r>
    </w:p>
    <w:p w14:paraId="000007D0" w14:textId="77777777" w:rsidR="00EE52D0" w:rsidRDefault="00385F9E">
      <w:pPr>
        <w:pStyle w:val="Heading3"/>
      </w:pPr>
      <w:r>
        <w:t xml:space="preserve">Chapter 5: </w:t>
      </w:r>
      <w:hyperlink r:id="rId116" w:anchor="chapter-5-software">
        <w:r w:rsidR="00EE52D0">
          <w:rPr>
            <w:color w:val="0000FF"/>
            <w:u w:val="single"/>
          </w:rPr>
          <w:t>Software</w:t>
        </w:r>
      </w:hyperlink>
    </w:p>
    <w:p w14:paraId="2939864C" w14:textId="77777777" w:rsidR="005B149F" w:rsidRPr="007B01FF" w:rsidRDefault="005B149F" w:rsidP="005B149F">
      <w:bookmarkStart w:id="22" w:name="_heading=h.49x2ik5" w:colFirst="0" w:colLast="0"/>
      <w:bookmarkEnd w:id="22"/>
      <w:r w:rsidRPr="007B01FF">
        <w:t>Notes:</w:t>
      </w:r>
      <w:r>
        <w:t xml:space="preserve"> </w:t>
      </w:r>
      <w:r w:rsidRPr="00656794">
        <w:t xml:space="preserve">This section has been removed. </w:t>
      </w:r>
      <w:proofErr w:type="spellStart"/>
      <w:r w:rsidRPr="00656794">
        <w:t>IOPscience</w:t>
      </w:r>
      <w:proofErr w:type="spellEnd"/>
      <w:r w:rsidRPr="00656794">
        <w:t xml:space="preserve"> does not provide software.</w:t>
      </w:r>
    </w:p>
    <w:p w14:paraId="00000835" w14:textId="77777777" w:rsidR="00EE52D0" w:rsidRDefault="00385F9E">
      <w:pPr>
        <w:pStyle w:val="Heading3"/>
      </w:pPr>
      <w:r>
        <w:t xml:space="preserve">Chapter 6: </w:t>
      </w:r>
      <w:hyperlink r:id="rId117" w:anchor="chapter-6-support-documentation-and-services">
        <w:r w:rsidR="00EE52D0">
          <w:rPr>
            <w:color w:val="0000FF"/>
            <w:u w:val="single"/>
          </w:rPr>
          <w:t>Support Documentation and Services</w:t>
        </w:r>
      </w:hyperlink>
    </w:p>
    <w:p w14:paraId="00000836" w14:textId="77777777" w:rsidR="00EE52D0" w:rsidRDefault="00385F9E">
      <w:r>
        <w:t>Notes:</w:t>
      </w:r>
    </w:p>
    <w:tbl>
      <w:tblPr>
        <w:tblStyle w:val="a6"/>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08CB6CAC" w14:textId="77777777" w:rsidTr="00D62573">
        <w:trPr>
          <w:tblHeader/>
        </w:trPr>
        <w:tc>
          <w:tcPr>
            <w:tcW w:w="665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7"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8"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AEAAAA"/>
            <w:vAlign w:val="center"/>
          </w:tcPr>
          <w:p w14:paraId="0000083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EE52D0" w14:paraId="7F14C34B"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A" w14:textId="77777777" w:rsidR="00EE52D0" w:rsidRDefault="00385F9E">
            <w:pPr>
              <w:spacing w:after="0" w:line="240" w:lineRule="auto"/>
              <w:ind w:left="-15" w:firstLine="15"/>
              <w:rPr>
                <w:i/>
              </w:rPr>
            </w:pPr>
            <w:r>
              <w:rPr>
                <w:b/>
                <w:i/>
              </w:rPr>
              <w:t>601.1 Scope</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B"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C" w14:textId="77777777" w:rsidR="00EE52D0" w:rsidRDefault="00385F9E">
            <w:pPr>
              <w:spacing w:after="0" w:line="240" w:lineRule="auto"/>
              <w:ind w:left="-15" w:firstLine="15"/>
            </w:pPr>
            <w:r>
              <w:t>Heading cell – no response required</w:t>
            </w:r>
          </w:p>
        </w:tc>
      </w:tr>
      <w:tr w:rsidR="00EE52D0" w14:paraId="5A951905"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D" w14:textId="77777777" w:rsidR="00EE52D0" w:rsidRDefault="00EE52D0">
            <w:pPr>
              <w:spacing w:after="0" w:line="240" w:lineRule="auto"/>
              <w:ind w:left="-15" w:firstLine="15"/>
              <w:rPr>
                <w:b/>
                <w:i/>
              </w:rPr>
            </w:pPr>
            <w:hyperlink r:id="rId118" w:anchor="602-support-documentation">
              <w:r>
                <w:rPr>
                  <w:b/>
                  <w:i/>
                  <w:color w:val="0000FF"/>
                  <w:u w:val="single"/>
                </w:rPr>
                <w:t>602 Support Documentation</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E" w14:textId="77777777" w:rsidR="00EE52D0" w:rsidRDefault="00385F9E">
            <w:pPr>
              <w:spacing w:after="0" w:line="240" w:lineRule="auto"/>
              <w:ind w:left="-15" w:firstLine="15"/>
            </w:pPr>
            <w: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3F" w14:textId="77777777" w:rsidR="00EE52D0" w:rsidRDefault="00385F9E">
            <w:pPr>
              <w:spacing w:after="0" w:line="240" w:lineRule="auto"/>
              <w:ind w:left="-15" w:firstLine="15"/>
            </w:pPr>
            <w:r>
              <w:t>Heading cell – no response required</w:t>
            </w:r>
          </w:p>
        </w:tc>
      </w:tr>
      <w:tr w:rsidR="00777EA4" w14:paraId="24EDA990"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0" w14:textId="77777777" w:rsidR="00777EA4" w:rsidRDefault="00777EA4" w:rsidP="00777EA4">
            <w:pPr>
              <w:spacing w:after="0" w:line="240" w:lineRule="auto"/>
              <w:ind w:left="-15" w:firstLine="15"/>
            </w:pPr>
            <w:r>
              <w:t>602.2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1" w14:textId="274C2C78" w:rsidR="00777EA4" w:rsidRDefault="00777EA4" w:rsidP="00777EA4">
            <w:pPr>
              <w:spacing w:after="0" w:line="240" w:lineRule="auto"/>
              <w:ind w:left="-15" w:firstLine="15"/>
            </w:pPr>
            <w:r w:rsidRPr="00820F8B">
              <w:rPr>
                <w:rFonts w:eastAsia="Times New Roman" w:cs="Arial"/>
              </w:rPr>
              <w:t>Partially 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3052BA48" w14:textId="77777777" w:rsidR="00777EA4" w:rsidRDefault="00777EA4" w:rsidP="00777EA4">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70C128F5" w14:textId="77777777" w:rsidR="00777EA4" w:rsidRDefault="00777EA4" w:rsidP="00777EA4">
            <w:pPr>
              <w:spacing w:after="0" w:line="240" w:lineRule="auto"/>
              <w:ind w:left="-15" w:firstLine="15"/>
              <w:rPr>
                <w:rFonts w:eastAsia="Times New Roman" w:cs="Arial"/>
              </w:rPr>
            </w:pPr>
          </w:p>
          <w:p w14:paraId="3D4D1FD0"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19"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52CA3C1D" w14:textId="77777777" w:rsidR="00777EA4" w:rsidRDefault="00777EA4" w:rsidP="00777EA4">
            <w:pPr>
              <w:spacing w:after="0" w:line="240" w:lineRule="auto"/>
              <w:ind w:left="-15" w:firstLine="15"/>
              <w:rPr>
                <w:rFonts w:eastAsia="Times New Roman" w:cs="Arial"/>
              </w:rPr>
            </w:pPr>
          </w:p>
          <w:p w14:paraId="00000842" w14:textId="3370FE4D" w:rsidR="00777EA4" w:rsidRDefault="00777EA4" w:rsidP="00777EA4">
            <w:pPr>
              <w:spacing w:after="0" w:line="240" w:lineRule="auto"/>
              <w:ind w:left="-15" w:firstLine="15"/>
            </w:pPr>
            <w:r w:rsidRPr="00DC5C9A">
              <w:rPr>
                <w:rFonts w:eastAsia="Times New Roman" w:cs="Arial"/>
              </w:rPr>
              <w:t>Support provided via email at</w:t>
            </w:r>
            <w:r>
              <w:rPr>
                <w:rFonts w:eastAsia="Times New Roman" w:cs="Arial"/>
              </w:rPr>
              <w:t xml:space="preserve"> </w:t>
            </w:r>
            <w:hyperlink r:id="rId120" w:history="1">
              <w:r w:rsidRPr="00F85563">
                <w:rPr>
                  <w:rStyle w:val="Hyperlink"/>
                  <w:rFonts w:eastAsia="Times New Roman" w:cs="Arial"/>
                </w:rPr>
                <w:t>customerservices@ioppublishing.org</w:t>
              </w:r>
            </w:hyperlink>
            <w:r>
              <w:rPr>
                <w:rFonts w:eastAsia="Times New Roman" w:cs="Arial"/>
              </w:rPr>
              <w:t xml:space="preserve"> </w:t>
            </w:r>
          </w:p>
        </w:tc>
      </w:tr>
      <w:tr w:rsidR="00777EA4" w14:paraId="4C8EBD7F"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3" w14:textId="77777777" w:rsidR="00777EA4" w:rsidRDefault="00777EA4" w:rsidP="00777EA4">
            <w:pPr>
              <w:spacing w:after="0" w:line="240" w:lineRule="auto"/>
              <w:ind w:left="-15" w:firstLine="15"/>
            </w:pPr>
            <w:r>
              <w:lastRenderedPageBreak/>
              <w:t>602.3 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4" w14:textId="60B2BC5B" w:rsidR="00777EA4" w:rsidRDefault="00777EA4" w:rsidP="00777EA4">
            <w:pPr>
              <w:spacing w:after="0" w:line="240" w:lineRule="auto"/>
              <w:ind w:left="-15" w:firstLine="15"/>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5" w14:textId="0B4BC3B5" w:rsidR="00777EA4" w:rsidRDefault="00777EA4" w:rsidP="00777EA4">
            <w:pPr>
              <w:spacing w:after="0" w:line="240" w:lineRule="auto"/>
              <w:ind w:left="-15" w:firstLine="15"/>
            </w:pPr>
            <w:r w:rsidRPr="00C06079">
              <w:rPr>
                <w:rFonts w:eastAsia="Times New Roman" w:cs="Arial"/>
              </w:rPr>
              <w:t xml:space="preserve">See information in WCAG </w:t>
            </w:r>
            <w:r>
              <w:rPr>
                <w:rFonts w:eastAsia="Times New Roman" w:cs="Arial"/>
              </w:rPr>
              <w:t xml:space="preserve">2.x </w:t>
            </w:r>
            <w:r w:rsidRPr="00C06079">
              <w:rPr>
                <w:rFonts w:eastAsia="Times New Roman" w:cs="Arial"/>
              </w:rPr>
              <w:t>section</w:t>
            </w:r>
          </w:p>
        </w:tc>
      </w:tr>
      <w:tr w:rsidR="00777EA4" w14:paraId="1B089638"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6" w14:textId="77777777" w:rsidR="00777EA4" w:rsidRDefault="00777EA4" w:rsidP="00777EA4">
            <w:pPr>
              <w:spacing w:after="0" w:line="240" w:lineRule="auto"/>
              <w:ind w:left="-15" w:firstLine="15"/>
            </w:pPr>
            <w:r>
              <w:t>602.4 Alternate Formats for Non-Electronic Support Documentation</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7" w14:textId="749FB0F8"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48" w14:textId="2D551F78" w:rsidR="00777EA4" w:rsidRDefault="00777EA4" w:rsidP="00777EA4">
            <w:pPr>
              <w:spacing w:after="0" w:line="240" w:lineRule="auto"/>
              <w:ind w:left="-15" w:firstLine="15"/>
            </w:pPr>
            <w:r w:rsidRPr="00C50F65">
              <w:rPr>
                <w:rFonts w:eastAsia="Times New Roman" w:cs="Arial"/>
              </w:rPr>
              <w:t xml:space="preserve">Support provided via email at </w:t>
            </w:r>
            <w:hyperlink r:id="rId121" w:history="1">
              <w:r w:rsidRPr="00F85563">
                <w:rPr>
                  <w:rStyle w:val="Hyperlink"/>
                  <w:rFonts w:eastAsia="Times New Roman" w:cs="Arial"/>
                </w:rPr>
                <w:t>customerservices@ioppublishing.org</w:t>
              </w:r>
            </w:hyperlink>
            <w:r>
              <w:rPr>
                <w:rFonts w:eastAsia="Times New Roman" w:cs="Arial"/>
              </w:rPr>
              <w:t xml:space="preserve"> </w:t>
            </w:r>
          </w:p>
        </w:tc>
      </w:tr>
      <w:tr w:rsidR="00777EA4" w14:paraId="33779718" w14:textId="77777777" w:rsidTr="00D62573">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9" w14:textId="77777777" w:rsidR="00777EA4" w:rsidRDefault="00777EA4" w:rsidP="00777EA4">
            <w:pPr>
              <w:spacing w:after="0" w:line="240" w:lineRule="auto"/>
              <w:ind w:left="-15" w:firstLine="15"/>
              <w:rPr>
                <w:b/>
                <w:i/>
              </w:rPr>
            </w:pPr>
            <w:hyperlink r:id="rId122" w:anchor="603-support-services">
              <w:r>
                <w:rPr>
                  <w:b/>
                  <w:i/>
                  <w:color w:val="0000FF"/>
                  <w:u w:val="single"/>
                </w:rPr>
                <w:t>603 Support Services</w:t>
              </w:r>
            </w:hyperlink>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A" w14:textId="15BED901" w:rsidR="00777EA4" w:rsidRDefault="00777EA4" w:rsidP="00777EA4">
            <w:pPr>
              <w:spacing w:after="0" w:line="240" w:lineRule="auto"/>
              <w:ind w:left="-15" w:firstLine="15"/>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vAlign w:val="center"/>
          </w:tcPr>
          <w:p w14:paraId="0000084B" w14:textId="393D6735" w:rsidR="00777EA4" w:rsidRDefault="00777EA4" w:rsidP="00777EA4">
            <w:pPr>
              <w:spacing w:after="0" w:line="240" w:lineRule="auto"/>
              <w:ind w:left="-15" w:firstLine="15"/>
            </w:pPr>
            <w:r w:rsidRPr="00C06079">
              <w:rPr>
                <w:rFonts w:eastAsia="Times New Roman" w:cs="Arial"/>
              </w:rPr>
              <w:t>Heading cell – no response required</w:t>
            </w:r>
          </w:p>
        </w:tc>
      </w:tr>
      <w:tr w:rsidR="00777EA4" w14:paraId="0DEC48C4"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C" w14:textId="77777777" w:rsidR="00777EA4" w:rsidRDefault="00777EA4" w:rsidP="00777EA4">
            <w:pPr>
              <w:spacing w:after="0" w:line="240" w:lineRule="auto"/>
              <w:ind w:left="-15" w:firstLine="15"/>
            </w:pPr>
            <w:r>
              <w:t>603.2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4D" w14:textId="03AD25EA" w:rsidR="00777EA4" w:rsidRDefault="00777EA4" w:rsidP="00777EA4">
            <w:pPr>
              <w:spacing w:after="0" w:line="240" w:lineRule="auto"/>
              <w:ind w:left="-15" w:firstLine="15"/>
            </w:pPr>
            <w:r w:rsidRPr="00C50F65">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24942454" w14:textId="77777777" w:rsidR="00777EA4" w:rsidRDefault="00777EA4" w:rsidP="00777EA4">
            <w:pPr>
              <w:spacing w:after="0" w:line="240" w:lineRule="auto"/>
              <w:ind w:left="-15" w:firstLine="15"/>
              <w:rPr>
                <w:rFonts w:eastAsia="Times New Roman" w:cs="Arial"/>
              </w:rPr>
            </w:pPr>
          </w:p>
          <w:p w14:paraId="62426555" w14:textId="77777777" w:rsidR="00777EA4" w:rsidRDefault="00777EA4" w:rsidP="00777EA4">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23"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28365E46" w14:textId="77777777" w:rsidR="00777EA4" w:rsidRDefault="00777EA4" w:rsidP="00777EA4">
            <w:pPr>
              <w:spacing w:after="0" w:line="240" w:lineRule="auto"/>
              <w:rPr>
                <w:rFonts w:eastAsia="Times New Roman" w:cs="Arial"/>
              </w:rPr>
            </w:pPr>
          </w:p>
          <w:p w14:paraId="0000084E" w14:textId="48CB6897" w:rsidR="00777EA4" w:rsidRDefault="00777EA4" w:rsidP="00777EA4">
            <w:pPr>
              <w:spacing w:after="0" w:line="240" w:lineRule="auto"/>
              <w:ind w:left="-15" w:firstLine="15"/>
            </w:pPr>
            <w:r w:rsidRPr="00C50F65">
              <w:rPr>
                <w:rFonts w:eastAsia="Times New Roman" w:cs="Arial"/>
              </w:rPr>
              <w:t xml:space="preserve">Support provided via email at </w:t>
            </w:r>
            <w:hyperlink r:id="rId124" w:history="1">
              <w:r w:rsidRPr="00F85563">
                <w:rPr>
                  <w:rStyle w:val="Hyperlink"/>
                  <w:rFonts w:eastAsia="Times New Roman" w:cs="Arial"/>
                </w:rPr>
                <w:t>customerservices@ioppublishing.org</w:t>
              </w:r>
            </w:hyperlink>
          </w:p>
        </w:tc>
      </w:tr>
      <w:tr w:rsidR="00777EA4" w14:paraId="3CB040E6" w14:textId="77777777" w:rsidTr="00D62573">
        <w:tc>
          <w:tcPr>
            <w:tcW w:w="6652" w:type="dxa"/>
            <w:tcBorders>
              <w:top w:val="single" w:sz="6" w:space="0" w:color="000000"/>
              <w:left w:val="single" w:sz="6" w:space="0" w:color="000000"/>
              <w:bottom w:val="single" w:sz="6" w:space="0" w:color="000000"/>
              <w:right w:val="single" w:sz="6" w:space="0" w:color="000000"/>
            </w:tcBorders>
            <w:vAlign w:val="center"/>
          </w:tcPr>
          <w:p w14:paraId="0000084F" w14:textId="77777777" w:rsidR="00777EA4" w:rsidRDefault="00777EA4" w:rsidP="00777EA4">
            <w:pPr>
              <w:spacing w:after="0" w:line="240" w:lineRule="auto"/>
              <w:ind w:left="-15" w:firstLine="15"/>
            </w:pPr>
            <w:r>
              <w:t>603.3 Accommodation of Communication Needs</w:t>
            </w:r>
          </w:p>
        </w:tc>
        <w:tc>
          <w:tcPr>
            <w:tcW w:w="3896" w:type="dxa"/>
            <w:tcBorders>
              <w:top w:val="single" w:sz="6" w:space="0" w:color="000000"/>
              <w:left w:val="single" w:sz="6" w:space="0" w:color="000000"/>
              <w:bottom w:val="single" w:sz="6" w:space="0" w:color="000000"/>
              <w:right w:val="single" w:sz="6" w:space="0" w:color="000000"/>
            </w:tcBorders>
            <w:vAlign w:val="center"/>
          </w:tcPr>
          <w:p w14:paraId="00000850" w14:textId="3E78356F" w:rsidR="00777EA4" w:rsidRDefault="00777EA4" w:rsidP="00777EA4">
            <w:pPr>
              <w:spacing w:after="0" w:line="240" w:lineRule="auto"/>
              <w:ind w:left="-15" w:firstLine="15"/>
            </w:pPr>
            <w:r w:rsidRPr="00E315DF">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vAlign w:val="center"/>
          </w:tcPr>
          <w:p w14:paraId="00000851" w14:textId="77777777" w:rsidR="00777EA4" w:rsidRDefault="00777EA4" w:rsidP="00777EA4">
            <w:pPr>
              <w:spacing w:after="0" w:line="240" w:lineRule="auto"/>
              <w:ind w:left="-15" w:firstLine="15"/>
            </w:pPr>
          </w:p>
        </w:tc>
      </w:tr>
    </w:tbl>
    <w:p w14:paraId="00000852"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3" w14:textId="77777777" w:rsidR="00EE52D0" w:rsidRDefault="00EE52D0">
      <w:pPr>
        <w:pBdr>
          <w:top w:val="nil"/>
          <w:left w:val="nil"/>
          <w:bottom w:val="nil"/>
          <w:right w:val="nil"/>
          <w:between w:val="nil"/>
        </w:pBdr>
        <w:spacing w:line="240" w:lineRule="auto"/>
        <w:rPr>
          <w:rFonts w:ascii="Arial" w:eastAsia="Arial" w:hAnsi="Arial" w:cs="Arial"/>
          <w:color w:val="000000"/>
          <w:sz w:val="24"/>
          <w:szCs w:val="24"/>
        </w:rPr>
      </w:pPr>
    </w:p>
    <w:p w14:paraId="00000854" w14:textId="77777777" w:rsidR="00EE52D0" w:rsidRDefault="00385F9E">
      <w:pPr>
        <w:pStyle w:val="Heading2"/>
        <w:rPr>
          <w:b w:val="0"/>
        </w:rPr>
      </w:pPr>
      <w:bookmarkStart w:id="23" w:name="_heading=h.2p2csry" w:colFirst="0" w:colLast="0"/>
      <w:bookmarkEnd w:id="23"/>
      <w:r>
        <w:br w:type="page"/>
      </w:r>
      <w:bookmarkStart w:id="24" w:name="_Toc187088716"/>
      <w:r>
        <w:lastRenderedPageBreak/>
        <w:t>EN 301 549 Report</w:t>
      </w:r>
      <w:bookmarkEnd w:id="24"/>
    </w:p>
    <w:p w14:paraId="00000855" w14:textId="77777777" w:rsidR="00EE52D0" w:rsidRDefault="00385F9E">
      <w:r>
        <w:t>Notes:</w:t>
      </w:r>
    </w:p>
    <w:p w14:paraId="00000856" w14:textId="4E4A4468" w:rsidR="00EE52D0" w:rsidRDefault="00DD3201">
      <w:pPr>
        <w:pStyle w:val="Heading3"/>
      </w:pPr>
      <w:bookmarkStart w:id="25" w:name="_heading=h.147n2zr" w:colFirst="0" w:colLast="0"/>
      <w:bookmarkEnd w:id="25"/>
      <w:r>
        <w:rPr>
          <w:lang w:val="en-US"/>
        </w:rPr>
        <w:t>Clause</w:t>
      </w:r>
      <w:r>
        <w:t xml:space="preserve"> </w:t>
      </w:r>
      <w:hyperlink r:id="rId125" w:anchor="page=20">
        <w:r w:rsidR="00EE52D0">
          <w:rPr>
            <w:color w:val="0000FF"/>
            <w:u w:val="single"/>
          </w:rPr>
          <w:t>4: Functional Performance Statements</w:t>
        </w:r>
      </w:hyperlink>
      <w:r>
        <w:t xml:space="preserve"> (FPS)</w:t>
      </w:r>
    </w:p>
    <w:p w14:paraId="00000857" w14:textId="77777777" w:rsidR="00EE52D0" w:rsidRDefault="00385F9E">
      <w:r>
        <w:t>Notes:</w:t>
      </w:r>
    </w:p>
    <w:tbl>
      <w:tblPr>
        <w:tblStyle w:val="a7"/>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37"/>
        <w:gridCol w:w="3899"/>
        <w:gridCol w:w="3894"/>
      </w:tblGrid>
      <w:tr w:rsidR="00D62573" w14:paraId="2B3A6FB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519D73B3" w14:textId="5C85D21F" w:rsidR="00D62573" w:rsidRDefault="00D62573" w:rsidP="00D62573">
            <w:pPr>
              <w:spacing w:after="0" w:line="240" w:lineRule="auto"/>
              <w:ind w:left="-15" w:firstLine="15"/>
              <w:jc w:val="center"/>
            </w:pPr>
            <w:r>
              <w:rPr>
                <w:rFonts w:ascii="Arial" w:eastAsia="Arial" w:hAnsi="Arial" w:cs="Arial"/>
                <w:b/>
                <w:sz w:val="24"/>
                <w:szCs w:val="24"/>
              </w:rPr>
              <w:t>Criteria</w:t>
            </w:r>
          </w:p>
        </w:tc>
        <w:tc>
          <w:tcPr>
            <w:tcW w:w="3899"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206C6D5A" w14:textId="3BF32791" w:rsidR="00D62573" w:rsidRDefault="00D62573" w:rsidP="00D62573">
            <w:pPr>
              <w:spacing w:after="0" w:line="240" w:lineRule="auto"/>
              <w:ind w:left="-15" w:firstLine="15"/>
              <w:jc w:val="center"/>
            </w:pPr>
            <w:r>
              <w:rPr>
                <w:rFonts w:ascii="Arial" w:eastAsia="Arial" w:hAnsi="Arial" w:cs="Arial"/>
                <w:b/>
                <w:sz w:val="24"/>
                <w:szCs w:val="24"/>
              </w:rPr>
              <w:t>Conformance Level</w:t>
            </w:r>
          </w:p>
        </w:tc>
        <w:tc>
          <w:tcPr>
            <w:tcW w:w="3894"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vAlign w:val="center"/>
          </w:tcPr>
          <w:p w14:paraId="7AABC892" w14:textId="2B55BA1B" w:rsidR="00D62573" w:rsidRDefault="00D62573" w:rsidP="00D62573">
            <w:pPr>
              <w:spacing w:after="0" w:line="240" w:lineRule="auto"/>
              <w:ind w:left="-15" w:firstLine="15"/>
              <w:jc w:val="center"/>
            </w:pPr>
            <w:r>
              <w:rPr>
                <w:rFonts w:ascii="Arial" w:eastAsia="Arial" w:hAnsi="Arial" w:cs="Arial"/>
                <w:b/>
                <w:sz w:val="24"/>
                <w:szCs w:val="24"/>
              </w:rPr>
              <w:t>Remarks and Explanations</w:t>
            </w:r>
          </w:p>
        </w:tc>
      </w:tr>
      <w:tr w:rsidR="00623220" w14:paraId="062B6A6B"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5D" w14:textId="77777777" w:rsidR="00623220" w:rsidRDefault="00623220" w:rsidP="00623220">
            <w:pPr>
              <w:spacing w:after="0" w:line="240" w:lineRule="auto"/>
              <w:ind w:left="-15" w:firstLine="15"/>
            </w:pPr>
            <w:r>
              <w:t>4.2.1 Usage without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5E" w14:textId="43DC52A2"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0" w14:textId="765AEF55" w:rsidR="00623220" w:rsidRDefault="00623220" w:rsidP="00623220">
            <w:pPr>
              <w:spacing w:after="0" w:line="240" w:lineRule="auto"/>
              <w:ind w:left="-15" w:firstLine="15"/>
            </w:pPr>
            <w:r w:rsidRPr="008622B3">
              <w:rPr>
                <w:rStyle w:val="Strong"/>
                <w:b w:val="0"/>
              </w:rPr>
              <w:t xml:space="preserve">The </w:t>
            </w:r>
            <w:proofErr w:type="spellStart"/>
            <w:r w:rsidRPr="008622B3">
              <w:rPr>
                <w:rStyle w:val="Strong"/>
                <w:b w:val="0"/>
              </w:rPr>
              <w:t>IOPscience</w:t>
            </w:r>
            <w:proofErr w:type="spellEnd"/>
            <w:r w:rsidRPr="008622B3">
              <w:rPr>
                <w:rStyle w:val="Strong"/>
                <w:b w:val="0"/>
              </w:rPr>
              <w:t xml:space="preserve"> user interface is constructed using semantic HTML and ARIA attributes where applicable, to help provide support for a variety of assistive technologies such as screen readers.  </w:t>
            </w:r>
          </w:p>
        </w:tc>
      </w:tr>
      <w:tr w:rsidR="00623220" w14:paraId="4A9E51D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2" w14:textId="77777777" w:rsidR="00623220" w:rsidRDefault="00623220" w:rsidP="00623220">
            <w:pPr>
              <w:spacing w:after="0" w:line="240" w:lineRule="auto"/>
              <w:ind w:left="-15" w:firstLine="15"/>
            </w:pPr>
            <w:r>
              <w:t>4.2.2 Usage with limited vision</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3" w14:textId="199C91F5"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5" w14:textId="26982412" w:rsidR="00623220" w:rsidRDefault="00623220" w:rsidP="00623220">
            <w:pPr>
              <w:spacing w:after="0" w:line="240" w:lineRule="auto"/>
              <w:ind w:left="-15" w:firstLine="15"/>
            </w:pPr>
            <w:r w:rsidRPr="008622B3">
              <w:rPr>
                <w:rStyle w:val="Strong"/>
                <w:b w:val="0"/>
              </w:rPr>
              <w:t xml:space="preserve">The website supports the use of assistive technology and provides for content to be magnified, and </w:t>
            </w:r>
            <w:proofErr w:type="spellStart"/>
            <w:r w:rsidRPr="008622B3">
              <w:rPr>
                <w:rStyle w:val="Strong"/>
                <w:b w:val="0"/>
              </w:rPr>
              <w:t>colour</w:t>
            </w:r>
            <w:proofErr w:type="spellEnd"/>
            <w:r w:rsidRPr="008622B3">
              <w:rPr>
                <w:rStyle w:val="Strong"/>
                <w:b w:val="0"/>
              </w:rPr>
              <w:t xml:space="preserve"> and contrast adjusted.</w:t>
            </w:r>
          </w:p>
        </w:tc>
      </w:tr>
      <w:tr w:rsidR="00623220" w14:paraId="36B60C61"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7" w14:textId="77777777" w:rsidR="00623220" w:rsidRDefault="00623220" w:rsidP="00623220">
            <w:pPr>
              <w:spacing w:after="0" w:line="240" w:lineRule="auto"/>
              <w:ind w:left="-15" w:firstLine="15"/>
            </w:pPr>
            <w:r>
              <w:t xml:space="preserve">4.2.3 Usage without perception of </w:t>
            </w:r>
            <w:proofErr w:type="spellStart"/>
            <w:r>
              <w:t>colour</w:t>
            </w:r>
            <w:proofErr w:type="spellEnd"/>
          </w:p>
        </w:tc>
        <w:tc>
          <w:tcPr>
            <w:tcW w:w="3899" w:type="dxa"/>
            <w:tcBorders>
              <w:top w:val="single" w:sz="6" w:space="0" w:color="000000"/>
              <w:left w:val="single" w:sz="6" w:space="0" w:color="000000"/>
              <w:bottom w:val="single" w:sz="6" w:space="0" w:color="000000"/>
              <w:right w:val="single" w:sz="6" w:space="0" w:color="000000"/>
            </w:tcBorders>
            <w:vAlign w:val="center"/>
          </w:tcPr>
          <w:p w14:paraId="00000868" w14:textId="35AC85A1"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A" w14:textId="368F4915" w:rsidR="00623220" w:rsidRDefault="00623220" w:rsidP="00623220">
            <w:pPr>
              <w:spacing w:after="0" w:line="240" w:lineRule="auto"/>
              <w:ind w:left="-15" w:firstLine="15"/>
            </w:pPr>
            <w:r w:rsidRPr="000102FB">
              <w:rPr>
                <w:rStyle w:val="Strong"/>
                <w:b w:val="0"/>
              </w:rPr>
              <w:t xml:space="preserve">We avoid using </w:t>
            </w:r>
            <w:proofErr w:type="spellStart"/>
            <w:r w:rsidRPr="000102FB">
              <w:rPr>
                <w:rStyle w:val="Strong"/>
                <w:b w:val="0"/>
              </w:rPr>
              <w:t>colour</w:t>
            </w:r>
            <w:proofErr w:type="spellEnd"/>
            <w:r w:rsidRPr="000102FB">
              <w:rPr>
                <w:rStyle w:val="Strong"/>
                <w:b w:val="0"/>
              </w:rPr>
              <w:t xml:space="preserve"> alone to convey information.</w:t>
            </w:r>
          </w:p>
        </w:tc>
      </w:tr>
      <w:tr w:rsidR="00623220" w14:paraId="0105C154"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6C" w14:textId="77777777" w:rsidR="00623220" w:rsidRDefault="00623220" w:rsidP="00623220">
            <w:pPr>
              <w:spacing w:after="0" w:line="240" w:lineRule="auto"/>
              <w:ind w:left="-15" w:firstLine="15"/>
            </w:pPr>
            <w:r>
              <w:t>4.2.4 Usage without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6D" w14:textId="31F36B12"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6F" w14:textId="625F4D1B"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54D6700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1" w14:textId="77777777" w:rsidR="00623220" w:rsidRDefault="00623220" w:rsidP="00623220">
            <w:pPr>
              <w:spacing w:after="0" w:line="240" w:lineRule="auto"/>
              <w:ind w:left="-15" w:firstLine="15"/>
            </w:pPr>
            <w:r>
              <w:t>4.2.5 Usage with limited hearing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2" w14:textId="7D1DEE28" w:rsidR="00623220" w:rsidRDefault="00623220" w:rsidP="00623220">
            <w:pPr>
              <w:spacing w:after="0" w:line="240" w:lineRule="auto"/>
              <w:ind w:left="-15" w:firstLine="15"/>
            </w:pPr>
            <w:r w:rsidRPr="008622B3">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4" w14:textId="00465D36" w:rsidR="00623220" w:rsidRDefault="00623220" w:rsidP="00623220">
            <w:pPr>
              <w:spacing w:after="0" w:line="240" w:lineRule="auto"/>
              <w:ind w:left="-15" w:firstLine="15"/>
            </w:pPr>
            <w:r w:rsidRPr="00631697">
              <w:rPr>
                <w:rFonts w:eastAsia="Times New Roman" w:cs="Arial"/>
              </w:rPr>
              <w:t>Hearing</w:t>
            </w:r>
            <w:r>
              <w:rPr>
                <w:rFonts w:eastAsia="Times New Roman" w:cs="Arial"/>
              </w:rPr>
              <w:t xml:space="preserve"> alone</w:t>
            </w:r>
            <w:r w:rsidRPr="00631697">
              <w:rPr>
                <w:rFonts w:eastAsia="Times New Roman" w:cs="Arial"/>
              </w:rPr>
              <w:t xml:space="preserve"> is not necessary to navigate the core content of the website.  </w:t>
            </w:r>
            <w:r>
              <w:rPr>
                <w:rFonts w:eastAsia="Times New Roman" w:cs="Arial"/>
              </w:rPr>
              <w:t>Most, but not all, videos have closed captions.</w:t>
            </w:r>
          </w:p>
        </w:tc>
      </w:tr>
      <w:tr w:rsidR="00623220" w14:paraId="4195C04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6" w14:textId="77777777" w:rsidR="00623220" w:rsidRDefault="00623220" w:rsidP="00623220">
            <w:pPr>
              <w:spacing w:after="0" w:line="240" w:lineRule="auto"/>
              <w:ind w:left="-15" w:firstLine="15"/>
            </w:pPr>
            <w:r>
              <w:t>4.2.6 Usage with no or limited vocal capability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7" w14:textId="26728AA7" w:rsidR="00623220" w:rsidRDefault="00623220" w:rsidP="00623220">
            <w:pPr>
              <w:spacing w:after="0" w:line="240" w:lineRule="auto"/>
              <w:ind w:left="-15" w:firstLine="15"/>
            </w:pPr>
            <w:r w:rsidRPr="00B81C93">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9" w14:textId="133DFEB1" w:rsidR="00623220" w:rsidRDefault="00623220" w:rsidP="00623220">
            <w:pPr>
              <w:spacing w:after="0" w:line="240" w:lineRule="auto"/>
              <w:ind w:left="-15" w:firstLine="15"/>
            </w:pPr>
            <w:r w:rsidRPr="001472A1">
              <w:rPr>
                <w:rStyle w:val="Strong"/>
                <w:b w:val="0"/>
              </w:rPr>
              <w:t>Speech input is not required.</w:t>
            </w:r>
          </w:p>
        </w:tc>
      </w:tr>
      <w:tr w:rsidR="00623220" w14:paraId="28FF088A"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7B" w14:textId="77777777" w:rsidR="00623220" w:rsidRDefault="00623220" w:rsidP="00623220">
            <w:pPr>
              <w:spacing w:after="0" w:line="240" w:lineRule="auto"/>
              <w:ind w:left="-15" w:firstLine="15"/>
            </w:pPr>
            <w:r>
              <w:t>4.2.7 Usage with limited manipulation or strength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7C" w14:textId="4C607BE1"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7E" w14:textId="2C7D4DB1" w:rsidR="00623220" w:rsidRDefault="00623220" w:rsidP="00623220">
            <w:pPr>
              <w:spacing w:after="0" w:line="240" w:lineRule="auto"/>
              <w:ind w:left="-15" w:firstLine="15"/>
            </w:pPr>
            <w:r w:rsidRPr="004A78E5">
              <w:rPr>
                <w:rFonts w:eastAsia="Times New Roman" w:cs="Arial"/>
              </w:rPr>
              <w:t xml:space="preserve">The user interface is designed to support </w:t>
            </w:r>
            <w:r>
              <w:rPr>
                <w:rFonts w:eastAsia="Times New Roman" w:cs="Arial"/>
              </w:rPr>
              <w:t>a variety of input methods</w:t>
            </w:r>
            <w:r w:rsidRPr="004A78E5">
              <w:rPr>
                <w:rFonts w:eastAsia="Times New Roman" w:cs="Arial"/>
              </w:rPr>
              <w:t>. For touch navigation, on devices that support it, elements are designed to be large enough to not require very precise movements.</w:t>
            </w:r>
          </w:p>
        </w:tc>
      </w:tr>
      <w:tr w:rsidR="00623220" w14:paraId="5AF7634F"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0" w14:textId="77777777" w:rsidR="00623220" w:rsidRDefault="00623220" w:rsidP="00623220">
            <w:pPr>
              <w:spacing w:after="0" w:line="240" w:lineRule="auto"/>
              <w:ind w:left="-15" w:firstLine="15"/>
            </w:pPr>
            <w:r>
              <w:lastRenderedPageBreak/>
              <w:t>4.2.8 Usage with limited reach</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1" w14:textId="5E1A48CE" w:rsidR="00623220" w:rsidRDefault="00623220" w:rsidP="00623220">
            <w:pPr>
              <w:spacing w:after="0" w:line="240" w:lineRule="auto"/>
              <w:ind w:left="-15" w:firstLine="15"/>
            </w:pPr>
            <w:r>
              <w:rPr>
                <w:rFonts w:eastAsia="Times New Roman" w:cs="Arial"/>
              </w:rPr>
              <w:t>Not Applicable</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3" w14:textId="77777777" w:rsidR="00623220" w:rsidRDefault="00623220" w:rsidP="00623220">
            <w:pPr>
              <w:spacing w:after="0" w:line="240" w:lineRule="auto"/>
              <w:ind w:left="-15" w:firstLine="15"/>
            </w:pPr>
          </w:p>
        </w:tc>
      </w:tr>
      <w:tr w:rsidR="00623220" w14:paraId="5FA9AAF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5" w14:textId="77777777" w:rsidR="00623220" w:rsidRDefault="00623220" w:rsidP="00623220">
            <w:pPr>
              <w:spacing w:after="0" w:line="240" w:lineRule="auto"/>
              <w:ind w:left="-15" w:firstLine="15"/>
            </w:pPr>
            <w:r>
              <w:t>4.2.9 Minimize photosensitive seizure triggers</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6" w14:textId="3167E7F2" w:rsidR="00623220" w:rsidRDefault="00623220" w:rsidP="00623220">
            <w:pPr>
              <w:spacing w:after="0" w:line="240" w:lineRule="auto"/>
              <w:ind w:left="-15" w:firstLine="15"/>
            </w:pPr>
            <w:r>
              <w:rPr>
                <w:rStyle w:val="Strong"/>
                <w:b w:val="0"/>
              </w:rPr>
              <w:t>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8" w14:textId="7A39F1F9" w:rsidR="00623220" w:rsidRDefault="00623220" w:rsidP="00623220">
            <w:pPr>
              <w:spacing w:after="0" w:line="240" w:lineRule="auto"/>
              <w:ind w:left="-15" w:firstLine="15"/>
            </w:pPr>
            <w:r w:rsidRPr="00AE6D35">
              <w:rPr>
                <w:rStyle w:val="Strong"/>
                <w:b w:val="0"/>
              </w:rPr>
              <w:t>We do not display any content with a high flashing or flicker rate.</w:t>
            </w:r>
          </w:p>
        </w:tc>
      </w:tr>
      <w:tr w:rsidR="00623220" w14:paraId="0B1164DC"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A" w14:textId="77777777" w:rsidR="00623220" w:rsidRDefault="00623220" w:rsidP="00623220">
            <w:pPr>
              <w:spacing w:after="0" w:line="240" w:lineRule="auto"/>
              <w:ind w:left="-15" w:firstLine="15"/>
            </w:pPr>
            <w:r>
              <w:t>4.2.10 Usage with limited cognition, language or learning</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8B" w14:textId="1C04CD1A" w:rsidR="00623220" w:rsidRDefault="00623220" w:rsidP="00623220">
            <w:pPr>
              <w:spacing w:after="0" w:line="240" w:lineRule="auto"/>
              <w:ind w:left="-15" w:firstLine="15"/>
            </w:pPr>
            <w:r w:rsidRPr="00AE6D35">
              <w:rPr>
                <w:rStyle w:val="Strong"/>
                <w:b w:val="0"/>
              </w:rPr>
              <w:t>Partially Supports</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8D" w14:textId="7F3D2AA5" w:rsidR="00623220" w:rsidRDefault="00623220" w:rsidP="00623220">
            <w:pPr>
              <w:spacing w:after="0" w:line="240" w:lineRule="auto"/>
              <w:ind w:left="-15" w:firstLine="15"/>
            </w:pPr>
            <w:r w:rsidRPr="00B15DA5">
              <w:rPr>
                <w:rFonts w:eastAsia="Times New Roman" w:cs="Arial"/>
              </w:rPr>
              <w:t>Content is presented in a clean and logical layout, with plenty of space to avoid overloading of information on screen.  Due to the nature of the content, many abbreviations and acronyms are present within it.</w:t>
            </w:r>
          </w:p>
        </w:tc>
      </w:tr>
      <w:tr w:rsidR="00623220" w14:paraId="35570132" w14:textId="77777777" w:rsidTr="00D62573">
        <w:trPr>
          <w:trHeight w:val="302"/>
        </w:trPr>
        <w:tc>
          <w:tcPr>
            <w:tcW w:w="6637" w:type="dxa"/>
            <w:tcBorders>
              <w:top w:val="single" w:sz="6" w:space="0" w:color="000000"/>
              <w:left w:val="single" w:sz="6" w:space="0" w:color="000000"/>
              <w:bottom w:val="single" w:sz="6" w:space="0" w:color="000000"/>
              <w:right w:val="single" w:sz="6" w:space="0" w:color="000000"/>
            </w:tcBorders>
            <w:vAlign w:val="center"/>
          </w:tcPr>
          <w:p w14:paraId="0000088F" w14:textId="77777777" w:rsidR="00623220" w:rsidRDefault="00623220" w:rsidP="00623220">
            <w:pPr>
              <w:spacing w:after="0" w:line="240" w:lineRule="auto"/>
              <w:ind w:left="-15" w:firstLine="15"/>
            </w:pPr>
            <w:r>
              <w:t>4.2.11 Privacy</w:t>
            </w:r>
          </w:p>
        </w:tc>
        <w:tc>
          <w:tcPr>
            <w:tcW w:w="3899" w:type="dxa"/>
            <w:tcBorders>
              <w:top w:val="single" w:sz="6" w:space="0" w:color="000000"/>
              <w:left w:val="single" w:sz="6" w:space="0" w:color="000000"/>
              <w:bottom w:val="single" w:sz="6" w:space="0" w:color="000000"/>
              <w:right w:val="single" w:sz="6" w:space="0" w:color="000000"/>
            </w:tcBorders>
            <w:vAlign w:val="center"/>
          </w:tcPr>
          <w:p w14:paraId="00000890" w14:textId="6899F1BA" w:rsidR="00623220" w:rsidRDefault="00623220" w:rsidP="00623220">
            <w:pPr>
              <w:spacing w:after="0" w:line="240" w:lineRule="auto"/>
              <w:ind w:left="-15" w:firstLine="15"/>
            </w:pPr>
            <w:r w:rsidRPr="004314A8">
              <w:rPr>
                <w:rStyle w:val="Strong"/>
                <w:b w:val="0"/>
              </w:rPr>
              <w:t>Not Applicable</w:t>
            </w:r>
          </w:p>
        </w:tc>
        <w:tc>
          <w:tcPr>
            <w:tcW w:w="3894" w:type="dxa"/>
            <w:tcBorders>
              <w:top w:val="single" w:sz="6" w:space="0" w:color="000000"/>
              <w:left w:val="single" w:sz="6" w:space="0" w:color="000000"/>
              <w:bottom w:val="single" w:sz="6" w:space="0" w:color="000000"/>
              <w:right w:val="single" w:sz="6" w:space="0" w:color="000000"/>
            </w:tcBorders>
            <w:vAlign w:val="center"/>
          </w:tcPr>
          <w:p w14:paraId="00000892" w14:textId="74DB5B16" w:rsidR="00623220" w:rsidRDefault="00623220" w:rsidP="00623220">
            <w:pPr>
              <w:spacing w:after="0" w:line="240" w:lineRule="auto"/>
              <w:ind w:left="-15" w:firstLine="15"/>
            </w:pPr>
            <w:proofErr w:type="spellStart"/>
            <w:r>
              <w:rPr>
                <w:rStyle w:val="Strong"/>
                <w:b w:val="0"/>
              </w:rPr>
              <w:t>IOPscience</w:t>
            </w:r>
            <w:proofErr w:type="spellEnd"/>
            <w:r>
              <w:rPr>
                <w:rStyle w:val="Strong"/>
                <w:b w:val="0"/>
              </w:rPr>
              <w:t xml:space="preserve"> does not provide additional accessibility features that could impact user privacy.</w:t>
            </w:r>
          </w:p>
        </w:tc>
      </w:tr>
    </w:tbl>
    <w:p w14:paraId="00000894" w14:textId="23A3C695" w:rsidR="00EE52D0" w:rsidRDefault="00DD3201">
      <w:pPr>
        <w:pStyle w:val="Heading3"/>
        <w:rPr>
          <w:b w:val="0"/>
          <w:i/>
        </w:rPr>
      </w:pPr>
      <w:bookmarkStart w:id="26" w:name="_heading=h.3o7alnk" w:colFirst="0" w:colLast="0"/>
      <w:bookmarkEnd w:id="26"/>
      <w:r>
        <w:rPr>
          <w:lang w:val="en-US"/>
        </w:rPr>
        <w:t>Clause</w:t>
      </w:r>
      <w:r>
        <w:t xml:space="preserve"> </w:t>
      </w:r>
      <w:hyperlink r:id="rId126" w:anchor="page=23">
        <w:r w:rsidR="00EE52D0">
          <w:rPr>
            <w:color w:val="0000FF"/>
            <w:u w:val="single"/>
          </w:rPr>
          <w:t>5: Generic Requirements</w:t>
        </w:r>
      </w:hyperlink>
    </w:p>
    <w:p w14:paraId="0378A25C" w14:textId="77777777" w:rsidR="00221E6C" w:rsidRPr="002A3DAB" w:rsidRDefault="00221E6C" w:rsidP="00221E6C">
      <w:bookmarkStart w:id="27" w:name="_heading=h.23ckvvd" w:colFirst="0" w:colLast="0"/>
      <w:bookmarkEnd w:id="27"/>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5E" w14:textId="5BD83531" w:rsidR="00EE52D0" w:rsidRDefault="00DD3201">
      <w:pPr>
        <w:pStyle w:val="Heading3"/>
        <w:rPr>
          <w:b w:val="0"/>
          <w:i/>
        </w:rPr>
      </w:pPr>
      <w:r>
        <w:rPr>
          <w:lang w:val="en-US"/>
        </w:rPr>
        <w:t>Clause</w:t>
      </w:r>
      <w:r>
        <w:t xml:space="preserve"> </w:t>
      </w:r>
      <w:hyperlink r:id="rId127" w:anchor="page=30">
        <w:r w:rsidR="00EE52D0">
          <w:rPr>
            <w:color w:val="0000FF"/>
            <w:u w:val="single"/>
          </w:rPr>
          <w:t>6: ICT with Two-Way Voice Communication</w:t>
        </w:r>
      </w:hyperlink>
      <w:r>
        <w:t xml:space="preserve"> </w:t>
      </w:r>
    </w:p>
    <w:p w14:paraId="2178F219" w14:textId="77777777" w:rsidR="00221E6C" w:rsidRPr="002A3DAB" w:rsidRDefault="00221E6C" w:rsidP="00221E6C">
      <w:bookmarkStart w:id="28" w:name="_heading=h.ihv636" w:colFirst="0" w:colLast="0"/>
      <w:bookmarkEnd w:id="28"/>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A0" w14:textId="79569603" w:rsidR="00EE52D0" w:rsidRDefault="00DD3201">
      <w:pPr>
        <w:pStyle w:val="Heading3"/>
        <w:rPr>
          <w:b w:val="0"/>
          <w:i/>
        </w:rPr>
      </w:pPr>
      <w:r>
        <w:rPr>
          <w:lang w:val="en-US"/>
        </w:rPr>
        <w:t>Clause</w:t>
      </w:r>
      <w:r>
        <w:t xml:space="preserve"> </w:t>
      </w:r>
      <w:hyperlink r:id="rId128" w:anchor="page=35">
        <w:r w:rsidR="00EE52D0">
          <w:rPr>
            <w:color w:val="0000FF"/>
            <w:u w:val="single"/>
          </w:rPr>
          <w:t>7: ICT with Video Capabilities</w:t>
        </w:r>
      </w:hyperlink>
      <w:r>
        <w:rPr>
          <w:b w:val="0"/>
          <w:i/>
        </w:rPr>
        <w:t xml:space="preserve"> </w:t>
      </w:r>
    </w:p>
    <w:p w14:paraId="759CA0FA" w14:textId="77777777" w:rsidR="00221E6C" w:rsidRPr="002A3DAB" w:rsidRDefault="00221E6C" w:rsidP="00221E6C">
      <w:bookmarkStart w:id="29" w:name="_heading=h.32hioqz" w:colFirst="0" w:colLast="0"/>
      <w:bookmarkEnd w:id="29"/>
      <w:r w:rsidRPr="002A3DAB">
        <w:t>Notes:</w:t>
      </w:r>
      <w:r w:rsidRPr="00A403EE">
        <w:t xml:space="preserve"> This section has been removed, as the criteria</w:t>
      </w:r>
      <w:r>
        <w:t xml:space="preserve"> are not</w:t>
      </w:r>
      <w:r w:rsidRPr="00A403EE">
        <w:t xml:space="preserve"> ap</w:t>
      </w:r>
      <w:r>
        <w:t>plicable</w:t>
      </w:r>
      <w:r w:rsidRPr="00A403EE">
        <w:t xml:space="preserve"> to </w:t>
      </w:r>
      <w:proofErr w:type="spellStart"/>
      <w:r w:rsidRPr="00A403EE">
        <w:t>IOPscience</w:t>
      </w:r>
      <w:proofErr w:type="spellEnd"/>
      <w:r w:rsidRPr="00A403EE">
        <w:t>.</w:t>
      </w:r>
    </w:p>
    <w:p w14:paraId="000009C4" w14:textId="244A8147" w:rsidR="00EE52D0" w:rsidRDefault="00DD3201">
      <w:pPr>
        <w:pStyle w:val="Heading3"/>
        <w:rPr>
          <w:b w:val="0"/>
          <w:i/>
        </w:rPr>
      </w:pPr>
      <w:r>
        <w:rPr>
          <w:lang w:val="en-US"/>
        </w:rPr>
        <w:t>Clause</w:t>
      </w:r>
      <w:r>
        <w:t xml:space="preserve"> </w:t>
      </w:r>
      <w:hyperlink r:id="rId129" w:anchor="page=37">
        <w:r w:rsidR="00EE52D0">
          <w:rPr>
            <w:color w:val="0000FF"/>
            <w:u w:val="single"/>
          </w:rPr>
          <w:t>8: Hardware</w:t>
        </w:r>
      </w:hyperlink>
    </w:p>
    <w:p w14:paraId="21964E4A" w14:textId="77777777" w:rsidR="00D30124" w:rsidRPr="003F015B" w:rsidRDefault="00D30124" w:rsidP="00D30124">
      <w:bookmarkStart w:id="30" w:name="_heading=h.1hmsyys" w:colFirst="0" w:colLast="0"/>
      <w:bookmarkEnd w:id="30"/>
      <w:r w:rsidRPr="003F015B">
        <w:t>Notes:</w:t>
      </w:r>
      <w:r>
        <w:t xml:space="preserve"> </w:t>
      </w:r>
      <w:r w:rsidRPr="00282B89">
        <w:t xml:space="preserve">This section has been removed. </w:t>
      </w:r>
      <w:proofErr w:type="spellStart"/>
      <w:r w:rsidRPr="00282B89">
        <w:t>IOPscience</w:t>
      </w:r>
      <w:proofErr w:type="spellEnd"/>
      <w:r w:rsidRPr="00282B89">
        <w:t xml:space="preserve"> does not provide hardware.</w:t>
      </w:r>
    </w:p>
    <w:p w14:paraId="00000A2D" w14:textId="212E84BE" w:rsidR="00EE52D0" w:rsidRDefault="00DD3201">
      <w:pPr>
        <w:pStyle w:val="Heading3"/>
        <w:rPr>
          <w:b w:val="0"/>
          <w:i/>
        </w:rPr>
      </w:pPr>
      <w:r>
        <w:rPr>
          <w:lang w:val="en-US"/>
        </w:rPr>
        <w:t>Clause</w:t>
      </w:r>
      <w:r>
        <w:t xml:space="preserve"> </w:t>
      </w:r>
      <w:hyperlink r:id="rId130" w:anchor="page=45">
        <w:r w:rsidR="00EE52D0">
          <w:rPr>
            <w:color w:val="0000FF"/>
            <w:u w:val="single"/>
          </w:rPr>
          <w:t>9: Web</w:t>
        </w:r>
      </w:hyperlink>
      <w:r>
        <w:t xml:space="preserve"> </w:t>
      </w:r>
      <w:r>
        <w:rPr>
          <w:b w:val="0"/>
          <w:i/>
        </w:rPr>
        <w:t xml:space="preserve">(see </w:t>
      </w:r>
      <w:hyperlink w:anchor="_heading=h.4i7ojhp">
        <w:r w:rsidR="00EE52D0">
          <w:rPr>
            <w:b w:val="0"/>
            <w:i/>
            <w:color w:val="0000FF"/>
            <w:u w:val="single"/>
          </w:rPr>
          <w:t>WCAG 2.x section</w:t>
        </w:r>
      </w:hyperlink>
      <w:r>
        <w:rPr>
          <w:b w:val="0"/>
          <w:i/>
        </w:rPr>
        <w:t>)</w:t>
      </w:r>
    </w:p>
    <w:p w14:paraId="00000A2E" w14:textId="77777777" w:rsidR="00EE52D0" w:rsidRDefault="00385F9E">
      <w:r>
        <w:t>Notes:</w:t>
      </w:r>
    </w:p>
    <w:p w14:paraId="00000A2F" w14:textId="5A52BB73" w:rsidR="00EE52D0" w:rsidRDefault="00DD3201">
      <w:pPr>
        <w:pStyle w:val="Heading3"/>
        <w:rPr>
          <w:b w:val="0"/>
          <w:i/>
        </w:rPr>
      </w:pPr>
      <w:bookmarkStart w:id="31" w:name="_heading=h.41mghml" w:colFirst="0" w:colLast="0"/>
      <w:bookmarkEnd w:id="31"/>
      <w:r>
        <w:rPr>
          <w:lang w:val="en-US"/>
        </w:rPr>
        <w:t>Clause</w:t>
      </w:r>
      <w:r>
        <w:t xml:space="preserve"> </w:t>
      </w:r>
      <w:hyperlink r:id="rId131" w:anchor="page=52">
        <w:r w:rsidR="00EE52D0">
          <w:rPr>
            <w:color w:val="0000FF"/>
            <w:u w:val="single"/>
          </w:rPr>
          <w:t>10: Non-Web Documents</w:t>
        </w:r>
      </w:hyperlink>
    </w:p>
    <w:p w14:paraId="00000A30" w14:textId="77777777" w:rsidR="00EE52D0" w:rsidRDefault="00385F9E">
      <w:r>
        <w:t>Notes:</w:t>
      </w:r>
    </w:p>
    <w:tbl>
      <w:tblPr>
        <w:tblStyle w:val="ad"/>
        <w:tblW w:w="14429"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76"/>
        <w:gridCol w:w="3910"/>
        <w:gridCol w:w="3843"/>
      </w:tblGrid>
      <w:tr w:rsidR="00A34883" w14:paraId="0A8BFC34" w14:textId="77777777" w:rsidTr="00D62573">
        <w:trPr>
          <w:trHeight w:val="285"/>
          <w:tblHeader/>
        </w:trPr>
        <w:tc>
          <w:tcPr>
            <w:tcW w:w="667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6FEBBA7D"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lastRenderedPageBreak/>
              <w:t>Criteria</w:t>
            </w:r>
          </w:p>
        </w:tc>
        <w:tc>
          <w:tcPr>
            <w:tcW w:w="3910"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415E34F6"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43"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5622A7CB" w14:textId="77777777" w:rsidR="00A34883" w:rsidRDefault="00A34883" w:rsidP="008F0B36">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A34883" w14:paraId="7B82795A"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757081F" w14:textId="10C3C0CE" w:rsidR="00A34883" w:rsidRDefault="00A34883" w:rsidP="00A34883">
            <w:pPr>
              <w:spacing w:after="0" w:line="240" w:lineRule="auto"/>
              <w:rPr>
                <w:b/>
                <w:i/>
              </w:rPr>
            </w:pPr>
            <w:r>
              <w:rPr>
                <w:b/>
                <w:i/>
              </w:rPr>
              <w:t>10.0 General (informative)</w:t>
            </w:r>
          </w:p>
        </w:tc>
        <w:tc>
          <w:tcPr>
            <w:tcW w:w="3910"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0DF4DB4" w14:textId="60269225" w:rsidR="00A34883" w:rsidRDefault="00A34883" w:rsidP="00A34883">
            <w:pPr>
              <w:spacing w:after="0" w:line="240" w:lineRule="auto"/>
            </w:pPr>
            <w:r>
              <w:t>Heading cell – no response required</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1B4ADF6" w14:textId="53EE216E" w:rsidR="00A34883" w:rsidRDefault="00A34883" w:rsidP="00A34883">
            <w:pPr>
              <w:spacing w:after="0" w:line="240" w:lineRule="auto"/>
            </w:pPr>
            <w:r>
              <w:t>Heading cell – no response required</w:t>
            </w:r>
          </w:p>
        </w:tc>
      </w:tr>
      <w:tr w:rsidR="00A34883" w14:paraId="1FB72F51" w14:textId="77777777" w:rsidTr="00D62573">
        <w:trPr>
          <w:trHeight w:val="302"/>
        </w:trPr>
        <w:tc>
          <w:tcPr>
            <w:tcW w:w="6676" w:type="dxa"/>
            <w:tcBorders>
              <w:top w:val="single" w:sz="6" w:space="0" w:color="000000"/>
              <w:left w:val="single" w:sz="6" w:space="0" w:color="000000"/>
              <w:bottom w:val="single" w:sz="6" w:space="0" w:color="000000"/>
              <w:right w:val="single" w:sz="6" w:space="0" w:color="000000"/>
            </w:tcBorders>
          </w:tcPr>
          <w:p w14:paraId="57765A5E" w14:textId="5E7B0AB6" w:rsidR="00A34883" w:rsidRDefault="00A34883" w:rsidP="00A34883">
            <w:pPr>
              <w:spacing w:after="0" w:line="240" w:lineRule="auto"/>
            </w:pPr>
            <w:r>
              <w:t>10.1.1.1 through 10.4.1.3</w:t>
            </w:r>
          </w:p>
        </w:tc>
        <w:tc>
          <w:tcPr>
            <w:tcW w:w="3910" w:type="dxa"/>
            <w:tcBorders>
              <w:top w:val="single" w:sz="6" w:space="0" w:color="000000"/>
              <w:left w:val="single" w:sz="6" w:space="0" w:color="000000"/>
              <w:bottom w:val="single" w:sz="6" w:space="0" w:color="000000"/>
              <w:right w:val="single" w:sz="6" w:space="0" w:color="000000"/>
            </w:tcBorders>
          </w:tcPr>
          <w:p w14:paraId="7275BEE8" w14:textId="15468742" w:rsidR="00A34883" w:rsidRDefault="00A34883" w:rsidP="00A34883">
            <w:pPr>
              <w:spacing w:after="0" w:line="240" w:lineRule="auto"/>
            </w:pPr>
            <w:r>
              <w:t xml:space="preserve">See </w:t>
            </w:r>
            <w:hyperlink w:anchor="_heading=h.4i7ojhp">
              <w:r>
                <w:rPr>
                  <w:color w:val="0000FF"/>
                  <w:u w:val="single"/>
                </w:rPr>
                <w:t>WCAG 2.x</w:t>
              </w:r>
            </w:hyperlink>
            <w:r>
              <w:t xml:space="preserve"> section</w:t>
            </w:r>
          </w:p>
        </w:tc>
        <w:tc>
          <w:tcPr>
            <w:tcW w:w="384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A29C6AA" w14:textId="24672165" w:rsidR="00A34883" w:rsidRDefault="00A34883" w:rsidP="00A34883">
            <w:pPr>
              <w:spacing w:after="0" w:line="240" w:lineRule="auto"/>
            </w:pPr>
            <w:r>
              <w:t>See information in WCAG 2.x section</w:t>
            </w:r>
          </w:p>
        </w:tc>
      </w:tr>
      <w:tr w:rsidR="00382D90" w14:paraId="46A82593"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519EFBCF" w14:textId="67E5CAFA" w:rsidR="00382D90" w:rsidRDefault="00382D90" w:rsidP="00382D90">
            <w:pPr>
              <w:spacing w:after="0" w:line="240" w:lineRule="auto"/>
              <w:rPr>
                <w:b/>
                <w:i/>
              </w:rPr>
            </w:pPr>
            <w:r>
              <w:t>10.5 Caption positioning</w:t>
            </w:r>
          </w:p>
        </w:tc>
        <w:tc>
          <w:tcPr>
            <w:tcW w:w="3910" w:type="dxa"/>
            <w:tcBorders>
              <w:top w:val="single" w:sz="6" w:space="0" w:color="000000"/>
              <w:left w:val="single" w:sz="6" w:space="0" w:color="000000"/>
              <w:bottom w:val="single" w:sz="6" w:space="0" w:color="000000"/>
              <w:right w:val="single" w:sz="6" w:space="0" w:color="000000"/>
            </w:tcBorders>
          </w:tcPr>
          <w:p w14:paraId="5B2F15AE" w14:textId="354C2A82"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385F9A1D" w14:textId="460784B5"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r w:rsidR="00382D90" w14:paraId="1C4A16FB" w14:textId="77777777" w:rsidTr="008949AE">
        <w:trPr>
          <w:trHeight w:val="302"/>
        </w:trPr>
        <w:tc>
          <w:tcPr>
            <w:tcW w:w="6676" w:type="dxa"/>
            <w:tcBorders>
              <w:top w:val="single" w:sz="6" w:space="0" w:color="000000"/>
              <w:left w:val="single" w:sz="6" w:space="0" w:color="000000"/>
              <w:bottom w:val="single" w:sz="6" w:space="0" w:color="000000"/>
              <w:right w:val="single" w:sz="6" w:space="0" w:color="000000"/>
            </w:tcBorders>
          </w:tcPr>
          <w:p w14:paraId="3BB6467A" w14:textId="661C9512" w:rsidR="00382D90" w:rsidRDefault="00382D90" w:rsidP="00382D90">
            <w:pPr>
              <w:spacing w:after="0" w:line="240" w:lineRule="auto"/>
              <w:rPr>
                <w:b/>
                <w:i/>
              </w:rPr>
            </w:pPr>
            <w:r>
              <w:t>10.6 Audio description timing</w:t>
            </w:r>
          </w:p>
        </w:tc>
        <w:tc>
          <w:tcPr>
            <w:tcW w:w="3910" w:type="dxa"/>
            <w:tcBorders>
              <w:top w:val="single" w:sz="6" w:space="0" w:color="000000"/>
              <w:left w:val="single" w:sz="6" w:space="0" w:color="000000"/>
              <w:bottom w:val="single" w:sz="6" w:space="0" w:color="000000"/>
              <w:right w:val="single" w:sz="6" w:space="0" w:color="000000"/>
            </w:tcBorders>
          </w:tcPr>
          <w:p w14:paraId="5ABA9A80" w14:textId="297AF889" w:rsidR="00382D90" w:rsidRDefault="00382D90" w:rsidP="00382D90">
            <w:pPr>
              <w:spacing w:after="0" w:line="240" w:lineRule="auto"/>
            </w:pPr>
            <w:r>
              <w:rPr>
                <w:rFonts w:eastAsia="Times New Roman" w:cs="Arial"/>
              </w:rPr>
              <w:t>Not Applicable</w:t>
            </w:r>
          </w:p>
        </w:tc>
        <w:tc>
          <w:tcPr>
            <w:tcW w:w="3843" w:type="dxa"/>
            <w:tcBorders>
              <w:top w:val="single" w:sz="6" w:space="0" w:color="000000"/>
              <w:left w:val="single" w:sz="6" w:space="0" w:color="000000"/>
              <w:bottom w:val="single" w:sz="6" w:space="0" w:color="000000"/>
              <w:right w:val="single" w:sz="6" w:space="0" w:color="000000"/>
            </w:tcBorders>
          </w:tcPr>
          <w:p w14:paraId="43C5F4B8" w14:textId="6D9D5F02" w:rsidR="00382D90" w:rsidRDefault="00382D90" w:rsidP="00382D90">
            <w:pPr>
              <w:spacing w:after="0" w:line="240" w:lineRule="auto"/>
            </w:pPr>
            <w:r>
              <w:rPr>
                <w:rFonts w:eastAsia="Times New Roman" w:cs="Arial"/>
              </w:rPr>
              <w:t xml:space="preserve">PDFs do not include </w:t>
            </w:r>
            <w:proofErr w:type="spellStart"/>
            <w:r>
              <w:rPr>
                <w:rFonts w:eastAsia="Times New Roman" w:cs="Arial"/>
              </w:rPr>
              <w:t>synchronised</w:t>
            </w:r>
            <w:proofErr w:type="spellEnd"/>
            <w:r>
              <w:rPr>
                <w:rFonts w:eastAsia="Times New Roman" w:cs="Arial"/>
              </w:rPr>
              <w:t xml:space="preserve"> media.</w:t>
            </w:r>
          </w:p>
        </w:tc>
      </w:tr>
    </w:tbl>
    <w:p w14:paraId="00000A41" w14:textId="270856B8" w:rsidR="00EE52D0" w:rsidRDefault="00DD3201">
      <w:pPr>
        <w:pStyle w:val="Heading3"/>
        <w:rPr>
          <w:b w:val="0"/>
          <w:i/>
        </w:rPr>
      </w:pPr>
      <w:bookmarkStart w:id="32" w:name="_heading=h.2grqrue" w:colFirst="0" w:colLast="0"/>
      <w:bookmarkEnd w:id="32"/>
      <w:r>
        <w:rPr>
          <w:lang w:val="en-US"/>
        </w:rPr>
        <w:t>Clause</w:t>
      </w:r>
      <w:r>
        <w:t xml:space="preserve"> </w:t>
      </w:r>
      <w:hyperlink r:id="rId132" w:anchor="page=64">
        <w:r w:rsidR="00EE52D0">
          <w:rPr>
            <w:color w:val="0000FF"/>
            <w:u w:val="single"/>
          </w:rPr>
          <w:t>11: Software</w:t>
        </w:r>
      </w:hyperlink>
    </w:p>
    <w:p w14:paraId="6100D7E7" w14:textId="77777777" w:rsidR="00D4038D" w:rsidRPr="003F015B" w:rsidRDefault="00D4038D" w:rsidP="00D4038D">
      <w:bookmarkStart w:id="33" w:name="_heading=h.vx1227" w:colFirst="0" w:colLast="0"/>
      <w:bookmarkEnd w:id="33"/>
      <w:r w:rsidRPr="003F015B">
        <w:t>Notes:</w:t>
      </w:r>
      <w:r>
        <w:t xml:space="preserve"> </w:t>
      </w:r>
      <w:r w:rsidRPr="00191AFE">
        <w:t xml:space="preserve">This section has been removed. </w:t>
      </w:r>
      <w:proofErr w:type="spellStart"/>
      <w:r w:rsidRPr="00191AFE">
        <w:t>IOPscience</w:t>
      </w:r>
      <w:proofErr w:type="spellEnd"/>
      <w:r w:rsidRPr="00191AFE">
        <w:t xml:space="preserve"> does not provide software.</w:t>
      </w:r>
    </w:p>
    <w:p w14:paraId="00000AC7" w14:textId="6BA89AAD" w:rsidR="00EE52D0" w:rsidRDefault="00DD3201">
      <w:pPr>
        <w:pStyle w:val="Heading3"/>
        <w:rPr>
          <w:b w:val="0"/>
          <w:i/>
        </w:rPr>
      </w:pPr>
      <w:r>
        <w:rPr>
          <w:lang w:val="en-US"/>
        </w:rPr>
        <w:t>Clause</w:t>
      </w:r>
      <w:r>
        <w:t xml:space="preserve"> </w:t>
      </w:r>
      <w:hyperlink r:id="rId133" w:anchor="page=84">
        <w:r w:rsidR="00EE52D0">
          <w:rPr>
            <w:color w:val="0000FF"/>
            <w:u w:val="single"/>
          </w:rPr>
          <w:t>12: Documentation and Support Services</w:t>
        </w:r>
      </w:hyperlink>
    </w:p>
    <w:p w14:paraId="00000AC8" w14:textId="77777777" w:rsidR="00EE52D0" w:rsidRDefault="00385F9E">
      <w:r>
        <w:t>Notes:</w:t>
      </w:r>
    </w:p>
    <w:tbl>
      <w:tblPr>
        <w:tblStyle w:val="ae"/>
        <w:tblW w:w="14430" w:type="dxa"/>
        <w:tblInd w:w="15" w:type="dxa"/>
        <w:tblBorders>
          <w:top w:val="single" w:sz="6" w:space="0" w:color="000000"/>
          <w:left w:val="single" w:sz="6" w:space="0" w:color="000000"/>
          <w:bottom w:val="single" w:sz="6" w:space="0" w:color="000000"/>
          <w:right w:val="single" w:sz="6" w:space="0" w:color="000000"/>
        </w:tblBorders>
        <w:tblLayout w:type="fixed"/>
        <w:tblCellMar>
          <w:left w:w="72" w:type="dxa"/>
          <w:right w:w="72" w:type="dxa"/>
        </w:tblCellMar>
        <w:tblLook w:val="0420" w:firstRow="1" w:lastRow="0" w:firstColumn="0" w:lastColumn="0" w:noHBand="0" w:noVBand="1"/>
      </w:tblPr>
      <w:tblGrid>
        <w:gridCol w:w="6652"/>
        <w:gridCol w:w="3896"/>
        <w:gridCol w:w="3882"/>
      </w:tblGrid>
      <w:tr w:rsidR="00EE52D0" w14:paraId="2858BCC6" w14:textId="77777777" w:rsidTr="00D62573">
        <w:trPr>
          <w:trHeight w:val="285"/>
          <w:tblHeader/>
        </w:trPr>
        <w:tc>
          <w:tcPr>
            <w:tcW w:w="665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9"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Criteria</w:t>
            </w:r>
          </w:p>
        </w:tc>
        <w:tc>
          <w:tcPr>
            <w:tcW w:w="3896"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A"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 xml:space="preserve">Conformance Level </w:t>
            </w:r>
          </w:p>
        </w:tc>
        <w:tc>
          <w:tcPr>
            <w:tcW w:w="3882" w:type="dxa"/>
            <w:tcBorders>
              <w:top w:val="single" w:sz="6" w:space="0" w:color="000000"/>
              <w:left w:val="single" w:sz="6" w:space="0" w:color="000000"/>
              <w:bottom w:val="single" w:sz="6" w:space="0" w:color="000000"/>
              <w:right w:val="single" w:sz="6" w:space="0" w:color="000000"/>
            </w:tcBorders>
            <w:shd w:val="clear" w:color="auto" w:fill="BFBFBF" w:themeFill="background1" w:themeFillShade="BF"/>
          </w:tcPr>
          <w:p w14:paraId="00000ACB" w14:textId="77777777" w:rsidR="00EE52D0" w:rsidRDefault="00385F9E">
            <w:pPr>
              <w:spacing w:after="0" w:line="240" w:lineRule="auto"/>
              <w:ind w:left="-15" w:firstLine="15"/>
              <w:jc w:val="center"/>
              <w:rPr>
                <w:rFonts w:ascii="Arial" w:eastAsia="Arial" w:hAnsi="Arial" w:cs="Arial"/>
                <w:b/>
                <w:sz w:val="24"/>
                <w:szCs w:val="24"/>
              </w:rPr>
            </w:pPr>
            <w:r>
              <w:rPr>
                <w:rFonts w:ascii="Arial" w:eastAsia="Arial" w:hAnsi="Arial" w:cs="Arial"/>
                <w:b/>
                <w:sz w:val="24"/>
                <w:szCs w:val="24"/>
              </w:rPr>
              <w:t>Remarks and Explanations</w:t>
            </w:r>
          </w:p>
        </w:tc>
      </w:tr>
      <w:tr w:rsidR="005C1B48" w14:paraId="6F4EC0E8"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C" w14:textId="77777777" w:rsidR="005C1B48" w:rsidRDefault="005C1B48" w:rsidP="005C1B48">
            <w:pPr>
              <w:spacing w:after="0" w:line="240" w:lineRule="auto"/>
              <w:rPr>
                <w:b/>
                <w:i/>
              </w:rPr>
            </w:pPr>
            <w:r>
              <w:rPr>
                <w:b/>
                <w:i/>
              </w:rPr>
              <w:t>12.1 Product documentation</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D" w14:textId="7B53E4B7"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CE" w14:textId="5A74BB49" w:rsidR="005C1B48" w:rsidRDefault="005C1B48" w:rsidP="005C1B48">
            <w:pPr>
              <w:spacing w:line="240" w:lineRule="auto"/>
            </w:pPr>
            <w:r w:rsidRPr="00C06079">
              <w:rPr>
                <w:rFonts w:eastAsia="Times New Roman" w:cs="Arial"/>
              </w:rPr>
              <w:t>Heading cell – no response required</w:t>
            </w:r>
          </w:p>
        </w:tc>
      </w:tr>
      <w:tr w:rsidR="005C1B48" w14:paraId="3B4B8156"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CF" w14:textId="77777777" w:rsidR="005C1B48" w:rsidRDefault="005C1B48" w:rsidP="005C1B48">
            <w:pPr>
              <w:spacing w:after="0" w:line="240" w:lineRule="auto"/>
            </w:pPr>
            <w:r>
              <w:t>12.1.1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0" w14:textId="4B41B397"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32937A0E" w14:textId="77777777" w:rsidR="005C1B48" w:rsidRDefault="005C1B48" w:rsidP="005C1B48">
            <w:pPr>
              <w:spacing w:after="0" w:line="240" w:lineRule="auto"/>
              <w:ind w:left="-15" w:firstLine="15"/>
              <w:rPr>
                <w:rFonts w:eastAsia="Times New Roman" w:cs="Arial"/>
              </w:rPr>
            </w:pPr>
            <w:r w:rsidRPr="00DC5C9A">
              <w:rPr>
                <w:rFonts w:eastAsia="Times New Roman" w:cs="Arial"/>
              </w:rPr>
              <w:t>We stick to using traditional and recommended design patterns for accessible components.</w:t>
            </w:r>
          </w:p>
          <w:p w14:paraId="5EBE2887" w14:textId="77777777" w:rsidR="005C1B48" w:rsidRDefault="005C1B48" w:rsidP="005C1B48">
            <w:pPr>
              <w:spacing w:after="0" w:line="240" w:lineRule="auto"/>
              <w:ind w:left="-15" w:firstLine="15"/>
              <w:rPr>
                <w:rFonts w:eastAsia="Times New Roman" w:cs="Arial"/>
              </w:rPr>
            </w:pPr>
          </w:p>
          <w:p w14:paraId="40259AC9" w14:textId="77777777" w:rsidR="005C1B48" w:rsidRDefault="005C1B48" w:rsidP="005C1B48">
            <w:pPr>
              <w:spacing w:after="0" w:line="240" w:lineRule="auto"/>
              <w:ind w:left="-15" w:firstLine="15"/>
              <w:rPr>
                <w:rFonts w:eastAsia="Times New Roman" w:cs="Arial"/>
              </w:rPr>
            </w:pPr>
            <w:r>
              <w:rPr>
                <w:rFonts w:eastAsia="Times New Roman" w:cs="Arial"/>
              </w:rPr>
              <w:t xml:space="preserve">Full details about application and usage can be found in our </w:t>
            </w:r>
            <w:r w:rsidRPr="00DC5C9A">
              <w:rPr>
                <w:rFonts w:eastAsia="Times New Roman" w:cs="Arial"/>
              </w:rPr>
              <w:t xml:space="preserve">Accessibility statement: </w:t>
            </w:r>
            <w:hyperlink r:id="rId134" w:history="1">
              <w:r w:rsidRPr="00F85563">
                <w:rPr>
                  <w:rStyle w:val="Hyperlink"/>
                  <w:rFonts w:eastAsia="Times New Roman" w:cs="Arial"/>
                </w:rPr>
                <w:t>https://iopscience.iop.org/page/accessibility</w:t>
              </w:r>
            </w:hyperlink>
            <w:r>
              <w:rPr>
                <w:rFonts w:eastAsia="Times New Roman" w:cs="Arial"/>
              </w:rPr>
              <w:t xml:space="preserve">   </w:t>
            </w:r>
            <w:r w:rsidRPr="00DC5C9A">
              <w:rPr>
                <w:rFonts w:eastAsia="Times New Roman" w:cs="Arial"/>
              </w:rPr>
              <w:t xml:space="preserve">  </w:t>
            </w:r>
          </w:p>
          <w:p w14:paraId="00000AD1" w14:textId="77777777" w:rsidR="005C1B48" w:rsidRDefault="005C1B48" w:rsidP="005C1B48">
            <w:pPr>
              <w:spacing w:line="240" w:lineRule="auto"/>
            </w:pPr>
          </w:p>
        </w:tc>
      </w:tr>
      <w:tr w:rsidR="005C1B48" w14:paraId="5AADA03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2" w14:textId="77777777" w:rsidR="005C1B48" w:rsidRDefault="005C1B48" w:rsidP="005C1B48">
            <w:pPr>
              <w:spacing w:after="0" w:line="240" w:lineRule="auto"/>
            </w:pPr>
            <w:r>
              <w:t>12.1.2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3" w14:textId="5F19FF61"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4" w14:textId="24D3A2BF"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r w:rsidR="005C1B48" w14:paraId="51E89EB2"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5" w14:textId="77777777" w:rsidR="005C1B48" w:rsidRDefault="005C1B48" w:rsidP="005C1B48">
            <w:pPr>
              <w:spacing w:after="0" w:line="240" w:lineRule="auto"/>
              <w:rPr>
                <w:b/>
                <w:i/>
              </w:rPr>
            </w:pPr>
            <w:r>
              <w:rPr>
                <w:b/>
                <w:i/>
              </w:rPr>
              <w:t>12.2 Support Services</w:t>
            </w:r>
          </w:p>
        </w:tc>
        <w:tc>
          <w:tcPr>
            <w:tcW w:w="3896"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6" w14:textId="25684632" w:rsidR="005C1B48" w:rsidRDefault="005C1B48" w:rsidP="005C1B48">
            <w:pPr>
              <w:spacing w:after="0" w:line="240" w:lineRule="auto"/>
            </w:pPr>
            <w:r w:rsidRPr="00C06079">
              <w:rPr>
                <w:rFonts w:eastAsia="Times New Roman" w:cs="Arial"/>
              </w:rPr>
              <w:t>Heading cell – no response required</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D7" w14:textId="08E03F21" w:rsidR="005C1B48" w:rsidRDefault="005C1B48" w:rsidP="005C1B48">
            <w:pPr>
              <w:spacing w:after="0" w:line="240" w:lineRule="auto"/>
            </w:pPr>
            <w:r w:rsidRPr="00C06079">
              <w:rPr>
                <w:rFonts w:eastAsia="Times New Roman" w:cs="Arial"/>
              </w:rPr>
              <w:t>Heading cell – no response required</w:t>
            </w:r>
          </w:p>
        </w:tc>
      </w:tr>
      <w:tr w:rsidR="005C1B48" w14:paraId="641CF365"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8" w14:textId="77777777" w:rsidR="005C1B48" w:rsidRDefault="005C1B48" w:rsidP="005C1B48">
            <w:pPr>
              <w:spacing w:after="0" w:line="240" w:lineRule="auto"/>
            </w:pPr>
            <w:r>
              <w:t>12.2.2 Information on accessibility and compatibility features</w:t>
            </w:r>
          </w:p>
        </w:tc>
        <w:tc>
          <w:tcPr>
            <w:tcW w:w="3896" w:type="dxa"/>
            <w:tcBorders>
              <w:top w:val="single" w:sz="6" w:space="0" w:color="000000"/>
              <w:left w:val="single" w:sz="6" w:space="0" w:color="000000"/>
              <w:bottom w:val="single" w:sz="6" w:space="0" w:color="000000"/>
              <w:right w:val="single" w:sz="6" w:space="0" w:color="000000"/>
            </w:tcBorders>
          </w:tcPr>
          <w:p w14:paraId="00000AD9" w14:textId="1DE281DF"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A" w14:textId="159D1A49" w:rsidR="005C1B48" w:rsidRDefault="005C1B48" w:rsidP="005C1B48">
            <w:pPr>
              <w:spacing w:line="240" w:lineRule="auto"/>
            </w:pPr>
            <w:r>
              <w:rPr>
                <w:rFonts w:eastAsia="Times New Roman" w:cs="Arial"/>
              </w:rPr>
              <w:t xml:space="preserve">Any additional support may be requested by contacting </w:t>
            </w:r>
            <w:hyperlink r:id="rId135" w:history="1">
              <w:r w:rsidRPr="00F85563">
                <w:rPr>
                  <w:rStyle w:val="Hyperlink"/>
                  <w:rFonts w:eastAsia="Times New Roman" w:cs="Arial"/>
                </w:rPr>
                <w:t>customerservices@ioppublishing.org</w:t>
              </w:r>
            </w:hyperlink>
          </w:p>
        </w:tc>
      </w:tr>
      <w:tr w:rsidR="005C1B48" w14:paraId="45B256A3"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B" w14:textId="77777777" w:rsidR="005C1B48" w:rsidRDefault="005C1B48" w:rsidP="005C1B48">
            <w:pPr>
              <w:spacing w:after="0" w:line="240" w:lineRule="auto"/>
            </w:pPr>
            <w:r>
              <w:lastRenderedPageBreak/>
              <w:t>12.2.3 Effective communication</w:t>
            </w:r>
          </w:p>
        </w:tc>
        <w:tc>
          <w:tcPr>
            <w:tcW w:w="3896" w:type="dxa"/>
            <w:tcBorders>
              <w:top w:val="single" w:sz="6" w:space="0" w:color="000000"/>
              <w:left w:val="single" w:sz="6" w:space="0" w:color="000000"/>
              <w:bottom w:val="single" w:sz="6" w:space="0" w:color="000000"/>
              <w:right w:val="single" w:sz="6" w:space="0" w:color="000000"/>
            </w:tcBorders>
          </w:tcPr>
          <w:p w14:paraId="00000ADC" w14:textId="470626EE" w:rsidR="005C1B48" w:rsidRDefault="005C1B48" w:rsidP="005C1B48">
            <w:pPr>
              <w:spacing w:after="0" w:line="240" w:lineRule="auto"/>
            </w:pPr>
            <w:r>
              <w:rPr>
                <w:rFonts w:eastAsia="Times New Roman" w:cs="Arial"/>
              </w:rPr>
              <w:t>Supports</w:t>
            </w:r>
          </w:p>
        </w:tc>
        <w:tc>
          <w:tcPr>
            <w:tcW w:w="3882" w:type="dxa"/>
            <w:tcBorders>
              <w:top w:val="single" w:sz="6" w:space="0" w:color="000000"/>
              <w:left w:val="single" w:sz="6" w:space="0" w:color="000000"/>
              <w:bottom w:val="single" w:sz="6" w:space="0" w:color="000000"/>
              <w:right w:val="single" w:sz="6" w:space="0" w:color="000000"/>
            </w:tcBorders>
          </w:tcPr>
          <w:p w14:paraId="00000ADD" w14:textId="56439061" w:rsidR="005C1B48" w:rsidRDefault="005C1B48" w:rsidP="005C1B48">
            <w:pPr>
              <w:spacing w:after="0" w:line="240" w:lineRule="auto"/>
            </w:pPr>
            <w:r w:rsidRPr="00C06079">
              <w:rPr>
                <w:rFonts w:eastAsia="Times New Roman" w:cs="Arial"/>
              </w:rPr>
              <w:t xml:space="preserve"> </w:t>
            </w:r>
          </w:p>
        </w:tc>
      </w:tr>
      <w:tr w:rsidR="005C1B48" w14:paraId="65B28919" w14:textId="77777777" w:rsidTr="00D62573">
        <w:trPr>
          <w:trHeight w:val="302"/>
        </w:trPr>
        <w:tc>
          <w:tcPr>
            <w:tcW w:w="6652" w:type="dxa"/>
            <w:tcBorders>
              <w:top w:val="single" w:sz="6" w:space="0" w:color="000000"/>
              <w:left w:val="single" w:sz="6" w:space="0" w:color="000000"/>
              <w:bottom w:val="single" w:sz="6" w:space="0" w:color="000000"/>
              <w:right w:val="single" w:sz="6" w:space="0" w:color="000000"/>
            </w:tcBorders>
          </w:tcPr>
          <w:p w14:paraId="00000ADE" w14:textId="77777777" w:rsidR="005C1B48" w:rsidRDefault="005C1B48" w:rsidP="005C1B48">
            <w:pPr>
              <w:spacing w:after="0" w:line="240" w:lineRule="auto"/>
            </w:pPr>
            <w:r>
              <w:t>12.2.4 Accessible documentation</w:t>
            </w:r>
          </w:p>
        </w:tc>
        <w:tc>
          <w:tcPr>
            <w:tcW w:w="3896" w:type="dxa"/>
            <w:tcBorders>
              <w:top w:val="single" w:sz="6" w:space="0" w:color="000000"/>
              <w:left w:val="single" w:sz="6" w:space="0" w:color="000000"/>
              <w:bottom w:val="single" w:sz="6" w:space="0" w:color="000000"/>
              <w:right w:val="single" w:sz="6" w:space="0" w:color="000000"/>
            </w:tcBorders>
          </w:tcPr>
          <w:p w14:paraId="00000ADF" w14:textId="1083FE47" w:rsidR="005C1B48" w:rsidRDefault="005C1B48" w:rsidP="005C1B48">
            <w:pPr>
              <w:spacing w:after="0" w:line="240" w:lineRule="auto"/>
            </w:pPr>
            <w:r w:rsidRPr="00C06079">
              <w:rPr>
                <w:rFonts w:eastAsia="Times New Roman" w:cs="Arial"/>
              </w:rPr>
              <w:t xml:space="preserve">See </w:t>
            </w:r>
            <w:hyperlink w:anchor="_WCAG_2.x_Report" w:history="1">
              <w:r w:rsidRPr="00C06079">
                <w:rPr>
                  <w:rFonts w:eastAsia="Times New Roman" w:cs="Arial"/>
                  <w:color w:val="0000FF"/>
                  <w:u w:val="single"/>
                </w:rPr>
                <w:t>WCAG 2.</w:t>
              </w:r>
              <w:r>
                <w:rPr>
                  <w:rFonts w:eastAsia="Times New Roman" w:cs="Arial"/>
                  <w:color w:val="0000FF"/>
                  <w:u w:val="single"/>
                </w:rPr>
                <w:t>x</w:t>
              </w:r>
            </w:hyperlink>
            <w:r w:rsidRPr="00C06079">
              <w:rPr>
                <w:rFonts w:eastAsia="Times New Roman" w:cs="Arial"/>
              </w:rPr>
              <w:t xml:space="preserve"> section</w:t>
            </w:r>
          </w:p>
        </w:tc>
        <w:tc>
          <w:tcPr>
            <w:tcW w:w="3882"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0000AE0" w14:textId="5719E0ED" w:rsidR="005C1B48" w:rsidRDefault="005C1B48" w:rsidP="005C1B48">
            <w:pPr>
              <w:spacing w:line="240" w:lineRule="auto"/>
            </w:pPr>
            <w:r w:rsidRPr="00C06079">
              <w:rPr>
                <w:rFonts w:eastAsia="Times New Roman" w:cs="Arial"/>
              </w:rPr>
              <w:t>See information in WCAG</w:t>
            </w:r>
            <w:r>
              <w:rPr>
                <w:rFonts w:eastAsia="Times New Roman" w:cs="Arial"/>
              </w:rPr>
              <w:t xml:space="preserve"> 2.x</w:t>
            </w:r>
            <w:r w:rsidRPr="00C06079">
              <w:rPr>
                <w:rFonts w:eastAsia="Times New Roman" w:cs="Arial"/>
              </w:rPr>
              <w:t xml:space="preserve"> section</w:t>
            </w:r>
          </w:p>
        </w:tc>
      </w:tr>
    </w:tbl>
    <w:p w14:paraId="00000AE1" w14:textId="694C58EB" w:rsidR="00EE52D0" w:rsidRDefault="00DD3201">
      <w:pPr>
        <w:pStyle w:val="Heading3"/>
        <w:rPr>
          <w:b w:val="0"/>
          <w:i/>
          <w:color w:val="0000FF"/>
          <w:u w:val="single"/>
        </w:rPr>
      </w:pPr>
      <w:bookmarkStart w:id="34" w:name="_heading=h.3fwokq0" w:colFirst="0" w:colLast="0"/>
      <w:bookmarkEnd w:id="34"/>
      <w:r>
        <w:rPr>
          <w:lang w:val="en-US"/>
        </w:rPr>
        <w:t>Clause</w:t>
      </w:r>
      <w:r>
        <w:t xml:space="preserve"> </w:t>
      </w:r>
      <w:hyperlink r:id="rId136" w:anchor="page=86">
        <w:r w:rsidR="00EE52D0">
          <w:rPr>
            <w:color w:val="0000FF"/>
            <w:u w:val="single"/>
          </w:rPr>
          <w:t>13: ICT Providing Relay or Emergency Service Access</w:t>
        </w:r>
      </w:hyperlink>
      <w:r w:rsidR="00385F9E">
        <w:fldChar w:fldCharType="begin"/>
      </w:r>
      <w:r>
        <w:instrText xml:space="preserve"> HYPERLINK "https://www.etsi.org/deliver/etsi_en/301500_301599/301549/03.02.01_60/en_301549v030201p.pdf#page=86" </w:instrText>
      </w:r>
      <w:r w:rsidR="00385F9E">
        <w:fldChar w:fldCharType="separate"/>
      </w:r>
    </w:p>
    <w:p w14:paraId="0D2D1BD1" w14:textId="52F56C14" w:rsidR="00385F9E" w:rsidRDefault="00385F9E" w:rsidP="00385F9E">
      <w:r>
        <w:fldChar w:fldCharType="end"/>
      </w:r>
      <w:bookmarkStart w:id="35" w:name="_heading=h.1v1yuxt" w:colFirst="0" w:colLast="0"/>
      <w:bookmarkStart w:id="36" w:name="_Toc187088717"/>
      <w:bookmarkEnd w:id="35"/>
      <w:r w:rsidRPr="00385F9E">
        <w:t xml:space="preserve"> </w:t>
      </w:r>
      <w:r w:rsidRPr="003F015B">
        <w:t>Notes:</w:t>
      </w:r>
      <w:r>
        <w:t xml:space="preserve"> </w:t>
      </w:r>
      <w:r w:rsidRPr="006B2211">
        <w:t xml:space="preserve">This section has been removed. </w:t>
      </w:r>
      <w:proofErr w:type="spellStart"/>
      <w:r w:rsidRPr="006B2211">
        <w:t>IOPscience</w:t>
      </w:r>
      <w:proofErr w:type="spellEnd"/>
      <w:r w:rsidRPr="006B2211">
        <w:t xml:space="preserve"> does not provide relay or emergency service access.</w:t>
      </w:r>
    </w:p>
    <w:p w14:paraId="00000B09" w14:textId="79D8CC93" w:rsidR="00EE52D0" w:rsidRDefault="00385F9E">
      <w:pPr>
        <w:pStyle w:val="Heading2"/>
      </w:pPr>
      <w:r>
        <w:t>Legal Disclaimer (Company)</w:t>
      </w:r>
      <w:bookmarkEnd w:id="36"/>
    </w:p>
    <w:p w14:paraId="00000B0A" w14:textId="77777777" w:rsidR="00EE52D0" w:rsidRDefault="00385F9E">
      <w:pPr>
        <w:rPr>
          <w:rFonts w:ascii="Arial" w:eastAsia="Arial" w:hAnsi="Arial" w:cs="Arial"/>
        </w:rPr>
      </w:pPr>
      <w:r>
        <w:rPr>
          <w:rFonts w:ascii="Arial" w:eastAsia="Arial" w:hAnsi="Arial" w:cs="Arial"/>
          <w:i/>
          <w:color w:val="000000"/>
          <w:sz w:val="24"/>
          <w:szCs w:val="24"/>
        </w:rPr>
        <w:t>Include your company legal disclaimer here, if needed.</w:t>
      </w:r>
    </w:p>
    <w:sectPr w:rsidR="00EE52D0">
      <w:headerReference w:type="even" r:id="rId137"/>
      <w:headerReference w:type="default" r:id="rId138"/>
      <w:footerReference w:type="even" r:id="rId139"/>
      <w:footerReference w:type="default" r:id="rId140"/>
      <w:headerReference w:type="first" r:id="rId141"/>
      <w:footerReference w:type="first" r:id="rId142"/>
      <w:pgSz w:w="15840" w:h="12240" w:orient="landscape"/>
      <w:pgMar w:top="720" w:right="720" w:bottom="720" w:left="720" w:header="720" w:footer="39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28AAB" w14:textId="77777777" w:rsidR="008A453E" w:rsidRDefault="008A453E">
      <w:pPr>
        <w:spacing w:after="0" w:line="240" w:lineRule="auto"/>
      </w:pPr>
      <w:r>
        <w:separator/>
      </w:r>
    </w:p>
  </w:endnote>
  <w:endnote w:type="continuationSeparator" w:id="0">
    <w:p w14:paraId="4023FBDB" w14:textId="77777777" w:rsidR="008A453E" w:rsidRDefault="008A4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0" w14:textId="77777777" w:rsidR="00EE52D0" w:rsidRDefault="00EE52D0">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1" w14:textId="0F33D938" w:rsidR="00EE52D0" w:rsidRDefault="00385F9E">
    <w:pPr>
      <w:pBdr>
        <w:top w:val="nil"/>
        <w:left w:val="nil"/>
        <w:bottom w:val="nil"/>
        <w:right w:val="nil"/>
        <w:between w:val="nil"/>
      </w:pBdr>
      <w:tabs>
        <w:tab w:val="center" w:pos="4680"/>
        <w:tab w:val="right" w:pos="9360"/>
      </w:tabs>
      <w:jc w:val="center"/>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9134C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9134CD">
      <w:rPr>
        <w:b/>
        <w:noProof/>
        <w:color w:val="000000"/>
        <w:sz w:val="24"/>
        <w:szCs w:val="24"/>
      </w:rPr>
      <w:t>13</w:t>
    </w:r>
    <w:r>
      <w:rPr>
        <w:b/>
        <w:color w:val="000000"/>
        <w:sz w:val="24"/>
        <w:szCs w:val="24"/>
      </w:rPr>
      <w:fldChar w:fldCharType="end"/>
    </w:r>
  </w:p>
  <w:p w14:paraId="00000B12" w14:textId="77777777" w:rsidR="00EE52D0" w:rsidRDefault="00EE52D0">
    <w:pPr>
      <w:pBdr>
        <w:top w:val="nil"/>
        <w:left w:val="nil"/>
        <w:bottom w:val="nil"/>
        <w:right w:val="nil"/>
        <w:between w:val="nil"/>
      </w:pBdr>
      <w:tabs>
        <w:tab w:val="center" w:pos="4680"/>
        <w:tab w:val="right" w:pos="9360"/>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13" w14:textId="77777777" w:rsidR="00EE52D0" w:rsidRDefault="00385F9E">
    <w:pPr>
      <w:spacing w:after="0" w:line="240" w:lineRule="auto"/>
      <w:rPr>
        <w:rFonts w:ascii="Arial" w:eastAsia="Arial" w:hAnsi="Arial" w:cs="Arial"/>
        <w:b/>
        <w:sz w:val="24"/>
        <w:szCs w:val="24"/>
      </w:rPr>
    </w:pPr>
    <w:r>
      <w:rPr>
        <w:rFonts w:ascii="Arial" w:eastAsia="Arial" w:hAnsi="Arial" w:cs="Arial"/>
        <w:b/>
        <w:sz w:val="24"/>
        <w:szCs w:val="24"/>
      </w:rPr>
      <w:t>__________________________________</w:t>
    </w:r>
  </w:p>
  <w:p w14:paraId="00000B14" w14:textId="7ACD0B80" w:rsidR="00EE52D0" w:rsidRDefault="00385F9E">
    <w:pPr>
      <w:pBdr>
        <w:top w:val="nil"/>
        <w:left w:val="nil"/>
        <w:bottom w:val="nil"/>
        <w:right w:val="nil"/>
        <w:between w:val="nil"/>
      </w:pBdr>
      <w:tabs>
        <w:tab w:val="center" w:pos="4680"/>
        <w:tab w:val="right" w:pos="9360"/>
      </w:tabs>
      <w:rPr>
        <w:color w:val="000000"/>
      </w:rPr>
    </w:pPr>
    <w:r>
      <w:rPr>
        <w:color w:val="000000"/>
      </w:rPr>
      <w:t>“Voluntary Product Accessibility Template” and “VPAT” are registered</w:t>
    </w:r>
    <w:r>
      <w:rPr>
        <w:color w:val="000000"/>
      </w:rPr>
      <w:br/>
      <w:t>service marks of the Information Technology Industry Council (ITI)</w:t>
    </w:r>
    <w:r>
      <w:rPr>
        <w:color w:val="000000"/>
      </w:rPr>
      <w:tab/>
      <w:t xml:space="preserve">Page </w:t>
    </w:r>
    <w:r>
      <w:rPr>
        <w:b/>
        <w:color w:val="000000"/>
      </w:rPr>
      <w:fldChar w:fldCharType="begin"/>
    </w:r>
    <w:r>
      <w:rPr>
        <w:b/>
        <w:color w:val="000000"/>
      </w:rPr>
      <w:instrText>PAGE</w:instrText>
    </w:r>
    <w:r>
      <w:rPr>
        <w:b/>
        <w:color w:val="000000"/>
      </w:rPr>
      <w:fldChar w:fldCharType="separate"/>
    </w:r>
    <w:r w:rsidR="009134CD">
      <w:rPr>
        <w:b/>
        <w:noProof/>
        <w:color w:val="000000"/>
      </w:rPr>
      <w:t>11</w:t>
    </w:r>
    <w:r>
      <w:rPr>
        <w:b/>
        <w:color w:val="000000"/>
      </w:rPr>
      <w:fldChar w:fldCharType="end"/>
    </w:r>
    <w:r>
      <w:rPr>
        <w:color w:val="000000"/>
      </w:rPr>
      <w:t xml:space="preserve"> of </w:t>
    </w:r>
    <w:r>
      <w:rPr>
        <w:b/>
        <w:color w:val="000000"/>
      </w:rPr>
      <w:fldChar w:fldCharType="begin"/>
    </w:r>
    <w:r>
      <w:rPr>
        <w:b/>
        <w:color w:val="000000"/>
      </w:rPr>
      <w:instrText>NUMPAGES</w:instrText>
    </w:r>
    <w:r>
      <w:rPr>
        <w:b/>
        <w:color w:val="000000"/>
      </w:rPr>
      <w:fldChar w:fldCharType="separate"/>
    </w:r>
    <w:r w:rsidR="009134CD">
      <w:rPr>
        <w:b/>
        <w:noProof/>
        <w:color w:val="000000"/>
      </w:rPr>
      <w:t>12</w:t>
    </w:r>
    <w:r>
      <w:rPr>
        <w:b/>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A68C82" w14:textId="77777777" w:rsidR="008A453E" w:rsidRDefault="008A453E">
      <w:pPr>
        <w:spacing w:after="0" w:line="240" w:lineRule="auto"/>
      </w:pPr>
      <w:r>
        <w:separator/>
      </w:r>
    </w:p>
  </w:footnote>
  <w:footnote w:type="continuationSeparator" w:id="0">
    <w:p w14:paraId="4B369CC4" w14:textId="77777777" w:rsidR="008A453E" w:rsidRDefault="008A45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B" w14:textId="77777777" w:rsidR="00EE52D0" w:rsidRDefault="00EE52D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C" w14:textId="77777777" w:rsidR="00EE52D0" w:rsidRDefault="00EE52D0">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B0D" w14:textId="77777777" w:rsidR="00EE52D0" w:rsidRDefault="00EE52D0">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743"/>
    <w:multiLevelType w:val="multilevel"/>
    <w:tmpl w:val="153C2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5372C9A"/>
    <w:multiLevelType w:val="multilevel"/>
    <w:tmpl w:val="806C1B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BA7302B"/>
    <w:multiLevelType w:val="multilevel"/>
    <w:tmpl w:val="43B8767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 w15:restartNumberingAfterBreak="0">
    <w:nsid w:val="0F3E761C"/>
    <w:multiLevelType w:val="hybridMultilevel"/>
    <w:tmpl w:val="A6FA551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E15961"/>
    <w:multiLevelType w:val="multilevel"/>
    <w:tmpl w:val="648CE4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2033415"/>
    <w:multiLevelType w:val="hybridMultilevel"/>
    <w:tmpl w:val="6C88FB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5715072"/>
    <w:multiLevelType w:val="multilevel"/>
    <w:tmpl w:val="E68C10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CB11D4"/>
    <w:multiLevelType w:val="multilevel"/>
    <w:tmpl w:val="2EF827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81C2236"/>
    <w:multiLevelType w:val="multilevel"/>
    <w:tmpl w:val="790E68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18702D86"/>
    <w:multiLevelType w:val="multilevel"/>
    <w:tmpl w:val="4EC443A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18B34910"/>
    <w:multiLevelType w:val="multilevel"/>
    <w:tmpl w:val="62966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9434872"/>
    <w:multiLevelType w:val="hybridMultilevel"/>
    <w:tmpl w:val="27CE6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ABC5F78"/>
    <w:multiLevelType w:val="multilevel"/>
    <w:tmpl w:val="9C222B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E7E7DB3"/>
    <w:multiLevelType w:val="hybridMultilevel"/>
    <w:tmpl w:val="1C44B2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577EC1"/>
    <w:multiLevelType w:val="multilevel"/>
    <w:tmpl w:val="EBB2BC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5CF2520"/>
    <w:multiLevelType w:val="multilevel"/>
    <w:tmpl w:val="01184B42"/>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16" w15:restartNumberingAfterBreak="0">
    <w:nsid w:val="2A8B5D1F"/>
    <w:multiLevelType w:val="multilevel"/>
    <w:tmpl w:val="693A70D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2B1B5DB1"/>
    <w:multiLevelType w:val="multilevel"/>
    <w:tmpl w:val="56F8D8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8" w15:restartNumberingAfterBreak="0">
    <w:nsid w:val="2B395ED6"/>
    <w:multiLevelType w:val="multilevel"/>
    <w:tmpl w:val="F2D8E8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2CE21F49"/>
    <w:multiLevelType w:val="multilevel"/>
    <w:tmpl w:val="62FCD260"/>
    <w:lvl w:ilvl="0">
      <w:start w:val="1"/>
      <w:numFmt w:val="decimal"/>
      <w:lvlText w:val="%1."/>
      <w:lvlJc w:val="left"/>
      <w:pPr>
        <w:ind w:left="720" w:hanging="360"/>
      </w:pPr>
      <w:rPr>
        <w:rFonts w:hint="default"/>
      </w:rPr>
    </w:lvl>
    <w:lvl w:ilvl="1">
      <w:start w:val="1"/>
      <w:numFmt w:val="bullet"/>
      <w:lvlText w:val=""/>
      <w:lvlJc w:val="left"/>
      <w:pPr>
        <w:tabs>
          <w:tab w:val="num" w:pos="1440"/>
        </w:tabs>
        <w:ind w:left="1440" w:hanging="360"/>
      </w:pPr>
      <w:rPr>
        <w:rFonts w:ascii="Symbol" w:hAnsi="Symbol"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0" w15:restartNumberingAfterBreak="0">
    <w:nsid w:val="2D392645"/>
    <w:multiLevelType w:val="multilevel"/>
    <w:tmpl w:val="C8A63E3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2E0F24A0"/>
    <w:multiLevelType w:val="multilevel"/>
    <w:tmpl w:val="91AAB21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2FAD3AF1"/>
    <w:multiLevelType w:val="multilevel"/>
    <w:tmpl w:val="FC16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5623328"/>
    <w:multiLevelType w:val="hybridMultilevel"/>
    <w:tmpl w:val="A95CE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35FD6574"/>
    <w:multiLevelType w:val="multilevel"/>
    <w:tmpl w:val="D31EC2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3B463467"/>
    <w:multiLevelType w:val="hybridMultilevel"/>
    <w:tmpl w:val="30B04B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BED2D4F"/>
    <w:multiLevelType w:val="multilevel"/>
    <w:tmpl w:val="D22A16D0"/>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27" w15:restartNumberingAfterBreak="0">
    <w:nsid w:val="3BFD1616"/>
    <w:multiLevelType w:val="multilevel"/>
    <w:tmpl w:val="009CB0F2"/>
    <w:lvl w:ilvl="0">
      <w:start w:val="1"/>
      <w:numFmt w:val="bullet"/>
      <w:lvlText w:val="●"/>
      <w:lvlJc w:val="left"/>
      <w:pPr>
        <w:ind w:left="3581" w:hanging="360"/>
      </w:pPr>
      <w:rPr>
        <w:rFonts w:ascii="Noto Sans Symbols" w:eastAsia="Noto Sans Symbols" w:hAnsi="Noto Sans Symbols" w:cs="Noto Sans Symbols"/>
      </w:rPr>
    </w:lvl>
    <w:lvl w:ilvl="1">
      <w:start w:val="1"/>
      <w:numFmt w:val="bullet"/>
      <w:lvlText w:val="o"/>
      <w:lvlJc w:val="left"/>
      <w:pPr>
        <w:ind w:left="4301" w:hanging="360"/>
      </w:pPr>
      <w:rPr>
        <w:rFonts w:ascii="Courier New" w:eastAsia="Courier New" w:hAnsi="Courier New" w:cs="Courier New"/>
      </w:rPr>
    </w:lvl>
    <w:lvl w:ilvl="2">
      <w:start w:val="1"/>
      <w:numFmt w:val="bullet"/>
      <w:lvlText w:val="▪"/>
      <w:lvlJc w:val="left"/>
      <w:pPr>
        <w:ind w:left="5021" w:hanging="360"/>
      </w:pPr>
      <w:rPr>
        <w:rFonts w:ascii="Noto Sans Symbols" w:eastAsia="Noto Sans Symbols" w:hAnsi="Noto Sans Symbols" w:cs="Noto Sans Symbols"/>
      </w:rPr>
    </w:lvl>
    <w:lvl w:ilvl="3">
      <w:start w:val="1"/>
      <w:numFmt w:val="bullet"/>
      <w:lvlText w:val="●"/>
      <w:lvlJc w:val="left"/>
      <w:pPr>
        <w:ind w:left="5741" w:hanging="360"/>
      </w:pPr>
      <w:rPr>
        <w:rFonts w:ascii="Noto Sans Symbols" w:eastAsia="Noto Sans Symbols" w:hAnsi="Noto Sans Symbols" w:cs="Noto Sans Symbols"/>
      </w:rPr>
    </w:lvl>
    <w:lvl w:ilvl="4">
      <w:start w:val="1"/>
      <w:numFmt w:val="bullet"/>
      <w:lvlText w:val="o"/>
      <w:lvlJc w:val="left"/>
      <w:pPr>
        <w:ind w:left="6461" w:hanging="360"/>
      </w:pPr>
      <w:rPr>
        <w:rFonts w:ascii="Courier New" w:eastAsia="Courier New" w:hAnsi="Courier New" w:cs="Courier New"/>
      </w:rPr>
    </w:lvl>
    <w:lvl w:ilvl="5">
      <w:start w:val="1"/>
      <w:numFmt w:val="bullet"/>
      <w:lvlText w:val="▪"/>
      <w:lvlJc w:val="left"/>
      <w:pPr>
        <w:ind w:left="7181" w:hanging="360"/>
      </w:pPr>
      <w:rPr>
        <w:rFonts w:ascii="Noto Sans Symbols" w:eastAsia="Noto Sans Symbols" w:hAnsi="Noto Sans Symbols" w:cs="Noto Sans Symbols"/>
      </w:rPr>
    </w:lvl>
    <w:lvl w:ilvl="6">
      <w:start w:val="1"/>
      <w:numFmt w:val="bullet"/>
      <w:lvlText w:val="●"/>
      <w:lvlJc w:val="left"/>
      <w:pPr>
        <w:ind w:left="7901" w:hanging="360"/>
      </w:pPr>
      <w:rPr>
        <w:rFonts w:ascii="Noto Sans Symbols" w:eastAsia="Noto Sans Symbols" w:hAnsi="Noto Sans Symbols" w:cs="Noto Sans Symbols"/>
      </w:rPr>
    </w:lvl>
    <w:lvl w:ilvl="7">
      <w:start w:val="1"/>
      <w:numFmt w:val="bullet"/>
      <w:lvlText w:val="o"/>
      <w:lvlJc w:val="left"/>
      <w:pPr>
        <w:ind w:left="8621" w:hanging="360"/>
      </w:pPr>
      <w:rPr>
        <w:rFonts w:ascii="Courier New" w:eastAsia="Courier New" w:hAnsi="Courier New" w:cs="Courier New"/>
      </w:rPr>
    </w:lvl>
    <w:lvl w:ilvl="8">
      <w:start w:val="1"/>
      <w:numFmt w:val="bullet"/>
      <w:lvlText w:val="▪"/>
      <w:lvlJc w:val="left"/>
      <w:pPr>
        <w:ind w:left="9341" w:hanging="360"/>
      </w:pPr>
      <w:rPr>
        <w:rFonts w:ascii="Noto Sans Symbols" w:eastAsia="Noto Sans Symbols" w:hAnsi="Noto Sans Symbols" w:cs="Noto Sans Symbols"/>
      </w:rPr>
    </w:lvl>
  </w:abstractNum>
  <w:abstractNum w:abstractNumId="28" w15:restartNumberingAfterBreak="0">
    <w:nsid w:val="3ECC464D"/>
    <w:multiLevelType w:val="multilevel"/>
    <w:tmpl w:val="64E050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9" w15:restartNumberingAfterBreak="0">
    <w:nsid w:val="3FAB35DE"/>
    <w:multiLevelType w:val="multilevel"/>
    <w:tmpl w:val="A0847A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0" w15:restartNumberingAfterBreak="0">
    <w:nsid w:val="419B1CE1"/>
    <w:multiLevelType w:val="multilevel"/>
    <w:tmpl w:val="4CF4AE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1" w15:restartNumberingAfterBreak="0">
    <w:nsid w:val="455C10ED"/>
    <w:multiLevelType w:val="multilevel"/>
    <w:tmpl w:val="0D14291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2" w15:restartNumberingAfterBreak="0">
    <w:nsid w:val="493D6961"/>
    <w:multiLevelType w:val="hybridMultilevel"/>
    <w:tmpl w:val="D946C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F35414"/>
    <w:multiLevelType w:val="multilevel"/>
    <w:tmpl w:val="77488A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4" w15:restartNumberingAfterBreak="0">
    <w:nsid w:val="4E5C54A8"/>
    <w:multiLevelType w:val="multilevel"/>
    <w:tmpl w:val="E6B8C9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15:restartNumberingAfterBreak="0">
    <w:nsid w:val="516A266D"/>
    <w:multiLevelType w:val="multilevel"/>
    <w:tmpl w:val="834EBDE4"/>
    <w:lvl w:ilvl="0">
      <w:start w:val="1"/>
      <w:numFmt w:val="bullet"/>
      <w:lvlText w:val="●"/>
      <w:lvlJc w:val="left"/>
      <w:pPr>
        <w:ind w:left="1080" w:hanging="360"/>
      </w:pPr>
      <w:rPr>
        <w:rFonts w:ascii="Noto Sans Symbols" w:eastAsia="Noto Sans Symbols" w:hAnsi="Noto Sans Symbols" w:cs="Noto Sans Symbols"/>
        <w:sz w:val="20"/>
        <w:szCs w:val="20"/>
      </w:rPr>
    </w:lvl>
    <w:lvl w:ilvl="1">
      <w:start w:val="1"/>
      <w:numFmt w:val="bullet"/>
      <w:lvlText w:val="●"/>
      <w:lvlJc w:val="left"/>
      <w:pPr>
        <w:ind w:left="1800" w:hanging="360"/>
      </w:pPr>
      <w:rPr>
        <w:rFonts w:ascii="Noto Sans Symbols" w:eastAsia="Noto Sans Symbols" w:hAnsi="Noto Sans Symbols" w:cs="Noto Sans Symbols"/>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36" w15:restartNumberingAfterBreak="0">
    <w:nsid w:val="51E6282E"/>
    <w:multiLevelType w:val="multilevel"/>
    <w:tmpl w:val="444455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7" w15:restartNumberingAfterBreak="0">
    <w:nsid w:val="5BF334CD"/>
    <w:multiLevelType w:val="multilevel"/>
    <w:tmpl w:val="99FA8AA6"/>
    <w:lvl w:ilvl="0">
      <w:start w:val="5"/>
      <w:numFmt w:val="decimal"/>
      <w:lvlText w:val="8."/>
      <w:lvlJc w:val="left"/>
      <w:pPr>
        <w:ind w:left="720"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A78483F"/>
    <w:multiLevelType w:val="multilevel"/>
    <w:tmpl w:val="AA2E2144"/>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39" w15:restartNumberingAfterBreak="0">
    <w:nsid w:val="6E336407"/>
    <w:multiLevelType w:val="hybridMultilevel"/>
    <w:tmpl w:val="4C6E6B9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6E4E6D06"/>
    <w:multiLevelType w:val="multilevel"/>
    <w:tmpl w:val="99F02A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1" w15:restartNumberingAfterBreak="0">
    <w:nsid w:val="6F45791F"/>
    <w:multiLevelType w:val="multilevel"/>
    <w:tmpl w:val="CD023C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5673247"/>
    <w:multiLevelType w:val="multilevel"/>
    <w:tmpl w:val="1154400A"/>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
      <w:lvlJc w:val="left"/>
      <w:pPr>
        <w:ind w:left="1800" w:hanging="360"/>
      </w:pPr>
      <w:rPr>
        <w:rFonts w:ascii="Noto Sans Symbols" w:eastAsia="Noto Sans Symbols" w:hAnsi="Noto Sans Symbols" w:cs="Noto Sans Symbols"/>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3" w15:restartNumberingAfterBreak="0">
    <w:nsid w:val="77636009"/>
    <w:multiLevelType w:val="multilevel"/>
    <w:tmpl w:val="F648D4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4" w15:restartNumberingAfterBreak="0">
    <w:nsid w:val="78745879"/>
    <w:multiLevelType w:val="multilevel"/>
    <w:tmpl w:val="DD5A59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053968260">
    <w:abstractNumId w:val="12"/>
  </w:num>
  <w:num w:numId="2" w16cid:durableId="1491824132">
    <w:abstractNumId w:val="14"/>
  </w:num>
  <w:num w:numId="3" w16cid:durableId="80152726">
    <w:abstractNumId w:val="20"/>
  </w:num>
  <w:num w:numId="4" w16cid:durableId="1515917467">
    <w:abstractNumId w:val="24"/>
  </w:num>
  <w:num w:numId="5" w16cid:durableId="944384926">
    <w:abstractNumId w:val="29"/>
  </w:num>
  <w:num w:numId="6" w16cid:durableId="1266842248">
    <w:abstractNumId w:val="1"/>
  </w:num>
  <w:num w:numId="7" w16cid:durableId="2089419988">
    <w:abstractNumId w:val="22"/>
  </w:num>
  <w:num w:numId="8" w16cid:durableId="509372267">
    <w:abstractNumId w:val="30"/>
  </w:num>
  <w:num w:numId="9" w16cid:durableId="182860126">
    <w:abstractNumId w:val="43"/>
  </w:num>
  <w:num w:numId="10" w16cid:durableId="700589348">
    <w:abstractNumId w:val="9"/>
  </w:num>
  <w:num w:numId="11" w16cid:durableId="1840271532">
    <w:abstractNumId w:val="8"/>
  </w:num>
  <w:num w:numId="12" w16cid:durableId="824660789">
    <w:abstractNumId w:val="33"/>
  </w:num>
  <w:num w:numId="13" w16cid:durableId="1534615278">
    <w:abstractNumId w:val="40"/>
  </w:num>
  <w:num w:numId="14" w16cid:durableId="103892889">
    <w:abstractNumId w:val="18"/>
  </w:num>
  <w:num w:numId="15" w16cid:durableId="3483869">
    <w:abstractNumId w:val="44"/>
  </w:num>
  <w:num w:numId="16" w16cid:durableId="246116234">
    <w:abstractNumId w:val="17"/>
  </w:num>
  <w:num w:numId="17" w16cid:durableId="19938802">
    <w:abstractNumId w:val="37"/>
  </w:num>
  <w:num w:numId="18" w16cid:durableId="1218860229">
    <w:abstractNumId w:val="38"/>
  </w:num>
  <w:num w:numId="19" w16cid:durableId="1631088906">
    <w:abstractNumId w:val="26"/>
  </w:num>
  <w:num w:numId="20" w16cid:durableId="1559248113">
    <w:abstractNumId w:val="27"/>
  </w:num>
  <w:num w:numId="21" w16cid:durableId="972295180">
    <w:abstractNumId w:val="15"/>
  </w:num>
  <w:num w:numId="22" w16cid:durableId="520164706">
    <w:abstractNumId w:val="21"/>
  </w:num>
  <w:num w:numId="23" w16cid:durableId="436370868">
    <w:abstractNumId w:val="42"/>
  </w:num>
  <w:num w:numId="24" w16cid:durableId="1069107870">
    <w:abstractNumId w:val="7"/>
  </w:num>
  <w:num w:numId="25" w16cid:durableId="882403778">
    <w:abstractNumId w:val="36"/>
  </w:num>
  <w:num w:numId="26" w16cid:durableId="1830638231">
    <w:abstractNumId w:val="2"/>
  </w:num>
  <w:num w:numId="27" w16cid:durableId="222914328">
    <w:abstractNumId w:val="10"/>
  </w:num>
  <w:num w:numId="28" w16cid:durableId="1905723128">
    <w:abstractNumId w:val="34"/>
  </w:num>
  <w:num w:numId="29" w16cid:durableId="84306419">
    <w:abstractNumId w:val="41"/>
  </w:num>
  <w:num w:numId="30" w16cid:durableId="909123457">
    <w:abstractNumId w:val="4"/>
  </w:num>
  <w:num w:numId="31" w16cid:durableId="2086880680">
    <w:abstractNumId w:val="6"/>
  </w:num>
  <w:num w:numId="32" w16cid:durableId="1331105423">
    <w:abstractNumId w:val="28"/>
  </w:num>
  <w:num w:numId="33" w16cid:durableId="496306845">
    <w:abstractNumId w:val="0"/>
  </w:num>
  <w:num w:numId="34" w16cid:durableId="753624359">
    <w:abstractNumId w:val="16"/>
  </w:num>
  <w:num w:numId="35" w16cid:durableId="115167833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87106442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19183809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810316936">
    <w:abstractNumId w:val="13"/>
  </w:num>
  <w:num w:numId="39" w16cid:durableId="1278754622">
    <w:abstractNumId w:val="39"/>
  </w:num>
  <w:num w:numId="40" w16cid:durableId="912203781">
    <w:abstractNumId w:val="5"/>
  </w:num>
  <w:num w:numId="41" w16cid:durableId="652415890">
    <w:abstractNumId w:val="35"/>
  </w:num>
  <w:num w:numId="42" w16cid:durableId="946159609">
    <w:abstractNumId w:val="31"/>
  </w:num>
  <w:num w:numId="43" w16cid:durableId="960182439">
    <w:abstractNumId w:val="3"/>
  </w:num>
  <w:num w:numId="44" w16cid:durableId="1658655005">
    <w:abstractNumId w:val="25"/>
  </w:num>
  <w:num w:numId="45" w16cid:durableId="1712458339">
    <w:abstractNumId w:val="19"/>
  </w:num>
  <w:num w:numId="46" w16cid:durableId="1458916127">
    <w:abstractNumId w:val="23"/>
  </w:num>
  <w:num w:numId="47" w16cid:durableId="456292171">
    <w:abstractNumId w:val="32"/>
  </w:num>
  <w:num w:numId="48" w16cid:durableId="20132200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2D0"/>
    <w:rsid w:val="00002333"/>
    <w:rsid w:val="00005726"/>
    <w:rsid w:val="000106BA"/>
    <w:rsid w:val="00010A62"/>
    <w:rsid w:val="00013094"/>
    <w:rsid w:val="00016437"/>
    <w:rsid w:val="00016DA4"/>
    <w:rsid w:val="00017C51"/>
    <w:rsid w:val="00020701"/>
    <w:rsid w:val="00020E73"/>
    <w:rsid w:val="00022C6E"/>
    <w:rsid w:val="000245A9"/>
    <w:rsid w:val="00025601"/>
    <w:rsid w:val="000263A7"/>
    <w:rsid w:val="00032289"/>
    <w:rsid w:val="0005114E"/>
    <w:rsid w:val="00053FC2"/>
    <w:rsid w:val="000542B4"/>
    <w:rsid w:val="00056EDF"/>
    <w:rsid w:val="000703FD"/>
    <w:rsid w:val="00070A4D"/>
    <w:rsid w:val="00077248"/>
    <w:rsid w:val="0008102F"/>
    <w:rsid w:val="0008525D"/>
    <w:rsid w:val="00085EFC"/>
    <w:rsid w:val="00092569"/>
    <w:rsid w:val="0009259F"/>
    <w:rsid w:val="000A1EC4"/>
    <w:rsid w:val="000B48A7"/>
    <w:rsid w:val="000B6B6F"/>
    <w:rsid w:val="000C29D0"/>
    <w:rsid w:val="000C37DE"/>
    <w:rsid w:val="000C3DC3"/>
    <w:rsid w:val="000C40B6"/>
    <w:rsid w:val="000C743A"/>
    <w:rsid w:val="000D4AD7"/>
    <w:rsid w:val="000D6273"/>
    <w:rsid w:val="000E1AD2"/>
    <w:rsid w:val="000E287B"/>
    <w:rsid w:val="000E33E5"/>
    <w:rsid w:val="000F1874"/>
    <w:rsid w:val="000F3C56"/>
    <w:rsid w:val="001077EE"/>
    <w:rsid w:val="00107CA1"/>
    <w:rsid w:val="00110006"/>
    <w:rsid w:val="00110BAA"/>
    <w:rsid w:val="00111577"/>
    <w:rsid w:val="00117C3A"/>
    <w:rsid w:val="001229D8"/>
    <w:rsid w:val="00123676"/>
    <w:rsid w:val="00126B96"/>
    <w:rsid w:val="001352BB"/>
    <w:rsid w:val="00136934"/>
    <w:rsid w:val="001422AD"/>
    <w:rsid w:val="001524ED"/>
    <w:rsid w:val="00155446"/>
    <w:rsid w:val="0015682D"/>
    <w:rsid w:val="001670F2"/>
    <w:rsid w:val="0016738B"/>
    <w:rsid w:val="00174836"/>
    <w:rsid w:val="00174F86"/>
    <w:rsid w:val="00187E5E"/>
    <w:rsid w:val="001910FE"/>
    <w:rsid w:val="001A2185"/>
    <w:rsid w:val="001B01E1"/>
    <w:rsid w:val="001B401A"/>
    <w:rsid w:val="001B59DE"/>
    <w:rsid w:val="001C5A6E"/>
    <w:rsid w:val="001C5C3D"/>
    <w:rsid w:val="001D08ED"/>
    <w:rsid w:val="001E2958"/>
    <w:rsid w:val="001E29AA"/>
    <w:rsid w:val="001E5FE6"/>
    <w:rsid w:val="001E7846"/>
    <w:rsid w:val="0020024F"/>
    <w:rsid w:val="00200CF5"/>
    <w:rsid w:val="00217DBD"/>
    <w:rsid w:val="00221E6C"/>
    <w:rsid w:val="002243E2"/>
    <w:rsid w:val="002248DD"/>
    <w:rsid w:val="00225749"/>
    <w:rsid w:val="00232A05"/>
    <w:rsid w:val="00234357"/>
    <w:rsid w:val="002357AB"/>
    <w:rsid w:val="00237CEF"/>
    <w:rsid w:val="00240CB7"/>
    <w:rsid w:val="00241865"/>
    <w:rsid w:val="00242BEC"/>
    <w:rsid w:val="00246B9F"/>
    <w:rsid w:val="00261DCB"/>
    <w:rsid w:val="002664B8"/>
    <w:rsid w:val="00266747"/>
    <w:rsid w:val="00272256"/>
    <w:rsid w:val="00276632"/>
    <w:rsid w:val="00280A77"/>
    <w:rsid w:val="002835E2"/>
    <w:rsid w:val="002850AA"/>
    <w:rsid w:val="00292531"/>
    <w:rsid w:val="002932BF"/>
    <w:rsid w:val="00296362"/>
    <w:rsid w:val="002B5208"/>
    <w:rsid w:val="002B76DE"/>
    <w:rsid w:val="002B78B0"/>
    <w:rsid w:val="002C5BCB"/>
    <w:rsid w:val="002D5F62"/>
    <w:rsid w:val="002E042E"/>
    <w:rsid w:val="002E2871"/>
    <w:rsid w:val="002E2C7A"/>
    <w:rsid w:val="002E3A4D"/>
    <w:rsid w:val="002E6B09"/>
    <w:rsid w:val="002E6FD9"/>
    <w:rsid w:val="002F1C17"/>
    <w:rsid w:val="002F2910"/>
    <w:rsid w:val="002F7C3F"/>
    <w:rsid w:val="00305750"/>
    <w:rsid w:val="00320449"/>
    <w:rsid w:val="00322D40"/>
    <w:rsid w:val="003337EB"/>
    <w:rsid w:val="0034406F"/>
    <w:rsid w:val="00345D1D"/>
    <w:rsid w:val="00351529"/>
    <w:rsid w:val="00353174"/>
    <w:rsid w:val="003545EA"/>
    <w:rsid w:val="00356AAE"/>
    <w:rsid w:val="00357976"/>
    <w:rsid w:val="0037228E"/>
    <w:rsid w:val="00372E08"/>
    <w:rsid w:val="00373F73"/>
    <w:rsid w:val="00374D6B"/>
    <w:rsid w:val="00375A99"/>
    <w:rsid w:val="00376C38"/>
    <w:rsid w:val="00382953"/>
    <w:rsid w:val="00382D90"/>
    <w:rsid w:val="00385F9E"/>
    <w:rsid w:val="0038720B"/>
    <w:rsid w:val="0039249D"/>
    <w:rsid w:val="00394117"/>
    <w:rsid w:val="00394B1F"/>
    <w:rsid w:val="00394FF7"/>
    <w:rsid w:val="00397E43"/>
    <w:rsid w:val="003A07B6"/>
    <w:rsid w:val="003A67D7"/>
    <w:rsid w:val="003B1178"/>
    <w:rsid w:val="003B14F4"/>
    <w:rsid w:val="003B1E03"/>
    <w:rsid w:val="003C1320"/>
    <w:rsid w:val="003C289A"/>
    <w:rsid w:val="003C3BD6"/>
    <w:rsid w:val="003C5D25"/>
    <w:rsid w:val="003D14A1"/>
    <w:rsid w:val="003E0BEE"/>
    <w:rsid w:val="003E1927"/>
    <w:rsid w:val="003E1D15"/>
    <w:rsid w:val="003E27DF"/>
    <w:rsid w:val="003E3D38"/>
    <w:rsid w:val="003E5F67"/>
    <w:rsid w:val="003F09DD"/>
    <w:rsid w:val="00401761"/>
    <w:rsid w:val="00403AFA"/>
    <w:rsid w:val="004131CC"/>
    <w:rsid w:val="0041520C"/>
    <w:rsid w:val="0041563A"/>
    <w:rsid w:val="00415923"/>
    <w:rsid w:val="00416811"/>
    <w:rsid w:val="00423E78"/>
    <w:rsid w:val="004252D4"/>
    <w:rsid w:val="0043123F"/>
    <w:rsid w:val="00431DED"/>
    <w:rsid w:val="004333DC"/>
    <w:rsid w:val="00436514"/>
    <w:rsid w:val="0044262E"/>
    <w:rsid w:val="004465DC"/>
    <w:rsid w:val="00450FB2"/>
    <w:rsid w:val="004527A3"/>
    <w:rsid w:val="00452D9B"/>
    <w:rsid w:val="004666F5"/>
    <w:rsid w:val="0047271B"/>
    <w:rsid w:val="00472C81"/>
    <w:rsid w:val="004772E9"/>
    <w:rsid w:val="004778D6"/>
    <w:rsid w:val="00482FA1"/>
    <w:rsid w:val="00484A1F"/>
    <w:rsid w:val="00485567"/>
    <w:rsid w:val="004960CB"/>
    <w:rsid w:val="004A39D9"/>
    <w:rsid w:val="004A53B3"/>
    <w:rsid w:val="004A5A13"/>
    <w:rsid w:val="004A5F0C"/>
    <w:rsid w:val="004B39D5"/>
    <w:rsid w:val="004E0645"/>
    <w:rsid w:val="004E0926"/>
    <w:rsid w:val="004E46B6"/>
    <w:rsid w:val="004E59E9"/>
    <w:rsid w:val="004E5EEE"/>
    <w:rsid w:val="004E7086"/>
    <w:rsid w:val="004E754D"/>
    <w:rsid w:val="004F2DDB"/>
    <w:rsid w:val="004F654E"/>
    <w:rsid w:val="005017E6"/>
    <w:rsid w:val="00507003"/>
    <w:rsid w:val="005104D8"/>
    <w:rsid w:val="005107F8"/>
    <w:rsid w:val="00511155"/>
    <w:rsid w:val="005114AD"/>
    <w:rsid w:val="005134C8"/>
    <w:rsid w:val="00523708"/>
    <w:rsid w:val="005262BE"/>
    <w:rsid w:val="00526FB9"/>
    <w:rsid w:val="00531ADD"/>
    <w:rsid w:val="00542ECB"/>
    <w:rsid w:val="00550D26"/>
    <w:rsid w:val="00560D9D"/>
    <w:rsid w:val="00562351"/>
    <w:rsid w:val="00563863"/>
    <w:rsid w:val="00566E38"/>
    <w:rsid w:val="00567ADB"/>
    <w:rsid w:val="00590D6C"/>
    <w:rsid w:val="005A093A"/>
    <w:rsid w:val="005A0E64"/>
    <w:rsid w:val="005A5815"/>
    <w:rsid w:val="005B149F"/>
    <w:rsid w:val="005B5B51"/>
    <w:rsid w:val="005B6348"/>
    <w:rsid w:val="005C1B48"/>
    <w:rsid w:val="005C1F3E"/>
    <w:rsid w:val="005C2588"/>
    <w:rsid w:val="005C2857"/>
    <w:rsid w:val="005C332E"/>
    <w:rsid w:val="005C40CC"/>
    <w:rsid w:val="005D59C5"/>
    <w:rsid w:val="005E0E61"/>
    <w:rsid w:val="005E2590"/>
    <w:rsid w:val="005E3039"/>
    <w:rsid w:val="005E6A92"/>
    <w:rsid w:val="005E7F5A"/>
    <w:rsid w:val="005F296E"/>
    <w:rsid w:val="005F4EE4"/>
    <w:rsid w:val="00600B64"/>
    <w:rsid w:val="00605DAE"/>
    <w:rsid w:val="0061150D"/>
    <w:rsid w:val="00611C66"/>
    <w:rsid w:val="00615200"/>
    <w:rsid w:val="00621DFB"/>
    <w:rsid w:val="00623220"/>
    <w:rsid w:val="006237D5"/>
    <w:rsid w:val="00624A26"/>
    <w:rsid w:val="00625895"/>
    <w:rsid w:val="00631495"/>
    <w:rsid w:val="00642DA0"/>
    <w:rsid w:val="006432E3"/>
    <w:rsid w:val="006438DB"/>
    <w:rsid w:val="00643F09"/>
    <w:rsid w:val="00650955"/>
    <w:rsid w:val="00656D0C"/>
    <w:rsid w:val="00657237"/>
    <w:rsid w:val="0066077E"/>
    <w:rsid w:val="00662F53"/>
    <w:rsid w:val="006632A1"/>
    <w:rsid w:val="00666EE6"/>
    <w:rsid w:val="0067460E"/>
    <w:rsid w:val="00685A4E"/>
    <w:rsid w:val="006915D1"/>
    <w:rsid w:val="0069218E"/>
    <w:rsid w:val="00693B4B"/>
    <w:rsid w:val="0069610E"/>
    <w:rsid w:val="00696635"/>
    <w:rsid w:val="006A2C1D"/>
    <w:rsid w:val="006B1DF1"/>
    <w:rsid w:val="006B4431"/>
    <w:rsid w:val="006B712B"/>
    <w:rsid w:val="006D1BCD"/>
    <w:rsid w:val="006D3D89"/>
    <w:rsid w:val="006D7DC7"/>
    <w:rsid w:val="006E49BE"/>
    <w:rsid w:val="00702279"/>
    <w:rsid w:val="00706DFA"/>
    <w:rsid w:val="0071277B"/>
    <w:rsid w:val="00715184"/>
    <w:rsid w:val="00722C06"/>
    <w:rsid w:val="00736738"/>
    <w:rsid w:val="007402CC"/>
    <w:rsid w:val="00744337"/>
    <w:rsid w:val="0074495E"/>
    <w:rsid w:val="00754233"/>
    <w:rsid w:val="00756508"/>
    <w:rsid w:val="00762FA1"/>
    <w:rsid w:val="00767F5D"/>
    <w:rsid w:val="007727E3"/>
    <w:rsid w:val="00777EA4"/>
    <w:rsid w:val="00783D4D"/>
    <w:rsid w:val="00795635"/>
    <w:rsid w:val="00796F1D"/>
    <w:rsid w:val="007A1CBD"/>
    <w:rsid w:val="007B2C75"/>
    <w:rsid w:val="007B5C78"/>
    <w:rsid w:val="007B7CC6"/>
    <w:rsid w:val="007C47D0"/>
    <w:rsid w:val="007D0CD1"/>
    <w:rsid w:val="007D1853"/>
    <w:rsid w:val="007D4CA0"/>
    <w:rsid w:val="007D701B"/>
    <w:rsid w:val="007E6EE8"/>
    <w:rsid w:val="007E7D8A"/>
    <w:rsid w:val="007F1248"/>
    <w:rsid w:val="007F1D04"/>
    <w:rsid w:val="007F3871"/>
    <w:rsid w:val="007F76AC"/>
    <w:rsid w:val="0080324F"/>
    <w:rsid w:val="00803483"/>
    <w:rsid w:val="0080743E"/>
    <w:rsid w:val="00812727"/>
    <w:rsid w:val="00813B71"/>
    <w:rsid w:val="008202B8"/>
    <w:rsid w:val="00820E9F"/>
    <w:rsid w:val="0082236D"/>
    <w:rsid w:val="00823E75"/>
    <w:rsid w:val="00824C9A"/>
    <w:rsid w:val="00826989"/>
    <w:rsid w:val="00826ED6"/>
    <w:rsid w:val="0083200E"/>
    <w:rsid w:val="00833B66"/>
    <w:rsid w:val="00834FFE"/>
    <w:rsid w:val="0083515C"/>
    <w:rsid w:val="00841429"/>
    <w:rsid w:val="008419C0"/>
    <w:rsid w:val="00846F44"/>
    <w:rsid w:val="00852ABF"/>
    <w:rsid w:val="00852C64"/>
    <w:rsid w:val="008666FE"/>
    <w:rsid w:val="00870A83"/>
    <w:rsid w:val="008727E6"/>
    <w:rsid w:val="008733B1"/>
    <w:rsid w:val="008737A3"/>
    <w:rsid w:val="0087477F"/>
    <w:rsid w:val="008748F4"/>
    <w:rsid w:val="00876F95"/>
    <w:rsid w:val="008851F4"/>
    <w:rsid w:val="0088616E"/>
    <w:rsid w:val="00892E51"/>
    <w:rsid w:val="008941F6"/>
    <w:rsid w:val="008949AE"/>
    <w:rsid w:val="008A32ED"/>
    <w:rsid w:val="008A453E"/>
    <w:rsid w:val="008B1EE7"/>
    <w:rsid w:val="008B68E3"/>
    <w:rsid w:val="008B7F89"/>
    <w:rsid w:val="008C2862"/>
    <w:rsid w:val="008C3D9D"/>
    <w:rsid w:val="008C5CB9"/>
    <w:rsid w:val="008C6B72"/>
    <w:rsid w:val="008D3D82"/>
    <w:rsid w:val="008D6F27"/>
    <w:rsid w:val="008E2025"/>
    <w:rsid w:val="008E662C"/>
    <w:rsid w:val="008E73D0"/>
    <w:rsid w:val="008F591C"/>
    <w:rsid w:val="008F66F3"/>
    <w:rsid w:val="00901165"/>
    <w:rsid w:val="009051A1"/>
    <w:rsid w:val="00911B39"/>
    <w:rsid w:val="009134CD"/>
    <w:rsid w:val="00933D89"/>
    <w:rsid w:val="009431E5"/>
    <w:rsid w:val="00944B93"/>
    <w:rsid w:val="00945BC1"/>
    <w:rsid w:val="00945FD4"/>
    <w:rsid w:val="00951148"/>
    <w:rsid w:val="00951AF3"/>
    <w:rsid w:val="00957600"/>
    <w:rsid w:val="00963F7C"/>
    <w:rsid w:val="00965B37"/>
    <w:rsid w:val="00977BAF"/>
    <w:rsid w:val="009831CF"/>
    <w:rsid w:val="0099079E"/>
    <w:rsid w:val="009912BA"/>
    <w:rsid w:val="00991564"/>
    <w:rsid w:val="00991D69"/>
    <w:rsid w:val="009932A6"/>
    <w:rsid w:val="00996386"/>
    <w:rsid w:val="00997B02"/>
    <w:rsid w:val="00997B71"/>
    <w:rsid w:val="009A10C7"/>
    <w:rsid w:val="009C5422"/>
    <w:rsid w:val="009C6FD4"/>
    <w:rsid w:val="009D18C1"/>
    <w:rsid w:val="009D1963"/>
    <w:rsid w:val="009D5D95"/>
    <w:rsid w:val="009D6C50"/>
    <w:rsid w:val="009E1FD2"/>
    <w:rsid w:val="009E3380"/>
    <w:rsid w:val="009E3F27"/>
    <w:rsid w:val="009E5EC8"/>
    <w:rsid w:val="009F41B0"/>
    <w:rsid w:val="009F7200"/>
    <w:rsid w:val="00A07D9C"/>
    <w:rsid w:val="00A17691"/>
    <w:rsid w:val="00A17A93"/>
    <w:rsid w:val="00A24E83"/>
    <w:rsid w:val="00A25879"/>
    <w:rsid w:val="00A2634D"/>
    <w:rsid w:val="00A30071"/>
    <w:rsid w:val="00A325AA"/>
    <w:rsid w:val="00A34883"/>
    <w:rsid w:val="00A348C3"/>
    <w:rsid w:val="00A35C8F"/>
    <w:rsid w:val="00A362FE"/>
    <w:rsid w:val="00A43AF6"/>
    <w:rsid w:val="00A44CCF"/>
    <w:rsid w:val="00A60BCF"/>
    <w:rsid w:val="00A66667"/>
    <w:rsid w:val="00A70C26"/>
    <w:rsid w:val="00A70FB8"/>
    <w:rsid w:val="00A73799"/>
    <w:rsid w:val="00A76AD9"/>
    <w:rsid w:val="00A83F11"/>
    <w:rsid w:val="00A907DB"/>
    <w:rsid w:val="00A9503A"/>
    <w:rsid w:val="00A97DCF"/>
    <w:rsid w:val="00AB093D"/>
    <w:rsid w:val="00AB2FAF"/>
    <w:rsid w:val="00AB38FC"/>
    <w:rsid w:val="00AB4EF6"/>
    <w:rsid w:val="00AB64ED"/>
    <w:rsid w:val="00AC043F"/>
    <w:rsid w:val="00AC250B"/>
    <w:rsid w:val="00AC5000"/>
    <w:rsid w:val="00AC5092"/>
    <w:rsid w:val="00AC5982"/>
    <w:rsid w:val="00AD1DBC"/>
    <w:rsid w:val="00AE03DF"/>
    <w:rsid w:val="00AE6DF5"/>
    <w:rsid w:val="00AE6FE9"/>
    <w:rsid w:val="00AF72A2"/>
    <w:rsid w:val="00B01CA7"/>
    <w:rsid w:val="00B02534"/>
    <w:rsid w:val="00B04227"/>
    <w:rsid w:val="00B0484E"/>
    <w:rsid w:val="00B053F6"/>
    <w:rsid w:val="00B064CF"/>
    <w:rsid w:val="00B06B8D"/>
    <w:rsid w:val="00B06D7B"/>
    <w:rsid w:val="00B073DF"/>
    <w:rsid w:val="00B112C3"/>
    <w:rsid w:val="00B1220C"/>
    <w:rsid w:val="00B1326A"/>
    <w:rsid w:val="00B226F6"/>
    <w:rsid w:val="00B25763"/>
    <w:rsid w:val="00B27A8D"/>
    <w:rsid w:val="00B30250"/>
    <w:rsid w:val="00B37E9B"/>
    <w:rsid w:val="00B40188"/>
    <w:rsid w:val="00B408CE"/>
    <w:rsid w:val="00B40F70"/>
    <w:rsid w:val="00B51349"/>
    <w:rsid w:val="00B53F21"/>
    <w:rsid w:val="00B54C02"/>
    <w:rsid w:val="00B54E37"/>
    <w:rsid w:val="00B60165"/>
    <w:rsid w:val="00B601E8"/>
    <w:rsid w:val="00B61D2F"/>
    <w:rsid w:val="00B6784A"/>
    <w:rsid w:val="00B71B16"/>
    <w:rsid w:val="00B72FD9"/>
    <w:rsid w:val="00B73151"/>
    <w:rsid w:val="00B74C22"/>
    <w:rsid w:val="00B75652"/>
    <w:rsid w:val="00B81BD5"/>
    <w:rsid w:val="00B917C6"/>
    <w:rsid w:val="00B93E5F"/>
    <w:rsid w:val="00B94184"/>
    <w:rsid w:val="00B94651"/>
    <w:rsid w:val="00B95C69"/>
    <w:rsid w:val="00B96357"/>
    <w:rsid w:val="00BA0A58"/>
    <w:rsid w:val="00BB0410"/>
    <w:rsid w:val="00BB098B"/>
    <w:rsid w:val="00BB7BD8"/>
    <w:rsid w:val="00BC0261"/>
    <w:rsid w:val="00BC03D0"/>
    <w:rsid w:val="00BE1962"/>
    <w:rsid w:val="00BE453D"/>
    <w:rsid w:val="00BF7D87"/>
    <w:rsid w:val="00BF7F56"/>
    <w:rsid w:val="00C11606"/>
    <w:rsid w:val="00C11A03"/>
    <w:rsid w:val="00C122DF"/>
    <w:rsid w:val="00C14391"/>
    <w:rsid w:val="00C144FB"/>
    <w:rsid w:val="00C157CB"/>
    <w:rsid w:val="00C1791D"/>
    <w:rsid w:val="00C211BB"/>
    <w:rsid w:val="00C2275C"/>
    <w:rsid w:val="00C22FE9"/>
    <w:rsid w:val="00C35A35"/>
    <w:rsid w:val="00C37DA8"/>
    <w:rsid w:val="00C41C84"/>
    <w:rsid w:val="00C422DB"/>
    <w:rsid w:val="00C4338E"/>
    <w:rsid w:val="00C5792F"/>
    <w:rsid w:val="00C65768"/>
    <w:rsid w:val="00C6614B"/>
    <w:rsid w:val="00C6701B"/>
    <w:rsid w:val="00C67435"/>
    <w:rsid w:val="00C74AC2"/>
    <w:rsid w:val="00C755A8"/>
    <w:rsid w:val="00C773F7"/>
    <w:rsid w:val="00C80881"/>
    <w:rsid w:val="00C83862"/>
    <w:rsid w:val="00C84113"/>
    <w:rsid w:val="00C84D3F"/>
    <w:rsid w:val="00C864ED"/>
    <w:rsid w:val="00C92117"/>
    <w:rsid w:val="00C923F6"/>
    <w:rsid w:val="00C92EA2"/>
    <w:rsid w:val="00CA1456"/>
    <w:rsid w:val="00CA31BE"/>
    <w:rsid w:val="00CA7E3F"/>
    <w:rsid w:val="00CB7585"/>
    <w:rsid w:val="00CB7A9A"/>
    <w:rsid w:val="00CC10AF"/>
    <w:rsid w:val="00CC34D0"/>
    <w:rsid w:val="00CC3F7E"/>
    <w:rsid w:val="00CC4449"/>
    <w:rsid w:val="00CC69F4"/>
    <w:rsid w:val="00CD02E1"/>
    <w:rsid w:val="00CD228F"/>
    <w:rsid w:val="00CD5A70"/>
    <w:rsid w:val="00CE2605"/>
    <w:rsid w:val="00CE2DF1"/>
    <w:rsid w:val="00CE74B3"/>
    <w:rsid w:val="00CF12E7"/>
    <w:rsid w:val="00CF1383"/>
    <w:rsid w:val="00CF1F12"/>
    <w:rsid w:val="00CF36A0"/>
    <w:rsid w:val="00D02F29"/>
    <w:rsid w:val="00D03A77"/>
    <w:rsid w:val="00D07EDE"/>
    <w:rsid w:val="00D10EAE"/>
    <w:rsid w:val="00D12D44"/>
    <w:rsid w:val="00D236C9"/>
    <w:rsid w:val="00D30124"/>
    <w:rsid w:val="00D31591"/>
    <w:rsid w:val="00D33F4D"/>
    <w:rsid w:val="00D4038D"/>
    <w:rsid w:val="00D440A4"/>
    <w:rsid w:val="00D52C8B"/>
    <w:rsid w:val="00D608E2"/>
    <w:rsid w:val="00D61F62"/>
    <w:rsid w:val="00D62573"/>
    <w:rsid w:val="00D66264"/>
    <w:rsid w:val="00D72BCE"/>
    <w:rsid w:val="00D82649"/>
    <w:rsid w:val="00D92996"/>
    <w:rsid w:val="00D92D93"/>
    <w:rsid w:val="00D933DA"/>
    <w:rsid w:val="00D97F00"/>
    <w:rsid w:val="00DA0455"/>
    <w:rsid w:val="00DA3B6D"/>
    <w:rsid w:val="00DA63C7"/>
    <w:rsid w:val="00DA6E9F"/>
    <w:rsid w:val="00DA6FD7"/>
    <w:rsid w:val="00DB4CDC"/>
    <w:rsid w:val="00DB5029"/>
    <w:rsid w:val="00DC2402"/>
    <w:rsid w:val="00DC2472"/>
    <w:rsid w:val="00DC2C51"/>
    <w:rsid w:val="00DC4F11"/>
    <w:rsid w:val="00DD1BE1"/>
    <w:rsid w:val="00DD2A96"/>
    <w:rsid w:val="00DD3201"/>
    <w:rsid w:val="00DD3368"/>
    <w:rsid w:val="00DD5895"/>
    <w:rsid w:val="00DD6DA7"/>
    <w:rsid w:val="00DD7345"/>
    <w:rsid w:val="00DF2425"/>
    <w:rsid w:val="00DF64FC"/>
    <w:rsid w:val="00E005F8"/>
    <w:rsid w:val="00E02794"/>
    <w:rsid w:val="00E036ED"/>
    <w:rsid w:val="00E04D95"/>
    <w:rsid w:val="00E04DFB"/>
    <w:rsid w:val="00E1112F"/>
    <w:rsid w:val="00E1224F"/>
    <w:rsid w:val="00E15E47"/>
    <w:rsid w:val="00E212B9"/>
    <w:rsid w:val="00E2327C"/>
    <w:rsid w:val="00E41163"/>
    <w:rsid w:val="00E46324"/>
    <w:rsid w:val="00E60068"/>
    <w:rsid w:val="00E604C5"/>
    <w:rsid w:val="00E63509"/>
    <w:rsid w:val="00E651FB"/>
    <w:rsid w:val="00E72F09"/>
    <w:rsid w:val="00E815F8"/>
    <w:rsid w:val="00E9220D"/>
    <w:rsid w:val="00EA5AB8"/>
    <w:rsid w:val="00EA5F62"/>
    <w:rsid w:val="00EB011A"/>
    <w:rsid w:val="00EB6169"/>
    <w:rsid w:val="00EC075A"/>
    <w:rsid w:val="00EC58C8"/>
    <w:rsid w:val="00ED3EC9"/>
    <w:rsid w:val="00EE04B9"/>
    <w:rsid w:val="00EE4A5E"/>
    <w:rsid w:val="00EE504B"/>
    <w:rsid w:val="00EE52D0"/>
    <w:rsid w:val="00EE687A"/>
    <w:rsid w:val="00EF1FE0"/>
    <w:rsid w:val="00EF3541"/>
    <w:rsid w:val="00EF4263"/>
    <w:rsid w:val="00EF61F1"/>
    <w:rsid w:val="00EF7D00"/>
    <w:rsid w:val="00F02438"/>
    <w:rsid w:val="00F10B65"/>
    <w:rsid w:val="00F35833"/>
    <w:rsid w:val="00F36212"/>
    <w:rsid w:val="00F363D7"/>
    <w:rsid w:val="00F44A70"/>
    <w:rsid w:val="00F54D7F"/>
    <w:rsid w:val="00F61DC4"/>
    <w:rsid w:val="00F71EE8"/>
    <w:rsid w:val="00F75F62"/>
    <w:rsid w:val="00F81284"/>
    <w:rsid w:val="00F81653"/>
    <w:rsid w:val="00F84996"/>
    <w:rsid w:val="00F87815"/>
    <w:rsid w:val="00F9439D"/>
    <w:rsid w:val="00F946CD"/>
    <w:rsid w:val="00FA23E8"/>
    <w:rsid w:val="00FA2E92"/>
    <w:rsid w:val="00FA7CF7"/>
    <w:rsid w:val="00FB5FC7"/>
    <w:rsid w:val="00FC0AB0"/>
    <w:rsid w:val="00FC2C55"/>
    <w:rsid w:val="00FC3A11"/>
    <w:rsid w:val="00FC5A98"/>
    <w:rsid w:val="00FD33E7"/>
    <w:rsid w:val="00FD35BF"/>
    <w:rsid w:val="00FE419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E23EC"/>
  <w15:docId w15:val="{DF036C9C-2C06-EF4B-B656-153CB99D9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E86"/>
  </w:style>
  <w:style w:type="paragraph" w:styleId="Heading1">
    <w:name w:val="heading 1"/>
    <w:basedOn w:val="Normal"/>
    <w:link w:val="Heading1Char"/>
    <w:uiPriority w:val="9"/>
    <w:qFormat/>
    <w:rsid w:val="00FB2A89"/>
    <w:pPr>
      <w:spacing w:before="100" w:beforeAutospacing="1" w:after="100" w:afterAutospacing="1" w:line="240" w:lineRule="auto"/>
      <w:jc w:val="center"/>
      <w:outlineLvl w:val="0"/>
    </w:pPr>
    <w:rPr>
      <w:rFonts w:ascii="Arial" w:eastAsia="Times New Roman" w:hAnsi="Arial"/>
      <w:b/>
      <w:bCs/>
      <w:kern w:val="36"/>
      <w:sz w:val="36"/>
      <w:szCs w:val="36"/>
      <w:lang w:val="x-none" w:eastAsia="x-none"/>
    </w:rPr>
  </w:style>
  <w:style w:type="paragraph" w:styleId="Heading2">
    <w:name w:val="heading 2"/>
    <w:basedOn w:val="Normal"/>
    <w:link w:val="Heading2Char"/>
    <w:uiPriority w:val="9"/>
    <w:unhideWhenUsed/>
    <w:qFormat/>
    <w:rsid w:val="00FB2A89"/>
    <w:pPr>
      <w:spacing w:before="100" w:beforeAutospacing="1" w:after="100" w:afterAutospacing="1" w:line="240" w:lineRule="auto"/>
      <w:outlineLvl w:val="1"/>
    </w:pPr>
    <w:rPr>
      <w:rFonts w:ascii="Arial" w:eastAsia="Times New Roman" w:hAnsi="Arial"/>
      <w:b/>
      <w:bCs/>
      <w:sz w:val="36"/>
      <w:szCs w:val="36"/>
      <w:lang w:val="x-none" w:eastAsia="x-none"/>
    </w:rPr>
  </w:style>
  <w:style w:type="paragraph" w:styleId="Heading3">
    <w:name w:val="heading 3"/>
    <w:basedOn w:val="Normal"/>
    <w:next w:val="Normal"/>
    <w:link w:val="Heading3Char"/>
    <w:uiPriority w:val="9"/>
    <w:unhideWhenUsed/>
    <w:qFormat/>
    <w:rsid w:val="00611BF1"/>
    <w:pPr>
      <w:keepNext/>
      <w:spacing w:before="240" w:after="60"/>
      <w:outlineLvl w:val="2"/>
    </w:pPr>
    <w:rPr>
      <w:rFonts w:ascii="Cambria" w:eastAsia="Times New Roman" w:hAnsi="Cambria"/>
      <w:b/>
      <w:bCs/>
      <w:sz w:val="32"/>
      <w:szCs w:val="32"/>
      <w:lang w:val="x-none" w:eastAsia="x-none"/>
    </w:rPr>
  </w:style>
  <w:style w:type="paragraph" w:styleId="Heading4">
    <w:name w:val="heading 4"/>
    <w:basedOn w:val="Normal"/>
    <w:next w:val="Normal"/>
    <w:link w:val="Heading4Char"/>
    <w:uiPriority w:val="9"/>
    <w:semiHidden/>
    <w:unhideWhenUsed/>
    <w:qFormat/>
    <w:rsid w:val="00445D7A"/>
    <w:pPr>
      <w:keepNext/>
      <w:keepLines/>
      <w:spacing w:before="200" w:after="0"/>
      <w:outlineLvl w:val="3"/>
    </w:pPr>
    <w:rPr>
      <w:rFonts w:ascii="Arial" w:eastAsia="Times New Roman" w:hAnsi="Arial"/>
      <w:b/>
      <w:bCs/>
      <w:iCs/>
      <w:color w:val="000000"/>
      <w:sz w:val="32"/>
      <w:szCs w:val="24"/>
      <w:lang w:val="x-none" w:eastAsia="x-none"/>
    </w:rPr>
  </w:style>
  <w:style w:type="paragraph" w:styleId="Heading5">
    <w:name w:val="heading 5"/>
    <w:basedOn w:val="Heading4"/>
    <w:next w:val="Normal"/>
    <w:link w:val="Heading5Char"/>
    <w:uiPriority w:val="9"/>
    <w:semiHidden/>
    <w:unhideWhenUsed/>
    <w:qFormat/>
    <w:rsid w:val="00445D7A"/>
    <w:pPr>
      <w:outlineLvl w:val="4"/>
    </w:pPr>
    <w:rPr>
      <w:sz w:val="28"/>
      <w:szCs w:val="28"/>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uiPriority w:val="9"/>
    <w:rsid w:val="00FB2A89"/>
    <w:rPr>
      <w:rFonts w:ascii="Arial" w:eastAsia="Times New Roman" w:hAnsi="Arial" w:cs="Arial"/>
      <w:b/>
      <w:bCs/>
      <w:kern w:val="36"/>
      <w:sz w:val="36"/>
      <w:szCs w:val="36"/>
    </w:rPr>
  </w:style>
  <w:style w:type="character" w:customStyle="1" w:styleId="Heading2Char">
    <w:name w:val="Heading 2 Char"/>
    <w:link w:val="Heading2"/>
    <w:uiPriority w:val="9"/>
    <w:rsid w:val="00FB2A89"/>
    <w:rPr>
      <w:rFonts w:ascii="Arial" w:eastAsia="Times New Roman" w:hAnsi="Arial" w:cs="Arial"/>
      <w:b/>
      <w:bCs/>
      <w:sz w:val="36"/>
      <w:szCs w:val="36"/>
    </w:rPr>
  </w:style>
  <w:style w:type="paragraph" w:styleId="NormalWeb">
    <w:name w:val="Normal (Web)"/>
    <w:basedOn w:val="Normal"/>
    <w:uiPriority w:val="99"/>
    <w:unhideWhenUsed/>
    <w:rsid w:val="00F1065B"/>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unhideWhenUsed/>
    <w:rsid w:val="00F1065B"/>
    <w:rPr>
      <w:color w:val="0000FF"/>
      <w:u w:val="single"/>
    </w:rPr>
  </w:style>
  <w:style w:type="character" w:customStyle="1" w:styleId="Heading3Char">
    <w:name w:val="Heading 3 Char"/>
    <w:link w:val="Heading3"/>
    <w:uiPriority w:val="9"/>
    <w:rsid w:val="00611BF1"/>
    <w:rPr>
      <w:rFonts w:ascii="Cambria" w:eastAsia="Times New Roman" w:hAnsi="Cambria"/>
      <w:b/>
      <w:bCs/>
      <w:sz w:val="32"/>
      <w:szCs w:val="32"/>
    </w:rPr>
  </w:style>
  <w:style w:type="character" w:styleId="Strong">
    <w:name w:val="Strong"/>
    <w:uiPriority w:val="22"/>
    <w:qFormat/>
    <w:rsid w:val="00C21F78"/>
    <w:rPr>
      <w:b/>
      <w:bCs/>
    </w:rPr>
  </w:style>
  <w:style w:type="character" w:styleId="Emphasis">
    <w:name w:val="Emphasis"/>
    <w:uiPriority w:val="20"/>
    <w:qFormat/>
    <w:rsid w:val="00C21F78"/>
    <w:rPr>
      <w:i/>
      <w:iCs/>
    </w:rPr>
  </w:style>
  <w:style w:type="table" w:styleId="TableGrid">
    <w:name w:val="Table Grid"/>
    <w:basedOn w:val="TableNormal"/>
    <w:uiPriority w:val="59"/>
    <w:rsid w:val="00F12E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166E6"/>
    <w:pPr>
      <w:tabs>
        <w:tab w:val="center" w:pos="4680"/>
        <w:tab w:val="right" w:pos="9360"/>
      </w:tabs>
    </w:pPr>
    <w:rPr>
      <w:lang w:val="x-none" w:eastAsia="x-none"/>
    </w:rPr>
  </w:style>
  <w:style w:type="character" w:customStyle="1" w:styleId="HeaderChar">
    <w:name w:val="Header Char"/>
    <w:link w:val="Header"/>
    <w:uiPriority w:val="99"/>
    <w:rsid w:val="000166E6"/>
    <w:rPr>
      <w:sz w:val="22"/>
      <w:szCs w:val="22"/>
    </w:rPr>
  </w:style>
  <w:style w:type="paragraph" w:styleId="Footer">
    <w:name w:val="footer"/>
    <w:basedOn w:val="Normal"/>
    <w:link w:val="FooterChar"/>
    <w:uiPriority w:val="99"/>
    <w:unhideWhenUsed/>
    <w:rsid w:val="000166E6"/>
    <w:pPr>
      <w:tabs>
        <w:tab w:val="center" w:pos="4680"/>
        <w:tab w:val="right" w:pos="9360"/>
      </w:tabs>
    </w:pPr>
    <w:rPr>
      <w:lang w:val="x-none" w:eastAsia="x-none"/>
    </w:rPr>
  </w:style>
  <w:style w:type="character" w:customStyle="1" w:styleId="FooterChar">
    <w:name w:val="Footer Char"/>
    <w:link w:val="Footer"/>
    <w:uiPriority w:val="99"/>
    <w:rsid w:val="000166E6"/>
    <w:rPr>
      <w:sz w:val="22"/>
      <w:szCs w:val="22"/>
    </w:rPr>
  </w:style>
  <w:style w:type="character" w:styleId="FollowedHyperlink">
    <w:name w:val="FollowedHyperlink"/>
    <w:uiPriority w:val="99"/>
    <w:semiHidden/>
    <w:unhideWhenUsed/>
    <w:rsid w:val="007E7FD7"/>
    <w:rPr>
      <w:color w:val="800080"/>
      <w:u w:val="single"/>
    </w:rPr>
  </w:style>
  <w:style w:type="paragraph" w:styleId="BalloonText">
    <w:name w:val="Balloon Text"/>
    <w:basedOn w:val="Normal"/>
    <w:link w:val="BalloonTextChar"/>
    <w:uiPriority w:val="99"/>
    <w:semiHidden/>
    <w:unhideWhenUsed/>
    <w:rsid w:val="00585546"/>
    <w:pPr>
      <w:spacing w:after="0" w:line="240" w:lineRule="auto"/>
    </w:pPr>
    <w:rPr>
      <w:rFonts w:ascii="Lucida Grande" w:hAnsi="Lucida Grande"/>
      <w:sz w:val="18"/>
      <w:szCs w:val="18"/>
      <w:lang w:val="x-none" w:eastAsia="x-none"/>
    </w:rPr>
  </w:style>
  <w:style w:type="character" w:customStyle="1" w:styleId="BalloonTextChar">
    <w:name w:val="Balloon Text Char"/>
    <w:link w:val="BalloonText"/>
    <w:uiPriority w:val="99"/>
    <w:semiHidden/>
    <w:rsid w:val="00585546"/>
    <w:rPr>
      <w:rFonts w:ascii="Lucida Grande" w:hAnsi="Lucida Grande" w:cs="Lucida Grande"/>
      <w:sz w:val="18"/>
      <w:szCs w:val="18"/>
    </w:rPr>
  </w:style>
  <w:style w:type="character" w:styleId="CommentReference">
    <w:name w:val="annotation reference"/>
    <w:uiPriority w:val="99"/>
    <w:semiHidden/>
    <w:unhideWhenUsed/>
    <w:rsid w:val="00585546"/>
    <w:rPr>
      <w:sz w:val="18"/>
      <w:szCs w:val="18"/>
    </w:rPr>
  </w:style>
  <w:style w:type="paragraph" w:styleId="CommentText">
    <w:name w:val="annotation text"/>
    <w:basedOn w:val="Normal"/>
    <w:link w:val="CommentTextChar"/>
    <w:uiPriority w:val="99"/>
    <w:unhideWhenUsed/>
    <w:rsid w:val="00585546"/>
    <w:rPr>
      <w:sz w:val="24"/>
      <w:szCs w:val="24"/>
      <w:lang w:val="x-none" w:eastAsia="x-none"/>
    </w:rPr>
  </w:style>
  <w:style w:type="character" w:customStyle="1" w:styleId="CommentTextChar">
    <w:name w:val="Comment Text Char"/>
    <w:link w:val="CommentText"/>
    <w:uiPriority w:val="99"/>
    <w:rsid w:val="00585546"/>
    <w:rPr>
      <w:sz w:val="24"/>
      <w:szCs w:val="24"/>
    </w:rPr>
  </w:style>
  <w:style w:type="paragraph" w:styleId="CommentSubject">
    <w:name w:val="annotation subject"/>
    <w:basedOn w:val="CommentText"/>
    <w:next w:val="CommentText"/>
    <w:link w:val="CommentSubjectChar"/>
    <w:uiPriority w:val="99"/>
    <w:semiHidden/>
    <w:unhideWhenUsed/>
    <w:rsid w:val="00585546"/>
    <w:rPr>
      <w:b/>
      <w:bCs/>
    </w:rPr>
  </w:style>
  <w:style w:type="character" w:customStyle="1" w:styleId="CommentSubjectChar">
    <w:name w:val="Comment Subject Char"/>
    <w:link w:val="CommentSubject"/>
    <w:uiPriority w:val="99"/>
    <w:semiHidden/>
    <w:rsid w:val="00585546"/>
    <w:rPr>
      <w:b/>
      <w:bCs/>
      <w:sz w:val="24"/>
      <w:szCs w:val="24"/>
    </w:rPr>
  </w:style>
  <w:style w:type="paragraph" w:customStyle="1" w:styleId="MediumList2-Accent21">
    <w:name w:val="Medium List 2 - Accent 21"/>
    <w:hidden/>
    <w:uiPriority w:val="71"/>
    <w:rsid w:val="00585546"/>
  </w:style>
  <w:style w:type="paragraph" w:customStyle="1" w:styleId="sctxt">
    <w:name w:val="sctxt"/>
    <w:basedOn w:val="Normal"/>
    <w:rsid w:val="00693CD8"/>
    <w:pPr>
      <w:spacing w:before="100" w:beforeAutospacing="1" w:after="100" w:afterAutospacing="1" w:line="240" w:lineRule="auto"/>
    </w:pPr>
    <w:rPr>
      <w:rFonts w:ascii="Times New Roman" w:eastAsia="Times New Roman" w:hAnsi="Times New Roman"/>
      <w:sz w:val="24"/>
      <w:szCs w:val="24"/>
    </w:rPr>
  </w:style>
  <w:style w:type="paragraph" w:styleId="EndnoteText">
    <w:name w:val="endnote text"/>
    <w:basedOn w:val="Normal"/>
    <w:link w:val="EndnoteTextChar"/>
    <w:uiPriority w:val="99"/>
    <w:semiHidden/>
    <w:unhideWhenUsed/>
    <w:rsid w:val="00CE20EC"/>
    <w:rPr>
      <w:sz w:val="20"/>
      <w:szCs w:val="20"/>
    </w:rPr>
  </w:style>
  <w:style w:type="character" w:customStyle="1" w:styleId="EndnoteTextChar">
    <w:name w:val="Endnote Text Char"/>
    <w:basedOn w:val="DefaultParagraphFont"/>
    <w:link w:val="EndnoteText"/>
    <w:uiPriority w:val="99"/>
    <w:semiHidden/>
    <w:rsid w:val="00CE20EC"/>
  </w:style>
  <w:style w:type="character" w:styleId="EndnoteReference">
    <w:name w:val="endnote reference"/>
    <w:uiPriority w:val="99"/>
    <w:semiHidden/>
    <w:unhideWhenUsed/>
    <w:rsid w:val="00CE20EC"/>
    <w:rPr>
      <w:vertAlign w:val="superscript"/>
    </w:rPr>
  </w:style>
  <w:style w:type="paragraph" w:customStyle="1" w:styleId="prefix">
    <w:name w:val="prefix"/>
    <w:basedOn w:val="Normal"/>
    <w:rsid w:val="00852F1A"/>
    <w:pPr>
      <w:spacing w:before="100" w:beforeAutospacing="1" w:after="100" w:afterAutospacing="1" w:line="240" w:lineRule="auto"/>
    </w:pPr>
    <w:rPr>
      <w:rFonts w:ascii="Times New Roman" w:eastAsia="Times New Roman" w:hAnsi="Times New Roman"/>
      <w:sz w:val="24"/>
      <w:szCs w:val="24"/>
    </w:rPr>
  </w:style>
  <w:style w:type="paragraph" w:customStyle="1" w:styleId="my-footnote">
    <w:name w:val="my-footnote"/>
    <w:basedOn w:val="Normal"/>
    <w:rsid w:val="00BF207A"/>
    <w:pPr>
      <w:spacing w:after="225" w:line="300" w:lineRule="atLeast"/>
      <w:textAlignment w:val="baseline"/>
    </w:pPr>
    <w:rPr>
      <w:rFonts w:ascii="Times New Roman" w:eastAsia="Times New Roman" w:hAnsi="Times New Roman"/>
      <w:color w:val="000000"/>
      <w:sz w:val="18"/>
      <w:szCs w:val="18"/>
    </w:rPr>
  </w:style>
  <w:style w:type="table" w:customStyle="1" w:styleId="TableGridLight1">
    <w:name w:val="Table Grid Light1"/>
    <w:basedOn w:val="TableNormal"/>
    <w:uiPriority w:val="40"/>
    <w:rsid w:val="00D91251"/>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ing4Char">
    <w:name w:val="Heading 4 Char"/>
    <w:link w:val="Heading4"/>
    <w:uiPriority w:val="9"/>
    <w:rsid w:val="00445D7A"/>
    <w:rPr>
      <w:rFonts w:ascii="Arial" w:eastAsia="Times New Roman" w:hAnsi="Arial" w:cs="Arial"/>
      <w:b/>
      <w:bCs/>
      <w:iCs/>
      <w:color w:val="000000"/>
      <w:sz w:val="32"/>
      <w:szCs w:val="24"/>
    </w:rPr>
  </w:style>
  <w:style w:type="character" w:customStyle="1" w:styleId="Heading5Char">
    <w:name w:val="Heading 5 Char"/>
    <w:link w:val="Heading5"/>
    <w:uiPriority w:val="9"/>
    <w:rsid w:val="00445D7A"/>
    <w:rPr>
      <w:rFonts w:ascii="Arial" w:eastAsia="Times New Roman" w:hAnsi="Arial" w:cs="Arial"/>
      <w:b/>
      <w:bCs/>
      <w:iCs/>
      <w:color w:val="000000"/>
      <w:sz w:val="28"/>
      <w:szCs w:val="28"/>
    </w:rPr>
  </w:style>
  <w:style w:type="character" w:styleId="HTMLCode">
    <w:name w:val="HTML Code"/>
    <w:uiPriority w:val="99"/>
    <w:semiHidden/>
    <w:unhideWhenUsed/>
    <w:rsid w:val="00445D7A"/>
    <w:rPr>
      <w:rFonts w:ascii="Courier New" w:eastAsia="Times New Roman" w:hAnsi="Courier New" w:cs="Courier New"/>
      <w:sz w:val="20"/>
      <w:szCs w:val="20"/>
    </w:rPr>
  </w:style>
  <w:style w:type="paragraph" w:customStyle="1" w:styleId="MediumGrid1-Accent21">
    <w:name w:val="Medium Grid 1 - Accent 21"/>
    <w:basedOn w:val="Normal"/>
    <w:uiPriority w:val="34"/>
    <w:qFormat/>
    <w:rsid w:val="006F413B"/>
    <w:pPr>
      <w:ind w:left="720"/>
      <w:contextualSpacing/>
    </w:pPr>
  </w:style>
  <w:style w:type="paragraph" w:customStyle="1" w:styleId="GridTable5Dark-Accent11">
    <w:name w:val="Grid Table 5 Dark - Accent 11"/>
    <w:basedOn w:val="Heading1"/>
    <w:next w:val="Normal"/>
    <w:uiPriority w:val="39"/>
    <w:semiHidden/>
    <w:unhideWhenUsed/>
    <w:qFormat/>
    <w:rsid w:val="008932F1"/>
    <w:pPr>
      <w:keepNext/>
      <w:keepLines/>
      <w:spacing w:before="480" w:beforeAutospacing="0" w:after="0" w:afterAutospacing="0" w:line="276" w:lineRule="auto"/>
      <w:jc w:val="left"/>
      <w:outlineLvl w:val="9"/>
    </w:pPr>
    <w:rPr>
      <w:rFonts w:ascii="Calibri Light" w:hAnsi="Calibri Light"/>
      <w:color w:val="2E74B5"/>
      <w:kern w:val="0"/>
      <w:sz w:val="28"/>
      <w:szCs w:val="28"/>
    </w:rPr>
  </w:style>
  <w:style w:type="paragraph" w:styleId="TOC1">
    <w:name w:val="toc 1"/>
    <w:basedOn w:val="Normal"/>
    <w:next w:val="Normal"/>
    <w:autoRedefine/>
    <w:uiPriority w:val="39"/>
    <w:unhideWhenUsed/>
    <w:rsid w:val="000E2BFB"/>
    <w:pPr>
      <w:tabs>
        <w:tab w:val="right" w:leader="dot" w:pos="9350"/>
      </w:tabs>
      <w:spacing w:after="180"/>
    </w:pPr>
    <w:rPr>
      <w:rFonts w:ascii="Arial" w:hAnsi="Arial" w:cs="Arial"/>
      <w:noProof/>
    </w:rPr>
  </w:style>
  <w:style w:type="paragraph" w:styleId="TOC2">
    <w:name w:val="toc 2"/>
    <w:basedOn w:val="Normal"/>
    <w:next w:val="Normal"/>
    <w:autoRedefine/>
    <w:uiPriority w:val="39"/>
    <w:unhideWhenUsed/>
    <w:rsid w:val="008932F1"/>
    <w:pPr>
      <w:spacing w:after="100"/>
      <w:ind w:left="220"/>
    </w:pPr>
  </w:style>
  <w:style w:type="paragraph" w:styleId="TOC3">
    <w:name w:val="toc 3"/>
    <w:basedOn w:val="Normal"/>
    <w:next w:val="Normal"/>
    <w:autoRedefine/>
    <w:uiPriority w:val="39"/>
    <w:unhideWhenUsed/>
    <w:rsid w:val="008932F1"/>
    <w:pPr>
      <w:spacing w:after="100"/>
      <w:ind w:left="440"/>
    </w:pPr>
  </w:style>
  <w:style w:type="paragraph" w:customStyle="1" w:styleId="MediumList2-Accent22">
    <w:name w:val="Medium List 2 - Accent 22"/>
    <w:hidden/>
    <w:uiPriority w:val="99"/>
    <w:semiHidden/>
    <w:rsid w:val="0070498C"/>
  </w:style>
  <w:style w:type="paragraph" w:styleId="DocumentMap">
    <w:name w:val="Document Map"/>
    <w:basedOn w:val="Normal"/>
    <w:link w:val="DocumentMapChar"/>
    <w:uiPriority w:val="99"/>
    <w:semiHidden/>
    <w:unhideWhenUsed/>
    <w:rsid w:val="004003DE"/>
    <w:pPr>
      <w:spacing w:after="0" w:line="240" w:lineRule="auto"/>
    </w:pPr>
    <w:rPr>
      <w:rFonts w:ascii="Times New Roman" w:hAnsi="Times New Roman"/>
      <w:sz w:val="24"/>
      <w:szCs w:val="24"/>
      <w:lang w:val="x-none" w:eastAsia="x-none"/>
    </w:rPr>
  </w:style>
  <w:style w:type="character" w:customStyle="1" w:styleId="DocumentMapChar">
    <w:name w:val="Document Map Char"/>
    <w:link w:val="DocumentMap"/>
    <w:uiPriority w:val="99"/>
    <w:semiHidden/>
    <w:rsid w:val="004003DE"/>
    <w:rPr>
      <w:rFonts w:ascii="Times New Roman" w:hAnsi="Times New Roman"/>
      <w:sz w:val="24"/>
      <w:szCs w:val="24"/>
    </w:rPr>
  </w:style>
  <w:style w:type="paragraph" w:customStyle="1" w:styleId="p1">
    <w:name w:val="p1"/>
    <w:basedOn w:val="Normal"/>
    <w:rsid w:val="009C6E1E"/>
    <w:pPr>
      <w:spacing w:after="0" w:line="240" w:lineRule="auto"/>
    </w:pPr>
    <w:rPr>
      <w:rFonts w:ascii="Lucida Grande" w:hAnsi="Lucida Grande" w:cs="Lucida Grande"/>
      <w:sz w:val="15"/>
      <w:szCs w:val="15"/>
    </w:rPr>
  </w:style>
  <w:style w:type="paragraph" w:customStyle="1" w:styleId="ColorfulShading-Accent11">
    <w:name w:val="Colorful Shading - Accent 11"/>
    <w:hidden/>
    <w:uiPriority w:val="71"/>
    <w:rsid w:val="00270F56"/>
  </w:style>
  <w:style w:type="character" w:customStyle="1" w:styleId="UnresolvedMention1">
    <w:name w:val="Unresolved Mention1"/>
    <w:uiPriority w:val="99"/>
    <w:semiHidden/>
    <w:unhideWhenUsed/>
    <w:rsid w:val="00884F11"/>
    <w:rPr>
      <w:color w:val="605E5C"/>
      <w:shd w:val="clear" w:color="auto" w:fill="E1DFDD"/>
    </w:rPr>
  </w:style>
  <w:style w:type="paragraph" w:styleId="Revision">
    <w:name w:val="Revision"/>
    <w:hidden/>
    <w:uiPriority w:val="62"/>
    <w:rsid w:val="008B3F76"/>
  </w:style>
  <w:style w:type="numbering" w:customStyle="1" w:styleId="CurrentList1">
    <w:name w:val="Current List1"/>
    <w:uiPriority w:val="99"/>
    <w:rsid w:val="00467AFF"/>
  </w:style>
  <w:style w:type="numbering" w:customStyle="1" w:styleId="CurrentList2">
    <w:name w:val="Current List2"/>
    <w:uiPriority w:val="99"/>
    <w:rsid w:val="00467AFF"/>
  </w:style>
  <w:style w:type="numbering" w:customStyle="1" w:styleId="CurrentList3">
    <w:name w:val="Current List3"/>
    <w:uiPriority w:val="99"/>
    <w:rsid w:val="00467AFF"/>
  </w:style>
  <w:style w:type="numbering" w:customStyle="1" w:styleId="CurrentList4">
    <w:name w:val="Current List4"/>
    <w:uiPriority w:val="99"/>
    <w:rsid w:val="00467AFF"/>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paragraph" w:styleId="ListParagraph">
    <w:name w:val="List Paragraph"/>
    <w:basedOn w:val="Normal"/>
    <w:uiPriority w:val="63"/>
    <w:qFormat/>
    <w:rsid w:val="00A34883"/>
    <w:pPr>
      <w:ind w:left="720"/>
      <w:contextualSpacing/>
    </w:pPr>
  </w:style>
  <w:style w:type="character" w:styleId="UnresolvedMention">
    <w:name w:val="Unresolved Mention"/>
    <w:basedOn w:val="DefaultParagraphFont"/>
    <w:uiPriority w:val="99"/>
    <w:semiHidden/>
    <w:unhideWhenUsed/>
    <w:rsid w:val="008C6B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www.access-board.gov/ict/" TargetMode="External"/><Relationship Id="rId21" Type="http://schemas.openxmlformats.org/officeDocument/2006/relationships/hyperlink" Target="http://www.w3.org/TR/WCAG20/" TargetMode="External"/><Relationship Id="rId42" Type="http://schemas.openxmlformats.org/officeDocument/2006/relationships/hyperlink" Target="https://www.w3.org/TR/WCAG21/" TargetMode="External"/><Relationship Id="rId63" Type="http://schemas.openxmlformats.org/officeDocument/2006/relationships/hyperlink" Target="https://www.w3.org/TR/UNDERSTANDING-WCAG20/visual-audio-contrast-text-presentation.html" TargetMode="External"/><Relationship Id="rId84" Type="http://schemas.openxmlformats.org/officeDocument/2006/relationships/hyperlink" Target="http://www.w3.org/TR/WCAG20/" TargetMode="External"/><Relationship Id="rId138" Type="http://schemas.openxmlformats.org/officeDocument/2006/relationships/header" Target="header2.xml"/><Relationship Id="rId107" Type="http://schemas.openxmlformats.org/officeDocument/2006/relationships/hyperlink" Target="http://www.w3.org/TR/WCAG20/" TargetMode="External"/><Relationship Id="rId11" Type="http://schemas.openxmlformats.org/officeDocument/2006/relationships/endnotes" Target="endnotes.xml"/><Relationship Id="rId32" Type="http://schemas.openxmlformats.org/officeDocument/2006/relationships/hyperlink" Target="https://www.w3.org/TR/WCAG21/" TargetMode="External"/><Relationship Id="rId37" Type="http://schemas.openxmlformats.org/officeDocument/2006/relationships/hyperlink" Target="http://www.w3.org/TR/WCAG20/" TargetMode="External"/><Relationship Id="rId53" Type="http://schemas.openxmlformats.org/officeDocument/2006/relationships/hyperlink" Target="https://www.w3.org/WAI/WCAG20/errata/" TargetMode="External"/><Relationship Id="rId58" Type="http://schemas.openxmlformats.org/officeDocument/2006/relationships/hyperlink" Target="https://www.w3.org/TR/WCAG21/" TargetMode="External"/><Relationship Id="rId74" Type="http://schemas.openxmlformats.org/officeDocument/2006/relationships/hyperlink" Target="https://www.w3.org/TR/WCAG22/" TargetMode="External"/><Relationship Id="rId79" Type="http://schemas.openxmlformats.org/officeDocument/2006/relationships/hyperlink" Target="http://www.w3.org/TR/WCAG20/" TargetMode="External"/><Relationship Id="rId102" Type="http://schemas.openxmlformats.org/officeDocument/2006/relationships/hyperlink" Target="https://www.w3.org/TR/WCAG22/" TargetMode="External"/><Relationship Id="rId123" Type="http://schemas.openxmlformats.org/officeDocument/2006/relationships/hyperlink" Target="https://iopscience.iop.org/page/accessibility" TargetMode="External"/><Relationship Id="rId128" Type="http://schemas.openxmlformats.org/officeDocument/2006/relationships/hyperlink" Target="https://www.etsi.org/deliver/etsi_en/301500_301599/301549/03.02.01_60/en_301549v030201p.pdf" TargetMode="External"/><Relationship Id="rId144" Type="http://schemas.openxmlformats.org/officeDocument/2006/relationships/theme" Target="theme/theme1.xml"/><Relationship Id="rId5" Type="http://schemas.openxmlformats.org/officeDocument/2006/relationships/customXml" Target="../customXml/item5.xml"/><Relationship Id="rId90" Type="http://schemas.openxmlformats.org/officeDocument/2006/relationships/hyperlink" Target="http://www.w3.org/TR/WCAG20/" TargetMode="External"/><Relationship Id="rId95" Type="http://schemas.openxmlformats.org/officeDocument/2006/relationships/hyperlink" Target="http://www.w3.org/TR/WCAG20/" TargetMode="External"/><Relationship Id="rId22" Type="http://schemas.openxmlformats.org/officeDocument/2006/relationships/hyperlink" Target="http://www.w3.org/TR/WCAG20/" TargetMode="External"/><Relationship Id="rId27" Type="http://schemas.openxmlformats.org/officeDocument/2006/relationships/hyperlink" Target="http://www.w3.org/TR/WCAG20/" TargetMode="External"/><Relationship Id="rId43" Type="http://schemas.openxmlformats.org/officeDocument/2006/relationships/hyperlink" Target="https://www.w3.org/TR/WCAG21/" TargetMode="External"/><Relationship Id="rId48" Type="http://schemas.openxmlformats.org/officeDocument/2006/relationships/hyperlink" Target="https://www.w3.org/TR/WCAG22/" TargetMode="External"/><Relationship Id="rId64" Type="http://schemas.openxmlformats.org/officeDocument/2006/relationships/hyperlink" Target="https://www.w3.org/TR/WCAG21/" TargetMode="External"/><Relationship Id="rId69" Type="http://schemas.openxmlformats.org/officeDocument/2006/relationships/hyperlink" Target="http://www.w3.org/TR/WCAG20/" TargetMode="External"/><Relationship Id="rId113" Type="http://schemas.openxmlformats.org/officeDocument/2006/relationships/hyperlink" Target="https://www.w3.org/TR/WCAG22/" TargetMode="External"/><Relationship Id="rId118" Type="http://schemas.openxmlformats.org/officeDocument/2006/relationships/hyperlink" Target="https://www.access-board.gov/ict/" TargetMode="External"/><Relationship Id="rId134" Type="http://schemas.openxmlformats.org/officeDocument/2006/relationships/hyperlink" Target="https://iopscience.iop.org/page/accessibility" TargetMode="External"/><Relationship Id="rId139" Type="http://schemas.openxmlformats.org/officeDocument/2006/relationships/footer" Target="footer1.xml"/><Relationship Id="rId80" Type="http://schemas.openxmlformats.org/officeDocument/2006/relationships/hyperlink" Target="http://www.w3.org/TR/WCAG20/" TargetMode="External"/><Relationship Id="rId85" Type="http://schemas.openxmlformats.org/officeDocument/2006/relationships/hyperlink" Target="http://www.w3.org/TR/WCAG20/" TargetMode="External"/><Relationship Id="rId12" Type="http://schemas.openxmlformats.org/officeDocument/2006/relationships/hyperlink" Target="mailto:jordan.rogers@ioppublishing.org" TargetMode="External"/><Relationship Id="rId17" Type="http://schemas.openxmlformats.org/officeDocument/2006/relationships/hyperlink" Target="https://www.access-board.gov/ict/" TargetMode="External"/><Relationship Id="rId33" Type="http://schemas.openxmlformats.org/officeDocument/2006/relationships/hyperlink" Target="http://www.w3.org/TR/WCAG20/" TargetMode="External"/><Relationship Id="rId38" Type="http://schemas.openxmlformats.org/officeDocument/2006/relationships/hyperlink" Target="http://www.w3.org/TR/WCAG20/" TargetMode="External"/><Relationship Id="rId59" Type="http://schemas.openxmlformats.org/officeDocument/2006/relationships/hyperlink" Target="https://www.w3.org/TR/WCAG21/" TargetMode="External"/><Relationship Id="rId103" Type="http://schemas.openxmlformats.org/officeDocument/2006/relationships/hyperlink" Target="https://www.w3.org/TR/WCAG22/" TargetMode="External"/><Relationship Id="rId108" Type="http://schemas.openxmlformats.org/officeDocument/2006/relationships/hyperlink" Target="http://www.w3.org/TR/WCAG20/" TargetMode="External"/><Relationship Id="rId124" Type="http://schemas.openxmlformats.org/officeDocument/2006/relationships/hyperlink" Target="mailto:customerservices@ioppublishing.org" TargetMode="External"/><Relationship Id="rId129" Type="http://schemas.openxmlformats.org/officeDocument/2006/relationships/hyperlink" Target="https://www.etsi.org/deliver/etsi_en/301500_301599/301549/03.02.01_60/en_301549v030201p.pdf" TargetMode="External"/><Relationship Id="rId54" Type="http://schemas.openxmlformats.org/officeDocument/2006/relationships/hyperlink" Target="https://www.w3.org/WAI/WCAG21/errata/" TargetMode="External"/><Relationship Id="rId70" Type="http://schemas.openxmlformats.org/officeDocument/2006/relationships/hyperlink" Target="http://www.w3.org/TR/WCAG20/" TargetMode="External"/><Relationship Id="rId75" Type="http://schemas.openxmlformats.org/officeDocument/2006/relationships/hyperlink" Target="http://www.w3.org/TR/WCAG20/" TargetMode="External"/><Relationship Id="rId91" Type="http://schemas.openxmlformats.org/officeDocument/2006/relationships/hyperlink" Target="http://www.w3.org/TR/WCAG20/" TargetMode="External"/><Relationship Id="rId96" Type="http://schemas.openxmlformats.org/officeDocument/2006/relationships/hyperlink" Target="https://www.w3.org/TR/WCAG21/" TargetMode="External"/><Relationship Id="rId14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hyperlink" Target="http://www.w3.org/TR/WCAG20/" TargetMode="External"/><Relationship Id="rId28" Type="http://schemas.openxmlformats.org/officeDocument/2006/relationships/hyperlink" Target="http://www.w3.org/TR/WCAG20/" TargetMode="External"/><Relationship Id="rId49" Type="http://schemas.openxmlformats.org/officeDocument/2006/relationships/hyperlink" Target="http://www.w3.org/TR/WCAG20/" TargetMode="External"/><Relationship Id="rId114" Type="http://schemas.openxmlformats.org/officeDocument/2006/relationships/hyperlink" Target="https://www.access-board.gov/ict/" TargetMode="External"/><Relationship Id="rId119" Type="http://schemas.openxmlformats.org/officeDocument/2006/relationships/hyperlink" Target="https://iopscience.iop.org/page/accessibility" TargetMode="External"/><Relationship Id="rId44" Type="http://schemas.openxmlformats.org/officeDocument/2006/relationships/hyperlink" Target="https://www.w3.org/TR/WCAG21/" TargetMode="External"/><Relationship Id="rId60" Type="http://schemas.openxmlformats.org/officeDocument/2006/relationships/hyperlink" Target="http://www.w3.org/TR/WCAG20/" TargetMode="External"/><Relationship Id="rId65" Type="http://schemas.openxmlformats.org/officeDocument/2006/relationships/hyperlink" Target="https://www.w3.org/TR/WCAG21/" TargetMode="External"/><Relationship Id="rId81" Type="http://schemas.openxmlformats.org/officeDocument/2006/relationships/hyperlink" Target="https://www.w3.org/TR/WCAG22/" TargetMode="External"/><Relationship Id="rId86" Type="http://schemas.openxmlformats.org/officeDocument/2006/relationships/hyperlink" Target="http://www.w3.org/TR/WCAG20/" TargetMode="External"/><Relationship Id="rId130" Type="http://schemas.openxmlformats.org/officeDocument/2006/relationships/hyperlink" Target="https://www.etsi.org/deliver/etsi_en/301500_301599/301549/03.02.01_60/en_301549v030201p.pdf" TargetMode="External"/><Relationship Id="rId135" Type="http://schemas.openxmlformats.org/officeDocument/2006/relationships/hyperlink" Target="mailto:customerservices@ioppublishing.org" TargetMode="External"/><Relationship Id="rId13" Type="http://schemas.openxmlformats.org/officeDocument/2006/relationships/hyperlink" Target="mailto:customerservices@ioppublishing.org" TargetMode="External"/><Relationship Id="rId18" Type="http://schemas.openxmlformats.org/officeDocument/2006/relationships/hyperlink" Target="https://www.etsi.org/deliver/etsi_en/301500_301599/301549/03.01.01_60/en_301549v030101p.pdf" TargetMode="External"/><Relationship Id="rId39" Type="http://schemas.openxmlformats.org/officeDocument/2006/relationships/hyperlink" Target="http://www.w3.org/TR/WCAG20/" TargetMode="External"/><Relationship Id="rId109" Type="http://schemas.openxmlformats.org/officeDocument/2006/relationships/hyperlink" Target="http://www.w3.org/TR/WCAG20/" TargetMode="External"/><Relationship Id="rId34" Type="http://schemas.openxmlformats.org/officeDocument/2006/relationships/hyperlink" Target="http://www.w3.org/TR/WCAG20/" TargetMode="External"/><Relationship Id="rId50" Type="http://schemas.openxmlformats.org/officeDocument/2006/relationships/hyperlink" Target="http://www.w3.org/TR/WCAG20/" TargetMode="External"/><Relationship Id="rId55" Type="http://schemas.openxmlformats.org/officeDocument/2006/relationships/hyperlink" Target="http://www.w3.org/TR/WCAG20/" TargetMode="External"/><Relationship Id="rId76" Type="http://schemas.openxmlformats.org/officeDocument/2006/relationships/hyperlink" Target="https://developer.mozilla.org/en-US/docs/Web/HTML/Reference/Global_attributes/lang" TargetMode="External"/><Relationship Id="rId97" Type="http://schemas.openxmlformats.org/officeDocument/2006/relationships/hyperlink" Target="http://www.w3.org/TR/WCAG20/" TargetMode="External"/><Relationship Id="rId104" Type="http://schemas.openxmlformats.org/officeDocument/2006/relationships/hyperlink" Target="https://www.w3.org/TR/WCAG21/" TargetMode="External"/><Relationship Id="rId120" Type="http://schemas.openxmlformats.org/officeDocument/2006/relationships/hyperlink" Target="mailto:customerservices@ioppublishing.org" TargetMode="External"/><Relationship Id="rId125" Type="http://schemas.openxmlformats.org/officeDocument/2006/relationships/hyperlink" Target="https://www.etsi.org/deliver/etsi_en/301500_301599/301549/03.02.01_60/en_301549v030201p.pdf" TargetMode="External"/><Relationship Id="rId141" Type="http://schemas.openxmlformats.org/officeDocument/2006/relationships/header" Target="header3.xml"/><Relationship Id="rId7" Type="http://schemas.openxmlformats.org/officeDocument/2006/relationships/styles" Target="styles.xml"/><Relationship Id="rId71" Type="http://schemas.openxmlformats.org/officeDocument/2006/relationships/hyperlink" Target="http://www.w3.org/TR/WCAG20/" TargetMode="External"/><Relationship Id="rId92" Type="http://schemas.openxmlformats.org/officeDocument/2006/relationships/hyperlink" Target="http://www.w3.org/TR/WCAG20/" TargetMode="External"/><Relationship Id="rId2" Type="http://schemas.openxmlformats.org/officeDocument/2006/relationships/customXml" Target="../customXml/item2.xml"/><Relationship Id="rId29" Type="http://schemas.openxmlformats.org/officeDocument/2006/relationships/hyperlink" Target="http://www.w3.org/TR/WCAG20/" TargetMode="External"/><Relationship Id="rId24" Type="http://schemas.openxmlformats.org/officeDocument/2006/relationships/hyperlink" Target="http://www.w3.org/TR/WCAG20/" TargetMode="External"/><Relationship Id="rId40" Type="http://schemas.openxmlformats.org/officeDocument/2006/relationships/hyperlink" Target="https://www.w3.org/WAI/WCAG22/Techniques/html/H78" TargetMode="External"/><Relationship Id="rId45" Type="http://schemas.openxmlformats.org/officeDocument/2006/relationships/hyperlink" Target="http://www.w3.org/TR/WCAG20/" TargetMode="External"/><Relationship Id="rId66" Type="http://schemas.openxmlformats.org/officeDocument/2006/relationships/hyperlink" Target="https://www.w3.org/WAI/WCAG21/Understanding/non-text-contrast.html" TargetMode="External"/><Relationship Id="rId87" Type="http://schemas.openxmlformats.org/officeDocument/2006/relationships/hyperlink" Target="https://www.w3.org/TR/WCAG21/" TargetMode="External"/><Relationship Id="rId110" Type="http://schemas.openxmlformats.org/officeDocument/2006/relationships/hyperlink" Target="http://www.w3.org/TR/WCAG20/" TargetMode="External"/><Relationship Id="rId115" Type="http://schemas.openxmlformats.org/officeDocument/2006/relationships/hyperlink" Target="https://www.access-board.gov/ict/" TargetMode="External"/><Relationship Id="rId131" Type="http://schemas.openxmlformats.org/officeDocument/2006/relationships/hyperlink" Target="https://www.etsi.org/deliver/etsi_en/301500_301599/301549/03.02.01_60/en_301549v030201p.pdf" TargetMode="External"/><Relationship Id="rId136" Type="http://schemas.openxmlformats.org/officeDocument/2006/relationships/hyperlink" Target="https://www.etsi.org/deliver/etsi_en/301500_301599/301549/03.02.01_60/en_301549v030201p.pdf" TargetMode="External"/><Relationship Id="rId61" Type="http://schemas.openxmlformats.org/officeDocument/2006/relationships/hyperlink" Target="http://www.w3.org/TR/WCAG20/" TargetMode="External"/><Relationship Id="rId82" Type="http://schemas.openxmlformats.org/officeDocument/2006/relationships/hyperlink" Target="https://www.w3.org/TR/WCAG21/" TargetMode="External"/><Relationship Id="rId19" Type="http://schemas.openxmlformats.org/officeDocument/2006/relationships/hyperlink" Target="https://www.etsi.org/deliver/etsi_en/301500_301599/301549/03.02.01_60/en_301549v030201p.pdf" TargetMode="External"/><Relationship Id="rId14" Type="http://schemas.openxmlformats.org/officeDocument/2006/relationships/hyperlink" Target="http://www.w3.org/TR/2008/REC-WCAG20-20081211" TargetMode="External"/><Relationship Id="rId30" Type="http://schemas.openxmlformats.org/officeDocument/2006/relationships/hyperlink" Target="http://www.w3.org/TR/WCAG20/" TargetMode="External"/><Relationship Id="rId35" Type="http://schemas.openxmlformats.org/officeDocument/2006/relationships/hyperlink" Target="http://www.w3.org/TR/WCAG20/" TargetMode="External"/><Relationship Id="rId56" Type="http://schemas.openxmlformats.org/officeDocument/2006/relationships/hyperlink" Target="http://www.w3.org/TR/WCAG20/" TargetMode="External"/><Relationship Id="rId77" Type="http://schemas.openxmlformats.org/officeDocument/2006/relationships/hyperlink" Target="http://www.w3.org/TR/WCAG20/" TargetMode="External"/><Relationship Id="rId100" Type="http://schemas.openxmlformats.org/officeDocument/2006/relationships/hyperlink" Target="http://www.w3.org/TR/WCAG20/" TargetMode="External"/><Relationship Id="rId105" Type="http://schemas.openxmlformats.org/officeDocument/2006/relationships/hyperlink" Target="https://www.w3.org/TR/WCAG21/" TargetMode="External"/><Relationship Id="rId126" Type="http://schemas.openxmlformats.org/officeDocument/2006/relationships/hyperlink" Target="https://www.etsi.org/deliver/etsi_en/301500_301599/301549/03.02.01_60/en_301549v030201p.pdf" TargetMode="External"/><Relationship Id="rId8" Type="http://schemas.openxmlformats.org/officeDocument/2006/relationships/settings" Target="settings.xml"/><Relationship Id="rId51" Type="http://schemas.openxmlformats.org/officeDocument/2006/relationships/hyperlink" Target="https://www.w3.org/TR/WCAG22/" TargetMode="External"/><Relationship Id="rId72" Type="http://schemas.openxmlformats.org/officeDocument/2006/relationships/hyperlink" Target="https://www.w3.org/TR/WCAG22/" TargetMode="External"/><Relationship Id="rId93" Type="http://schemas.openxmlformats.org/officeDocument/2006/relationships/hyperlink" Target="http://www.w3.org/TR/WCAG20/" TargetMode="External"/><Relationship Id="rId98" Type="http://schemas.openxmlformats.org/officeDocument/2006/relationships/hyperlink" Target="https://www.w3.org/TR/WCAG21/" TargetMode="External"/><Relationship Id="rId121" Type="http://schemas.openxmlformats.org/officeDocument/2006/relationships/hyperlink" Target="mailto:customerservices@ioppublishing.org" TargetMode="External"/><Relationship Id="rId142" Type="http://schemas.openxmlformats.org/officeDocument/2006/relationships/footer" Target="footer3.xml"/><Relationship Id="rId3" Type="http://schemas.openxmlformats.org/officeDocument/2006/relationships/customXml" Target="../customXml/item3.xml"/><Relationship Id="rId25" Type="http://schemas.openxmlformats.org/officeDocument/2006/relationships/hyperlink" Target="http://www.w3.org/TR/WCAG20/" TargetMode="External"/><Relationship Id="rId46" Type="http://schemas.openxmlformats.org/officeDocument/2006/relationships/hyperlink" Target="http://www.w3.org/TR/WCAG20/" TargetMode="External"/><Relationship Id="rId67" Type="http://schemas.openxmlformats.org/officeDocument/2006/relationships/hyperlink" Target="https://www.w3.org/TR/WCAG21/" TargetMode="External"/><Relationship Id="rId116" Type="http://schemas.openxmlformats.org/officeDocument/2006/relationships/hyperlink" Target="https://www.access-board.gov/ict/" TargetMode="External"/><Relationship Id="rId137" Type="http://schemas.openxmlformats.org/officeDocument/2006/relationships/header" Target="header1.xml"/><Relationship Id="rId20" Type="http://schemas.openxmlformats.org/officeDocument/2006/relationships/hyperlink" Target="https://www.w3.org/TR/WCAG21/" TargetMode="External"/><Relationship Id="rId41" Type="http://schemas.openxmlformats.org/officeDocument/2006/relationships/hyperlink" Target="https://www.w3.org/TR/WCAG21/" TargetMode="External"/><Relationship Id="rId62" Type="http://schemas.openxmlformats.org/officeDocument/2006/relationships/hyperlink" Target="http://www.w3.org/TR/WCAG20/" TargetMode="External"/><Relationship Id="rId83" Type="http://schemas.openxmlformats.org/officeDocument/2006/relationships/hyperlink" Target="http://www.w3.org/TR/WCAG20/" TargetMode="External"/><Relationship Id="rId88" Type="http://schemas.openxmlformats.org/officeDocument/2006/relationships/hyperlink" Target="http://www.w3.org/TR/WCAG20/" TargetMode="External"/><Relationship Id="rId111" Type="http://schemas.openxmlformats.org/officeDocument/2006/relationships/hyperlink" Target="http://www.w3.org/TR/WCAG20/" TargetMode="External"/><Relationship Id="rId132" Type="http://schemas.openxmlformats.org/officeDocument/2006/relationships/hyperlink" Target="https://www.etsi.org/deliver/etsi_en/301500_301599/301549/03.02.01_60/en_301549v030201p.pdf" TargetMode="External"/><Relationship Id="rId15" Type="http://schemas.openxmlformats.org/officeDocument/2006/relationships/hyperlink" Target="https://www.w3.org/TR/WCAG21" TargetMode="External"/><Relationship Id="rId36" Type="http://schemas.openxmlformats.org/officeDocument/2006/relationships/hyperlink" Target="http://www.w3.org/TR/WCAG20/" TargetMode="External"/><Relationship Id="rId57" Type="http://schemas.openxmlformats.org/officeDocument/2006/relationships/hyperlink" Target="http://www.w3.org/TR/WCAG20/" TargetMode="External"/><Relationship Id="rId106" Type="http://schemas.openxmlformats.org/officeDocument/2006/relationships/hyperlink" Target="http://www.w3.org/TR/WCAG20/" TargetMode="External"/><Relationship Id="rId127" Type="http://schemas.openxmlformats.org/officeDocument/2006/relationships/hyperlink" Target="https://www.etsi.org/deliver/etsi_en/301500_301599/301549/03.02.01_60/en_301549v030201p.pdf" TargetMode="External"/><Relationship Id="rId10" Type="http://schemas.openxmlformats.org/officeDocument/2006/relationships/footnotes" Target="footnotes.xml"/><Relationship Id="rId31" Type="http://schemas.openxmlformats.org/officeDocument/2006/relationships/hyperlink" Target="http://www.w3.org/TR/WCAG20/" TargetMode="External"/><Relationship Id="rId52" Type="http://schemas.openxmlformats.org/officeDocument/2006/relationships/hyperlink" Target="http://www.w3.org/TR/WCAG20/" TargetMode="External"/><Relationship Id="rId73" Type="http://schemas.openxmlformats.org/officeDocument/2006/relationships/hyperlink" Target="https://www.w3.org/TR/WCAG22/" TargetMode="External"/><Relationship Id="rId78" Type="http://schemas.openxmlformats.org/officeDocument/2006/relationships/hyperlink" Target="http://www.w3.org/TR/WCAG20/" TargetMode="External"/><Relationship Id="rId94" Type="http://schemas.openxmlformats.org/officeDocument/2006/relationships/hyperlink" Target="http://www.w3.org/TR/WCAG20/" TargetMode="External"/><Relationship Id="rId99" Type="http://schemas.openxmlformats.org/officeDocument/2006/relationships/hyperlink" Target="http://www.w3.org/TR/WCAG20/" TargetMode="External"/><Relationship Id="rId101" Type="http://schemas.openxmlformats.org/officeDocument/2006/relationships/hyperlink" Target="http://www.w3.org/TR/WCAG20/" TargetMode="External"/><Relationship Id="rId122" Type="http://schemas.openxmlformats.org/officeDocument/2006/relationships/hyperlink" Target="https://www.access-board.gov/ict/" TargetMode="External"/><Relationship Id="rId143"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www.w3.org/TR/WCAG20/" TargetMode="External"/><Relationship Id="rId47" Type="http://schemas.openxmlformats.org/officeDocument/2006/relationships/hyperlink" Target="http://www.w3.org/TR/WCAG20/" TargetMode="External"/><Relationship Id="rId68" Type="http://schemas.openxmlformats.org/officeDocument/2006/relationships/hyperlink" Target="https://www.w3.org/TR/WCAG21/" TargetMode="External"/><Relationship Id="rId89" Type="http://schemas.openxmlformats.org/officeDocument/2006/relationships/hyperlink" Target="http://www.w3.org/TR/WCAG20/" TargetMode="External"/><Relationship Id="rId112" Type="http://schemas.openxmlformats.org/officeDocument/2006/relationships/hyperlink" Target="http://www.w3.org/TR/WCAG20/" TargetMode="External"/><Relationship Id="rId133" Type="http://schemas.openxmlformats.org/officeDocument/2006/relationships/hyperlink" Target="https://www.etsi.org/deliver/etsi_en/301500_301599/301549/03.02.01_60/en_301549v030201p.pdf" TargetMode="External"/><Relationship Id="rId16"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2001979176C843871DE05D526C067A" ma:contentTypeVersion="20" ma:contentTypeDescription="Create a new document." ma:contentTypeScope="" ma:versionID="18d2d053be36bdfadc1a952507648bc3">
  <xsd:schema xmlns:xsd="http://www.w3.org/2001/XMLSchema" xmlns:xs="http://www.w3.org/2001/XMLSchema" xmlns:p="http://schemas.microsoft.com/office/2006/metadata/properties" xmlns:ns2="21ba2d47-516d-48e7-8279-f3bd728fc52c" xmlns:ns3="e64891f7-166a-40e5-a6bf-ea191d3c0f83" targetNamespace="http://schemas.microsoft.com/office/2006/metadata/properties" ma:root="true" ma:fieldsID="e141341f91b97ecded9caeb1395b2f73" ns2:_="" ns3:_="">
    <xsd:import namespace="21ba2d47-516d-48e7-8279-f3bd728fc52c"/>
    <xsd:import namespace="e64891f7-166a-40e5-a6bf-ea191d3c0f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TaxCatchAll" minOccurs="0"/>
                <xsd:element ref="ns2:MediaServiceLocation"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ba2d47-516d-48e7-8279-f3bd728fc5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78512db-2e52-4334-99e8-9e5de7bcfbc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4891f7-166a-40e5-a6bf-ea191d3c0f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4469ac98-a6d6-485e-9bf9-7643f76fa6ae}" ma:internalName="TaxCatchAll" ma:showField="CatchAllData" ma:web="e64891f7-166a-40e5-a6bf-ea191d3c0f8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8QLRtpAp6BydhhPmVkLV/EU1sw==">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</go:docsCustomData>
</go:gDocsCustomXmlDataStorage>
</file>

<file path=customXml/item5.xml><?xml version="1.0" encoding="utf-8"?>
<p:properties xmlns:p="http://schemas.microsoft.com/office/2006/metadata/properties" xmlns:xsi="http://www.w3.org/2001/XMLSchema-instance" xmlns:pc="http://schemas.microsoft.com/office/infopath/2007/PartnerControls">
  <documentManagement>
    <TaxCatchAll xmlns="e64891f7-166a-40e5-a6bf-ea191d3c0f83" xsi:nil="true"/>
    <lcf76f155ced4ddcb4097134ff3c332f xmlns="21ba2d47-516d-48e7-8279-f3bd728fc52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816F7ED-59D6-2A41-8EA6-A5F0F1D324F7}">
  <ds:schemaRefs>
    <ds:schemaRef ds:uri="http://schemas.openxmlformats.org/officeDocument/2006/bibliography"/>
  </ds:schemaRefs>
</ds:datastoreItem>
</file>

<file path=customXml/itemProps2.xml><?xml version="1.0" encoding="utf-8"?>
<ds:datastoreItem xmlns:ds="http://schemas.openxmlformats.org/officeDocument/2006/customXml" ds:itemID="{391B1004-9CF8-4395-BDA7-F3AB94DA9C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1ba2d47-516d-48e7-8279-f3bd728fc52c"/>
    <ds:schemaRef ds:uri="e64891f7-166a-40e5-a6bf-ea191d3c0f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93E45FE-1DB1-4ABD-B0FF-6DD2612361CD}">
  <ds:schemaRefs>
    <ds:schemaRef ds:uri="http://schemas.microsoft.com/sharepoint/v3/contenttype/forms"/>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784EBEB5-295D-4F53-9A88-3C8204EFD84D}">
  <ds:schemaRefs>
    <ds:schemaRef ds:uri="http://schemas.microsoft.com/office/2006/metadata/properties"/>
    <ds:schemaRef ds:uri="http://schemas.microsoft.com/office/infopath/2007/PartnerControls"/>
    <ds:schemaRef ds:uri="e64891f7-166a-40e5-a6bf-ea191d3c0f83"/>
    <ds:schemaRef ds:uri="21ba2d47-516d-48e7-8279-f3bd728fc52c"/>
  </ds:schemaRefs>
</ds:datastoreItem>
</file>

<file path=docMetadata/LabelInfo.xml><?xml version="1.0" encoding="utf-8"?>
<clbl:labelList xmlns:clbl="http://schemas.microsoft.com/office/2020/mipLabelMetadata">
  <clbl:label id="{c7fe541f-12ed-46d0-b1ce-991dc93012d8}" enabled="1" method="Standard" siteId="{f9ee42e6-bad0-4e63-9115-f704f9ccceed}"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38</Pages>
  <Words>10196</Words>
  <Characters>58118</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mvandooz</dc:creator>
  <cp:lastModifiedBy>Jordan Rogers</cp:lastModifiedBy>
  <cp:revision>9</cp:revision>
  <dcterms:created xsi:type="dcterms:W3CDTF">2025-10-20T12:57:00Z</dcterms:created>
  <dcterms:modified xsi:type="dcterms:W3CDTF">2025-10-20T14:23:00Z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0x010100DA2001979176C843871DE05D526C067A</vt:lpwstr>
  </property>
  <property fmtid="{D5CDD505-2E9C-101B-9397-08002B2CF9AE}" pid="3" name="MediaServiceImageTags">
    <vt:lpwstr/>
  </property>
</Properties>
</file>