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DE" w:rsidRPr="002C5BDE" w:rsidRDefault="002C5BDE" w:rsidP="002C5BDE">
      <w:pPr>
        <w:keepNext/>
        <w:spacing w:before="240" w:after="60" w:line="240" w:lineRule="auto"/>
        <w:jc w:val="center"/>
        <w:outlineLvl w:val="0"/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US"/>
        </w:rPr>
      </w:pPr>
      <w:r w:rsidRPr="002C5BDE"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US"/>
        </w:rPr>
        <w:t>Refactoring Documentation for Project “Game 15”</w:t>
      </w:r>
    </w:p>
    <w:p w:rsidR="002C5BDE" w:rsidRPr="002C5BDE" w:rsidRDefault="002C5BDE" w:rsidP="002C5BDE">
      <w:pPr>
        <w:spacing w:before="120" w:after="0" w:line="240" w:lineRule="auto"/>
        <w:jc w:val="righ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Team “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Chlorine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”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Redesigned the project structure:</w:t>
      </w:r>
    </w:p>
    <w:p w:rsidR="002C5BDE" w:rsidRPr="002C5BDE" w:rsidRDefault="002C5BDE" w:rsidP="003718CD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Renamed the solution to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GameFifteen</w:t>
      </w:r>
      <w:proofErr w:type="spellEnd"/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AB0B33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Extracted each class in a separate file with a good name: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GameFifteen.cs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,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Board.cs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,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Point.cs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…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Reformatted the source code: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Removed all unneeded empty lines, e.g. in the method </w:t>
      </w:r>
      <w:r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FillOutGameField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Inserted empty lines between the methods.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2C5BDE" w:rsidRPr="002C5BDE" w:rsidTr="002C5BDE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if (input[i] != ' ')</w:t>
            </w:r>
          </w:p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{</w:t>
            </w:r>
          </w:p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 xml:space="preserve">  break;</w:t>
            </w:r>
          </w:p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}</w:t>
            </w:r>
          </w:p>
        </w:tc>
      </w:tr>
    </w:tbl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Formatted the curly braces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{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and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}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according to the best practices for the C# language.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Put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{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and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}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after all conditionals and loops (when missing).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Character casing: variables and fields made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camelCase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; types and methods made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PascalCase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Formatted all other elements of the source code according to the best practices introduced in the course “</w:t>
      </w:r>
      <w:hyperlink r:id="rId6" w:history="1">
        <w:r w:rsidRPr="002C5BDE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val="en-US"/>
          </w:rPr>
          <w:t>High-Quality Programming Code</w:t>
        </w:r>
      </w:hyperlink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”.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…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Renamed variables: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In class </w:t>
      </w:r>
      <w:r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Fifteen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, FillOutGameField(…)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: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rnd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rand</w:t>
      </w:r>
      <w:r w:rsidR="003718CD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;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matricata </w:t>
      </w:r>
      <w:r w:rsidR="003718CD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 gameField</w:t>
      </w:r>
      <w:r w:rsidR="003718CD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;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used </w:t>
      </w:r>
      <w:r w:rsidR="003718CD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3718CD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usedNumbers</w:t>
      </w:r>
      <w:r w:rsidR="0087121F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; </w:t>
      </w:r>
      <w:r w:rsidR="0087121F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isFilled </w:t>
      </w:r>
      <w:r w:rsidR="0087121F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87121F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 isPositionFilled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.</w:t>
      </w:r>
    </w:p>
    <w:p w:rsidR="002C5BDE" w:rsidRPr="002C5BDE" w:rsidRDefault="00AB0B33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noProof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In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Main(string[] args)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: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gameFifteen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…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Introduced constants:</w:t>
      </w:r>
    </w:p>
    <w:p w:rsid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b/>
          <w:sz w:val="24"/>
          <w:szCs w:val="24"/>
          <w:lang w:val="en-US"/>
        </w:rPr>
        <w:t>GAME_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FIELD_ROWS</w:t>
      </w:r>
      <w:r w:rsidRPr="002C5BDE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= 4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GAME_FIELD_COLUMNS = 4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…</w:t>
      </w:r>
    </w:p>
    <w:p w:rsidR="002C5BDE" w:rsidRPr="002C5BDE" w:rsidRDefault="00AB0B33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Extracted the method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GenerateRandomGame()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from the method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Main()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AB0B33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Introduced class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ScoreBoard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and moved all related functionality in it.</w:t>
      </w:r>
    </w:p>
    <w:p w:rsidR="002C5BDE" w:rsidRDefault="00AB0B33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Moved method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GenerateRandomNumber(int start, int end)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to separate class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RandomUtils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lastRenderedPageBreak/>
        <w:t xml:space="preserve">Created method </w:t>
      </w:r>
      <w:proofErr w:type="spellStart"/>
      <w:proofErr w:type="gram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GenerateGameField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) 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in class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GameFifteen</w:t>
      </w:r>
      <w:proofErr w:type="spellEnd"/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Created method </w:t>
      </w:r>
      <w:proofErr w:type="spellStart"/>
      <w:proofErr w:type="gram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IsSolvable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string[,]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gameField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)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Fixed a bug in method (</w:t>
      </w:r>
      <w:proofErr w:type="spellStart"/>
      <w:proofErr w:type="gram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proverka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string[,]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matrica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)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).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Added some notes in code as comments – will be removed later (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// TODO: …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).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“Fixed” some “magic” numbers.</w:t>
      </w:r>
    </w:p>
    <w:p w:rsidR="000360FE" w:rsidRDefault="000360F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Fixed a game logic issue concerning introduction of Exceptions and logic that </w:t>
      </w:r>
      <w:r w:rsidR="00AB0B33">
        <w:rPr>
          <w:rFonts w:ascii="Calibri" w:eastAsia="Times New Roman" w:hAnsi="Calibri" w:cs="Times New Roman"/>
          <w:sz w:val="24"/>
          <w:szCs w:val="24"/>
          <w:lang w:val="en-US"/>
        </w:rPr>
        <w:t>didn’t expect exceptions (</w:t>
      </w:r>
      <w:proofErr w:type="gramStart"/>
      <w:r w:rsidR="00AB0B33">
        <w:rPr>
          <w:rFonts w:ascii="Calibri" w:eastAsia="Times New Roman" w:hAnsi="Calibri" w:cs="Times New Roman"/>
          <w:sz w:val="24"/>
          <w:szCs w:val="24"/>
          <w:lang w:val="en-US"/>
        </w:rPr>
        <w:t>Position(</w:t>
      </w:r>
      <w:proofErr w:type="gramEnd"/>
      <w:r w:rsidR="00AB0B33">
        <w:rPr>
          <w:rFonts w:ascii="Calibri" w:eastAsia="Times New Roman" w:hAnsi="Calibri" w:cs="Times New Roman"/>
          <w:sz w:val="24"/>
          <w:szCs w:val="24"/>
          <w:lang w:val="en-US"/>
        </w:rPr>
        <w:t>-1, -1)).</w:t>
      </w:r>
    </w:p>
    <w:p w:rsidR="00FC046A" w:rsidRPr="00FC046A" w:rsidRDefault="00FC046A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Added a few tests for </w:t>
      </w:r>
      <w:proofErr w:type="spellStart"/>
      <w:proofErr w:type="gram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IsSolvable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…)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FC046A" w:rsidRPr="00FC046A" w:rsidRDefault="00FC046A" w:rsidP="00FC046A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Fixed a bug in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IsSolvable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(…)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DF1573" w:rsidRDefault="002C5BDE" w:rsidP="002C5BDE"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…</w:t>
      </w:r>
    </w:p>
    <w:sectPr w:rsidR="00DF1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E9"/>
    <w:rsid w:val="00033AAF"/>
    <w:rsid w:val="000360FE"/>
    <w:rsid w:val="002C5BDE"/>
    <w:rsid w:val="002F3E24"/>
    <w:rsid w:val="003718CD"/>
    <w:rsid w:val="0087121F"/>
    <w:rsid w:val="009735E9"/>
    <w:rsid w:val="009E2FEA"/>
    <w:rsid w:val="00AB0B33"/>
    <w:rsid w:val="00F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4</cp:revision>
  <dcterms:created xsi:type="dcterms:W3CDTF">2013-05-15T00:34:00Z</dcterms:created>
  <dcterms:modified xsi:type="dcterms:W3CDTF">2013-05-15T15:24:00Z</dcterms:modified>
</cp:coreProperties>
</file>