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A0AA" w14:textId="522B7EA6" w:rsidR="0035762A" w:rsidRPr="00354FFD" w:rsidRDefault="00354FFD" w:rsidP="00354FFD">
      <w:pPr>
        <w:jc w:val="center"/>
      </w:pPr>
      <w:r w:rsidRPr="00354FFD">
        <w:t>Tennis Scoreboard</w:t>
      </w:r>
    </w:p>
    <w:p w14:paraId="1C3ACF28" w14:textId="1729E2FD" w:rsidR="00354FFD" w:rsidRPr="00354FFD" w:rsidRDefault="00354FFD" w:rsidP="00354FFD">
      <w:pPr>
        <w:jc w:val="center"/>
      </w:pPr>
    </w:p>
    <w:p w14:paraId="3CF5B2E4" w14:textId="2D7977E3" w:rsidR="00354FFD" w:rsidRPr="00354FFD" w:rsidRDefault="00A96D12" w:rsidP="00A96D12">
      <w:pPr>
        <w:pStyle w:val="ListParagraph"/>
        <w:numPr>
          <w:ilvl w:val="0"/>
          <w:numId w:val="1"/>
        </w:numPr>
      </w:pPr>
      <w:r>
        <w:t xml:space="preserve">App </w:t>
      </w:r>
      <w:r w:rsidR="00354FFD" w:rsidRPr="00354FFD">
        <w:t>Specifications:</w:t>
      </w:r>
    </w:p>
    <w:p w14:paraId="6119E9B9" w14:textId="296B82AD" w:rsidR="00354FFD" w:rsidRPr="00354FFD" w:rsidRDefault="00354FFD" w:rsidP="00354FFD">
      <w:r w:rsidRPr="00354FFD">
        <w:tab/>
        <w:t>Tennis has a rather quirky scoring system, and to newcomers it can be a little difficult to keep track of. The tennis society has contracted you to build a scoreboard to display the current score during tennis games.</w:t>
      </w:r>
    </w:p>
    <w:p w14:paraId="388441C9" w14:textId="4943C6D3" w:rsidR="00354FFD" w:rsidRPr="00354FFD" w:rsidRDefault="00354FFD" w:rsidP="00125B41">
      <w:pPr>
        <w:ind w:firstLine="720"/>
      </w:pPr>
      <w:r w:rsidRPr="00354FFD">
        <w:t xml:space="preserve"> “TennisGame” class contain</w:t>
      </w:r>
      <w:r w:rsidR="00125B41">
        <w:t>s</w:t>
      </w:r>
      <w:r w:rsidRPr="00354FFD">
        <w:t xml:space="preserve"> the logic which outputs the correct score as a string for display on the scoreboard. When a player scores a point, it triggers a method to be called on your class letting you know who scored the point. Later, you will get a call “score()” from the scoreboard asking what it should display. This method should return a string with the current score.</w:t>
      </w:r>
    </w:p>
    <w:p w14:paraId="5B1245C0" w14:textId="482F6A63" w:rsidR="00354FFD" w:rsidRPr="00354FFD" w:rsidRDefault="00354FFD" w:rsidP="00354FFD">
      <w:r w:rsidRPr="00354FFD">
        <w:t>You can read more about Tennis scores here which is summarized below:</w:t>
      </w:r>
    </w:p>
    <w:p w14:paraId="670AC591" w14:textId="77777777" w:rsidR="00354FFD" w:rsidRPr="00354FFD" w:rsidRDefault="00354FFD" w:rsidP="00354FFD">
      <w:r w:rsidRPr="00354FFD">
        <w:t>A game is won by the first player to have won at least four points in total and at least two points more than the opponent.</w:t>
      </w:r>
    </w:p>
    <w:p w14:paraId="234A3E51" w14:textId="77777777" w:rsidR="00354FFD" w:rsidRPr="00354FFD" w:rsidRDefault="00354FFD" w:rsidP="00354FFD">
      <w:r w:rsidRPr="00354FFD">
        <w:t>The running score of each game is described in a manner peculiar to tennis: scores from zero to three points are described as "Love", "Fifteen", "Thirty", and "Forty" respectively.</w:t>
      </w:r>
    </w:p>
    <w:p w14:paraId="72457FD1" w14:textId="77777777" w:rsidR="00354FFD" w:rsidRPr="00354FFD" w:rsidRDefault="00354FFD" w:rsidP="00354FFD">
      <w:r w:rsidRPr="00354FFD">
        <w:t>If at least three points have been scored by each player, and the scores are equal, the score is "Deuce".</w:t>
      </w:r>
    </w:p>
    <w:p w14:paraId="6F455F52" w14:textId="77777777" w:rsidR="00354FFD" w:rsidRPr="00354FFD" w:rsidRDefault="00354FFD" w:rsidP="00354FFD">
      <w:r w:rsidRPr="00354FFD">
        <w:t>If at least three points have been scored by each side and a player has one more point than his opponent, the score of the game is "Advantage" for the player in the lead.</w:t>
      </w:r>
    </w:p>
    <w:p w14:paraId="54183E9F" w14:textId="024B4CAA" w:rsidR="00A21F27" w:rsidRDefault="00125B41" w:rsidP="00354FFD">
      <w:r>
        <w:t>The app</w:t>
      </w:r>
      <w:r w:rsidR="00354FFD" w:rsidRPr="00354FFD">
        <w:t xml:space="preserve"> report</w:t>
      </w:r>
      <w:r>
        <w:t>s</w:t>
      </w:r>
      <w:r w:rsidR="00354FFD" w:rsidRPr="00354FFD">
        <w:t xml:space="preserve"> the score for the current game. Sets and Matches are out of scope.</w:t>
      </w:r>
    </w:p>
    <w:p w14:paraId="03E653A1" w14:textId="47A3A383" w:rsidR="004129D9" w:rsidRDefault="004129D9" w:rsidP="00354FFD">
      <w:r>
        <w:rPr>
          <w:noProof/>
        </w:rPr>
        <w:drawing>
          <wp:inline distT="0" distB="0" distL="0" distR="0" wp14:anchorId="6BC4AED4" wp14:editId="7373FDD6">
            <wp:extent cx="16192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CE6" w14:textId="22B72881" w:rsidR="00354FFD" w:rsidRDefault="00A96D12" w:rsidP="00A96D12">
      <w:pPr>
        <w:pStyle w:val="ListParagraph"/>
        <w:numPr>
          <w:ilvl w:val="0"/>
          <w:numId w:val="1"/>
        </w:numPr>
      </w:pPr>
      <w:r>
        <w:t>Creational patterns:</w:t>
      </w:r>
    </w:p>
    <w:p w14:paraId="7F671F95" w14:textId="2AE7746C" w:rsidR="00A96D12" w:rsidRDefault="004129D9" w:rsidP="004129D9">
      <w:pPr>
        <w:pStyle w:val="ListParagraph"/>
        <w:numPr>
          <w:ilvl w:val="1"/>
          <w:numId w:val="1"/>
        </w:numPr>
      </w:pPr>
      <w:r>
        <w:t>Singleton</w:t>
      </w:r>
    </w:p>
    <w:p w14:paraId="65C3FDAB" w14:textId="45FA72A7" w:rsidR="004129D9" w:rsidRDefault="001853D1" w:rsidP="004129D9">
      <w:pPr>
        <w:pStyle w:val="ListParagraph"/>
      </w:pPr>
      <w:r>
        <w:t>Given the fact that the app reports the score for the current game and looking at the app implementation, we can see that it is a singleton implementation.</w:t>
      </w:r>
    </w:p>
    <w:p w14:paraId="340D536D" w14:textId="7E463F81" w:rsidR="007A64F9" w:rsidRDefault="007A64F9" w:rsidP="004129D9">
      <w:pPr>
        <w:pStyle w:val="ListParagraph"/>
      </w:pPr>
    </w:p>
    <w:p w14:paraId="67FF3FEE" w14:textId="46448845" w:rsidR="007A64F9" w:rsidRDefault="007A64F9" w:rsidP="004129D9">
      <w:pPr>
        <w:pStyle w:val="ListParagraph"/>
      </w:pPr>
    </w:p>
    <w:p w14:paraId="4E2C8DBE" w14:textId="1E46813A" w:rsidR="007A64F9" w:rsidRDefault="007A64F9" w:rsidP="004129D9">
      <w:pPr>
        <w:pStyle w:val="ListParagraph"/>
      </w:pPr>
    </w:p>
    <w:p w14:paraId="11D84153" w14:textId="304EC9EC" w:rsidR="007A64F9" w:rsidRDefault="007A64F9" w:rsidP="004129D9">
      <w:pPr>
        <w:pStyle w:val="ListParagraph"/>
      </w:pPr>
    </w:p>
    <w:p w14:paraId="59A5221F" w14:textId="2F1AF2BA" w:rsidR="007A64F9" w:rsidRDefault="007A64F9" w:rsidP="004129D9">
      <w:pPr>
        <w:pStyle w:val="ListParagraph"/>
      </w:pPr>
    </w:p>
    <w:p w14:paraId="37DE9FE3" w14:textId="72A8AAE4" w:rsidR="007A64F9" w:rsidRDefault="007A64F9" w:rsidP="004129D9">
      <w:pPr>
        <w:pStyle w:val="ListParagraph"/>
      </w:pPr>
    </w:p>
    <w:p w14:paraId="4BB0EE74" w14:textId="77777777" w:rsidR="007A64F9" w:rsidRDefault="007A64F9" w:rsidP="004129D9">
      <w:pPr>
        <w:pStyle w:val="ListParagraph"/>
      </w:pPr>
    </w:p>
    <w:p w14:paraId="04AC3E7B" w14:textId="77777777" w:rsidR="00DD7871" w:rsidRPr="00A21F27" w:rsidRDefault="00DD7871" w:rsidP="004129D9">
      <w:pPr>
        <w:pStyle w:val="ListParagraph"/>
      </w:pPr>
    </w:p>
    <w:p w14:paraId="640C1236" w14:textId="4AA95238" w:rsidR="00DD7871" w:rsidRDefault="002E52B9" w:rsidP="00DD7871">
      <w:pPr>
        <w:pStyle w:val="ListParagraph"/>
        <w:numPr>
          <w:ilvl w:val="1"/>
          <w:numId w:val="1"/>
        </w:numPr>
      </w:pPr>
      <w:r>
        <w:lastRenderedPageBreak/>
        <w:t>Builder</w:t>
      </w:r>
    </w:p>
    <w:p w14:paraId="76B48393" w14:textId="405012D4" w:rsidR="00BC5F1E" w:rsidRDefault="007A64F9" w:rsidP="00DD7871">
      <w:pPr>
        <w:ind w:left="720"/>
      </w:pPr>
      <w:r>
        <w:t xml:space="preserve">Tennis matches are made out of tennis games. </w:t>
      </w:r>
    </w:p>
    <w:p w14:paraId="2CFD038A" w14:textId="4FCF04EF" w:rsidR="002E52B9" w:rsidRDefault="00D92800" w:rsidP="00DD7871">
      <w:pPr>
        <w:ind w:left="720"/>
      </w:pPr>
      <w:r>
        <w:rPr>
          <w:noProof/>
        </w:rPr>
        <w:drawing>
          <wp:inline distT="0" distB="0" distL="0" distR="0" wp14:anchorId="53FD2388" wp14:editId="31490906">
            <wp:extent cx="52768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0CA" w14:textId="77777777" w:rsidR="00CE7FC4" w:rsidRDefault="00CE7FC4" w:rsidP="00DD7871">
      <w:pPr>
        <w:ind w:left="720"/>
      </w:pPr>
    </w:p>
    <w:p w14:paraId="3C5283A9" w14:textId="54A25251" w:rsidR="00125B41" w:rsidRDefault="00E707F0" w:rsidP="00E707F0">
      <w:pPr>
        <w:pStyle w:val="ListParagraph"/>
        <w:numPr>
          <w:ilvl w:val="1"/>
          <w:numId w:val="1"/>
        </w:numPr>
      </w:pPr>
      <w:r>
        <w:t>Factory</w:t>
      </w:r>
    </w:p>
    <w:p w14:paraId="723CBF78" w14:textId="77777777" w:rsidR="00CE7FC4" w:rsidRDefault="00CE7FC4" w:rsidP="00CE7FC4">
      <w:pPr>
        <w:pStyle w:val="ListParagraph"/>
      </w:pPr>
    </w:p>
    <w:p w14:paraId="676A4AED" w14:textId="477711E5" w:rsidR="00E707F0" w:rsidRDefault="001853D1" w:rsidP="001853D1">
      <w:pPr>
        <w:pStyle w:val="ListParagraph"/>
      </w:pPr>
      <w:r>
        <w:t>Given the case that the client wants to keep track of both single and double matches. We can use a factory design pattern in order to satisfy the order.</w:t>
      </w:r>
    </w:p>
    <w:p w14:paraId="0054DBE8" w14:textId="2E398199" w:rsidR="00E707F0" w:rsidRDefault="00E707F0" w:rsidP="00E707F0">
      <w:pPr>
        <w:pStyle w:val="ListParagraph"/>
      </w:pPr>
      <w:r>
        <w:rPr>
          <w:noProof/>
        </w:rPr>
        <w:drawing>
          <wp:inline distT="0" distB="0" distL="0" distR="0" wp14:anchorId="19823B20" wp14:editId="3422EE2D">
            <wp:extent cx="24098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9B34" w14:textId="3C7B6D28" w:rsidR="0038008E" w:rsidRDefault="0038008E" w:rsidP="00E707F0">
      <w:pPr>
        <w:pStyle w:val="ListParagraph"/>
      </w:pPr>
      <w:r>
        <w:t>Abstract class Contestant defines some common methods which are applicable to both Player and Team.</w:t>
      </w:r>
    </w:p>
    <w:p w14:paraId="66177411" w14:textId="5A5B5D4B" w:rsidR="0038008E" w:rsidRDefault="0038008E" w:rsidP="00E707F0">
      <w:pPr>
        <w:pStyle w:val="ListParagraph"/>
      </w:pPr>
      <w:r>
        <w:t>Player class extends Contestant.</w:t>
      </w:r>
    </w:p>
    <w:p w14:paraId="7E16E88D" w14:textId="42E9DE2A" w:rsidR="0038008E" w:rsidRPr="00A21F27" w:rsidRDefault="0038008E" w:rsidP="00E707F0">
      <w:pPr>
        <w:pStyle w:val="ListParagraph"/>
      </w:pPr>
      <w:r>
        <w:t>Team class extends Contestant.</w:t>
      </w:r>
    </w:p>
    <w:p w14:paraId="6AE37853" w14:textId="77777777" w:rsidR="00D92800" w:rsidRDefault="00D92800" w:rsidP="00097321">
      <w:pPr>
        <w:ind w:left="360"/>
      </w:pPr>
    </w:p>
    <w:p w14:paraId="1D0CC989" w14:textId="77777777" w:rsidR="00D92800" w:rsidRDefault="00D92800" w:rsidP="00097321">
      <w:pPr>
        <w:ind w:left="360"/>
      </w:pPr>
    </w:p>
    <w:p w14:paraId="1EEE794E" w14:textId="77777777" w:rsidR="00D92800" w:rsidRDefault="00D92800" w:rsidP="00097321">
      <w:pPr>
        <w:ind w:left="360"/>
      </w:pPr>
      <w:bookmarkStart w:id="0" w:name="_GoBack"/>
      <w:bookmarkEnd w:id="0"/>
    </w:p>
    <w:p w14:paraId="600A8E8A" w14:textId="0E9C5827" w:rsidR="00097321" w:rsidRPr="00A21F27" w:rsidRDefault="00097321" w:rsidP="00097321">
      <w:pPr>
        <w:ind w:left="360"/>
      </w:pPr>
      <w:r w:rsidRPr="00A21F27">
        <w:lastRenderedPageBreak/>
        <w:t>3.</w:t>
      </w:r>
      <w:r w:rsidR="00A21F27">
        <w:tab/>
        <w:t>Structural patterns:</w:t>
      </w:r>
    </w:p>
    <w:p w14:paraId="6CB0046E" w14:textId="52676C79" w:rsidR="00097321" w:rsidRDefault="00097321" w:rsidP="00097321">
      <w:pPr>
        <w:ind w:left="360"/>
      </w:pPr>
      <w:r w:rsidRPr="00A21F27">
        <w:t>3.1.</w:t>
      </w:r>
      <w:r w:rsidR="00A21F27">
        <w:t xml:space="preserve"> Decorator</w:t>
      </w:r>
    </w:p>
    <w:p w14:paraId="64B92D4E" w14:textId="1F768151" w:rsidR="00D92800" w:rsidRPr="00A21F27" w:rsidRDefault="009C3A58" w:rsidP="003F3CB7">
      <w:pPr>
        <w:ind w:left="720"/>
      </w:pPr>
      <w:r>
        <w:t>The client made an investment and he acquired multiple court yard types. He would like to keep track of the court yard that he matches take place.</w:t>
      </w:r>
      <w:r w:rsidRPr="009C3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FA058" wp14:editId="7D7A130E">
            <wp:extent cx="59436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800">
        <w:tab/>
      </w:r>
    </w:p>
    <w:p w14:paraId="73FC0A7C" w14:textId="1C150E1F" w:rsidR="00097321" w:rsidRDefault="00097321" w:rsidP="00097321">
      <w:pPr>
        <w:ind w:left="360"/>
      </w:pPr>
      <w:r w:rsidRPr="00A21F27">
        <w:t>3.2.</w:t>
      </w:r>
      <w:r w:rsidR="00A21F27">
        <w:t xml:space="preserve"> </w:t>
      </w:r>
      <w:r w:rsidR="009C3A58">
        <w:t>Façade</w:t>
      </w:r>
    </w:p>
    <w:p w14:paraId="1BB9AC0E" w14:textId="6E787D94" w:rsidR="009C3A58" w:rsidRDefault="009C3A58" w:rsidP="003F3CB7">
      <w:pPr>
        <w:ind w:left="720"/>
      </w:pPr>
      <w:r>
        <w:t xml:space="preserve">The client thinks that the </w:t>
      </w:r>
      <w:r w:rsidR="000376D2">
        <w:t>application provided is way too complex to be used. He would like a way to manage all the features that he was provided</w:t>
      </w:r>
      <w:r w:rsidR="00F86BF8">
        <w:t>.</w:t>
      </w:r>
    </w:p>
    <w:p w14:paraId="0C20885E" w14:textId="7FE8D84D" w:rsidR="00F86BF8" w:rsidRDefault="00F86BF8" w:rsidP="00097321">
      <w:pPr>
        <w:ind w:left="360"/>
      </w:pPr>
      <w:r>
        <w:rPr>
          <w:noProof/>
        </w:rPr>
        <w:drawing>
          <wp:inline distT="0" distB="0" distL="0" distR="0" wp14:anchorId="22BF095F" wp14:editId="7DA08A1E">
            <wp:extent cx="4238625" cy="36306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460" cy="36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3F9B" w14:textId="41F12E34" w:rsidR="00125B41" w:rsidRDefault="00125B41" w:rsidP="00097321">
      <w:pPr>
        <w:ind w:left="360"/>
      </w:pPr>
      <w:r>
        <w:lastRenderedPageBreak/>
        <w:t>3.3.</w:t>
      </w:r>
      <w:r w:rsidR="00D80299">
        <w:t xml:space="preserve"> Private class data</w:t>
      </w:r>
    </w:p>
    <w:p w14:paraId="5C865688" w14:textId="28A995AA" w:rsidR="00D80299" w:rsidRDefault="00D80299" w:rsidP="003F3CB7">
      <w:pPr>
        <w:ind w:left="720"/>
      </w:pPr>
      <w:r>
        <w:t xml:space="preserve">The client was offered a contract with a bet company and he needs to provide data </w:t>
      </w:r>
      <w:r w:rsidR="00F74366">
        <w:t>regarding the matches.</w:t>
      </w:r>
    </w:p>
    <w:p w14:paraId="17F09343" w14:textId="325147D5" w:rsidR="00F74366" w:rsidRPr="00A21F27" w:rsidRDefault="00F74366" w:rsidP="00097321">
      <w:pPr>
        <w:ind w:left="360"/>
      </w:pPr>
      <w:r>
        <w:tab/>
      </w:r>
      <w:r>
        <w:rPr>
          <w:noProof/>
        </w:rPr>
        <w:drawing>
          <wp:inline distT="0" distB="0" distL="0" distR="0" wp14:anchorId="733D7BE9" wp14:editId="18C78911">
            <wp:extent cx="390525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DED" w14:textId="0EAAFAD0" w:rsidR="00097321" w:rsidRPr="00A21F27" w:rsidRDefault="00A21F27" w:rsidP="00097321">
      <w:pPr>
        <w:ind w:left="360"/>
      </w:pPr>
      <w:r w:rsidRPr="00A21F27">
        <w:t>4.</w:t>
      </w:r>
      <w:r>
        <w:tab/>
        <w:t>Behavioral patterns:</w:t>
      </w:r>
    </w:p>
    <w:p w14:paraId="0428661B" w14:textId="2E1DA134" w:rsidR="00A21F27" w:rsidRDefault="00A21F27" w:rsidP="00097321">
      <w:pPr>
        <w:ind w:left="360"/>
      </w:pPr>
      <w:r w:rsidRPr="00A21F27">
        <w:t>4.1.</w:t>
      </w:r>
      <w:r w:rsidR="000B6D9A">
        <w:t xml:space="preserve"> </w:t>
      </w:r>
      <w:r w:rsidR="00EF34C7">
        <w:t>Observer</w:t>
      </w:r>
    </w:p>
    <w:p w14:paraId="550930F4" w14:textId="0CDF52CF" w:rsidR="00F86BF8" w:rsidRDefault="009D33C8" w:rsidP="003F3CB7">
      <w:pPr>
        <w:ind w:left="720"/>
      </w:pPr>
      <w:r>
        <w:t>The client just opened a tennis club and wa</w:t>
      </w:r>
      <w:r w:rsidR="00F86BF8">
        <w:t>nts to keep track of his clients’ status in order to help them find a matchup in case they do not have one.</w:t>
      </w:r>
    </w:p>
    <w:p w14:paraId="41BE10DF" w14:textId="417F3FC6" w:rsidR="00EF34C7" w:rsidRDefault="00F86BF8" w:rsidP="00097321">
      <w:pPr>
        <w:ind w:left="360"/>
      </w:pPr>
      <w:r>
        <w:tab/>
      </w:r>
      <w:r>
        <w:rPr>
          <w:noProof/>
        </w:rPr>
        <w:drawing>
          <wp:inline distT="0" distB="0" distL="0" distR="0" wp14:anchorId="5D9F98FD" wp14:editId="4EBD0424">
            <wp:extent cx="50482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C7">
        <w:t xml:space="preserve"> </w:t>
      </w:r>
    </w:p>
    <w:p w14:paraId="49BE6193" w14:textId="27B22BA8" w:rsidR="00F86BF8" w:rsidRDefault="00F86BF8" w:rsidP="00097321">
      <w:pPr>
        <w:ind w:left="360"/>
      </w:pPr>
    </w:p>
    <w:p w14:paraId="79418B0B" w14:textId="77777777" w:rsidR="00F86BF8" w:rsidRPr="00A21F27" w:rsidRDefault="00F86BF8" w:rsidP="00097321">
      <w:pPr>
        <w:ind w:left="360"/>
      </w:pPr>
    </w:p>
    <w:p w14:paraId="605F1567" w14:textId="77777777" w:rsidR="00F74366" w:rsidRDefault="00F74366" w:rsidP="00097321">
      <w:pPr>
        <w:ind w:left="360"/>
      </w:pPr>
    </w:p>
    <w:p w14:paraId="344C7EBF" w14:textId="77777777" w:rsidR="00F74366" w:rsidRDefault="00F74366" w:rsidP="00097321">
      <w:pPr>
        <w:ind w:left="360"/>
      </w:pPr>
    </w:p>
    <w:p w14:paraId="2A99381C" w14:textId="77777777" w:rsidR="00F74366" w:rsidRDefault="00F74366" w:rsidP="00097321">
      <w:pPr>
        <w:ind w:left="360"/>
      </w:pPr>
    </w:p>
    <w:p w14:paraId="4C504AF1" w14:textId="77777777" w:rsidR="00F74366" w:rsidRDefault="00F74366" w:rsidP="00097321">
      <w:pPr>
        <w:ind w:left="360"/>
      </w:pPr>
    </w:p>
    <w:p w14:paraId="2652F8FD" w14:textId="77777777" w:rsidR="00F74366" w:rsidRDefault="00F74366" w:rsidP="00097321">
      <w:pPr>
        <w:ind w:left="360"/>
      </w:pPr>
    </w:p>
    <w:p w14:paraId="61795815" w14:textId="77777777" w:rsidR="00F74366" w:rsidRDefault="00F74366" w:rsidP="00097321">
      <w:pPr>
        <w:ind w:left="360"/>
      </w:pPr>
    </w:p>
    <w:p w14:paraId="231C0FB3" w14:textId="5826BEFA" w:rsidR="00A21F27" w:rsidRDefault="00A21F27" w:rsidP="00097321">
      <w:pPr>
        <w:ind w:left="360"/>
      </w:pPr>
      <w:r w:rsidRPr="00A21F27">
        <w:lastRenderedPageBreak/>
        <w:t>4.2.</w:t>
      </w:r>
      <w:r w:rsidR="00E358F1">
        <w:t xml:space="preserve"> </w:t>
      </w:r>
      <w:r w:rsidR="000376D2">
        <w:t>Strategy</w:t>
      </w:r>
    </w:p>
    <w:p w14:paraId="40C2728A" w14:textId="7DFC34CE" w:rsidR="00E358F1" w:rsidRDefault="00E358F1" w:rsidP="00097321">
      <w:pPr>
        <w:ind w:left="360"/>
      </w:pPr>
      <w:r>
        <w:tab/>
      </w:r>
      <w:r w:rsidR="00EF34C7">
        <w:t xml:space="preserve"> </w:t>
      </w:r>
      <w:r w:rsidR="00F74366">
        <w:t>Customers</w:t>
      </w:r>
      <w:r w:rsidR="001D005F">
        <w:t xml:space="preserve"> asked the client for different form of scoring. </w:t>
      </w:r>
    </w:p>
    <w:p w14:paraId="1D42327E" w14:textId="52FF46E3" w:rsidR="001D005F" w:rsidRDefault="001D005F" w:rsidP="00097321">
      <w:pPr>
        <w:ind w:left="360"/>
      </w:pPr>
      <w:r>
        <w:rPr>
          <w:noProof/>
        </w:rPr>
        <w:drawing>
          <wp:inline distT="0" distB="0" distL="0" distR="0" wp14:anchorId="264F5E83" wp14:editId="4DE99E95">
            <wp:extent cx="50482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1B19" w14:textId="697EA1A1" w:rsidR="00125B41" w:rsidRDefault="00125B41" w:rsidP="00097321">
      <w:pPr>
        <w:ind w:left="360"/>
      </w:pPr>
      <w:r>
        <w:t>4.3.</w:t>
      </w:r>
      <w:r w:rsidR="00F74366">
        <w:t xml:space="preserve"> State</w:t>
      </w:r>
    </w:p>
    <w:p w14:paraId="22E492A3" w14:textId="77777777" w:rsidR="00EF70CE" w:rsidRDefault="00F74366" w:rsidP="00EF70CE">
      <w:pPr>
        <w:ind w:left="720"/>
      </w:pPr>
      <w:r>
        <w:t xml:space="preserve">The client started to upgrade his courtyards and now they can be used for other events too. </w:t>
      </w:r>
    </w:p>
    <w:p w14:paraId="3A0B7FA5" w14:textId="1737200C" w:rsidR="00F74366" w:rsidRDefault="00F74366" w:rsidP="00EF70CE">
      <w:pPr>
        <w:ind w:left="720"/>
      </w:pPr>
      <w:r>
        <w:t xml:space="preserve">He would like to keep his courtyards occupied as much as possible. </w:t>
      </w:r>
      <w:r w:rsidR="00EF70CE">
        <w:t>In order to change a courtyard from a game to an event location, the courtyard’s administration team requires some time in the meantime. When a customer asks for an yard, he will either be delivered a</w:t>
      </w:r>
      <w:r w:rsidR="00772CF7">
        <w:t>n yard right away, a yard in a time frame or no yard due to no availability.</w:t>
      </w:r>
    </w:p>
    <w:p w14:paraId="0F42875A" w14:textId="504C3F15" w:rsidR="00EF70CE" w:rsidRDefault="00EF70CE" w:rsidP="00EF70CE">
      <w:pPr>
        <w:ind w:left="720"/>
      </w:pPr>
      <w:r>
        <w:rPr>
          <w:noProof/>
        </w:rPr>
        <w:drawing>
          <wp:inline distT="0" distB="0" distL="0" distR="0" wp14:anchorId="181CFB32" wp14:editId="2ADD7C97">
            <wp:extent cx="35718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6DB" w14:textId="77777777" w:rsidR="00EF34C7" w:rsidRDefault="00EF34C7" w:rsidP="00EF70CE">
      <w:pPr>
        <w:ind w:left="720"/>
      </w:pPr>
    </w:p>
    <w:p w14:paraId="43E56BB7" w14:textId="0735009D" w:rsidR="000B6D9A" w:rsidRPr="00A21F27" w:rsidRDefault="000B6D9A" w:rsidP="00097321">
      <w:pPr>
        <w:ind w:left="360"/>
      </w:pPr>
    </w:p>
    <w:sectPr w:rsidR="000B6D9A" w:rsidRPr="00A21F2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0541" w14:textId="77777777" w:rsidR="00190BA0" w:rsidRDefault="00190BA0" w:rsidP="00354FFD">
      <w:pPr>
        <w:spacing w:after="0" w:line="240" w:lineRule="auto"/>
      </w:pPr>
      <w:r>
        <w:separator/>
      </w:r>
    </w:p>
  </w:endnote>
  <w:endnote w:type="continuationSeparator" w:id="0">
    <w:p w14:paraId="0D3A9F83" w14:textId="77777777" w:rsidR="00190BA0" w:rsidRDefault="00190BA0" w:rsidP="0035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E4697" w14:textId="77777777" w:rsidR="00190BA0" w:rsidRDefault="00190BA0" w:rsidP="00354FFD">
      <w:pPr>
        <w:spacing w:after="0" w:line="240" w:lineRule="auto"/>
      </w:pPr>
      <w:r>
        <w:separator/>
      </w:r>
    </w:p>
  </w:footnote>
  <w:footnote w:type="continuationSeparator" w:id="0">
    <w:p w14:paraId="742FE77F" w14:textId="77777777" w:rsidR="00190BA0" w:rsidRDefault="00190BA0" w:rsidP="0035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B2AA" w14:textId="2CE45D8D" w:rsidR="00354FFD" w:rsidRPr="00354FFD" w:rsidRDefault="00354FFD">
    <w:pPr>
      <w:pStyle w:val="Header"/>
      <w:rPr>
        <w:lang w:val="ro-RO"/>
      </w:rPr>
    </w:pPr>
    <w:r>
      <w:rPr>
        <w:lang w:val="ro-RO"/>
      </w:rPr>
      <w:t>Filimon Cristian – CTS 2019 - An suplimentar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6B7B"/>
    <w:multiLevelType w:val="multilevel"/>
    <w:tmpl w:val="9B9E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5D"/>
    <w:rsid w:val="000376D2"/>
    <w:rsid w:val="00097321"/>
    <w:rsid w:val="000B6D9A"/>
    <w:rsid w:val="00125B41"/>
    <w:rsid w:val="00145CEC"/>
    <w:rsid w:val="001853D1"/>
    <w:rsid w:val="00190BA0"/>
    <w:rsid w:val="001D005F"/>
    <w:rsid w:val="002E52B9"/>
    <w:rsid w:val="00354FFD"/>
    <w:rsid w:val="0035762A"/>
    <w:rsid w:val="0038008E"/>
    <w:rsid w:val="003D6205"/>
    <w:rsid w:val="003F3CB7"/>
    <w:rsid w:val="004129D9"/>
    <w:rsid w:val="005E48A9"/>
    <w:rsid w:val="00772CF7"/>
    <w:rsid w:val="007A64F9"/>
    <w:rsid w:val="007B4262"/>
    <w:rsid w:val="00874844"/>
    <w:rsid w:val="009C3A58"/>
    <w:rsid w:val="009D33C8"/>
    <w:rsid w:val="00A21F27"/>
    <w:rsid w:val="00A96D12"/>
    <w:rsid w:val="00B96452"/>
    <w:rsid w:val="00BC5F1E"/>
    <w:rsid w:val="00CE7FC4"/>
    <w:rsid w:val="00D70919"/>
    <w:rsid w:val="00D80299"/>
    <w:rsid w:val="00D92800"/>
    <w:rsid w:val="00DD7871"/>
    <w:rsid w:val="00E358F1"/>
    <w:rsid w:val="00E6515D"/>
    <w:rsid w:val="00E707F0"/>
    <w:rsid w:val="00EF34C7"/>
    <w:rsid w:val="00EF70CE"/>
    <w:rsid w:val="00F74366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FE6F"/>
  <w15:chartTrackingRefBased/>
  <w15:docId w15:val="{80D5E187-3BBD-45CF-AA8C-0FE222A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FFD"/>
  </w:style>
  <w:style w:type="paragraph" w:styleId="Footer">
    <w:name w:val="footer"/>
    <w:basedOn w:val="Normal"/>
    <w:link w:val="FooterChar"/>
    <w:uiPriority w:val="99"/>
    <w:unhideWhenUsed/>
    <w:rsid w:val="0035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FFD"/>
  </w:style>
  <w:style w:type="paragraph" w:styleId="ListParagraph">
    <w:name w:val="List Paragraph"/>
    <w:basedOn w:val="Normal"/>
    <w:uiPriority w:val="34"/>
    <w:qFormat/>
    <w:rsid w:val="00A9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Filimon</dc:creator>
  <cp:keywords/>
  <dc:description/>
  <cp:lastModifiedBy>Cristian Filimon</cp:lastModifiedBy>
  <cp:revision>8</cp:revision>
  <dcterms:created xsi:type="dcterms:W3CDTF">2019-06-03T08:58:00Z</dcterms:created>
  <dcterms:modified xsi:type="dcterms:W3CDTF">2019-06-03T16:46:00Z</dcterms:modified>
</cp:coreProperties>
</file>