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purl.oclc.org/ooxml/officeDocument/relationships/extendedProperties" Target="docProps/app.xml"/>
  <Relationship Id="rId2" Type="http://schemas.openxmlformats.org/package/2006/relationships/metadata/core-properties" Target="docProps/core.xml"/>
  <Relationship Id="rId1" Type="http://purl.oclc.org/ooxml/officeDocument/relationships/officeDocument" Target="word/document.xml"/>
</Relationships>
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>AYANE Iori</cp:lastModifiedBy>
  <cp:revision>2</cp:revision>
  <dcterms:created xsi:type="dcterms:W3CDTF">2019-03-11T14:38:00Z</dcterms:created>
  <dcterms:modified xsi:type="dcterms:W3CDTF">2019-03-11T14:38:00Z</dcterms:modified>
</cp:coreProperties>
</file>

<file path=word\_rels\document.xml.rels><?xml version="1.0" encoding="UTF-8" standalone="yes"?>
<Relationships xmlns="http://schemas.openxmlformats.org/package/2006/relationships">
  <Relationship Id="rId3" Type="http://purl.oclc.org/ooxml/officeDocument/relationships/webSettings" Target="webSettings.xml"/>
  <Relationship Id="rId2" Type="http://purl.oclc.org/ooxml/officeDocument/relationships/settings" Target="settings.xml"/>
  <Relationship Id="rId1" Type="http://purl.oclc.org/ooxml/officeDocument/relationships/styles" Target="styles.xml"/>
  <Relationship Id="rId5" Type="http://purl.oclc.org/ooxml/officeDocument/relationships/theme" Target="theme/theme1.xml"/>
  <Relationship Id="rId4" Type="http://purl.oclc.org/ooxml/officeDocument/relationships/fontTable" Target="fontTable.xml"/>
</Relationships>
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p14 wne" w:conformance="strict">
  <w:body>
    <w:p w:rsidR="00F56060" w:rsidRDefault="00DB5DC0">
      <w:r>
        <w:rPr>
          <w:noProof/>
        </w:rPr>
        <w:drawing>
          <wp:inline distT="0" distB="0" distL="0" distR="0">
            <wp:extent cx="5400040" cy="3150235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2" name="正方形/長方形 2"/>
                    <wp:cNvSpPr/>
                    <wp:spPr>
                      <a:xfrm>
                        <a:off x="286247" y="246491"/>
                        <a:ext cx="1407381" cy="667909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1C767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