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50000001">
      <w:r>
        <w:t xml:space="preserve">Anchored: </w:t>
      </w:r>
      <w:commentRangeStart w:id="1"/>
      <w:r>
        <w:t xml:space="preserve">pinned text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 w14:paraId="50000002">
      <w:r>
        <w:t xml:space="preserve">Bare reference: </w:t>
      </w:r>
      <w:r>
        <w:rPr>
          <w:rStyle w:val="CommentReference"/>
        </w:rPr>
        <w:commentReference w:id="2"/>
      </w:r>
      <w:r>
        <w:t xml:space="preserve">.</w:t>
      </w:r>
    </w:p>
    <w:p w14:paraId="50000003">
      <w:commentRangeStart w:id="3"/>
      <w:r>
        <w:t xml:space="preserve">A range that never closes.</w:t>
      </w:r>
      <w:r>
        <w:rPr>
          <w:rStyle w:val="CommentReference"/>
        </w:rPr>
        <w:commentReference w:id="3"/>
      </w:r>
    </w:p>
    <w:p w14:paraId="50000004">
      <w:r>
        <w:t xml:space="preserve">Marker with no body: </w:t>
      </w:r>
      <w:r>
        <w:rPr>
          <w:rStyle w:val="CommentReference"/>
        </w:rPr>
        <w:commentReference w:id="9"/>
      </w:r>
      <w:r>
        <w:t xml:space="preserve">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N. Frost" w:initials="NF" w:date="2026-01-01T00:00:00Z">
    <w:p w14:paraId="5000001A">
      <w:r>
        <w:rPr>
          <w:rStyle w:val="CommentReference"/>
        </w:rPr>
        <w:annotationRef/>
      </w:r>
      <w:r>
        <w:t xml:space="preserve">Only this one is anchored.</w:t>
      </w:r>
    </w:p>
  </w:comment>
  <w:comment w:id="2" w:author="N. Frost" w:initials="NF" w:date="2026-01-01T00:00:00Z">
    <w:p w14:paraId="5000002A">
      <w:r>
        <w:rPr>
          <w:rStyle w:val="CommentReference"/>
        </w:rPr>
        <w:annotationRef/>
      </w:r>
      <w:r>
        <w:t xml:space="preserve">Named but never bracketed.</w:t>
      </w:r>
    </w:p>
  </w:comment>
  <w:comment w:id="3" w:author="N. Frost" w:initials="NF" w:date="2026-01-01T00:00:00Z">
    <w:p w14:paraId="5000003A">
      <w:r>
        <w:rPr>
          <w:rStyle w:val="CommentReference"/>
        </w:rPr>
        <w:annotationRef/>
      </w:r>
      <w:r>
        <w:t xml:space="preserve">Bracketed but never closed.</w:t>
      </w:r>
    </w:p>
  </w:comment>
</w:comments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Unanchored comments</dc:title>
  <dc:creator>word-extract fixtures</dc:creator>
  <dcterms:created xsi:type="dcterms:W3CDTF">2026-01-01T00:00:00Z</dcterms:created>
  <dcterms:modified xsi:type="dcterms:W3CDTF">2026-01-01T00:00:00Z</dcterms:modified>
</cp:coreProperties>
</file>