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31B" w:rsidRDefault="0048731B" w:rsidP="0048731B">
      <w:pPr>
        <w:rPr>
          <w:i/>
          <w:sz w:val="28"/>
          <w:szCs w:val="28"/>
        </w:rPr>
      </w:pPr>
      <w:r w:rsidRPr="00804211">
        <w:rPr>
          <w:i/>
          <w:sz w:val="28"/>
          <w:szCs w:val="28"/>
        </w:rPr>
        <w:t>Scegli un’area di interesse, descrivi dettagliatamente un caso di studio in un documento di testo, realizza l’organizational breakdown structure specificando nel dettaglio il ruolo del team data e le attività specifiche che dovranno svolgere nel contesto del caso di studio scelto.</w:t>
      </w:r>
    </w:p>
    <w:p w:rsidR="0048731B" w:rsidRDefault="0048731B" w:rsidP="0048731B">
      <w:pPr>
        <w:rPr>
          <w:i/>
          <w:sz w:val="28"/>
          <w:szCs w:val="28"/>
        </w:rPr>
      </w:pPr>
    </w:p>
    <w:p w:rsidR="00E93D7B" w:rsidRDefault="00E93D7B" w:rsidP="0048731B">
      <w:pPr>
        <w:rPr>
          <w:sz w:val="28"/>
          <w:szCs w:val="28"/>
        </w:rPr>
      </w:pPr>
      <w:r>
        <w:rPr>
          <w:sz w:val="28"/>
          <w:szCs w:val="28"/>
        </w:rPr>
        <w:t>Una catena di ristorazione mondiale ha deciso di creare un team data</w:t>
      </w:r>
      <w:r w:rsidR="00DB0F69">
        <w:rPr>
          <w:sz w:val="28"/>
          <w:szCs w:val="28"/>
        </w:rPr>
        <w:t xml:space="preserve"> in una data regione</w:t>
      </w:r>
      <w:r>
        <w:rPr>
          <w:sz w:val="28"/>
          <w:szCs w:val="28"/>
        </w:rPr>
        <w:t xml:space="preserve"> per migliorare la propria qualità, produttività e efficienza.</w:t>
      </w:r>
    </w:p>
    <w:p w:rsidR="00E93D7B" w:rsidRPr="007B0F07" w:rsidRDefault="00DB0F69" w:rsidP="00DB0F69">
      <w:pPr>
        <w:pStyle w:val="Paragrafoelenco"/>
        <w:numPr>
          <w:ilvl w:val="0"/>
          <w:numId w:val="2"/>
        </w:numPr>
        <w:rPr>
          <w:b/>
          <w:sz w:val="28"/>
          <w:szCs w:val="28"/>
        </w:rPr>
      </w:pPr>
      <w:r w:rsidRPr="007B0F07">
        <w:rPr>
          <w:b/>
          <w:sz w:val="28"/>
          <w:szCs w:val="28"/>
        </w:rPr>
        <w:t>CREAZIONE DATABASE</w:t>
      </w:r>
    </w:p>
    <w:p w:rsidR="00DB0F69" w:rsidRDefault="004F7D9A" w:rsidP="00DB0F69">
      <w:pPr>
        <w:spacing w:after="0"/>
        <w:rPr>
          <w:sz w:val="28"/>
          <w:szCs w:val="28"/>
        </w:rPr>
      </w:pPr>
      <w:r>
        <w:rPr>
          <w:noProof/>
          <w:lang w:eastAsia="it-IT"/>
        </w:rPr>
        <w:drawing>
          <wp:anchor distT="0" distB="0" distL="114300" distR="114300" simplePos="0" relativeHeight="251658240" behindDoc="1" locked="0" layoutInCell="1" allowOverlap="1">
            <wp:simplePos x="0" y="0"/>
            <wp:positionH relativeFrom="margin">
              <wp:align>right</wp:align>
            </wp:positionH>
            <wp:positionV relativeFrom="paragraph">
              <wp:posOffset>8890</wp:posOffset>
            </wp:positionV>
            <wp:extent cx="2668905" cy="1329055"/>
            <wp:effectExtent l="0" t="0" r="0" b="4445"/>
            <wp:wrapThrough wrapText="bothSides">
              <wp:wrapPolygon edited="0">
                <wp:start x="0" y="0"/>
                <wp:lineTo x="0" y="21363"/>
                <wp:lineTo x="21430" y="21363"/>
                <wp:lineTo x="21430" y="0"/>
                <wp:lineTo x="0" y="0"/>
              </wp:wrapPolygon>
            </wp:wrapThrough>
            <wp:docPr id="1" name="Immagine 1" descr="C:\Users\Ioseph17\AppData\Local\Microsoft\Windows\INetCache\Content.Word\Data-Collec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oseph17\AppData\Local\Microsoft\Windows\INetCache\Content.Word\Data-Collection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8905" cy="1329055"/>
                    </a:xfrm>
                    <a:prstGeom prst="rect">
                      <a:avLst/>
                    </a:prstGeom>
                    <a:noFill/>
                    <a:ln>
                      <a:noFill/>
                    </a:ln>
                  </pic:spPr>
                </pic:pic>
              </a:graphicData>
            </a:graphic>
          </wp:anchor>
        </w:drawing>
      </w:r>
      <w:r w:rsidR="00DB0F69">
        <w:rPr>
          <w:sz w:val="28"/>
          <w:szCs w:val="28"/>
        </w:rPr>
        <w:t>L’azienda tramite alcuni strumenti software popola un database grazie alle transazioni che ogni giorno vengono effettuati nei propri ristoranti</w:t>
      </w:r>
      <w:r>
        <w:rPr>
          <w:sz w:val="28"/>
          <w:szCs w:val="28"/>
        </w:rPr>
        <w:t>, nelle transazioni quindi vengono verificate i prodotti più scelti dalle persone e le preferenze relative ai prezzi pagati in un determinato periodo scelto (es. un mese).</w:t>
      </w:r>
    </w:p>
    <w:p w:rsidR="00DB0F69" w:rsidRPr="00DB0F69" w:rsidRDefault="00DB0F69" w:rsidP="00DB0F69">
      <w:pPr>
        <w:rPr>
          <w:sz w:val="28"/>
          <w:szCs w:val="28"/>
        </w:rPr>
      </w:pPr>
    </w:p>
    <w:p w:rsidR="00DB0F69" w:rsidRPr="00DB0F69" w:rsidRDefault="004F7D9A" w:rsidP="00DB0F69">
      <w:pPr>
        <w:rPr>
          <w:sz w:val="28"/>
          <w:szCs w:val="28"/>
        </w:rPr>
      </w:pPr>
      <w:r>
        <w:rPr>
          <w:noProof/>
          <w:sz w:val="28"/>
          <w:szCs w:val="28"/>
          <w:lang w:eastAsia="it-IT"/>
        </w:rPr>
        <w:drawing>
          <wp:anchor distT="0" distB="0" distL="114300" distR="114300" simplePos="0" relativeHeight="251659264" behindDoc="0" locked="0" layoutInCell="1" allowOverlap="1">
            <wp:simplePos x="0" y="0"/>
            <wp:positionH relativeFrom="column">
              <wp:posOffset>3096895</wp:posOffset>
            </wp:positionH>
            <wp:positionV relativeFrom="paragraph">
              <wp:posOffset>330835</wp:posOffset>
            </wp:positionV>
            <wp:extent cx="2955290" cy="1988185"/>
            <wp:effectExtent l="0" t="0" r="0" b="12065"/>
            <wp:wrapThrough wrapText="bothSides">
              <wp:wrapPolygon edited="0">
                <wp:start x="2924" y="0"/>
                <wp:lineTo x="2089" y="621"/>
                <wp:lineTo x="975" y="2484"/>
                <wp:lineTo x="975" y="3311"/>
                <wp:lineTo x="1392" y="6623"/>
                <wp:lineTo x="3063" y="9934"/>
                <wp:lineTo x="2506" y="9934"/>
                <wp:lineTo x="2924" y="12418"/>
                <wp:lineTo x="9746" y="13246"/>
                <wp:lineTo x="3342" y="13453"/>
                <wp:lineTo x="975" y="14487"/>
                <wp:lineTo x="975" y="16557"/>
                <wp:lineTo x="1253" y="19868"/>
                <wp:lineTo x="2645" y="21524"/>
                <wp:lineTo x="2785" y="21524"/>
                <wp:lineTo x="5012" y="21524"/>
                <wp:lineTo x="5152" y="21524"/>
                <wp:lineTo x="6405" y="20075"/>
                <wp:lineTo x="11696" y="19868"/>
                <wp:lineTo x="19214" y="18006"/>
                <wp:lineTo x="19214" y="16557"/>
                <wp:lineTo x="20468" y="13246"/>
                <wp:lineTo x="20607" y="9934"/>
                <wp:lineTo x="20050" y="6416"/>
                <wp:lineTo x="17544" y="3104"/>
                <wp:lineTo x="4873" y="0"/>
                <wp:lineTo x="2924" y="0"/>
              </wp:wrapPolygon>
            </wp:wrapThrough>
            <wp:docPr id="2" name="Diagram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rsidR="009339FB" w:rsidRDefault="004F7D9A">
      <w:pPr>
        <w:rPr>
          <w:sz w:val="28"/>
          <w:szCs w:val="28"/>
        </w:rPr>
      </w:pPr>
      <w:r>
        <w:rPr>
          <w:sz w:val="28"/>
          <w:szCs w:val="28"/>
        </w:rPr>
        <w:t xml:space="preserve">                                                  SCHEMA OLTP                                                </w:t>
      </w:r>
    </w:p>
    <w:p w:rsidR="004F7D9A" w:rsidRDefault="004F7D9A">
      <w:pPr>
        <w:rPr>
          <w:sz w:val="28"/>
          <w:szCs w:val="28"/>
        </w:rPr>
      </w:pPr>
    </w:p>
    <w:p w:rsidR="004F7D9A" w:rsidRDefault="004F7D9A">
      <w:pPr>
        <w:rPr>
          <w:sz w:val="28"/>
          <w:szCs w:val="28"/>
        </w:rPr>
      </w:pPr>
    </w:p>
    <w:p w:rsidR="004F7D9A" w:rsidRDefault="004F7D9A">
      <w:pPr>
        <w:rPr>
          <w:sz w:val="28"/>
          <w:szCs w:val="28"/>
        </w:rPr>
      </w:pPr>
    </w:p>
    <w:p w:rsidR="004F7D9A" w:rsidRDefault="004F7D9A">
      <w:pPr>
        <w:rPr>
          <w:sz w:val="28"/>
          <w:szCs w:val="28"/>
        </w:rPr>
      </w:pPr>
    </w:p>
    <w:p w:rsidR="004F7D9A" w:rsidRDefault="004F7D9A">
      <w:pPr>
        <w:rPr>
          <w:sz w:val="28"/>
          <w:szCs w:val="28"/>
        </w:rPr>
      </w:pPr>
    </w:p>
    <w:p w:rsidR="004F7D9A" w:rsidRDefault="004F7D9A" w:rsidP="00EB5A09">
      <w:pPr>
        <w:rPr>
          <w:sz w:val="28"/>
          <w:szCs w:val="28"/>
        </w:rPr>
      </w:pPr>
    </w:p>
    <w:p w:rsidR="005255D2" w:rsidRDefault="005255D2" w:rsidP="00BA4F51">
      <w:pPr>
        <w:spacing w:after="0"/>
        <w:rPr>
          <w:sz w:val="28"/>
          <w:szCs w:val="28"/>
        </w:rPr>
      </w:pPr>
      <w:r>
        <w:rPr>
          <w:sz w:val="28"/>
          <w:szCs w:val="28"/>
        </w:rPr>
        <w:lastRenderedPageBreak/>
        <w:t>Il Data E</w:t>
      </w:r>
      <w:r w:rsidR="00EB5A09">
        <w:rPr>
          <w:sz w:val="28"/>
          <w:szCs w:val="28"/>
        </w:rPr>
        <w:t xml:space="preserve">ngineer tramite </w:t>
      </w:r>
      <w:r>
        <w:rPr>
          <w:sz w:val="28"/>
          <w:szCs w:val="28"/>
        </w:rPr>
        <w:t>processi di ETL arricchisce il D</w:t>
      </w:r>
      <w:r w:rsidR="00EB5A09">
        <w:rPr>
          <w:sz w:val="28"/>
          <w:szCs w:val="28"/>
        </w:rPr>
        <w:t>ata</w:t>
      </w:r>
      <w:r>
        <w:rPr>
          <w:sz w:val="28"/>
          <w:szCs w:val="28"/>
        </w:rPr>
        <w:t xml:space="preserve"> W</w:t>
      </w:r>
      <w:r w:rsidR="00EB5A09">
        <w:rPr>
          <w:sz w:val="28"/>
          <w:szCs w:val="28"/>
        </w:rPr>
        <w:t xml:space="preserve">arehouse, </w:t>
      </w:r>
      <w:r>
        <w:rPr>
          <w:sz w:val="28"/>
          <w:szCs w:val="28"/>
        </w:rPr>
        <w:t>inoltre sfruttando i dati grezzi quali recensioni, commenti, immagini ecc… sfrutta processi di ELT per creare un Data Lake più arricchito, in questo modo è in grado anche di capire qual è il mi</w:t>
      </w:r>
      <w:r w:rsidR="000E3194">
        <w:rPr>
          <w:sz w:val="28"/>
          <w:szCs w:val="28"/>
        </w:rPr>
        <w:t>glior processo da sfruttare in futuro in questo settore.</w:t>
      </w:r>
    </w:p>
    <w:p w:rsidR="00BA4F51" w:rsidRDefault="000E3194" w:rsidP="00BA4F51">
      <w:pPr>
        <w:spacing w:after="0"/>
        <w:rPr>
          <w:sz w:val="28"/>
          <w:szCs w:val="28"/>
        </w:rPr>
      </w:pPr>
      <w:r>
        <w:rPr>
          <w:noProof/>
          <w:sz w:val="28"/>
          <w:szCs w:val="28"/>
          <w:lang w:eastAsia="it-IT"/>
        </w:rPr>
        <w:drawing>
          <wp:anchor distT="0" distB="0" distL="114300" distR="114300" simplePos="0" relativeHeight="251660288" behindDoc="1" locked="0" layoutInCell="1" allowOverlap="1">
            <wp:simplePos x="0" y="0"/>
            <wp:positionH relativeFrom="page">
              <wp:posOffset>3693226</wp:posOffset>
            </wp:positionH>
            <wp:positionV relativeFrom="paragraph">
              <wp:posOffset>271561</wp:posOffset>
            </wp:positionV>
            <wp:extent cx="4310743" cy="2701163"/>
            <wp:effectExtent l="0" t="0" r="0" b="4445"/>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53a96c4-b8e7-45ef-b963-0b3ca9d6564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5728" cy="2704287"/>
                    </a:xfrm>
                    <a:prstGeom prst="rect">
                      <a:avLst/>
                    </a:prstGeom>
                  </pic:spPr>
                </pic:pic>
              </a:graphicData>
            </a:graphic>
            <wp14:sizeRelH relativeFrom="margin">
              <wp14:pctWidth>0</wp14:pctWidth>
            </wp14:sizeRelH>
            <wp14:sizeRelV relativeFrom="margin">
              <wp14:pctHeight>0</wp14:pctHeight>
            </wp14:sizeRelV>
          </wp:anchor>
        </w:drawing>
      </w:r>
      <w:r w:rsidR="005255D2">
        <w:rPr>
          <w:sz w:val="28"/>
          <w:szCs w:val="28"/>
        </w:rPr>
        <w:t>Inoltre progetta e sviluppa</w:t>
      </w:r>
      <w:r w:rsidR="00BA4F51" w:rsidRPr="00BA4F51">
        <w:rPr>
          <w:sz w:val="28"/>
          <w:szCs w:val="28"/>
        </w:rPr>
        <w:t xml:space="preserve"> sistemi per l'elab</w:t>
      </w:r>
      <w:r w:rsidR="005255D2">
        <w:rPr>
          <w:sz w:val="28"/>
          <w:szCs w:val="28"/>
        </w:rPr>
        <w:t>orazione di dati in tempo reale</w:t>
      </w:r>
      <w:r w:rsidR="00BA4F51" w:rsidRPr="00BA4F51">
        <w:rPr>
          <w:sz w:val="28"/>
          <w:szCs w:val="28"/>
        </w:rPr>
        <w:t xml:space="preserve"> </w:t>
      </w:r>
      <w:r w:rsidR="005255D2">
        <w:rPr>
          <w:sz w:val="28"/>
          <w:szCs w:val="28"/>
        </w:rPr>
        <w:t>per monitorare il flusso delle prenotazioni e controllare la qualità degli alimenti.</w:t>
      </w:r>
    </w:p>
    <w:p w:rsidR="000E3194" w:rsidRDefault="000E3194" w:rsidP="00BA4F51">
      <w:pPr>
        <w:spacing w:after="0"/>
        <w:rPr>
          <w:sz w:val="28"/>
          <w:szCs w:val="28"/>
        </w:rPr>
      </w:pPr>
    </w:p>
    <w:p w:rsidR="00BA4F51" w:rsidRDefault="00BA4F51" w:rsidP="00BA4F51">
      <w:pPr>
        <w:spacing w:after="0"/>
        <w:rPr>
          <w:sz w:val="28"/>
          <w:szCs w:val="28"/>
        </w:rPr>
      </w:pPr>
    </w:p>
    <w:p w:rsidR="00EB5A09" w:rsidRDefault="000E3194" w:rsidP="00EB5A09">
      <w:pPr>
        <w:rPr>
          <w:noProof/>
          <w:lang w:eastAsia="it-IT"/>
        </w:rPr>
      </w:pPr>
      <w:r>
        <w:rPr>
          <w:noProof/>
          <w:lang w:eastAsia="it-IT"/>
        </w:rPr>
        <w:t xml:space="preserve"> </w:t>
      </w:r>
      <w:r w:rsidR="00EB5A09">
        <w:rPr>
          <w:noProof/>
          <w:lang w:eastAsia="it-IT"/>
        </w:rPr>
        <w:drawing>
          <wp:inline distT="0" distB="0" distL="0" distR="0">
            <wp:extent cx="1733107" cy="839972"/>
            <wp:effectExtent l="19050" t="0" r="19685" b="0"/>
            <wp:docPr id="3" name="Diagram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Pr>
          <w:noProof/>
          <w:lang w:eastAsia="it-IT"/>
        </w:rPr>
        <w:t xml:space="preserve">                                                                                  </w:t>
      </w:r>
    </w:p>
    <w:p w:rsidR="000E3194" w:rsidRDefault="000E3194" w:rsidP="00EB5A09">
      <w:pPr>
        <w:rPr>
          <w:noProof/>
          <w:lang w:eastAsia="it-IT"/>
        </w:rPr>
      </w:pPr>
    </w:p>
    <w:p w:rsidR="000E3194" w:rsidRDefault="000E3194" w:rsidP="00EB5A09">
      <w:pPr>
        <w:rPr>
          <w:noProof/>
          <w:lang w:eastAsia="it-IT"/>
        </w:rPr>
      </w:pPr>
    </w:p>
    <w:p w:rsidR="000E3194" w:rsidRDefault="000E3194" w:rsidP="00EB5A09"/>
    <w:p w:rsidR="000E3194" w:rsidRDefault="000E3194" w:rsidP="00EB5A09"/>
    <w:p w:rsidR="00130A8B" w:rsidRPr="007B0F07" w:rsidRDefault="00130A8B" w:rsidP="000E3194">
      <w:pPr>
        <w:pStyle w:val="Paragrafoelenco"/>
        <w:numPr>
          <w:ilvl w:val="0"/>
          <w:numId w:val="2"/>
        </w:numPr>
        <w:rPr>
          <w:b/>
        </w:rPr>
      </w:pPr>
      <w:r w:rsidRPr="007B0F07">
        <w:rPr>
          <w:b/>
          <w:sz w:val="28"/>
          <w:szCs w:val="28"/>
        </w:rPr>
        <w:t>ANALISI DEI DATI</w:t>
      </w:r>
    </w:p>
    <w:p w:rsidR="00130A8B" w:rsidRDefault="00130A8B" w:rsidP="00130A8B">
      <w:pPr>
        <w:spacing w:after="0"/>
        <w:rPr>
          <w:sz w:val="28"/>
          <w:szCs w:val="28"/>
        </w:rPr>
      </w:pPr>
      <w:r>
        <w:rPr>
          <w:sz w:val="28"/>
          <w:szCs w:val="28"/>
        </w:rPr>
        <w:t>Una volta che si hanno molti dati a disposizione, il data analyst pulisce e analizza i dati provenienti da tutte le transazioni, l’obbiettivo è quello di confrontare le vendite avvenute in 3 mesi in 3 periodi diversi dall’anno per verificare quale prodotti vengono preferiti rispetti agli altri in quel determinato periodo.</w:t>
      </w:r>
    </w:p>
    <w:p w:rsidR="00866EF6" w:rsidRDefault="000E3194" w:rsidP="00130A8B">
      <w:pPr>
        <w:spacing w:after="0"/>
        <w:rPr>
          <w:sz w:val="28"/>
          <w:szCs w:val="28"/>
        </w:rPr>
      </w:pPr>
      <w:r>
        <w:rPr>
          <w:noProof/>
          <w:sz w:val="28"/>
          <w:szCs w:val="28"/>
          <w:lang w:eastAsia="it-IT"/>
        </w:rPr>
        <w:drawing>
          <wp:anchor distT="0" distB="0" distL="114300" distR="114300" simplePos="0" relativeHeight="251661312" behindDoc="0" locked="0" layoutInCell="1" allowOverlap="1">
            <wp:simplePos x="0" y="0"/>
            <wp:positionH relativeFrom="column">
              <wp:posOffset>3541370</wp:posOffset>
            </wp:positionH>
            <wp:positionV relativeFrom="paragraph">
              <wp:posOffset>276044</wp:posOffset>
            </wp:positionV>
            <wp:extent cx="1818168" cy="1052624"/>
            <wp:effectExtent l="0" t="0" r="29845" b="0"/>
            <wp:wrapNone/>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r w:rsidR="00866EF6">
        <w:rPr>
          <w:sz w:val="28"/>
          <w:szCs w:val="28"/>
        </w:rPr>
        <w:t>Il data analyst usa quindi software quali excel, sql e power BI per creare delle dashboard</w:t>
      </w:r>
      <w:r w:rsidR="00CF2703">
        <w:rPr>
          <w:sz w:val="28"/>
          <w:szCs w:val="28"/>
        </w:rPr>
        <w:t xml:space="preserve"> per permettere una facile lettura ai manager aziendali per aiutarli a prendere determinate decisioni</w:t>
      </w:r>
      <w:r>
        <w:rPr>
          <w:sz w:val="28"/>
          <w:szCs w:val="28"/>
        </w:rPr>
        <w:t>.</w:t>
      </w:r>
    </w:p>
    <w:p w:rsidR="00CF2703" w:rsidRDefault="00CF2703" w:rsidP="00130A8B">
      <w:pPr>
        <w:spacing w:after="0"/>
        <w:rPr>
          <w:sz w:val="28"/>
          <w:szCs w:val="28"/>
        </w:rPr>
      </w:pPr>
    </w:p>
    <w:p w:rsidR="00CF2703" w:rsidRDefault="00CF2703" w:rsidP="00130A8B">
      <w:pPr>
        <w:spacing w:after="0"/>
        <w:rPr>
          <w:sz w:val="28"/>
          <w:szCs w:val="28"/>
        </w:rPr>
      </w:pPr>
    </w:p>
    <w:p w:rsidR="00BA4F51" w:rsidRDefault="00BA4F51" w:rsidP="00130A8B">
      <w:pPr>
        <w:spacing w:after="0"/>
        <w:rPr>
          <w:sz w:val="28"/>
          <w:szCs w:val="28"/>
        </w:rPr>
      </w:pPr>
      <w:r>
        <w:rPr>
          <w:sz w:val="28"/>
          <w:szCs w:val="28"/>
        </w:rPr>
        <w:lastRenderedPageBreak/>
        <w:t>Contemporaneamente il Data Science grazie ai dati forniti dall’analista realizza previsioni di vendita per capire quali saranno i prodotti più richiesti con il passare delle stagioni servendosi dell’IA e di Python</w:t>
      </w:r>
      <w:r w:rsidR="005255D2">
        <w:rPr>
          <w:sz w:val="28"/>
          <w:szCs w:val="28"/>
        </w:rPr>
        <w:t>, lo scopo è anche quello di realizzare opportune promozioni e offerte durante determinati periodi controllando i feedback che i clienti rilasciano post-consumazione</w:t>
      </w:r>
      <w:r w:rsidR="000E3194">
        <w:rPr>
          <w:sz w:val="28"/>
          <w:szCs w:val="28"/>
        </w:rPr>
        <w:t>.</w:t>
      </w:r>
    </w:p>
    <w:p w:rsidR="007B0F07" w:rsidRDefault="007B0F07" w:rsidP="007B0F07">
      <w:pPr>
        <w:spacing w:after="0"/>
        <w:rPr>
          <w:sz w:val="28"/>
          <w:szCs w:val="28"/>
        </w:rPr>
      </w:pPr>
    </w:p>
    <w:p w:rsidR="000E3194" w:rsidRPr="007B0F07" w:rsidRDefault="007B0F07" w:rsidP="007B0F07">
      <w:pPr>
        <w:spacing w:after="0"/>
        <w:rPr>
          <w:b/>
          <w:sz w:val="28"/>
          <w:szCs w:val="28"/>
        </w:rPr>
      </w:pPr>
      <w:r w:rsidRPr="007B0F07">
        <w:rPr>
          <w:b/>
          <w:sz w:val="28"/>
          <w:szCs w:val="28"/>
        </w:rPr>
        <w:t>3)</w:t>
      </w:r>
      <w:r w:rsidR="000E3194" w:rsidRPr="007B0F07">
        <w:rPr>
          <w:b/>
          <w:sz w:val="28"/>
          <w:szCs w:val="28"/>
        </w:rPr>
        <w:t xml:space="preserve"> CREAZIONE DEL REPORT</w:t>
      </w:r>
    </w:p>
    <w:p w:rsidR="000E3194" w:rsidRDefault="000E3194" w:rsidP="000E3194">
      <w:pPr>
        <w:spacing w:after="0"/>
        <w:rPr>
          <w:sz w:val="28"/>
          <w:szCs w:val="28"/>
        </w:rPr>
      </w:pPr>
    </w:p>
    <w:p w:rsidR="000E3194" w:rsidRDefault="000E3194" w:rsidP="000E3194">
      <w:pPr>
        <w:spacing w:after="0"/>
        <w:rPr>
          <w:sz w:val="28"/>
          <w:szCs w:val="28"/>
        </w:rPr>
      </w:pPr>
      <w:r>
        <w:rPr>
          <w:sz w:val="28"/>
          <w:szCs w:val="28"/>
        </w:rPr>
        <w:t>Creazione del report da parte del Data Analyst.</w:t>
      </w:r>
    </w:p>
    <w:p w:rsidR="003B1A4F" w:rsidRDefault="003B1A4F" w:rsidP="000E3194">
      <w:pPr>
        <w:spacing w:after="0"/>
        <w:rPr>
          <w:sz w:val="28"/>
          <w:szCs w:val="28"/>
        </w:rPr>
      </w:pPr>
    </w:p>
    <w:p w:rsidR="003B1A4F" w:rsidRDefault="007B0F07" w:rsidP="000E3194">
      <w:pPr>
        <w:spacing w:after="0"/>
        <w:rPr>
          <w:sz w:val="28"/>
          <w:szCs w:val="28"/>
        </w:rPr>
      </w:pPr>
      <w:r>
        <w:rPr>
          <w:noProof/>
          <w:lang w:eastAsia="it-IT"/>
        </w:rPr>
        <w:drawing>
          <wp:anchor distT="0" distB="0" distL="114300" distR="114300" simplePos="0" relativeHeight="251670528" behindDoc="1" locked="0" layoutInCell="1" allowOverlap="1">
            <wp:simplePos x="0" y="0"/>
            <wp:positionH relativeFrom="margin">
              <wp:posOffset>5597534</wp:posOffset>
            </wp:positionH>
            <wp:positionV relativeFrom="paragraph">
              <wp:posOffset>152268</wp:posOffset>
            </wp:positionV>
            <wp:extent cx="3752603" cy="2541270"/>
            <wp:effectExtent l="0" t="0" r="635" b="11430"/>
            <wp:wrapNone/>
            <wp:docPr id="16" name="Gra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4808F3">
        <w:rPr>
          <w:noProof/>
          <w:sz w:val="28"/>
          <w:szCs w:val="28"/>
          <w:lang w:eastAsia="it-IT"/>
        </w:rPr>
        <mc:AlternateContent>
          <mc:Choice Requires="wps">
            <w:drawing>
              <wp:anchor distT="0" distB="0" distL="114300" distR="114300" simplePos="0" relativeHeight="251662336" behindDoc="1" locked="0" layoutInCell="1" allowOverlap="1">
                <wp:simplePos x="0" y="0"/>
                <wp:positionH relativeFrom="column">
                  <wp:posOffset>111125</wp:posOffset>
                </wp:positionH>
                <wp:positionV relativeFrom="paragraph">
                  <wp:posOffset>183515</wp:posOffset>
                </wp:positionV>
                <wp:extent cx="5474524" cy="284926"/>
                <wp:effectExtent l="0" t="0" r="12065" b="20320"/>
                <wp:wrapNone/>
                <wp:docPr id="8" name="Rettangolo 8"/>
                <wp:cNvGraphicFramePr/>
                <a:graphic xmlns:a="http://schemas.openxmlformats.org/drawingml/2006/main">
                  <a:graphicData uri="http://schemas.microsoft.com/office/word/2010/wordprocessingShape">
                    <wps:wsp>
                      <wps:cNvSpPr/>
                      <wps:spPr>
                        <a:xfrm>
                          <a:off x="0" y="0"/>
                          <a:ext cx="5474524" cy="2849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F200A" id="Rettangolo 8" o:spid="_x0000_s1026" style="position:absolute;margin-left:8.75pt;margin-top:14.45pt;width:431.05pt;height:22.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" fillcolor="#5b9bd5 [3204]" strokecolor="#1f4d78 [1604]" strokeweight="1pt"/>
            </w:pict>
          </mc:Fallback>
        </mc:AlternateContent>
      </w:r>
    </w:p>
    <w:p w:rsidR="003B1A4F" w:rsidRDefault="00CE6B02" w:rsidP="00CE6B02">
      <w:pPr>
        <w:spacing w:after="0"/>
        <w:rPr>
          <w:sz w:val="28"/>
          <w:szCs w:val="28"/>
        </w:rPr>
      </w:pPr>
      <w:r>
        <w:rPr>
          <w:noProof/>
          <w:sz w:val="28"/>
          <w:szCs w:val="28"/>
          <w:lang w:eastAsia="it-IT"/>
        </w:rPr>
        <mc:AlternateContent>
          <mc:Choice Requires="wps">
            <w:drawing>
              <wp:anchor distT="0" distB="0" distL="114300" distR="114300" simplePos="0" relativeHeight="251664384" behindDoc="0" locked="0" layoutInCell="1" allowOverlap="1">
                <wp:simplePos x="0" y="0"/>
                <wp:positionH relativeFrom="column">
                  <wp:posOffset>1512471</wp:posOffset>
                </wp:positionH>
                <wp:positionV relativeFrom="paragraph">
                  <wp:posOffset>238653</wp:posOffset>
                </wp:positionV>
                <wp:extent cx="11875" cy="1923308"/>
                <wp:effectExtent l="0" t="0" r="26670" b="20320"/>
                <wp:wrapNone/>
                <wp:docPr id="10" name="Connettore diritto 10"/>
                <wp:cNvGraphicFramePr/>
                <a:graphic xmlns:a="http://schemas.openxmlformats.org/drawingml/2006/main">
                  <a:graphicData uri="http://schemas.microsoft.com/office/word/2010/wordprocessingShape">
                    <wps:wsp>
                      <wps:cNvCnPr/>
                      <wps:spPr>
                        <a:xfrm>
                          <a:off x="0" y="0"/>
                          <a:ext cx="11875" cy="19233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52761C" id="Connettore diritto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19.1pt,18.8pt" to="120.05pt,1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" strokecolor="black [3200]" strokeweight=".5pt">
                <v:stroke joinstyle="miter"/>
              </v:line>
            </w:pict>
          </mc:Fallback>
        </mc:AlternateContent>
      </w:r>
      <w:r>
        <w:rPr>
          <w:sz w:val="28"/>
          <w:szCs w:val="28"/>
        </w:rPr>
        <w:t xml:space="preserve">                                                  </w:t>
      </w:r>
      <w:r w:rsidR="003B1A4F">
        <w:rPr>
          <w:sz w:val="28"/>
          <w:szCs w:val="28"/>
        </w:rPr>
        <w:t>PERIODO: ANNO 2022</w:t>
      </w:r>
    </w:p>
    <w:p w:rsidR="00CE6B02" w:rsidRDefault="004808F3" w:rsidP="00CE6B02">
      <w:pPr>
        <w:spacing w:after="0"/>
        <w:rPr>
          <w:sz w:val="28"/>
          <w:szCs w:val="28"/>
        </w:rPr>
      </w:pPr>
      <w:r>
        <w:rPr>
          <w:noProof/>
          <w:sz w:val="28"/>
          <w:szCs w:val="28"/>
          <w:lang w:eastAsia="it-IT"/>
        </w:rPr>
        <mc:AlternateContent>
          <mc:Choice Requires="wps">
            <w:drawing>
              <wp:anchor distT="0" distB="0" distL="114300" distR="114300" simplePos="0" relativeHeight="251663360" behindDoc="1" locked="0" layoutInCell="1" allowOverlap="1">
                <wp:simplePos x="0" y="0"/>
                <wp:positionH relativeFrom="column">
                  <wp:posOffset>111183</wp:posOffset>
                </wp:positionH>
                <wp:positionV relativeFrom="paragraph">
                  <wp:posOffset>12213</wp:posOffset>
                </wp:positionV>
                <wp:extent cx="5474335" cy="1911350"/>
                <wp:effectExtent l="0" t="0" r="12065" b="12700"/>
                <wp:wrapNone/>
                <wp:docPr id="9" name="Rettangolo 9"/>
                <wp:cNvGraphicFramePr/>
                <a:graphic xmlns:a="http://schemas.openxmlformats.org/drawingml/2006/main">
                  <a:graphicData uri="http://schemas.microsoft.com/office/word/2010/wordprocessingShape">
                    <wps:wsp>
                      <wps:cNvSpPr/>
                      <wps:spPr>
                        <a:xfrm>
                          <a:off x="0" y="0"/>
                          <a:ext cx="5474335" cy="1911350"/>
                        </a:xfrm>
                        <a:prstGeom prst="rect">
                          <a:avLst/>
                        </a:prstGeom>
                        <a:solidFill>
                          <a:schemeClr val="bg1"/>
                        </a:solidFill>
                        <a:ln>
                          <a:headEnd type="none" w="med" len="med"/>
                          <a:tailEnd type="none" w="med" len="med"/>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36596" id="Rettangolo 9" o:spid="_x0000_s1026" style="position:absolute;margin-left:8.75pt;margin-top:.95pt;width:431.05pt;height:15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" fillcolor="white [3212]" strokecolor="#a5a5a5 [3206]" strokeweight=".5pt"/>
            </w:pict>
          </mc:Fallback>
        </mc:AlternateContent>
      </w:r>
      <w:r w:rsidR="00CE6B02">
        <w:rPr>
          <w:noProof/>
          <w:sz w:val="28"/>
          <w:szCs w:val="28"/>
          <w:lang w:eastAsia="it-IT"/>
        </w:rPr>
        <mc:AlternateContent>
          <mc:Choice Requires="wps">
            <w:drawing>
              <wp:anchor distT="0" distB="0" distL="114300" distR="114300" simplePos="0" relativeHeight="251666432" behindDoc="0" locked="0" layoutInCell="1" allowOverlap="1" wp14:anchorId="443AA217" wp14:editId="18691FAE">
                <wp:simplePos x="0" y="0"/>
                <wp:positionH relativeFrom="column">
                  <wp:posOffset>3621974</wp:posOffset>
                </wp:positionH>
                <wp:positionV relativeFrom="paragraph">
                  <wp:posOffset>20560</wp:posOffset>
                </wp:positionV>
                <wp:extent cx="11875" cy="1923308"/>
                <wp:effectExtent l="0" t="0" r="26670" b="20320"/>
                <wp:wrapNone/>
                <wp:docPr id="12" name="Connettore diritto 12"/>
                <wp:cNvGraphicFramePr/>
                <a:graphic xmlns:a="http://schemas.openxmlformats.org/drawingml/2006/main">
                  <a:graphicData uri="http://schemas.microsoft.com/office/word/2010/wordprocessingShape">
                    <wps:wsp>
                      <wps:cNvCnPr/>
                      <wps:spPr>
                        <a:xfrm>
                          <a:off x="0" y="0"/>
                          <a:ext cx="11875" cy="192330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BDA7B80" id="Connettore diritto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85.2pt,1.6pt" to="286.15pt,1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" strokecolor="windowText" strokeweight=".5pt">
                <v:stroke joinstyle="miter"/>
              </v:line>
            </w:pict>
          </mc:Fallback>
        </mc:AlternateContent>
      </w:r>
    </w:p>
    <w:p w:rsidR="00CE6B02" w:rsidRDefault="00CE6B02" w:rsidP="00CE6B02">
      <w:pPr>
        <w:spacing w:after="0"/>
        <w:rPr>
          <w:sz w:val="28"/>
          <w:szCs w:val="28"/>
        </w:rPr>
      </w:pPr>
      <w:r>
        <w:rPr>
          <w:sz w:val="28"/>
          <w:szCs w:val="28"/>
        </w:rPr>
        <w:t xml:space="preserve">           MESE                            INCASSO TOTALE                 CIBO FAVORITO</w:t>
      </w:r>
    </w:p>
    <w:p w:rsidR="00CE6B02" w:rsidRDefault="004808F3" w:rsidP="00CE6B02">
      <w:pPr>
        <w:spacing w:after="0"/>
        <w:rPr>
          <w:sz w:val="28"/>
          <w:szCs w:val="28"/>
        </w:rPr>
      </w:pPr>
      <w:r>
        <w:rPr>
          <w:noProof/>
          <w:sz w:val="28"/>
          <w:szCs w:val="28"/>
          <w:lang w:eastAsia="it-IT"/>
        </w:rPr>
        <mc:AlternateContent>
          <mc:Choice Requires="wps">
            <w:drawing>
              <wp:anchor distT="0" distB="0" distL="114300" distR="114300" simplePos="0" relativeHeight="251667456" behindDoc="0" locked="0" layoutInCell="1" allowOverlap="1">
                <wp:simplePos x="0" y="0"/>
                <wp:positionH relativeFrom="column">
                  <wp:posOffset>123059</wp:posOffset>
                </wp:positionH>
                <wp:positionV relativeFrom="paragraph">
                  <wp:posOffset>42281</wp:posOffset>
                </wp:positionV>
                <wp:extent cx="5486400" cy="0"/>
                <wp:effectExtent l="0" t="0" r="19050" b="19050"/>
                <wp:wrapNone/>
                <wp:docPr id="13" name="Connettore diritto 13"/>
                <wp:cNvGraphicFramePr/>
                <a:graphic xmlns:a="http://schemas.openxmlformats.org/drawingml/2006/main">
                  <a:graphicData uri="http://schemas.microsoft.com/office/word/2010/wordprocessingShape">
                    <wps:wsp>
                      <wps:cNvCnPr/>
                      <wps:spPr>
                        <a:xfrm flipV="1">
                          <a:off x="0" y="0"/>
                          <a:ext cx="5486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3C78F" id="Connettore diritto 1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35pt" to="441.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" strokecolor="black [3200]" strokeweight=".5pt">
                <v:stroke joinstyle="miter"/>
              </v:line>
            </w:pict>
          </mc:Fallback>
        </mc:AlternateContent>
      </w:r>
    </w:p>
    <w:p w:rsidR="00CE6B02" w:rsidRDefault="00CE6B02" w:rsidP="00CE6B02">
      <w:pPr>
        <w:pStyle w:val="Paragrafoelenco"/>
        <w:numPr>
          <w:ilvl w:val="0"/>
          <w:numId w:val="4"/>
        </w:numPr>
        <w:spacing w:after="0"/>
        <w:rPr>
          <w:sz w:val="28"/>
          <w:szCs w:val="28"/>
        </w:rPr>
      </w:pPr>
      <w:r>
        <w:rPr>
          <w:sz w:val="28"/>
          <w:szCs w:val="28"/>
        </w:rPr>
        <w:t xml:space="preserve">MARZO                        €63.580  </w:t>
      </w:r>
      <w:r w:rsidR="004808F3">
        <w:rPr>
          <w:sz w:val="28"/>
          <w:szCs w:val="28"/>
        </w:rPr>
        <w:t xml:space="preserve">                               </w:t>
      </w:r>
      <w:r w:rsidRPr="007B0F07">
        <w:rPr>
          <w:b/>
          <w:color w:val="00B050"/>
          <w:sz w:val="28"/>
          <w:szCs w:val="28"/>
        </w:rPr>
        <w:t>TAGLIATA DI CARNE</w:t>
      </w:r>
    </w:p>
    <w:p w:rsidR="00CE6B02" w:rsidRPr="00CE6B02" w:rsidRDefault="00CE6B02" w:rsidP="00CE6B02">
      <w:pPr>
        <w:spacing w:after="0"/>
        <w:rPr>
          <w:sz w:val="28"/>
          <w:szCs w:val="28"/>
        </w:rPr>
      </w:pPr>
      <w:r>
        <w:rPr>
          <w:noProof/>
          <w:sz w:val="28"/>
          <w:szCs w:val="28"/>
          <w:lang w:eastAsia="it-IT"/>
        </w:rPr>
        <mc:AlternateContent>
          <mc:Choice Requires="wps">
            <w:drawing>
              <wp:anchor distT="0" distB="0" distL="114300" distR="114300" simplePos="0" relativeHeight="251668480" behindDoc="0" locked="0" layoutInCell="1" allowOverlap="1">
                <wp:simplePos x="0" y="0"/>
                <wp:positionH relativeFrom="column">
                  <wp:posOffset>111183</wp:posOffset>
                </wp:positionH>
                <wp:positionV relativeFrom="paragraph">
                  <wp:posOffset>75399</wp:posOffset>
                </wp:positionV>
                <wp:extent cx="5474335" cy="11941"/>
                <wp:effectExtent l="0" t="0" r="31115" b="26670"/>
                <wp:wrapNone/>
                <wp:docPr id="14" name="Connettore diritto 14"/>
                <wp:cNvGraphicFramePr/>
                <a:graphic xmlns:a="http://schemas.openxmlformats.org/drawingml/2006/main">
                  <a:graphicData uri="http://schemas.microsoft.com/office/word/2010/wordprocessingShape">
                    <wps:wsp>
                      <wps:cNvCnPr/>
                      <wps:spPr>
                        <a:xfrm>
                          <a:off x="0" y="0"/>
                          <a:ext cx="5474335" cy="119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B94D5" id="Connettore diritto 1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5.95pt" to="439.8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" strokecolor="black [3200]" strokeweight=".5pt">
                <v:stroke joinstyle="miter"/>
              </v:line>
            </w:pict>
          </mc:Fallback>
        </mc:AlternateContent>
      </w:r>
    </w:p>
    <w:p w:rsidR="00CE6B02" w:rsidRDefault="00CE6B02" w:rsidP="00CE6B02">
      <w:pPr>
        <w:pStyle w:val="Paragrafoelenco"/>
        <w:numPr>
          <w:ilvl w:val="0"/>
          <w:numId w:val="4"/>
        </w:numPr>
        <w:spacing w:after="0"/>
        <w:rPr>
          <w:sz w:val="28"/>
          <w:szCs w:val="28"/>
        </w:rPr>
      </w:pPr>
      <w:r>
        <w:rPr>
          <w:sz w:val="28"/>
          <w:szCs w:val="28"/>
        </w:rPr>
        <w:t>AGOSTO                      €130.490</w:t>
      </w:r>
      <w:r w:rsidR="004808F3">
        <w:rPr>
          <w:sz w:val="28"/>
          <w:szCs w:val="28"/>
        </w:rPr>
        <w:t xml:space="preserve">                           </w:t>
      </w:r>
      <w:r w:rsidRPr="007B0F07">
        <w:rPr>
          <w:color w:val="FF0000"/>
          <w:sz w:val="28"/>
          <w:szCs w:val="28"/>
        </w:rPr>
        <w:t>RISOTTO FRUTTI DI MARE</w:t>
      </w:r>
    </w:p>
    <w:p w:rsidR="00CE6B02" w:rsidRPr="00CE6B02" w:rsidRDefault="00CE6B02" w:rsidP="00CE6B02">
      <w:pPr>
        <w:spacing w:after="0"/>
        <w:rPr>
          <w:sz w:val="28"/>
          <w:szCs w:val="28"/>
        </w:rPr>
      </w:pPr>
      <w:r>
        <w:rPr>
          <w:noProof/>
          <w:sz w:val="28"/>
          <w:szCs w:val="28"/>
          <w:lang w:eastAsia="it-IT"/>
        </w:rPr>
        <mc:AlternateContent>
          <mc:Choice Requires="wps">
            <w:drawing>
              <wp:anchor distT="0" distB="0" distL="114300" distR="114300" simplePos="0" relativeHeight="251669504" behindDoc="0" locked="0" layoutInCell="1" allowOverlap="1">
                <wp:simplePos x="0" y="0"/>
                <wp:positionH relativeFrom="column">
                  <wp:posOffset>111184</wp:posOffset>
                </wp:positionH>
                <wp:positionV relativeFrom="paragraph">
                  <wp:posOffset>119824</wp:posOffset>
                </wp:positionV>
                <wp:extent cx="5486400" cy="23751"/>
                <wp:effectExtent l="0" t="0" r="19050" b="33655"/>
                <wp:wrapNone/>
                <wp:docPr id="15" name="Connettore diritto 15"/>
                <wp:cNvGraphicFramePr/>
                <a:graphic xmlns:a="http://schemas.openxmlformats.org/drawingml/2006/main">
                  <a:graphicData uri="http://schemas.microsoft.com/office/word/2010/wordprocessingShape">
                    <wps:wsp>
                      <wps:cNvCnPr/>
                      <wps:spPr>
                        <a:xfrm>
                          <a:off x="0" y="0"/>
                          <a:ext cx="5486400" cy="237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F82BDE" id="Connettore diritto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9.45pt" to="440.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" strokecolor="black [3200]" strokeweight=".5pt">
                <v:stroke joinstyle="miter"/>
              </v:line>
            </w:pict>
          </mc:Fallback>
        </mc:AlternateContent>
      </w:r>
    </w:p>
    <w:p w:rsidR="00CE6B02" w:rsidRDefault="00CE6B02" w:rsidP="00CE6B02">
      <w:pPr>
        <w:pStyle w:val="Paragrafoelenco"/>
        <w:numPr>
          <w:ilvl w:val="0"/>
          <w:numId w:val="4"/>
        </w:numPr>
        <w:spacing w:after="0"/>
        <w:rPr>
          <w:sz w:val="28"/>
          <w:szCs w:val="28"/>
        </w:rPr>
      </w:pPr>
      <w:r>
        <w:rPr>
          <w:sz w:val="28"/>
          <w:szCs w:val="28"/>
        </w:rPr>
        <w:t xml:space="preserve">DICEMBRE                   €89.320 </w:t>
      </w:r>
      <w:r w:rsidR="004808F3">
        <w:rPr>
          <w:sz w:val="28"/>
          <w:szCs w:val="28"/>
        </w:rPr>
        <w:t xml:space="preserve">                               </w:t>
      </w:r>
      <w:r>
        <w:rPr>
          <w:sz w:val="28"/>
          <w:szCs w:val="28"/>
        </w:rPr>
        <w:t xml:space="preserve"> </w:t>
      </w:r>
      <w:r w:rsidRPr="007B0F07">
        <w:rPr>
          <w:color w:val="002060"/>
          <w:sz w:val="28"/>
          <w:szCs w:val="28"/>
        </w:rPr>
        <w:t>RAVIOLI RIPIENI</w:t>
      </w:r>
    </w:p>
    <w:p w:rsidR="00CE6B02" w:rsidRPr="00B942AE" w:rsidRDefault="007B0F07" w:rsidP="00B942AE">
      <w:pPr>
        <w:rPr>
          <w:sz w:val="28"/>
          <w:szCs w:val="28"/>
        </w:rPr>
      </w:pPr>
      <w:r>
        <w:rPr>
          <w:noProof/>
          <w:sz w:val="28"/>
          <w:szCs w:val="28"/>
          <w:lang w:eastAsia="it-IT"/>
        </w:rPr>
        <w:drawing>
          <wp:anchor distT="0" distB="0" distL="114300" distR="114300" simplePos="0" relativeHeight="251671552" behindDoc="1" locked="0" layoutInCell="1" allowOverlap="1">
            <wp:simplePos x="0" y="0"/>
            <wp:positionH relativeFrom="column">
              <wp:posOffset>2795006</wp:posOffset>
            </wp:positionH>
            <wp:positionV relativeFrom="paragraph">
              <wp:posOffset>37251</wp:posOffset>
            </wp:positionV>
            <wp:extent cx="2802255" cy="1972252"/>
            <wp:effectExtent l="0" t="0" r="17145" b="9525"/>
            <wp:wrapNone/>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00B942AE">
        <w:rPr>
          <w:sz w:val="28"/>
          <w:szCs w:val="28"/>
        </w:rPr>
        <w:t xml:space="preserve">  </w:t>
      </w:r>
    </w:p>
    <w:p w:rsidR="00CE6B02" w:rsidRDefault="007B0F07" w:rsidP="00CE6B02">
      <w:pPr>
        <w:spacing w:after="0"/>
        <w:rPr>
          <w:sz w:val="28"/>
          <w:szCs w:val="28"/>
        </w:rPr>
      </w:pPr>
      <w:r>
        <w:rPr>
          <w:sz w:val="28"/>
          <w:szCs w:val="28"/>
        </w:rPr>
        <w:t xml:space="preserve">                                                                                         </w:t>
      </w:r>
    </w:p>
    <w:p w:rsidR="007B0F07" w:rsidRDefault="007B0F07" w:rsidP="00CE6B02">
      <w:pPr>
        <w:spacing w:after="0"/>
        <w:rPr>
          <w:sz w:val="28"/>
          <w:szCs w:val="28"/>
        </w:rPr>
      </w:pPr>
    </w:p>
    <w:p w:rsidR="007B0F07" w:rsidRDefault="007B0F07" w:rsidP="00CE6B02">
      <w:pPr>
        <w:spacing w:after="0"/>
        <w:rPr>
          <w:sz w:val="28"/>
          <w:szCs w:val="28"/>
        </w:rPr>
      </w:pPr>
    </w:p>
    <w:p w:rsidR="007B0F07" w:rsidRDefault="007B0F07" w:rsidP="00CE6B02">
      <w:pPr>
        <w:spacing w:after="0"/>
        <w:rPr>
          <w:sz w:val="28"/>
          <w:szCs w:val="28"/>
        </w:rPr>
      </w:pPr>
    </w:p>
    <w:p w:rsidR="007B0F07" w:rsidRDefault="007B0F07" w:rsidP="00CE6B02">
      <w:pPr>
        <w:spacing w:after="0"/>
        <w:rPr>
          <w:sz w:val="28"/>
          <w:szCs w:val="28"/>
        </w:rPr>
      </w:pPr>
    </w:p>
    <w:p w:rsidR="007B0F07" w:rsidRDefault="007B0F07" w:rsidP="00CE6B02">
      <w:pPr>
        <w:spacing w:after="0"/>
        <w:rPr>
          <w:sz w:val="28"/>
          <w:szCs w:val="28"/>
        </w:rPr>
      </w:pPr>
      <w:r>
        <w:rPr>
          <w:sz w:val="28"/>
          <w:szCs w:val="28"/>
        </w:rPr>
        <w:lastRenderedPageBreak/>
        <w:t>Es.</w:t>
      </w:r>
    </w:p>
    <w:p w:rsidR="007B0F07" w:rsidRPr="00CE6B02" w:rsidRDefault="007B0F07" w:rsidP="00CE6B02">
      <w:pPr>
        <w:spacing w:after="0"/>
        <w:rPr>
          <w:sz w:val="28"/>
          <w:szCs w:val="28"/>
        </w:rPr>
      </w:pPr>
      <w:r>
        <w:rPr>
          <w:sz w:val="28"/>
          <w:szCs w:val="28"/>
        </w:rPr>
        <w:t>Uno dei primi esami che si può notare è che l’incasso di Marzo nonostante sia più basso, la differenza tra la tagliata e i ravioli non è molto evidente, in quanto la prima ha un costo più elevato, quindi per poter migliorare gli incassi di marzo bisognerebbe puntare più su questo prodotto con strategie di marketing mirate, essendo quello più favorito del periodo.</w:t>
      </w:r>
      <w:bookmarkStart w:id="0" w:name="_GoBack"/>
      <w:bookmarkEnd w:id="0"/>
    </w:p>
    <w:sectPr w:rsidR="007B0F07" w:rsidRPr="00CE6B02" w:rsidSect="0048731B">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46C2A"/>
    <w:multiLevelType w:val="hybridMultilevel"/>
    <w:tmpl w:val="90987E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22D292C"/>
    <w:multiLevelType w:val="hybridMultilevel"/>
    <w:tmpl w:val="CBF4ECA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86C7026"/>
    <w:multiLevelType w:val="hybridMultilevel"/>
    <w:tmpl w:val="67687082"/>
    <w:lvl w:ilvl="0" w:tplc="42122F4C">
      <w:start w:val="1"/>
      <w:numFmt w:val="decimal"/>
      <w:lvlText w:val="%1)"/>
      <w:lvlJc w:val="left"/>
      <w:pPr>
        <w:ind w:left="360" w:hanging="360"/>
      </w:pPr>
      <w:rPr>
        <w:sz w:val="28"/>
        <w:szCs w:val="28"/>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7D296755"/>
    <w:multiLevelType w:val="hybridMultilevel"/>
    <w:tmpl w:val="F8E2AB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176"/>
    <w:rsid w:val="000E3194"/>
    <w:rsid w:val="00130A8B"/>
    <w:rsid w:val="003B1A4F"/>
    <w:rsid w:val="003B2176"/>
    <w:rsid w:val="003B545B"/>
    <w:rsid w:val="004808F3"/>
    <w:rsid w:val="0048731B"/>
    <w:rsid w:val="004F7D9A"/>
    <w:rsid w:val="005255D2"/>
    <w:rsid w:val="006A78B7"/>
    <w:rsid w:val="007B0F07"/>
    <w:rsid w:val="00866EF6"/>
    <w:rsid w:val="009339FB"/>
    <w:rsid w:val="00B942AE"/>
    <w:rsid w:val="00BA4F51"/>
    <w:rsid w:val="00BC1FDA"/>
    <w:rsid w:val="00CE6B02"/>
    <w:rsid w:val="00CF2703"/>
    <w:rsid w:val="00DB0F69"/>
    <w:rsid w:val="00E93D7B"/>
    <w:rsid w:val="00EB5A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84FA"/>
  <w15:chartTrackingRefBased/>
  <w15:docId w15:val="{0AB54AD3-896D-4A80-B373-E4630B4DE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8731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B0F69"/>
    <w:pPr>
      <w:ind w:left="720"/>
      <w:contextualSpacing/>
    </w:pPr>
  </w:style>
  <w:style w:type="paragraph" w:styleId="Didascalia">
    <w:name w:val="caption"/>
    <w:basedOn w:val="Normale"/>
    <w:next w:val="Normale"/>
    <w:uiPriority w:val="35"/>
    <w:unhideWhenUsed/>
    <w:qFormat/>
    <w:rsid w:val="004808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diagramData" Target="diagrams/data1.xml"/><Relationship Id="rId12" Type="http://schemas.openxmlformats.org/officeDocument/2006/relationships/image" Target="media/image2.jpeg"/><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chart" Target="charts/chart1.xml"/><Relationship Id="rId10" Type="http://schemas.openxmlformats.org/officeDocument/2006/relationships/diagramColors" Target="diagrams/colors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Layout" Target="diagrams/layout2.xml"/><Relationship Id="rId22" Type="http://schemas.microsoft.com/office/2007/relationships/diagramDrawing" Target="diagrams/drawing3.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Incassi mese-prodotto</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it-IT"/>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Foglio1!$B$1</c:f>
              <c:strCache>
                <c:ptCount val="1"/>
                <c:pt idx="0">
                  <c:v>Mesi</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Pt>
            <c:idx val="0"/>
            <c:invertIfNegative val="0"/>
            <c:bubble3D val="0"/>
            <c:spPr>
              <a:solidFill>
                <a:srgbClr val="00B05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2-C02C-4FB6-85B6-D7AD362E29B4}"/>
              </c:ext>
            </c:extLst>
          </c:dPt>
          <c:dPt>
            <c:idx val="1"/>
            <c:invertIfNegative val="0"/>
            <c:bubble3D val="0"/>
            <c:spPr>
              <a:solidFill>
                <a:srgbClr val="FF00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C02C-4FB6-85B6-D7AD362E29B4}"/>
              </c:ext>
            </c:extLst>
          </c:dPt>
          <c:dPt>
            <c:idx val="2"/>
            <c:invertIfNegative val="0"/>
            <c:bubble3D val="0"/>
            <c:spPr>
              <a:solidFill>
                <a:srgbClr val="00206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0-C02C-4FB6-85B6-D7AD362E29B4}"/>
              </c:ext>
            </c:extLst>
          </c:dPt>
          <c:cat>
            <c:strRef>
              <c:f>Foglio1!$A$2:$A$5</c:f>
              <c:strCache>
                <c:ptCount val="3"/>
                <c:pt idx="0">
                  <c:v>Marzo</c:v>
                </c:pt>
                <c:pt idx="1">
                  <c:v>Agosto</c:v>
                </c:pt>
                <c:pt idx="2">
                  <c:v>Dicembre</c:v>
                </c:pt>
              </c:strCache>
            </c:strRef>
          </c:cat>
          <c:val>
            <c:numRef>
              <c:f>Foglio1!$B$2:$B$5</c:f>
              <c:numCache>
                <c:formatCode>"€"#,##0.00_);[Red]\("€"#,##0.00\)</c:formatCode>
                <c:ptCount val="4"/>
                <c:pt idx="0">
                  <c:v>8023.7</c:v>
                </c:pt>
                <c:pt idx="1">
                  <c:v>14340.84</c:v>
                </c:pt>
                <c:pt idx="2">
                  <c:v>9350.5</c:v>
                </c:pt>
              </c:numCache>
            </c:numRef>
          </c:val>
          <c:extLst>
            <c:ext xmlns:c16="http://schemas.microsoft.com/office/drawing/2014/chart" uri="{C3380CC4-5D6E-409C-BE32-E72D297353CC}">
              <c16:uniqueId val="{00000000-5CA1-47CD-BC37-130C954EE8A1}"/>
            </c:ext>
          </c:extLst>
        </c:ser>
        <c:dLbls>
          <c:showLegendKey val="0"/>
          <c:showVal val="0"/>
          <c:showCatName val="0"/>
          <c:showSerName val="0"/>
          <c:showPercent val="0"/>
          <c:showBubbleSize val="0"/>
        </c:dLbls>
        <c:gapWidth val="150"/>
        <c:shape val="box"/>
        <c:axId val="296710303"/>
        <c:axId val="296711135"/>
        <c:axId val="0"/>
      </c:bar3DChart>
      <c:catAx>
        <c:axId val="296710303"/>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96711135"/>
        <c:crosses val="autoZero"/>
        <c:auto val="1"/>
        <c:lblAlgn val="ctr"/>
        <c:lblOffset val="100"/>
        <c:noMultiLvlLbl val="0"/>
      </c:catAx>
      <c:valAx>
        <c:axId val="296711135"/>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967103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024187663149857"/>
          <c:y val="0.13294505333807338"/>
          <c:w val="0.51951624673700292"/>
          <c:h val="0.73410989332385324"/>
        </c:manualLayout>
      </c:layout>
      <c:pieChart>
        <c:varyColors val="1"/>
        <c:ser>
          <c:idx val="0"/>
          <c:order val="0"/>
          <c:tx>
            <c:strRef>
              <c:f>Foglio1!$B$1</c:f>
              <c:strCache>
                <c:ptCount val="1"/>
                <c:pt idx="0">
                  <c:v>Colonna1</c:v>
                </c:pt>
              </c:strCache>
            </c:strRef>
          </c:tx>
          <c:dPt>
            <c:idx val="0"/>
            <c:bubble3D val="0"/>
            <c:spPr>
              <a:solidFill>
                <a:srgbClr val="00B050"/>
              </a:solidFill>
              <a:ln w="19050">
                <a:solidFill>
                  <a:schemeClr val="lt1"/>
                </a:solidFill>
              </a:ln>
              <a:effectLst/>
            </c:spPr>
            <c:extLst>
              <c:ext xmlns:c16="http://schemas.microsoft.com/office/drawing/2014/chart" uri="{C3380CC4-5D6E-409C-BE32-E72D297353CC}">
                <c16:uniqueId val="{00000001-896D-402A-9CFB-CBBE44110810}"/>
              </c:ext>
            </c:extLst>
          </c:dPt>
          <c:dPt>
            <c:idx val="1"/>
            <c:bubble3D val="0"/>
            <c:spPr>
              <a:solidFill>
                <a:srgbClr val="FF0000"/>
              </a:solidFill>
              <a:ln w="19050">
                <a:solidFill>
                  <a:schemeClr val="lt1"/>
                </a:solidFill>
              </a:ln>
              <a:effectLst/>
            </c:spPr>
            <c:extLst>
              <c:ext xmlns:c16="http://schemas.microsoft.com/office/drawing/2014/chart" uri="{C3380CC4-5D6E-409C-BE32-E72D297353CC}">
                <c16:uniqueId val="{00000003-896D-402A-9CFB-CBBE44110810}"/>
              </c:ext>
            </c:extLst>
          </c:dPt>
          <c:dPt>
            <c:idx val="2"/>
            <c:bubble3D val="0"/>
            <c:spPr>
              <a:solidFill>
                <a:srgbClr val="002060"/>
              </a:solidFill>
              <a:ln w="19050">
                <a:solidFill>
                  <a:schemeClr val="lt1"/>
                </a:solidFill>
              </a:ln>
              <a:effectLst/>
            </c:spPr>
            <c:extLst>
              <c:ext xmlns:c16="http://schemas.microsoft.com/office/drawing/2014/chart" uri="{C3380CC4-5D6E-409C-BE32-E72D297353CC}">
                <c16:uniqueId val="{00000002-896D-402A-9CFB-CBBE4411081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EC1-4240-B024-5BAEA08BAB35}"/>
              </c:ext>
            </c:extLst>
          </c:dPt>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96D-402A-9CFB-CBBE44110810}"/>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96D-402A-9CFB-CBBE44110810}"/>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96D-402A-9CFB-CBBE4411081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it-IT"/>
              </a:p>
            </c:txPr>
            <c:showLegendKey val="0"/>
            <c:showVal val="0"/>
            <c:showCatName val="0"/>
            <c:showSerName val="0"/>
            <c:showPercent val="0"/>
            <c:showBubbleSize val="0"/>
            <c:extLst>
              <c:ext xmlns:c15="http://schemas.microsoft.com/office/drawing/2012/chart" uri="{CE6537A1-D6FC-4f65-9D91-7224C49458BB}"/>
            </c:extLst>
          </c:dLbls>
          <c:cat>
            <c:strRef>
              <c:f>Foglio1!$A$2:$A$5</c:f>
              <c:strCache>
                <c:ptCount val="3"/>
                <c:pt idx="0">
                  <c:v>TAGLIATA DI CARNE</c:v>
                </c:pt>
                <c:pt idx="1">
                  <c:v>RISOTTO FRUTTI DI MARE</c:v>
                </c:pt>
                <c:pt idx="2">
                  <c:v>RAVIOLI RIPIENI</c:v>
                </c:pt>
              </c:strCache>
            </c:strRef>
          </c:cat>
          <c:val>
            <c:numRef>
              <c:f>Foglio1!$B$2:$B$5</c:f>
              <c:numCache>
                <c:formatCode>"€"#,##0.00_);[Red]\("€"#,##0.00\)</c:formatCode>
                <c:ptCount val="4"/>
                <c:pt idx="0">
                  <c:v>8023.7</c:v>
                </c:pt>
                <c:pt idx="1">
                  <c:v>14340.84</c:v>
                </c:pt>
                <c:pt idx="2">
                  <c:v>9350.5</c:v>
                </c:pt>
              </c:numCache>
            </c:numRef>
          </c:val>
          <c:extLst>
            <c:ext xmlns:c16="http://schemas.microsoft.com/office/drawing/2014/chart" uri="{C3380CC4-5D6E-409C-BE32-E72D297353CC}">
              <c16:uniqueId val="{00000000-896D-402A-9CFB-CBBE44110810}"/>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834B3C-9355-4473-980F-E3010049EFB3}" type="doc">
      <dgm:prSet loTypeId="urn:microsoft.com/office/officeart/2005/8/layout/equation2" loCatId="process" qsTypeId="urn:microsoft.com/office/officeart/2005/8/quickstyle/simple1" qsCatId="simple" csTypeId="urn:microsoft.com/office/officeart/2005/8/colors/colorful3" csCatId="colorful" phldr="1"/>
      <dgm:spPr/>
    </dgm:pt>
    <dgm:pt modelId="{99DCD46B-3CBD-441B-A698-9BC5D246A2FC}">
      <dgm:prSet phldrT="[Testo]" custT="1"/>
      <dgm:spPr/>
      <dgm:t>
        <a:bodyPr/>
        <a:lstStyle/>
        <a:p>
          <a:r>
            <a:rPr lang="it-IT" sz="1000" b="1">
              <a:solidFill>
                <a:sysClr val="windowText" lastClr="000000"/>
              </a:solidFill>
            </a:rPr>
            <a:t>caricamento</a:t>
          </a:r>
        </a:p>
      </dgm:t>
    </dgm:pt>
    <dgm:pt modelId="{C58EA1C5-8F51-4C69-8781-AC52B5C3EC31}" type="parTrans" cxnId="{188169CB-EBB2-40F1-A93A-F4DB6A2E639D}">
      <dgm:prSet/>
      <dgm:spPr/>
      <dgm:t>
        <a:bodyPr/>
        <a:lstStyle/>
        <a:p>
          <a:endParaRPr lang="it-IT"/>
        </a:p>
      </dgm:t>
    </dgm:pt>
    <dgm:pt modelId="{2B00F015-3D3A-4D9A-BBDA-DC47509A9A21}" type="sibTrans" cxnId="{188169CB-EBB2-40F1-A93A-F4DB6A2E639D}">
      <dgm:prSet/>
      <dgm:spPr/>
      <dgm:t>
        <a:bodyPr/>
        <a:lstStyle/>
        <a:p>
          <a:endParaRPr lang="it-IT"/>
        </a:p>
      </dgm:t>
    </dgm:pt>
    <dgm:pt modelId="{31FABFAA-E70C-4433-89EC-32F6A4EC7812}">
      <dgm:prSet phldrT="[Testo]" custT="1"/>
      <dgm:spPr/>
      <dgm:t>
        <a:bodyPr/>
        <a:lstStyle/>
        <a:p>
          <a:r>
            <a:rPr lang="it-IT" sz="1000">
              <a:solidFill>
                <a:sysClr val="windowText" lastClr="000000"/>
              </a:solidFill>
            </a:rPr>
            <a:t>Inserimento</a:t>
          </a:r>
        </a:p>
      </dgm:t>
    </dgm:pt>
    <dgm:pt modelId="{1E750927-9A72-4A96-BF04-1BF116DAC23C}" type="parTrans" cxnId="{CDEADC2A-B2DB-469A-A008-C5D3FE196F42}">
      <dgm:prSet/>
      <dgm:spPr/>
      <dgm:t>
        <a:bodyPr/>
        <a:lstStyle/>
        <a:p>
          <a:endParaRPr lang="it-IT"/>
        </a:p>
      </dgm:t>
    </dgm:pt>
    <dgm:pt modelId="{E2DEA526-924B-417D-B1A9-CAB584B2C34C}" type="sibTrans" cxnId="{CDEADC2A-B2DB-469A-A008-C5D3FE196F42}">
      <dgm:prSet/>
      <dgm:spPr/>
      <dgm:t>
        <a:bodyPr/>
        <a:lstStyle/>
        <a:p>
          <a:endParaRPr lang="it-IT"/>
        </a:p>
      </dgm:t>
    </dgm:pt>
    <dgm:pt modelId="{4C7579DF-5558-4357-B48B-7290E1CB25CF}">
      <dgm:prSet phldrT="[Testo]"/>
      <dgm:spPr/>
      <dgm:t>
        <a:bodyPr/>
        <a:lstStyle/>
        <a:p>
          <a:r>
            <a:rPr lang="it-IT"/>
            <a:t>OLTP</a:t>
          </a:r>
        </a:p>
      </dgm:t>
    </dgm:pt>
    <dgm:pt modelId="{21F8063E-DB97-4436-BFE2-33AD064D2795}" type="parTrans" cxnId="{B3EEEF56-5FFF-437B-A36D-130C54B43E26}">
      <dgm:prSet/>
      <dgm:spPr/>
      <dgm:t>
        <a:bodyPr/>
        <a:lstStyle/>
        <a:p>
          <a:endParaRPr lang="it-IT"/>
        </a:p>
      </dgm:t>
    </dgm:pt>
    <dgm:pt modelId="{4A80FE56-6A09-418A-AA42-602107355581}" type="sibTrans" cxnId="{B3EEEF56-5FFF-437B-A36D-130C54B43E26}">
      <dgm:prSet/>
      <dgm:spPr/>
      <dgm:t>
        <a:bodyPr/>
        <a:lstStyle/>
        <a:p>
          <a:endParaRPr lang="it-IT"/>
        </a:p>
      </dgm:t>
    </dgm:pt>
    <dgm:pt modelId="{F4B675F4-DFC2-41EF-A574-54A33F5714B0}" type="pres">
      <dgm:prSet presAssocID="{A9834B3C-9355-4473-980F-E3010049EFB3}" presName="Name0" presStyleCnt="0">
        <dgm:presLayoutVars>
          <dgm:dir/>
          <dgm:resizeHandles val="exact"/>
        </dgm:presLayoutVars>
      </dgm:prSet>
      <dgm:spPr/>
    </dgm:pt>
    <dgm:pt modelId="{995A1224-9445-4C48-A8BE-6E8C854DB3B4}" type="pres">
      <dgm:prSet presAssocID="{A9834B3C-9355-4473-980F-E3010049EFB3}" presName="vNodes" presStyleCnt="0"/>
      <dgm:spPr/>
    </dgm:pt>
    <dgm:pt modelId="{BDFC825B-58E7-4E96-89DA-48C30841F317}" type="pres">
      <dgm:prSet presAssocID="{99DCD46B-3CBD-441B-A698-9BC5D246A2FC}" presName="node" presStyleLbl="node1" presStyleIdx="0" presStyleCnt="3">
        <dgm:presLayoutVars>
          <dgm:bulletEnabled val="1"/>
        </dgm:presLayoutVars>
      </dgm:prSet>
      <dgm:spPr/>
      <dgm:t>
        <a:bodyPr/>
        <a:lstStyle/>
        <a:p>
          <a:endParaRPr lang="it-IT"/>
        </a:p>
      </dgm:t>
    </dgm:pt>
    <dgm:pt modelId="{08212106-7368-49DB-A74B-DAC63842BA1E}" type="pres">
      <dgm:prSet presAssocID="{2B00F015-3D3A-4D9A-BBDA-DC47509A9A21}" presName="spacerT" presStyleCnt="0"/>
      <dgm:spPr/>
    </dgm:pt>
    <dgm:pt modelId="{CFBC28D9-8CD6-49C2-B05E-E995B2D351F8}" type="pres">
      <dgm:prSet presAssocID="{2B00F015-3D3A-4D9A-BBDA-DC47509A9A21}" presName="sibTrans" presStyleLbl="sibTrans2D1" presStyleIdx="0" presStyleCnt="2"/>
      <dgm:spPr/>
      <dgm:t>
        <a:bodyPr/>
        <a:lstStyle/>
        <a:p>
          <a:endParaRPr lang="it-IT"/>
        </a:p>
      </dgm:t>
    </dgm:pt>
    <dgm:pt modelId="{BB0E9F8A-A0D7-4FAF-ABCA-99D5EB01DF06}" type="pres">
      <dgm:prSet presAssocID="{2B00F015-3D3A-4D9A-BBDA-DC47509A9A21}" presName="spacerB" presStyleCnt="0"/>
      <dgm:spPr/>
    </dgm:pt>
    <dgm:pt modelId="{28B59947-0114-4BC8-8837-7455CAA1EED7}" type="pres">
      <dgm:prSet presAssocID="{31FABFAA-E70C-4433-89EC-32F6A4EC7812}" presName="node" presStyleLbl="node1" presStyleIdx="1" presStyleCnt="3">
        <dgm:presLayoutVars>
          <dgm:bulletEnabled val="1"/>
        </dgm:presLayoutVars>
      </dgm:prSet>
      <dgm:spPr/>
      <dgm:t>
        <a:bodyPr/>
        <a:lstStyle/>
        <a:p>
          <a:endParaRPr lang="it-IT"/>
        </a:p>
      </dgm:t>
    </dgm:pt>
    <dgm:pt modelId="{1EEFA14A-1D8E-4D0E-B230-B39F63763CBB}" type="pres">
      <dgm:prSet presAssocID="{A9834B3C-9355-4473-980F-E3010049EFB3}" presName="sibTransLast" presStyleLbl="sibTrans2D1" presStyleIdx="1" presStyleCnt="2"/>
      <dgm:spPr/>
      <dgm:t>
        <a:bodyPr/>
        <a:lstStyle/>
        <a:p>
          <a:endParaRPr lang="it-IT"/>
        </a:p>
      </dgm:t>
    </dgm:pt>
    <dgm:pt modelId="{E976C81D-29CB-47E8-9281-2768D2BC2B72}" type="pres">
      <dgm:prSet presAssocID="{A9834B3C-9355-4473-980F-E3010049EFB3}" presName="connectorText" presStyleLbl="sibTrans2D1" presStyleIdx="1" presStyleCnt="2"/>
      <dgm:spPr/>
      <dgm:t>
        <a:bodyPr/>
        <a:lstStyle/>
        <a:p>
          <a:endParaRPr lang="it-IT"/>
        </a:p>
      </dgm:t>
    </dgm:pt>
    <dgm:pt modelId="{CABB5DAD-636C-41B7-9750-92567329A1AD}" type="pres">
      <dgm:prSet presAssocID="{A9834B3C-9355-4473-980F-E3010049EFB3}" presName="lastNode" presStyleLbl="node1" presStyleIdx="2" presStyleCnt="3">
        <dgm:presLayoutVars>
          <dgm:bulletEnabled val="1"/>
        </dgm:presLayoutVars>
      </dgm:prSet>
      <dgm:spPr/>
      <dgm:t>
        <a:bodyPr/>
        <a:lstStyle/>
        <a:p>
          <a:endParaRPr lang="it-IT"/>
        </a:p>
      </dgm:t>
    </dgm:pt>
  </dgm:ptLst>
  <dgm:cxnLst>
    <dgm:cxn modelId="{8FA30377-9F61-4DFD-9B4B-0B0763040B98}" type="presOf" srcId="{E2DEA526-924B-417D-B1A9-CAB584B2C34C}" destId="{E976C81D-29CB-47E8-9281-2768D2BC2B72}" srcOrd="1" destOrd="0" presId="urn:microsoft.com/office/officeart/2005/8/layout/equation2"/>
    <dgm:cxn modelId="{B5043D66-2E05-4D21-9C76-D373C6D896DE}" type="presOf" srcId="{A9834B3C-9355-4473-980F-E3010049EFB3}" destId="{F4B675F4-DFC2-41EF-A574-54A33F5714B0}" srcOrd="0" destOrd="0" presId="urn:microsoft.com/office/officeart/2005/8/layout/equation2"/>
    <dgm:cxn modelId="{E9BED045-9918-448A-9B6A-4DB1DF657C75}" type="presOf" srcId="{99DCD46B-3CBD-441B-A698-9BC5D246A2FC}" destId="{BDFC825B-58E7-4E96-89DA-48C30841F317}" srcOrd="0" destOrd="0" presId="urn:microsoft.com/office/officeart/2005/8/layout/equation2"/>
    <dgm:cxn modelId="{90008A40-D628-4666-BDEF-6F950F6DFD55}" type="presOf" srcId="{31FABFAA-E70C-4433-89EC-32F6A4EC7812}" destId="{28B59947-0114-4BC8-8837-7455CAA1EED7}" srcOrd="0" destOrd="0" presId="urn:microsoft.com/office/officeart/2005/8/layout/equation2"/>
    <dgm:cxn modelId="{188169CB-EBB2-40F1-A93A-F4DB6A2E639D}" srcId="{A9834B3C-9355-4473-980F-E3010049EFB3}" destId="{99DCD46B-3CBD-441B-A698-9BC5D246A2FC}" srcOrd="0" destOrd="0" parTransId="{C58EA1C5-8F51-4C69-8781-AC52B5C3EC31}" sibTransId="{2B00F015-3D3A-4D9A-BBDA-DC47509A9A21}"/>
    <dgm:cxn modelId="{CDEADC2A-B2DB-469A-A008-C5D3FE196F42}" srcId="{A9834B3C-9355-4473-980F-E3010049EFB3}" destId="{31FABFAA-E70C-4433-89EC-32F6A4EC7812}" srcOrd="1" destOrd="0" parTransId="{1E750927-9A72-4A96-BF04-1BF116DAC23C}" sibTransId="{E2DEA526-924B-417D-B1A9-CAB584B2C34C}"/>
    <dgm:cxn modelId="{59383E71-89E8-4165-9A0E-CD37B847B535}" type="presOf" srcId="{E2DEA526-924B-417D-B1A9-CAB584B2C34C}" destId="{1EEFA14A-1D8E-4D0E-B230-B39F63763CBB}" srcOrd="0" destOrd="0" presId="urn:microsoft.com/office/officeart/2005/8/layout/equation2"/>
    <dgm:cxn modelId="{B9576697-6AA3-40A3-A73C-94FC6C7C8DE3}" type="presOf" srcId="{2B00F015-3D3A-4D9A-BBDA-DC47509A9A21}" destId="{CFBC28D9-8CD6-49C2-B05E-E995B2D351F8}" srcOrd="0" destOrd="0" presId="urn:microsoft.com/office/officeart/2005/8/layout/equation2"/>
    <dgm:cxn modelId="{B3EEEF56-5FFF-437B-A36D-130C54B43E26}" srcId="{A9834B3C-9355-4473-980F-E3010049EFB3}" destId="{4C7579DF-5558-4357-B48B-7290E1CB25CF}" srcOrd="2" destOrd="0" parTransId="{21F8063E-DB97-4436-BFE2-33AD064D2795}" sibTransId="{4A80FE56-6A09-418A-AA42-602107355581}"/>
    <dgm:cxn modelId="{1A266B5C-5780-4E8F-B5C4-0126CAF3F80F}" type="presOf" srcId="{4C7579DF-5558-4357-B48B-7290E1CB25CF}" destId="{CABB5DAD-636C-41B7-9750-92567329A1AD}" srcOrd="0" destOrd="0" presId="urn:microsoft.com/office/officeart/2005/8/layout/equation2"/>
    <dgm:cxn modelId="{5CE39813-8B6D-4EF3-8CC9-67FE01454A98}" type="presParOf" srcId="{F4B675F4-DFC2-41EF-A574-54A33F5714B0}" destId="{995A1224-9445-4C48-A8BE-6E8C854DB3B4}" srcOrd="0" destOrd="0" presId="urn:microsoft.com/office/officeart/2005/8/layout/equation2"/>
    <dgm:cxn modelId="{6022A3CB-F8E5-4177-BA67-E5500A87C028}" type="presParOf" srcId="{995A1224-9445-4C48-A8BE-6E8C854DB3B4}" destId="{BDFC825B-58E7-4E96-89DA-48C30841F317}" srcOrd="0" destOrd="0" presId="urn:microsoft.com/office/officeart/2005/8/layout/equation2"/>
    <dgm:cxn modelId="{D0795275-43FA-4085-947D-D52CE37493AD}" type="presParOf" srcId="{995A1224-9445-4C48-A8BE-6E8C854DB3B4}" destId="{08212106-7368-49DB-A74B-DAC63842BA1E}" srcOrd="1" destOrd="0" presId="urn:microsoft.com/office/officeart/2005/8/layout/equation2"/>
    <dgm:cxn modelId="{9F8CE741-5E6D-4C07-99B7-A74C2F15DFA6}" type="presParOf" srcId="{995A1224-9445-4C48-A8BE-6E8C854DB3B4}" destId="{CFBC28D9-8CD6-49C2-B05E-E995B2D351F8}" srcOrd="2" destOrd="0" presId="urn:microsoft.com/office/officeart/2005/8/layout/equation2"/>
    <dgm:cxn modelId="{D2469DFD-F411-429E-AE25-B3A248C37D4A}" type="presParOf" srcId="{995A1224-9445-4C48-A8BE-6E8C854DB3B4}" destId="{BB0E9F8A-A0D7-4FAF-ABCA-99D5EB01DF06}" srcOrd="3" destOrd="0" presId="urn:microsoft.com/office/officeart/2005/8/layout/equation2"/>
    <dgm:cxn modelId="{7CE2A53F-944F-4D46-B1C8-979D0FFF23DD}" type="presParOf" srcId="{995A1224-9445-4C48-A8BE-6E8C854DB3B4}" destId="{28B59947-0114-4BC8-8837-7455CAA1EED7}" srcOrd="4" destOrd="0" presId="urn:microsoft.com/office/officeart/2005/8/layout/equation2"/>
    <dgm:cxn modelId="{2F91A650-2925-4860-98D5-CEE6C78A375C}" type="presParOf" srcId="{F4B675F4-DFC2-41EF-A574-54A33F5714B0}" destId="{1EEFA14A-1D8E-4D0E-B230-B39F63763CBB}" srcOrd="1" destOrd="0" presId="urn:microsoft.com/office/officeart/2005/8/layout/equation2"/>
    <dgm:cxn modelId="{360F527D-AC95-449E-96A1-CFDFB6DD4402}" type="presParOf" srcId="{1EEFA14A-1D8E-4D0E-B230-B39F63763CBB}" destId="{E976C81D-29CB-47E8-9281-2768D2BC2B72}" srcOrd="0" destOrd="0" presId="urn:microsoft.com/office/officeart/2005/8/layout/equation2"/>
    <dgm:cxn modelId="{727CCD24-2349-44EC-BBD4-9FB14E08BD81}" type="presParOf" srcId="{F4B675F4-DFC2-41EF-A574-54A33F5714B0}" destId="{CABB5DAD-636C-41B7-9750-92567329A1AD}" srcOrd="2" destOrd="0" presId="urn:microsoft.com/office/officeart/2005/8/layout/equation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044AA24-AC8C-481B-8FC3-72661D7D3FB4}" type="doc">
      <dgm:prSet loTypeId="urn:microsoft.com/office/officeart/2005/8/layout/process1" loCatId="process" qsTypeId="urn:microsoft.com/office/officeart/2005/8/quickstyle/simple1" qsCatId="simple" csTypeId="urn:microsoft.com/office/officeart/2005/8/colors/colorful2" csCatId="colorful" phldr="1"/>
      <dgm:spPr/>
    </dgm:pt>
    <dgm:pt modelId="{8DB262DE-3394-4569-90A5-FF0FDFC3D942}">
      <dgm:prSet phldrT="[Testo]"/>
      <dgm:spPr/>
      <dgm:t>
        <a:bodyPr/>
        <a:lstStyle/>
        <a:p>
          <a:r>
            <a:rPr lang="it-IT"/>
            <a:t>OLTP</a:t>
          </a:r>
        </a:p>
      </dgm:t>
    </dgm:pt>
    <dgm:pt modelId="{62F932CD-A0DE-43CF-BEAE-79B6FB48D567}" type="parTrans" cxnId="{1EBA6009-8768-418C-972B-68C91AE4F69D}">
      <dgm:prSet/>
      <dgm:spPr/>
      <dgm:t>
        <a:bodyPr/>
        <a:lstStyle/>
        <a:p>
          <a:endParaRPr lang="it-IT"/>
        </a:p>
      </dgm:t>
    </dgm:pt>
    <dgm:pt modelId="{FCF92FE6-97B3-489B-AC7A-AF90CD9CE173}" type="sibTrans" cxnId="{1EBA6009-8768-418C-972B-68C91AE4F69D}">
      <dgm:prSet/>
      <dgm:spPr/>
      <dgm:t>
        <a:bodyPr/>
        <a:lstStyle/>
        <a:p>
          <a:endParaRPr lang="it-IT"/>
        </a:p>
      </dgm:t>
    </dgm:pt>
    <dgm:pt modelId="{9B956CE1-1165-4B89-86B1-3008E60A48CF}">
      <dgm:prSet phldrT="[Testo]"/>
      <dgm:spPr/>
      <dgm:t>
        <a:bodyPr/>
        <a:lstStyle/>
        <a:p>
          <a:r>
            <a:rPr lang="it-IT"/>
            <a:t>ETL</a:t>
          </a:r>
        </a:p>
      </dgm:t>
    </dgm:pt>
    <dgm:pt modelId="{04D40260-A18C-4E99-BE26-2EAE29186822}" type="parTrans" cxnId="{B1BEEB59-5EFE-40AB-8084-7A36985D7DDB}">
      <dgm:prSet/>
      <dgm:spPr/>
      <dgm:t>
        <a:bodyPr/>
        <a:lstStyle/>
        <a:p>
          <a:endParaRPr lang="it-IT"/>
        </a:p>
      </dgm:t>
    </dgm:pt>
    <dgm:pt modelId="{A563E6AA-1225-4A75-91D6-AB143FDB5356}" type="sibTrans" cxnId="{B1BEEB59-5EFE-40AB-8084-7A36985D7DDB}">
      <dgm:prSet/>
      <dgm:spPr/>
      <dgm:t>
        <a:bodyPr/>
        <a:lstStyle/>
        <a:p>
          <a:endParaRPr lang="it-IT"/>
        </a:p>
      </dgm:t>
    </dgm:pt>
    <dgm:pt modelId="{22417B77-25FC-4987-8077-608EB660D9C6}" type="pres">
      <dgm:prSet presAssocID="{E044AA24-AC8C-481B-8FC3-72661D7D3FB4}" presName="Name0" presStyleCnt="0">
        <dgm:presLayoutVars>
          <dgm:dir/>
          <dgm:resizeHandles val="exact"/>
        </dgm:presLayoutVars>
      </dgm:prSet>
      <dgm:spPr/>
    </dgm:pt>
    <dgm:pt modelId="{2D6AF97F-A668-4411-959A-70F81867E34E}" type="pres">
      <dgm:prSet presAssocID="{8DB262DE-3394-4569-90A5-FF0FDFC3D942}" presName="node" presStyleLbl="node1" presStyleIdx="0" presStyleCnt="2">
        <dgm:presLayoutVars>
          <dgm:bulletEnabled val="1"/>
        </dgm:presLayoutVars>
      </dgm:prSet>
      <dgm:spPr/>
      <dgm:t>
        <a:bodyPr/>
        <a:lstStyle/>
        <a:p>
          <a:endParaRPr lang="it-IT"/>
        </a:p>
      </dgm:t>
    </dgm:pt>
    <dgm:pt modelId="{0FB80E01-B9A2-4AB9-8F76-D80235AC7745}" type="pres">
      <dgm:prSet presAssocID="{FCF92FE6-97B3-489B-AC7A-AF90CD9CE173}" presName="sibTrans" presStyleLbl="sibTrans2D1" presStyleIdx="0" presStyleCnt="1"/>
      <dgm:spPr/>
      <dgm:t>
        <a:bodyPr/>
        <a:lstStyle/>
        <a:p>
          <a:endParaRPr lang="it-IT"/>
        </a:p>
      </dgm:t>
    </dgm:pt>
    <dgm:pt modelId="{CD1FFF6C-397B-4F4F-9651-497E9EC0DE00}" type="pres">
      <dgm:prSet presAssocID="{FCF92FE6-97B3-489B-AC7A-AF90CD9CE173}" presName="connectorText" presStyleLbl="sibTrans2D1" presStyleIdx="0" presStyleCnt="1"/>
      <dgm:spPr/>
      <dgm:t>
        <a:bodyPr/>
        <a:lstStyle/>
        <a:p>
          <a:endParaRPr lang="it-IT"/>
        </a:p>
      </dgm:t>
    </dgm:pt>
    <dgm:pt modelId="{E918975C-E88D-4A18-A5DC-63A4E44A32FA}" type="pres">
      <dgm:prSet presAssocID="{9B956CE1-1165-4B89-86B1-3008E60A48CF}" presName="node" presStyleLbl="node1" presStyleIdx="1" presStyleCnt="2">
        <dgm:presLayoutVars>
          <dgm:bulletEnabled val="1"/>
        </dgm:presLayoutVars>
      </dgm:prSet>
      <dgm:spPr/>
      <dgm:t>
        <a:bodyPr/>
        <a:lstStyle/>
        <a:p>
          <a:endParaRPr lang="it-IT"/>
        </a:p>
      </dgm:t>
    </dgm:pt>
  </dgm:ptLst>
  <dgm:cxnLst>
    <dgm:cxn modelId="{28BE71B1-3A66-44D8-91DC-E27D5C0A4D90}" type="presOf" srcId="{9B956CE1-1165-4B89-86B1-3008E60A48CF}" destId="{E918975C-E88D-4A18-A5DC-63A4E44A32FA}" srcOrd="0" destOrd="0" presId="urn:microsoft.com/office/officeart/2005/8/layout/process1"/>
    <dgm:cxn modelId="{B1BEEB59-5EFE-40AB-8084-7A36985D7DDB}" srcId="{E044AA24-AC8C-481B-8FC3-72661D7D3FB4}" destId="{9B956CE1-1165-4B89-86B1-3008E60A48CF}" srcOrd="1" destOrd="0" parTransId="{04D40260-A18C-4E99-BE26-2EAE29186822}" sibTransId="{A563E6AA-1225-4A75-91D6-AB143FDB5356}"/>
    <dgm:cxn modelId="{74A9411F-0974-4414-A876-DD293650CB26}" type="presOf" srcId="{8DB262DE-3394-4569-90A5-FF0FDFC3D942}" destId="{2D6AF97F-A668-4411-959A-70F81867E34E}" srcOrd="0" destOrd="0" presId="urn:microsoft.com/office/officeart/2005/8/layout/process1"/>
    <dgm:cxn modelId="{92EB165F-9FB7-47CA-8537-D30E5930ED09}" type="presOf" srcId="{E044AA24-AC8C-481B-8FC3-72661D7D3FB4}" destId="{22417B77-25FC-4987-8077-608EB660D9C6}" srcOrd="0" destOrd="0" presId="urn:microsoft.com/office/officeart/2005/8/layout/process1"/>
    <dgm:cxn modelId="{1EBA6009-8768-418C-972B-68C91AE4F69D}" srcId="{E044AA24-AC8C-481B-8FC3-72661D7D3FB4}" destId="{8DB262DE-3394-4569-90A5-FF0FDFC3D942}" srcOrd="0" destOrd="0" parTransId="{62F932CD-A0DE-43CF-BEAE-79B6FB48D567}" sibTransId="{FCF92FE6-97B3-489B-AC7A-AF90CD9CE173}"/>
    <dgm:cxn modelId="{56C30FCF-0D90-4466-964A-528EF617F004}" type="presOf" srcId="{FCF92FE6-97B3-489B-AC7A-AF90CD9CE173}" destId="{0FB80E01-B9A2-4AB9-8F76-D80235AC7745}" srcOrd="0" destOrd="0" presId="urn:microsoft.com/office/officeart/2005/8/layout/process1"/>
    <dgm:cxn modelId="{517CBA25-52FB-48E2-8287-B257F13A1043}" type="presOf" srcId="{FCF92FE6-97B3-489B-AC7A-AF90CD9CE173}" destId="{CD1FFF6C-397B-4F4F-9651-497E9EC0DE00}" srcOrd="1" destOrd="0" presId="urn:microsoft.com/office/officeart/2005/8/layout/process1"/>
    <dgm:cxn modelId="{D11D97D3-E2FB-4721-A1DE-53F0A716880D}" type="presParOf" srcId="{22417B77-25FC-4987-8077-608EB660D9C6}" destId="{2D6AF97F-A668-4411-959A-70F81867E34E}" srcOrd="0" destOrd="0" presId="urn:microsoft.com/office/officeart/2005/8/layout/process1"/>
    <dgm:cxn modelId="{9622929C-1A84-431B-8449-06DEE2611504}" type="presParOf" srcId="{22417B77-25FC-4987-8077-608EB660D9C6}" destId="{0FB80E01-B9A2-4AB9-8F76-D80235AC7745}" srcOrd="1" destOrd="0" presId="urn:microsoft.com/office/officeart/2005/8/layout/process1"/>
    <dgm:cxn modelId="{E2ED93CA-109A-4307-B994-7796921AB39B}" type="presParOf" srcId="{0FB80E01-B9A2-4AB9-8F76-D80235AC7745}" destId="{CD1FFF6C-397B-4F4F-9651-497E9EC0DE00}" srcOrd="0" destOrd="0" presId="urn:microsoft.com/office/officeart/2005/8/layout/process1"/>
    <dgm:cxn modelId="{04BD2846-87CD-4B23-8E10-5A3D24339479}" type="presParOf" srcId="{22417B77-25FC-4987-8077-608EB660D9C6}" destId="{E918975C-E88D-4A18-A5DC-63A4E44A32FA}" srcOrd="2"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0A1A1D3-D58D-4BA5-8136-89519A792F0E}" type="doc">
      <dgm:prSet loTypeId="urn:microsoft.com/office/officeart/2005/8/layout/process1" loCatId="process" qsTypeId="urn:microsoft.com/office/officeart/2005/8/quickstyle/simple1" qsCatId="simple" csTypeId="urn:microsoft.com/office/officeart/2005/8/colors/colorful3" csCatId="colorful" phldr="1"/>
      <dgm:spPr/>
    </dgm:pt>
    <dgm:pt modelId="{9E4E8275-52B3-4869-B398-9F8DC93EB884}">
      <dgm:prSet phldrT="[Testo]"/>
      <dgm:spPr/>
      <dgm:t>
        <a:bodyPr/>
        <a:lstStyle/>
        <a:p>
          <a:r>
            <a:rPr lang="it-IT"/>
            <a:t>ETL</a:t>
          </a:r>
        </a:p>
      </dgm:t>
    </dgm:pt>
    <dgm:pt modelId="{69784166-AE93-4633-8495-6DE11EE0C472}" type="parTrans" cxnId="{C3459A28-70EE-44CA-8EDD-33F609915C59}">
      <dgm:prSet/>
      <dgm:spPr/>
      <dgm:t>
        <a:bodyPr/>
        <a:lstStyle/>
        <a:p>
          <a:endParaRPr lang="it-IT"/>
        </a:p>
      </dgm:t>
    </dgm:pt>
    <dgm:pt modelId="{ED5B68C8-1163-4FD5-961F-7D18AAFDD87B}" type="sibTrans" cxnId="{C3459A28-70EE-44CA-8EDD-33F609915C59}">
      <dgm:prSet/>
      <dgm:spPr/>
      <dgm:t>
        <a:bodyPr/>
        <a:lstStyle/>
        <a:p>
          <a:endParaRPr lang="it-IT"/>
        </a:p>
      </dgm:t>
    </dgm:pt>
    <dgm:pt modelId="{A478B6EA-648B-4265-9D95-9862B86D2DD7}">
      <dgm:prSet phldrT="[Testo]"/>
      <dgm:spPr/>
      <dgm:t>
        <a:bodyPr/>
        <a:lstStyle/>
        <a:p>
          <a:r>
            <a:rPr lang="it-IT"/>
            <a:t>OLAP</a:t>
          </a:r>
        </a:p>
      </dgm:t>
    </dgm:pt>
    <dgm:pt modelId="{22B01F2F-34BB-4DF7-AAAF-BAD2DCA9405B}" type="parTrans" cxnId="{E23BA2CD-2F32-4A68-9A76-C0C0899BAA16}">
      <dgm:prSet/>
      <dgm:spPr/>
      <dgm:t>
        <a:bodyPr/>
        <a:lstStyle/>
        <a:p>
          <a:endParaRPr lang="it-IT"/>
        </a:p>
      </dgm:t>
    </dgm:pt>
    <dgm:pt modelId="{C7405E21-B93D-4BC3-832C-BD39D06D2AF6}" type="sibTrans" cxnId="{E23BA2CD-2F32-4A68-9A76-C0C0899BAA16}">
      <dgm:prSet/>
      <dgm:spPr/>
      <dgm:t>
        <a:bodyPr/>
        <a:lstStyle/>
        <a:p>
          <a:endParaRPr lang="it-IT"/>
        </a:p>
      </dgm:t>
    </dgm:pt>
    <dgm:pt modelId="{04A7C248-9FAE-4CF7-9B57-C9A715FD0CDF}" type="pres">
      <dgm:prSet presAssocID="{40A1A1D3-D58D-4BA5-8136-89519A792F0E}" presName="Name0" presStyleCnt="0">
        <dgm:presLayoutVars>
          <dgm:dir/>
          <dgm:resizeHandles val="exact"/>
        </dgm:presLayoutVars>
      </dgm:prSet>
      <dgm:spPr/>
    </dgm:pt>
    <dgm:pt modelId="{166276FF-A6D5-4F9D-9B57-639C25E1577B}" type="pres">
      <dgm:prSet presAssocID="{9E4E8275-52B3-4869-B398-9F8DC93EB884}" presName="node" presStyleLbl="node1" presStyleIdx="0" presStyleCnt="2">
        <dgm:presLayoutVars>
          <dgm:bulletEnabled val="1"/>
        </dgm:presLayoutVars>
      </dgm:prSet>
      <dgm:spPr/>
      <dgm:t>
        <a:bodyPr/>
        <a:lstStyle/>
        <a:p>
          <a:endParaRPr lang="it-IT"/>
        </a:p>
      </dgm:t>
    </dgm:pt>
    <dgm:pt modelId="{B1C393B8-BF85-41E2-B8CC-25E4AE3556E1}" type="pres">
      <dgm:prSet presAssocID="{ED5B68C8-1163-4FD5-961F-7D18AAFDD87B}" presName="sibTrans" presStyleLbl="sibTrans2D1" presStyleIdx="0" presStyleCnt="1"/>
      <dgm:spPr/>
      <dgm:t>
        <a:bodyPr/>
        <a:lstStyle/>
        <a:p>
          <a:endParaRPr lang="it-IT"/>
        </a:p>
      </dgm:t>
    </dgm:pt>
    <dgm:pt modelId="{CB4F6A92-76A0-4AD7-9ABB-F8AE6C38F09D}" type="pres">
      <dgm:prSet presAssocID="{ED5B68C8-1163-4FD5-961F-7D18AAFDD87B}" presName="connectorText" presStyleLbl="sibTrans2D1" presStyleIdx="0" presStyleCnt="1"/>
      <dgm:spPr/>
      <dgm:t>
        <a:bodyPr/>
        <a:lstStyle/>
        <a:p>
          <a:endParaRPr lang="it-IT"/>
        </a:p>
      </dgm:t>
    </dgm:pt>
    <dgm:pt modelId="{FA440888-12A7-4D31-9220-574A01C465E7}" type="pres">
      <dgm:prSet presAssocID="{A478B6EA-648B-4265-9D95-9862B86D2DD7}" presName="node" presStyleLbl="node1" presStyleIdx="1" presStyleCnt="2" custLinFactNeighborX="-3803" custLinFactNeighborY="0">
        <dgm:presLayoutVars>
          <dgm:bulletEnabled val="1"/>
        </dgm:presLayoutVars>
      </dgm:prSet>
      <dgm:spPr/>
      <dgm:t>
        <a:bodyPr/>
        <a:lstStyle/>
        <a:p>
          <a:endParaRPr lang="it-IT"/>
        </a:p>
      </dgm:t>
    </dgm:pt>
  </dgm:ptLst>
  <dgm:cxnLst>
    <dgm:cxn modelId="{E23BA2CD-2F32-4A68-9A76-C0C0899BAA16}" srcId="{40A1A1D3-D58D-4BA5-8136-89519A792F0E}" destId="{A478B6EA-648B-4265-9D95-9862B86D2DD7}" srcOrd="1" destOrd="0" parTransId="{22B01F2F-34BB-4DF7-AAAF-BAD2DCA9405B}" sibTransId="{C7405E21-B93D-4BC3-832C-BD39D06D2AF6}"/>
    <dgm:cxn modelId="{0E35A2DC-FD03-4BE0-8C48-D6655AB567CA}" type="presOf" srcId="{ED5B68C8-1163-4FD5-961F-7D18AAFDD87B}" destId="{B1C393B8-BF85-41E2-B8CC-25E4AE3556E1}" srcOrd="0" destOrd="0" presId="urn:microsoft.com/office/officeart/2005/8/layout/process1"/>
    <dgm:cxn modelId="{C3459A28-70EE-44CA-8EDD-33F609915C59}" srcId="{40A1A1D3-D58D-4BA5-8136-89519A792F0E}" destId="{9E4E8275-52B3-4869-B398-9F8DC93EB884}" srcOrd="0" destOrd="0" parTransId="{69784166-AE93-4633-8495-6DE11EE0C472}" sibTransId="{ED5B68C8-1163-4FD5-961F-7D18AAFDD87B}"/>
    <dgm:cxn modelId="{F9E07251-CE7D-4D32-998B-BA0DC19A967D}" type="presOf" srcId="{ED5B68C8-1163-4FD5-961F-7D18AAFDD87B}" destId="{CB4F6A92-76A0-4AD7-9ABB-F8AE6C38F09D}" srcOrd="1" destOrd="0" presId="urn:microsoft.com/office/officeart/2005/8/layout/process1"/>
    <dgm:cxn modelId="{6DD8A09E-E880-4DEF-B29F-2AD1FFFCD0E5}" type="presOf" srcId="{A478B6EA-648B-4265-9D95-9862B86D2DD7}" destId="{FA440888-12A7-4D31-9220-574A01C465E7}" srcOrd="0" destOrd="0" presId="urn:microsoft.com/office/officeart/2005/8/layout/process1"/>
    <dgm:cxn modelId="{1D93FB86-79A7-4B04-9D06-B690DCA7B10B}" type="presOf" srcId="{40A1A1D3-D58D-4BA5-8136-89519A792F0E}" destId="{04A7C248-9FAE-4CF7-9B57-C9A715FD0CDF}" srcOrd="0" destOrd="0" presId="urn:microsoft.com/office/officeart/2005/8/layout/process1"/>
    <dgm:cxn modelId="{76FD3128-7D02-4846-B624-EF9DE68BD524}" type="presOf" srcId="{9E4E8275-52B3-4869-B398-9F8DC93EB884}" destId="{166276FF-A6D5-4F9D-9B57-639C25E1577B}" srcOrd="0" destOrd="0" presId="urn:microsoft.com/office/officeart/2005/8/layout/process1"/>
    <dgm:cxn modelId="{0C7E185B-B9B9-4D97-8B14-021AB21675F7}" type="presParOf" srcId="{04A7C248-9FAE-4CF7-9B57-C9A715FD0CDF}" destId="{166276FF-A6D5-4F9D-9B57-639C25E1577B}" srcOrd="0" destOrd="0" presId="urn:microsoft.com/office/officeart/2005/8/layout/process1"/>
    <dgm:cxn modelId="{22534AE6-C16E-472B-80C2-14AB6FD8F765}" type="presParOf" srcId="{04A7C248-9FAE-4CF7-9B57-C9A715FD0CDF}" destId="{B1C393B8-BF85-41E2-B8CC-25E4AE3556E1}" srcOrd="1" destOrd="0" presId="urn:microsoft.com/office/officeart/2005/8/layout/process1"/>
    <dgm:cxn modelId="{5A3F52C9-8D1B-4428-AB27-C92D02E0CA06}" type="presParOf" srcId="{B1C393B8-BF85-41E2-B8CC-25E4AE3556E1}" destId="{CB4F6A92-76A0-4AD7-9ABB-F8AE6C38F09D}" srcOrd="0" destOrd="0" presId="urn:microsoft.com/office/officeart/2005/8/layout/process1"/>
    <dgm:cxn modelId="{57885E41-52DF-49ED-9B62-7AB85E2BD7AD}" type="presParOf" srcId="{04A7C248-9FAE-4CF7-9B57-C9A715FD0CDF}" destId="{FA440888-12A7-4D31-9220-574A01C465E7}" srcOrd="2"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FC825B-58E7-4E96-89DA-48C30841F317}">
      <dsp:nvSpPr>
        <dsp:cNvPr id="0" name=""/>
        <dsp:cNvSpPr/>
      </dsp:nvSpPr>
      <dsp:spPr>
        <a:xfrm>
          <a:off x="173738" y="805"/>
          <a:ext cx="724392" cy="724392"/>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it-IT" sz="1000" b="1" kern="1200">
              <a:solidFill>
                <a:sysClr val="windowText" lastClr="000000"/>
              </a:solidFill>
            </a:rPr>
            <a:t>caricamento</a:t>
          </a:r>
        </a:p>
      </dsp:txBody>
      <dsp:txXfrm>
        <a:off x="279823" y="106890"/>
        <a:ext cx="512222" cy="512222"/>
      </dsp:txXfrm>
    </dsp:sp>
    <dsp:sp modelId="{CFBC28D9-8CD6-49C2-B05E-E995B2D351F8}">
      <dsp:nvSpPr>
        <dsp:cNvPr id="0" name=""/>
        <dsp:cNvSpPr/>
      </dsp:nvSpPr>
      <dsp:spPr>
        <a:xfrm>
          <a:off x="325861" y="784018"/>
          <a:ext cx="420147" cy="420147"/>
        </a:xfrm>
        <a:prstGeom prst="mathPlus">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it-IT" sz="700" kern="1200"/>
        </a:p>
      </dsp:txBody>
      <dsp:txXfrm>
        <a:off x="381551" y="944682"/>
        <a:ext cx="308767" cy="98819"/>
      </dsp:txXfrm>
    </dsp:sp>
    <dsp:sp modelId="{28B59947-0114-4BC8-8837-7455CAA1EED7}">
      <dsp:nvSpPr>
        <dsp:cNvPr id="0" name=""/>
        <dsp:cNvSpPr/>
      </dsp:nvSpPr>
      <dsp:spPr>
        <a:xfrm>
          <a:off x="173738" y="1262986"/>
          <a:ext cx="724392" cy="724392"/>
        </a:xfrm>
        <a:prstGeom prst="ellipse">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it-IT" sz="1000" kern="1200">
              <a:solidFill>
                <a:sysClr val="windowText" lastClr="000000"/>
              </a:solidFill>
            </a:rPr>
            <a:t>Inserimento</a:t>
          </a:r>
        </a:p>
      </dsp:txBody>
      <dsp:txXfrm>
        <a:off x="279823" y="1369071"/>
        <a:ext cx="512222" cy="512222"/>
      </dsp:txXfrm>
    </dsp:sp>
    <dsp:sp modelId="{1EEFA14A-1D8E-4D0E-B230-B39F63763CBB}">
      <dsp:nvSpPr>
        <dsp:cNvPr id="0" name=""/>
        <dsp:cNvSpPr/>
      </dsp:nvSpPr>
      <dsp:spPr>
        <a:xfrm>
          <a:off x="1006789" y="859355"/>
          <a:ext cx="230356" cy="269473"/>
        </a:xfrm>
        <a:prstGeom prst="rightArrow">
          <a:avLst>
            <a:gd name="adj1" fmla="val 60000"/>
            <a:gd name="adj2" fmla="val 50000"/>
          </a:avLst>
        </a:prstGeom>
        <a:solidFill>
          <a:schemeClr val="accent3">
            <a:hueOff val="2710599"/>
            <a:satOff val="100000"/>
            <a:lumOff val="-1470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it-IT" sz="1100" kern="1200"/>
        </a:p>
      </dsp:txBody>
      <dsp:txXfrm>
        <a:off x="1006789" y="913250"/>
        <a:ext cx="161249" cy="161683"/>
      </dsp:txXfrm>
    </dsp:sp>
    <dsp:sp modelId="{CABB5DAD-636C-41B7-9750-92567329A1AD}">
      <dsp:nvSpPr>
        <dsp:cNvPr id="0" name=""/>
        <dsp:cNvSpPr/>
      </dsp:nvSpPr>
      <dsp:spPr>
        <a:xfrm>
          <a:off x="1332766" y="269700"/>
          <a:ext cx="1448784" cy="1448784"/>
        </a:xfrm>
        <a:prstGeom prst="ellipse">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r>
            <a:rPr lang="it-IT" sz="3600" kern="1200"/>
            <a:t>OLTP</a:t>
          </a:r>
        </a:p>
      </dsp:txBody>
      <dsp:txXfrm>
        <a:off x="1544936" y="481870"/>
        <a:ext cx="1024444" cy="10244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6AF97F-A668-4411-959A-70F81867E34E}">
      <dsp:nvSpPr>
        <dsp:cNvPr id="0" name=""/>
        <dsp:cNvSpPr/>
      </dsp:nvSpPr>
      <dsp:spPr>
        <a:xfrm>
          <a:off x="338" y="203205"/>
          <a:ext cx="721765" cy="43305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it-IT" sz="1800" kern="1200"/>
            <a:t>OLTP</a:t>
          </a:r>
        </a:p>
      </dsp:txBody>
      <dsp:txXfrm>
        <a:off x="13022" y="215889"/>
        <a:ext cx="696397" cy="407691"/>
      </dsp:txXfrm>
    </dsp:sp>
    <dsp:sp modelId="{0FB80E01-B9A2-4AB9-8F76-D80235AC7745}">
      <dsp:nvSpPr>
        <dsp:cNvPr id="0" name=""/>
        <dsp:cNvSpPr/>
      </dsp:nvSpPr>
      <dsp:spPr>
        <a:xfrm>
          <a:off x="794280" y="330236"/>
          <a:ext cx="153014" cy="178997"/>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it-IT" sz="700" kern="1200"/>
        </a:p>
      </dsp:txBody>
      <dsp:txXfrm>
        <a:off x="794280" y="366035"/>
        <a:ext cx="107110" cy="107399"/>
      </dsp:txXfrm>
    </dsp:sp>
    <dsp:sp modelId="{E918975C-E88D-4A18-A5DC-63A4E44A32FA}">
      <dsp:nvSpPr>
        <dsp:cNvPr id="0" name=""/>
        <dsp:cNvSpPr/>
      </dsp:nvSpPr>
      <dsp:spPr>
        <a:xfrm>
          <a:off x="1010810" y="203205"/>
          <a:ext cx="721765" cy="433059"/>
        </a:xfrm>
        <a:prstGeom prst="roundRect">
          <a:avLst>
            <a:gd name="adj" fmla="val 10000"/>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it-IT" sz="1800" kern="1200"/>
            <a:t>ETL</a:t>
          </a:r>
        </a:p>
      </dsp:txBody>
      <dsp:txXfrm>
        <a:off x="1023494" y="215889"/>
        <a:ext cx="696397" cy="4076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6276FF-A6D5-4F9D-9B57-639C25E1577B}">
      <dsp:nvSpPr>
        <dsp:cNvPr id="0" name=""/>
        <dsp:cNvSpPr/>
      </dsp:nvSpPr>
      <dsp:spPr>
        <a:xfrm>
          <a:off x="355" y="298935"/>
          <a:ext cx="757206" cy="454323"/>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it-IT" sz="1900" kern="1200"/>
            <a:t>ETL</a:t>
          </a:r>
        </a:p>
      </dsp:txBody>
      <dsp:txXfrm>
        <a:off x="13662" y="312242"/>
        <a:ext cx="730592" cy="427709"/>
      </dsp:txXfrm>
    </dsp:sp>
    <dsp:sp modelId="{B1C393B8-BF85-41E2-B8CC-25E4AE3556E1}">
      <dsp:nvSpPr>
        <dsp:cNvPr id="0" name=""/>
        <dsp:cNvSpPr/>
      </dsp:nvSpPr>
      <dsp:spPr>
        <a:xfrm>
          <a:off x="830402" y="432203"/>
          <a:ext cx="154422" cy="187787"/>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it-IT" sz="800" kern="1200"/>
        </a:p>
      </dsp:txBody>
      <dsp:txXfrm>
        <a:off x="830402" y="469760"/>
        <a:ext cx="108095" cy="112673"/>
      </dsp:txXfrm>
    </dsp:sp>
    <dsp:sp modelId="{FA440888-12A7-4D31-9220-574A01C465E7}">
      <dsp:nvSpPr>
        <dsp:cNvPr id="0" name=""/>
        <dsp:cNvSpPr/>
      </dsp:nvSpPr>
      <dsp:spPr>
        <a:xfrm>
          <a:off x="1048925" y="298935"/>
          <a:ext cx="757206" cy="454323"/>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it-IT" sz="1900" kern="1200"/>
            <a:t>OLAP</a:t>
          </a:r>
        </a:p>
      </dsp:txBody>
      <dsp:txXfrm>
        <a:off x="1062232" y="312242"/>
        <a:ext cx="730592" cy="427709"/>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292E8-A961-48A2-AAF5-B8C59EBCE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500</Words>
  <Characters>2851</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Giuseppe Albano</dc:creator>
  <cp:keywords/>
  <dc:description/>
  <cp:lastModifiedBy>Bruno Giuseppe Albano</cp:lastModifiedBy>
  <cp:revision>1</cp:revision>
  <dcterms:created xsi:type="dcterms:W3CDTF">2023-04-07T18:57:00Z</dcterms:created>
  <dcterms:modified xsi:type="dcterms:W3CDTF">2023-04-08T15:07:00Z</dcterms:modified>
</cp:coreProperties>
</file>