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0DA" w:rsidRPr="001B718A" w:rsidRDefault="004440DA" w:rsidP="004440DA">
      <w:pPr>
        <w:pStyle w:val="a4"/>
        <w:spacing w:after="120"/>
        <w:rPr>
          <w:sz w:val="32"/>
          <w:szCs w:val="32"/>
        </w:rPr>
      </w:pPr>
      <w:bookmarkStart w:id="0" w:name="_GoBack"/>
      <w:bookmarkEnd w:id="0"/>
      <w:r w:rsidRPr="008D522A">
        <w:rPr>
          <w:sz w:val="32"/>
          <w:szCs w:val="32"/>
        </w:rPr>
        <w:t xml:space="preserve">ΔΙΚΤΥΑ  ΙΙ, Κεφ. </w:t>
      </w:r>
      <w:r w:rsidRPr="001B718A">
        <w:rPr>
          <w:sz w:val="32"/>
          <w:szCs w:val="32"/>
        </w:rPr>
        <w:t>2.</w:t>
      </w:r>
      <w:r w:rsidRPr="00C341E9">
        <w:rPr>
          <w:sz w:val="32"/>
          <w:szCs w:val="32"/>
        </w:rPr>
        <w:t>5</w:t>
      </w:r>
      <w:r>
        <w:rPr>
          <w:sz w:val="32"/>
          <w:szCs w:val="32"/>
        </w:rPr>
        <w:t>Ασύρματα Δίκτυα</w:t>
      </w:r>
    </w:p>
    <w:p w:rsidR="004440DA" w:rsidRPr="006C698D" w:rsidRDefault="006C698D" w:rsidP="006C698D">
      <w:pPr>
        <w:pStyle w:val="a3"/>
        <w:numPr>
          <w:ilvl w:val="0"/>
          <w:numId w:val="6"/>
        </w:numPr>
        <w:spacing w:before="120" w:after="120" w:line="240" w:lineRule="auto"/>
        <w:jc w:val="both"/>
        <w:rPr>
          <w:rFonts w:eastAsia="Arial Unicode MS"/>
        </w:rPr>
      </w:pPr>
      <w:r>
        <w:rPr>
          <w:rFonts w:eastAsia="Arial Unicode MS"/>
        </w:rPr>
        <w:t xml:space="preserve">Περιγράψτε </w:t>
      </w:r>
      <w:r w:rsidR="004440DA" w:rsidRPr="006C698D">
        <w:rPr>
          <w:rFonts w:eastAsia="Arial Unicode MS"/>
        </w:rPr>
        <w:t xml:space="preserve"> ένα κυψελοειδές ασύρματο δίκτυο;</w:t>
      </w:r>
    </w:p>
    <w:p w:rsidR="006C698D" w:rsidRPr="006C698D" w:rsidRDefault="006C698D" w:rsidP="006C698D">
      <w:pPr>
        <w:pStyle w:val="a3"/>
        <w:spacing w:before="120" w:after="120" w:line="240" w:lineRule="auto"/>
        <w:jc w:val="both"/>
        <w:rPr>
          <w:i/>
          <w:u w:val="single"/>
        </w:rPr>
      </w:pPr>
      <w:r w:rsidRPr="006C698D">
        <w:rPr>
          <w:i/>
          <w:u w:val="single"/>
        </w:rPr>
        <w:t>Απάντηση:</w:t>
      </w:r>
    </w:p>
    <w:p w:rsidR="006C698D" w:rsidRPr="00746F37" w:rsidRDefault="00746F37" w:rsidP="006C698D">
      <w:pPr>
        <w:pStyle w:val="a3"/>
        <w:spacing w:before="120" w:after="120" w:line="240" w:lineRule="auto"/>
        <w:jc w:val="both"/>
        <w:rPr>
          <w:rFonts w:eastAsia="Arial Unicode MS"/>
          <w:i/>
        </w:rPr>
      </w:pPr>
      <w:r w:rsidRPr="00746F37">
        <w:rPr>
          <w:i/>
        </w:rPr>
        <w:t xml:space="preserve">Κάθε δίκτυο καλύπτει μια περιοχή που ονομάζεται </w:t>
      </w:r>
      <w:r w:rsidRPr="00746F37">
        <w:rPr>
          <w:b/>
          <w:bCs/>
          <w:i/>
        </w:rPr>
        <w:t xml:space="preserve">κυψέλη </w:t>
      </w:r>
      <w:r w:rsidRPr="00746F37">
        <w:rPr>
          <w:i/>
        </w:rPr>
        <w:t>(</w:t>
      </w:r>
      <w:proofErr w:type="spellStart"/>
      <w:r w:rsidRPr="00746F37">
        <w:rPr>
          <w:i/>
        </w:rPr>
        <w:t>cell</w:t>
      </w:r>
      <w:proofErr w:type="spellEnd"/>
      <w:r w:rsidRPr="00746F37">
        <w:rPr>
          <w:i/>
        </w:rPr>
        <w:t xml:space="preserve">) χρησιμοποιώντας ένα </w:t>
      </w:r>
      <w:r w:rsidRPr="00746F37">
        <w:rPr>
          <w:b/>
          <w:bCs/>
          <w:i/>
        </w:rPr>
        <w:t>σταθμό βάσης</w:t>
      </w:r>
      <w:r w:rsidRPr="00746F37">
        <w:rPr>
          <w:i/>
        </w:rPr>
        <w:t xml:space="preserve"> και </w:t>
      </w:r>
      <w:r w:rsidRPr="00746F37">
        <w:rPr>
          <w:b/>
          <w:bCs/>
          <w:i/>
        </w:rPr>
        <w:t>πολλούς ασύρματους χρήστες-δέκτες</w:t>
      </w:r>
      <w:r w:rsidRPr="00746F37">
        <w:rPr>
          <w:i/>
        </w:rPr>
        <w:t>. Αντίστοιχα, κάθε κυψέλη καλύπτει με ασύρματο σήμα μια περίπου εξαγωνική ή κυκλική περιοχή και πολλές κυψέλες μαζί καλύπτουν μεγάλες εκτάσεις με ασύρματο σήμα,</w:t>
      </w:r>
    </w:p>
    <w:p w:rsidR="004440DA" w:rsidRPr="006C698D" w:rsidRDefault="00746F37" w:rsidP="006C698D">
      <w:pPr>
        <w:pStyle w:val="a3"/>
        <w:numPr>
          <w:ilvl w:val="0"/>
          <w:numId w:val="6"/>
        </w:numPr>
        <w:spacing w:before="120" w:after="120" w:line="240" w:lineRule="auto"/>
        <w:jc w:val="both"/>
        <w:rPr>
          <w:rFonts w:eastAsia="Arial Unicode MS"/>
        </w:rPr>
      </w:pPr>
      <w:r>
        <w:rPr>
          <w:rFonts w:eastAsia="Arial Unicode MS"/>
        </w:rPr>
        <w:t xml:space="preserve">Τι είναι ένα </w:t>
      </w:r>
      <w:r w:rsidRPr="00746F37">
        <w:rPr>
          <w:rFonts w:eastAsia="Arial Unicode MS"/>
          <w:b/>
        </w:rPr>
        <w:t>ασύρματο τοπικό δίκτυο</w:t>
      </w:r>
      <w:r>
        <w:rPr>
          <w:rFonts w:eastAsia="Arial Unicode MS"/>
        </w:rPr>
        <w:t>;</w:t>
      </w:r>
    </w:p>
    <w:p w:rsidR="006C698D" w:rsidRDefault="006C698D" w:rsidP="006C698D">
      <w:pPr>
        <w:spacing w:before="120" w:after="120" w:line="240" w:lineRule="auto"/>
        <w:ind w:left="360"/>
        <w:jc w:val="both"/>
        <w:rPr>
          <w:i/>
          <w:u w:val="single"/>
        </w:rPr>
      </w:pPr>
      <w:r w:rsidRPr="006C698D">
        <w:rPr>
          <w:i/>
          <w:u w:val="single"/>
        </w:rPr>
        <w:t>Απάντηση:</w:t>
      </w:r>
    </w:p>
    <w:p w:rsidR="006C698D" w:rsidRPr="00746F37" w:rsidRDefault="00746F37" w:rsidP="006C698D">
      <w:pPr>
        <w:spacing w:before="120" w:after="120" w:line="240" w:lineRule="auto"/>
        <w:ind w:left="360"/>
        <w:jc w:val="both"/>
        <w:rPr>
          <w:i/>
          <w:u w:val="single"/>
        </w:rPr>
      </w:pPr>
      <w:r w:rsidRPr="00746F37">
        <w:rPr>
          <w:b/>
          <w:bCs/>
          <w:i/>
        </w:rPr>
        <w:t>Ασύρματο τοπικό δίκτυο</w:t>
      </w:r>
      <w:r w:rsidRPr="00746F37">
        <w:rPr>
          <w:i/>
        </w:rPr>
        <w:t xml:space="preserve">: Τα ασύρματα τοπικά δίκτυα (WLAN, </w:t>
      </w:r>
      <w:proofErr w:type="spellStart"/>
      <w:r w:rsidRPr="00746F37">
        <w:rPr>
          <w:i/>
        </w:rPr>
        <w:t>Wireless</w:t>
      </w:r>
      <w:proofErr w:type="spellEnd"/>
      <w:r w:rsidR="00864EDF" w:rsidRPr="00864EDF">
        <w:rPr>
          <w:i/>
        </w:rPr>
        <w:t xml:space="preserve"> </w:t>
      </w:r>
      <w:proofErr w:type="spellStart"/>
      <w:r w:rsidRPr="00746F37">
        <w:rPr>
          <w:i/>
        </w:rPr>
        <w:t>Local</w:t>
      </w:r>
      <w:proofErr w:type="spellEnd"/>
      <w:r w:rsidR="00864EDF" w:rsidRPr="00864EDF">
        <w:rPr>
          <w:i/>
        </w:rPr>
        <w:t xml:space="preserve"> </w:t>
      </w:r>
      <w:proofErr w:type="spellStart"/>
      <w:r w:rsidRPr="00746F37">
        <w:rPr>
          <w:i/>
        </w:rPr>
        <w:t>Area</w:t>
      </w:r>
      <w:proofErr w:type="spellEnd"/>
      <w:r w:rsidR="00864EDF" w:rsidRPr="00864EDF">
        <w:rPr>
          <w:i/>
        </w:rPr>
        <w:t xml:space="preserve"> </w:t>
      </w:r>
      <w:proofErr w:type="spellStart"/>
      <w:r w:rsidRPr="00746F37">
        <w:rPr>
          <w:i/>
        </w:rPr>
        <w:t>Network</w:t>
      </w:r>
      <w:proofErr w:type="spellEnd"/>
      <w:r w:rsidRPr="00746F37">
        <w:rPr>
          <w:i/>
        </w:rPr>
        <w:t xml:space="preserve">) είναι τα δίκτυα που επιτρέπουν σε ένα χρήστη κινητής συσκευής, όπως είναι ένας φορητός υπολογιστής, ένα έξυπνο τηλέφωνο ή ένα </w:t>
      </w:r>
      <w:proofErr w:type="spellStart"/>
      <w:r w:rsidRPr="00746F37">
        <w:rPr>
          <w:i/>
        </w:rPr>
        <w:t>tablet</w:t>
      </w:r>
      <w:proofErr w:type="spellEnd"/>
      <w:r w:rsidRPr="00746F37">
        <w:rPr>
          <w:i/>
        </w:rPr>
        <w:t>, να συνδέονται σε ένα τοπικό δίκτυο (LAN) μέσω μιας ασύρματης σύνδεσης που χρησιμοποιεί υψηλής συχνότητας ραδιοκύματα.</w:t>
      </w:r>
    </w:p>
    <w:p w:rsidR="006C698D" w:rsidRPr="006C698D" w:rsidRDefault="006C698D" w:rsidP="006C698D">
      <w:pPr>
        <w:pStyle w:val="a3"/>
        <w:spacing w:before="120" w:after="120" w:line="240" w:lineRule="auto"/>
        <w:jc w:val="both"/>
        <w:rPr>
          <w:rFonts w:eastAsia="Arial Unicode MS"/>
        </w:rPr>
      </w:pPr>
    </w:p>
    <w:p w:rsidR="004440DA" w:rsidRPr="006C698D" w:rsidRDefault="004440DA" w:rsidP="006C698D">
      <w:pPr>
        <w:pStyle w:val="a3"/>
        <w:numPr>
          <w:ilvl w:val="0"/>
          <w:numId w:val="6"/>
        </w:numPr>
        <w:spacing w:before="120" w:after="120" w:line="240" w:lineRule="auto"/>
        <w:jc w:val="both"/>
        <w:rPr>
          <w:rFonts w:eastAsia="Arial Unicode MS"/>
        </w:rPr>
      </w:pPr>
      <w:r w:rsidRPr="006C698D">
        <w:rPr>
          <w:rFonts w:eastAsia="Arial Unicode MS"/>
        </w:rPr>
        <w:t xml:space="preserve">Ποιο πρωτόκολλο υλοποιεί τα ασύρματα </w:t>
      </w:r>
      <w:r w:rsidR="008B23A7">
        <w:rPr>
          <w:rFonts w:eastAsia="Arial Unicode MS"/>
        </w:rPr>
        <w:t xml:space="preserve">τοπικά </w:t>
      </w:r>
      <w:r w:rsidRPr="006C698D">
        <w:rPr>
          <w:rFonts w:eastAsia="Arial Unicode MS"/>
        </w:rPr>
        <w:t>δίκτυα, και ποια επίπεδα του</w:t>
      </w:r>
      <w:r w:rsidRPr="006C698D">
        <w:rPr>
          <w:rFonts w:eastAsia="Arial Unicode MS"/>
          <w:lang w:val="en-US"/>
        </w:rPr>
        <w:t>OSI</w:t>
      </w:r>
      <w:r w:rsidRPr="006C698D">
        <w:rPr>
          <w:rFonts w:eastAsia="Arial Unicode MS"/>
        </w:rPr>
        <w:t>περιγράφονται από αυτό;</w:t>
      </w:r>
    </w:p>
    <w:p w:rsidR="006C698D" w:rsidRPr="006C698D" w:rsidRDefault="006C698D" w:rsidP="006C698D">
      <w:pPr>
        <w:spacing w:before="120" w:after="120" w:line="240" w:lineRule="auto"/>
        <w:ind w:left="360"/>
        <w:jc w:val="both"/>
        <w:rPr>
          <w:i/>
          <w:u w:val="single"/>
        </w:rPr>
      </w:pPr>
      <w:r w:rsidRPr="006C698D">
        <w:rPr>
          <w:i/>
          <w:u w:val="single"/>
        </w:rPr>
        <w:t>Απάντηση:</w:t>
      </w:r>
    </w:p>
    <w:p w:rsidR="00746F37" w:rsidRPr="00746F37" w:rsidRDefault="00746F37" w:rsidP="00746F37">
      <w:pPr>
        <w:pStyle w:val="Default"/>
        <w:ind w:left="360"/>
        <w:rPr>
          <w:i/>
          <w:sz w:val="22"/>
          <w:szCs w:val="22"/>
        </w:rPr>
      </w:pPr>
      <w:r w:rsidRPr="00746F37">
        <w:rPr>
          <w:i/>
          <w:sz w:val="22"/>
          <w:szCs w:val="22"/>
        </w:rPr>
        <w:t xml:space="preserve">Το πρωτόκολλο που υλοποιεί τα ασύρματα τοπικά δίκτυα είναι το IEEE 802.11. Το πρωτόκολλο IEEE 802.11 διαιρείται σε μια ομάδα προτύπων ασύρματης δικτύωσης (εκδόσεις «a» έως «n»), τα οποία αποτελούν τα επικρατέστερα πρότυπα αυτής παγκοσμίως. </w:t>
      </w:r>
    </w:p>
    <w:p w:rsidR="006C698D" w:rsidRPr="00746F37" w:rsidRDefault="00746F37" w:rsidP="00746F37">
      <w:pPr>
        <w:pStyle w:val="a3"/>
        <w:spacing w:before="120" w:after="120" w:line="240" w:lineRule="auto"/>
        <w:ind w:left="360"/>
        <w:jc w:val="both"/>
        <w:rPr>
          <w:i/>
        </w:rPr>
      </w:pPr>
      <w:r w:rsidRPr="00746F37">
        <w:rPr>
          <w:i/>
        </w:rPr>
        <w:t>Στο πρωτόκολλο αυτό περιγράφονται τα δύο κατώτερα επίπεδα του OSI, δηλαδή το φυσικό επίπεδο και το επίπεδο σύνδεσης δεδομένων</w:t>
      </w:r>
    </w:p>
    <w:p w:rsidR="00746F37" w:rsidRPr="006C698D" w:rsidRDefault="00746F37" w:rsidP="00746F37">
      <w:pPr>
        <w:pStyle w:val="a3"/>
        <w:spacing w:before="120" w:after="120" w:line="240" w:lineRule="auto"/>
        <w:ind w:left="360"/>
        <w:jc w:val="both"/>
        <w:rPr>
          <w:rFonts w:eastAsia="Arial Unicode MS"/>
        </w:rPr>
      </w:pPr>
    </w:p>
    <w:p w:rsidR="004440DA" w:rsidRPr="006C698D" w:rsidRDefault="004440DA" w:rsidP="006C698D">
      <w:pPr>
        <w:pStyle w:val="a3"/>
        <w:numPr>
          <w:ilvl w:val="0"/>
          <w:numId w:val="6"/>
        </w:numPr>
        <w:spacing w:before="120" w:after="120" w:line="240" w:lineRule="auto"/>
        <w:jc w:val="both"/>
        <w:rPr>
          <w:rFonts w:eastAsia="Arial Unicode MS"/>
        </w:rPr>
      </w:pPr>
      <w:r w:rsidRPr="006C698D">
        <w:rPr>
          <w:rFonts w:eastAsia="Arial Unicode MS"/>
        </w:rPr>
        <w:t>Ποιο</w:t>
      </w:r>
      <w:r w:rsidR="009C7915">
        <w:rPr>
          <w:rFonts w:eastAsia="Arial Unicode MS"/>
        </w:rPr>
        <w:t>ι αλγόριθμοικρυπτογράφησης χρησιμοποιούνται στα ασύρματα τοπικά δίκτυα του πρωτοκόλλου 802.11</w:t>
      </w:r>
      <w:r w:rsidRPr="006C698D">
        <w:rPr>
          <w:rFonts w:eastAsia="Arial Unicode MS"/>
        </w:rPr>
        <w:t>;</w:t>
      </w:r>
    </w:p>
    <w:p w:rsidR="006C698D" w:rsidRPr="006C698D" w:rsidRDefault="006C698D" w:rsidP="006C698D">
      <w:pPr>
        <w:spacing w:before="120" w:after="120" w:line="240" w:lineRule="auto"/>
        <w:ind w:left="360"/>
        <w:jc w:val="both"/>
        <w:rPr>
          <w:i/>
          <w:u w:val="single"/>
        </w:rPr>
      </w:pPr>
      <w:r w:rsidRPr="006C698D">
        <w:rPr>
          <w:i/>
          <w:u w:val="single"/>
        </w:rPr>
        <w:t>Απάντηση:</w:t>
      </w:r>
    </w:p>
    <w:p w:rsidR="009C7915" w:rsidRPr="009C7915" w:rsidRDefault="009C7915" w:rsidP="009C7915">
      <w:pPr>
        <w:spacing w:before="120" w:after="120" w:line="240" w:lineRule="auto"/>
        <w:ind w:left="360"/>
        <w:jc w:val="both"/>
        <w:rPr>
          <w:rFonts w:eastAsia="Arial Unicode MS"/>
          <w:i/>
        </w:rPr>
      </w:pPr>
      <w:r w:rsidRPr="009C7915">
        <w:rPr>
          <w:i/>
        </w:rPr>
        <w:t xml:space="preserve">WEP, WPA και WPA2. </w:t>
      </w:r>
    </w:p>
    <w:p w:rsidR="004440DA" w:rsidRPr="006C698D" w:rsidRDefault="004440DA" w:rsidP="006C698D">
      <w:pPr>
        <w:pStyle w:val="a3"/>
        <w:numPr>
          <w:ilvl w:val="0"/>
          <w:numId w:val="6"/>
        </w:numPr>
        <w:spacing w:before="120" w:after="120" w:line="240" w:lineRule="auto"/>
        <w:jc w:val="both"/>
        <w:rPr>
          <w:rFonts w:eastAsia="Arial Unicode MS"/>
        </w:rPr>
      </w:pPr>
      <w:r w:rsidRPr="006C698D">
        <w:rPr>
          <w:rFonts w:eastAsia="Arial Unicode MS"/>
        </w:rPr>
        <w:t>Τι είναι το ασύρματο σημείο πρόσβασης</w:t>
      </w:r>
    </w:p>
    <w:p w:rsidR="006C698D" w:rsidRPr="006C698D" w:rsidRDefault="006C698D" w:rsidP="006C698D">
      <w:pPr>
        <w:spacing w:before="120" w:after="120" w:line="240" w:lineRule="auto"/>
        <w:ind w:left="360"/>
        <w:jc w:val="both"/>
        <w:rPr>
          <w:i/>
          <w:u w:val="single"/>
        </w:rPr>
      </w:pPr>
      <w:r w:rsidRPr="006C698D">
        <w:rPr>
          <w:i/>
          <w:u w:val="single"/>
        </w:rPr>
        <w:t>Απάντηση:</w:t>
      </w:r>
    </w:p>
    <w:p w:rsidR="006C698D" w:rsidRPr="009C7915" w:rsidRDefault="009C7915" w:rsidP="006C698D">
      <w:pPr>
        <w:pStyle w:val="a3"/>
        <w:spacing w:before="120" w:after="120" w:line="240" w:lineRule="auto"/>
        <w:jc w:val="both"/>
        <w:rPr>
          <w:rFonts w:eastAsia="Arial Unicode MS"/>
          <w:i/>
        </w:rPr>
      </w:pPr>
      <w:r w:rsidRPr="009C7915">
        <w:rPr>
          <w:i/>
        </w:rPr>
        <w:t xml:space="preserve">Ένα </w:t>
      </w:r>
      <w:r w:rsidRPr="009C7915">
        <w:rPr>
          <w:b/>
          <w:bCs/>
          <w:i/>
        </w:rPr>
        <w:t xml:space="preserve">Ασύρματο Σημείο Πρόσβασης (Access </w:t>
      </w:r>
      <w:proofErr w:type="spellStart"/>
      <w:r w:rsidRPr="009C7915">
        <w:rPr>
          <w:b/>
          <w:bCs/>
          <w:i/>
        </w:rPr>
        <w:t>Point</w:t>
      </w:r>
      <w:proofErr w:type="spellEnd"/>
      <w:r w:rsidRPr="009C7915">
        <w:rPr>
          <w:b/>
          <w:bCs/>
          <w:i/>
        </w:rPr>
        <w:t xml:space="preserve">, AP) </w:t>
      </w:r>
      <w:r w:rsidRPr="009C7915">
        <w:rPr>
          <w:i/>
        </w:rPr>
        <w:t xml:space="preserve">είναι μια </w:t>
      </w:r>
      <w:r w:rsidRPr="009C7915">
        <w:rPr>
          <w:b/>
          <w:bCs/>
          <w:i/>
        </w:rPr>
        <w:t xml:space="preserve">συσκευή </w:t>
      </w:r>
      <w:r w:rsidRPr="009C7915">
        <w:rPr>
          <w:i/>
        </w:rPr>
        <w:t>που αναλαμβάνει τη λειτουργία της ραδιοεπικοινωνίας με τους ασύρματους σταθμούς σε μια κυψέλη. Η συσκευή αυτή μπορεί να είναι εξωτερική συνδεόμενη ενσύρματα με ένα δρομολογητή, εσωτερική μονάδα σε ένα δρομολογητή ή υλοποιείται με χρήση λογισμικού και μιας κάρτας PCI σε ένα Η/Υ.</w:t>
      </w:r>
    </w:p>
    <w:p w:rsidR="004440DA" w:rsidRDefault="009C7915" w:rsidP="006C698D">
      <w:pPr>
        <w:pStyle w:val="a3"/>
        <w:numPr>
          <w:ilvl w:val="0"/>
          <w:numId w:val="6"/>
        </w:numPr>
        <w:spacing w:before="120" w:after="120" w:line="240" w:lineRule="auto"/>
        <w:jc w:val="both"/>
        <w:rPr>
          <w:rFonts w:eastAsia="Arial Unicode MS"/>
        </w:rPr>
      </w:pPr>
      <w:r>
        <w:rPr>
          <w:rFonts w:eastAsia="Arial Unicode MS"/>
        </w:rPr>
        <w:t>Τι μέγιστος ρυθμός μετάδοσης επιτυγχάνεται  στα ασύρματα τοπικά δίκτυα του πρωτοκόλλου 802.11</w:t>
      </w:r>
      <w:r>
        <w:rPr>
          <w:rFonts w:eastAsia="Arial Unicode MS"/>
          <w:lang w:val="en-US"/>
        </w:rPr>
        <w:t>g</w:t>
      </w:r>
      <w:r>
        <w:rPr>
          <w:rFonts w:eastAsia="Arial Unicode MS"/>
        </w:rPr>
        <w:t>και σε τι συχνότητα λειτουργεί το κανάλι επικοινωνίας;</w:t>
      </w:r>
    </w:p>
    <w:p w:rsidR="009C7915" w:rsidRPr="009C7915" w:rsidRDefault="009C7915" w:rsidP="009C7915">
      <w:pPr>
        <w:spacing w:before="120" w:after="120" w:line="240" w:lineRule="auto"/>
        <w:ind w:left="360"/>
        <w:jc w:val="both"/>
        <w:rPr>
          <w:i/>
          <w:u w:val="single"/>
        </w:rPr>
      </w:pPr>
      <w:r w:rsidRPr="009C7915">
        <w:rPr>
          <w:i/>
          <w:u w:val="single"/>
        </w:rPr>
        <w:t>Απάντηση:</w:t>
      </w:r>
    </w:p>
    <w:p w:rsidR="009C7915" w:rsidRPr="00B52E61" w:rsidRDefault="00B52E61" w:rsidP="009C7915">
      <w:pPr>
        <w:pStyle w:val="a3"/>
        <w:spacing w:before="120" w:after="120" w:line="240" w:lineRule="auto"/>
        <w:jc w:val="both"/>
        <w:rPr>
          <w:rFonts w:eastAsia="Arial Unicode MS"/>
          <w:lang w:val="en-US"/>
        </w:rPr>
      </w:pPr>
      <w:r>
        <w:rPr>
          <w:rFonts w:eastAsia="Arial Unicode MS"/>
        </w:rPr>
        <w:t>54</w:t>
      </w:r>
      <w:r>
        <w:rPr>
          <w:rFonts w:eastAsia="Arial Unicode MS"/>
          <w:lang w:val="en-US"/>
        </w:rPr>
        <w:t xml:space="preserve">Mbps </w:t>
      </w:r>
      <w:r>
        <w:rPr>
          <w:rFonts w:eastAsia="Arial Unicode MS"/>
        </w:rPr>
        <w:t>και 2.4</w:t>
      </w:r>
      <w:r>
        <w:rPr>
          <w:rFonts w:eastAsia="Arial Unicode MS"/>
          <w:lang w:val="en-US"/>
        </w:rPr>
        <w:t>GHz</w:t>
      </w:r>
    </w:p>
    <w:p w:rsidR="009C7915" w:rsidRDefault="009C7915" w:rsidP="009C7915">
      <w:pPr>
        <w:pStyle w:val="a3"/>
        <w:numPr>
          <w:ilvl w:val="0"/>
          <w:numId w:val="6"/>
        </w:numPr>
        <w:spacing w:before="120" w:after="120" w:line="240" w:lineRule="auto"/>
        <w:jc w:val="both"/>
        <w:rPr>
          <w:rFonts w:eastAsia="Arial Unicode MS"/>
        </w:rPr>
      </w:pPr>
      <w:r>
        <w:rPr>
          <w:rFonts w:eastAsia="Arial Unicode MS"/>
        </w:rPr>
        <w:t>Τι μέγιστος ρυθμός μετάδοσης επιτυγχάνεται  στα ασύρματα τοπικά δίκτυα του πρωτοκόλλου 802.11</w:t>
      </w:r>
      <w:r w:rsidR="00B52E61">
        <w:rPr>
          <w:rFonts w:eastAsia="Arial Unicode MS"/>
          <w:lang w:val="en-US"/>
        </w:rPr>
        <w:t>n</w:t>
      </w:r>
      <w:r>
        <w:rPr>
          <w:rFonts w:eastAsia="Arial Unicode MS"/>
        </w:rPr>
        <w:t>και σε τι συχνότητες  λειτουργούν  τα κανάλια επικοινωνίας;</w:t>
      </w:r>
    </w:p>
    <w:p w:rsidR="00B52E61" w:rsidRPr="00B52E61" w:rsidRDefault="00B52E61" w:rsidP="00B52E61">
      <w:pPr>
        <w:spacing w:before="120" w:after="120" w:line="240" w:lineRule="auto"/>
        <w:ind w:left="360"/>
        <w:jc w:val="both"/>
        <w:rPr>
          <w:i/>
          <w:u w:val="single"/>
        </w:rPr>
      </w:pPr>
      <w:r w:rsidRPr="00B52E61">
        <w:rPr>
          <w:i/>
          <w:u w:val="single"/>
        </w:rPr>
        <w:t>Απάντηση:</w:t>
      </w:r>
    </w:p>
    <w:p w:rsidR="00B52E61" w:rsidRPr="00B52E61" w:rsidRDefault="00B52E61" w:rsidP="00B52E61">
      <w:pPr>
        <w:spacing w:before="120" w:after="120" w:line="240" w:lineRule="auto"/>
        <w:ind w:left="360"/>
        <w:jc w:val="both"/>
        <w:rPr>
          <w:rFonts w:eastAsia="Arial Unicode MS"/>
          <w:lang w:val="en-US"/>
        </w:rPr>
      </w:pPr>
      <w:r>
        <w:rPr>
          <w:rFonts w:eastAsia="Arial Unicode MS"/>
          <w:lang w:val="en-US"/>
        </w:rPr>
        <w:t>600</w:t>
      </w:r>
      <w:r w:rsidRPr="00B52E61">
        <w:rPr>
          <w:rFonts w:eastAsia="Arial Unicode MS"/>
          <w:lang w:val="en-US"/>
        </w:rPr>
        <w:t xml:space="preserve">Mbps </w:t>
      </w:r>
      <w:r w:rsidRPr="00B52E61">
        <w:rPr>
          <w:rFonts w:eastAsia="Arial Unicode MS"/>
        </w:rPr>
        <w:t>και 2.4</w:t>
      </w:r>
      <w:r w:rsidRPr="00B52E61">
        <w:rPr>
          <w:rFonts w:eastAsia="Arial Unicode MS"/>
          <w:lang w:val="en-US"/>
        </w:rPr>
        <w:t>GHz</w:t>
      </w:r>
      <w:r>
        <w:rPr>
          <w:rFonts w:eastAsia="Arial Unicode MS"/>
          <w:lang w:val="en-US"/>
        </w:rPr>
        <w:t>, 5GHz</w:t>
      </w:r>
    </w:p>
    <w:sectPr w:rsidR="00B52E61" w:rsidRPr="00B52E61" w:rsidSect="00CD1151">
      <w:pgSz w:w="11906" w:h="16838"/>
      <w:pgMar w:top="1049" w:right="991" w:bottom="1049" w:left="123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F0F8C"/>
    <w:multiLevelType w:val="hybridMultilevel"/>
    <w:tmpl w:val="7F069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D68E8"/>
    <w:multiLevelType w:val="hybridMultilevel"/>
    <w:tmpl w:val="AAFE655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372D7F1F"/>
    <w:multiLevelType w:val="hybridMultilevel"/>
    <w:tmpl w:val="58AC2D7C"/>
    <w:lvl w:ilvl="0" w:tplc="8CE48E38">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164CFA"/>
    <w:multiLevelType w:val="hybridMultilevel"/>
    <w:tmpl w:val="9B185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AF347C"/>
    <w:multiLevelType w:val="hybridMultilevel"/>
    <w:tmpl w:val="55CE4E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718D0052"/>
    <w:multiLevelType w:val="hybridMultilevel"/>
    <w:tmpl w:val="E954EAE2"/>
    <w:lvl w:ilvl="0" w:tplc="E92E4E6C">
      <w:start w:val="1"/>
      <w:numFmt w:val="decimal"/>
      <w:lvlText w:val="%1."/>
      <w:lvlJc w:val="left"/>
      <w:pPr>
        <w:tabs>
          <w:tab w:val="num" w:pos="720"/>
        </w:tabs>
        <w:ind w:left="720" w:hanging="360"/>
      </w:pPr>
      <w:rPr>
        <w:rFonts w:hint="default"/>
        <w:b/>
        <w:i w:val="0"/>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602F3"/>
    <w:rsid w:val="000A23E1"/>
    <w:rsid w:val="000A40DF"/>
    <w:rsid w:val="000C6975"/>
    <w:rsid w:val="00105824"/>
    <w:rsid w:val="001357C9"/>
    <w:rsid w:val="001415D8"/>
    <w:rsid w:val="001B718A"/>
    <w:rsid w:val="002561BA"/>
    <w:rsid w:val="002B5A79"/>
    <w:rsid w:val="002C2163"/>
    <w:rsid w:val="00345E01"/>
    <w:rsid w:val="004440DA"/>
    <w:rsid w:val="00463682"/>
    <w:rsid w:val="00483F4E"/>
    <w:rsid w:val="004A58C0"/>
    <w:rsid w:val="00501FF4"/>
    <w:rsid w:val="00502677"/>
    <w:rsid w:val="00534754"/>
    <w:rsid w:val="0059744C"/>
    <w:rsid w:val="005B495A"/>
    <w:rsid w:val="00646A62"/>
    <w:rsid w:val="00666DB9"/>
    <w:rsid w:val="00672017"/>
    <w:rsid w:val="0067242C"/>
    <w:rsid w:val="006C5151"/>
    <w:rsid w:val="006C698D"/>
    <w:rsid w:val="006E0D93"/>
    <w:rsid w:val="00746F37"/>
    <w:rsid w:val="00785CD3"/>
    <w:rsid w:val="007A185D"/>
    <w:rsid w:val="007F3ECE"/>
    <w:rsid w:val="008448DC"/>
    <w:rsid w:val="00864EDF"/>
    <w:rsid w:val="00873594"/>
    <w:rsid w:val="008B23A7"/>
    <w:rsid w:val="008C39F6"/>
    <w:rsid w:val="008D522A"/>
    <w:rsid w:val="0091012C"/>
    <w:rsid w:val="009576FB"/>
    <w:rsid w:val="00963F0B"/>
    <w:rsid w:val="009C7915"/>
    <w:rsid w:val="009C7FC2"/>
    <w:rsid w:val="009D1A4E"/>
    <w:rsid w:val="00A62FD8"/>
    <w:rsid w:val="00A63147"/>
    <w:rsid w:val="00AA6BA3"/>
    <w:rsid w:val="00AD3891"/>
    <w:rsid w:val="00AF49C8"/>
    <w:rsid w:val="00B52E61"/>
    <w:rsid w:val="00B829EE"/>
    <w:rsid w:val="00C2462F"/>
    <w:rsid w:val="00C341E9"/>
    <w:rsid w:val="00C602F3"/>
    <w:rsid w:val="00C778CD"/>
    <w:rsid w:val="00C84688"/>
    <w:rsid w:val="00CD1151"/>
    <w:rsid w:val="00CD3DD7"/>
    <w:rsid w:val="00D74F95"/>
    <w:rsid w:val="00DE5AF6"/>
    <w:rsid w:val="00DF100C"/>
    <w:rsid w:val="00E20909"/>
    <w:rsid w:val="00E97886"/>
    <w:rsid w:val="00F1295C"/>
    <w:rsid w:val="00F51418"/>
    <w:rsid w:val="00F9314E"/>
    <w:rsid w:val="00F9377D"/>
    <w:rsid w:val="00FD09CE"/>
    <w:rsid w:val="00FD624A"/>
    <w:rsid w:val="00FF5B9F"/>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58C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FC2"/>
    <w:pPr>
      <w:ind w:left="720"/>
      <w:contextualSpacing/>
    </w:pPr>
  </w:style>
  <w:style w:type="paragraph" w:styleId="a4">
    <w:name w:val="Title"/>
    <w:basedOn w:val="a"/>
    <w:next w:val="a"/>
    <w:link w:val="Char"/>
    <w:uiPriority w:val="10"/>
    <w:qFormat/>
    <w:rsid w:val="008D5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8D522A"/>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746F3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FC2"/>
    <w:pPr>
      <w:ind w:left="720"/>
      <w:contextualSpacing/>
    </w:pPr>
  </w:style>
  <w:style w:type="paragraph" w:styleId="a4">
    <w:name w:val="Title"/>
    <w:basedOn w:val="a"/>
    <w:next w:val="a"/>
    <w:link w:val="Char"/>
    <w:uiPriority w:val="10"/>
    <w:qFormat/>
    <w:rsid w:val="008D5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8D522A"/>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746F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1FED-2124-4FCC-A828-7935D7EB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333</Words>
  <Characters>1803</Characters>
  <Application>Microsoft Office Word</Application>
  <DocSecurity>0</DocSecurity>
  <Lines>15</Lines>
  <Paragraphs>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vagos</dc:creator>
  <cp:lastModifiedBy>user</cp:lastModifiedBy>
  <cp:revision>3</cp:revision>
  <dcterms:created xsi:type="dcterms:W3CDTF">2019-10-19T21:21:00Z</dcterms:created>
  <dcterms:modified xsi:type="dcterms:W3CDTF">2019-11-01T17:41:00Z</dcterms:modified>
</cp:coreProperties>
</file>