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W w:w="0" w:type="auto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4A0" w:firstRow="1" w:lastRow="0" w:firstColumn="1" w:lastColumn="0" w:noHBand="0" w:noVBand="1"/>
      </w:tblPr>
      <w:tblGrid>
        <w:gridCol w:w="624"/>
        <w:gridCol w:w="1219"/>
        <w:gridCol w:w="521"/>
        <w:gridCol w:w="6652"/>
      </w:tblGrid>
      <w:tr xmlns:wp14="http://schemas.microsoft.com/office/word/2010/wordml" w:rsidR="00942612" w:rsidTr="70D519B8" w14:paraId="32EF7A79" wp14:textId="77777777">
        <w:tc>
          <w:tcPr>
            <w:tcW w:w="2413" w:type="dxa"/>
            <w:gridSpan w:val="3"/>
            <w:tcBorders>
              <w:bottom w:val="single" w:color="auto" w:sz="4" w:space="0"/>
            </w:tcBorders>
            <w:shd w:val="clear" w:color="auto" w:fill="BFBFBF" w:themeFill="background1" w:themeFillShade="BF"/>
            <w:tcMar/>
          </w:tcPr>
          <w:p w:rsidRPr="00B32DEF" w:rsidR="00942612" w:rsidP="00B32DEF" w:rsidRDefault="00942612" w14:paraId="7698811C" wp14:textId="77777777">
            <w:pPr>
              <w:rPr>
                <w:b/>
                <w:bCs/>
              </w:rPr>
            </w:pPr>
            <w:r w:rsidRPr="00B32DEF">
              <w:rPr>
                <w:b/>
                <w:bCs/>
              </w:rPr>
              <w:t>Use Case Name</w:t>
            </w:r>
          </w:p>
        </w:tc>
        <w:tc>
          <w:tcPr>
            <w:tcW w:w="6829" w:type="dxa"/>
            <w:tcBorders>
              <w:bottom w:val="single" w:color="auto" w:sz="4" w:space="0"/>
            </w:tcBorders>
            <w:shd w:val="clear" w:color="auto" w:fill="auto"/>
            <w:tcMar/>
          </w:tcPr>
          <w:p w:rsidRPr="00942612" w:rsidR="00942612" w:rsidP="00B32DEF" w:rsidRDefault="00942612" w14:paraId="650F110E" wp14:textId="751EA376">
            <w:r w:rsidRPr="70D519B8" w:rsidR="00942612">
              <w:rPr>
                <w:rFonts w:eastAsia="Arial Unicode MS"/>
                <w:sz w:val="24"/>
                <w:szCs w:val="24"/>
                <w:lang w:val="en-US" w:eastAsia="zh-CN"/>
              </w:rPr>
              <w:t>View</w:t>
            </w:r>
            <w:r w:rsidRPr="70D519B8" w:rsidR="00942612">
              <w:rPr>
                <w:rFonts w:eastAsia="Arial Unicode MS"/>
                <w:sz w:val="24"/>
                <w:szCs w:val="24"/>
                <w:lang w:val="el-GR" w:eastAsia="zh-CN"/>
              </w:rPr>
              <w:t xml:space="preserve"> </w:t>
            </w:r>
            <w:proofErr w:type="spellStart"/>
            <w:r w:rsidRPr="70D519B8" w:rsidR="017D2270">
              <w:rPr>
                <w:rFonts w:ascii="Times New Roman" w:hAnsi="Times New Roman" w:eastAsia="Times New Roman" w:cs="Times New Roman"/>
                <w:sz w:val="22"/>
                <w:szCs w:val="22"/>
                <w:lang w:val="el-GR" w:eastAsia="zh-CN"/>
              </w:rPr>
              <w:t>Statistics</w:t>
            </w:r>
            <w:proofErr w:type="spellEnd"/>
            <w:r w:rsidRPr="70D519B8" w:rsidR="00324DF0">
              <w:rPr>
                <w:rFonts w:eastAsia="Arial Unicode MS"/>
                <w:sz w:val="22"/>
                <w:szCs w:val="22"/>
                <w:lang w:val="en-US" w:eastAsia="zh-CN"/>
              </w:rPr>
              <w:t xml:space="preserve"> </w:t>
            </w:r>
            <w:r w:rsidRPr="70D519B8" w:rsidR="00324DF0">
              <w:rPr>
                <w:rFonts w:eastAsia="Arial Unicode MS"/>
                <w:sz w:val="24"/>
                <w:szCs w:val="24"/>
                <w:lang w:val="en-US" w:eastAsia="zh-CN"/>
              </w:rPr>
              <w:t>(UC</w:t>
            </w:r>
            <w:r w:rsidRPr="70D519B8" w:rsidR="5BF2970F">
              <w:rPr>
                <w:rFonts w:eastAsia="Arial Unicode MS"/>
                <w:sz w:val="24"/>
                <w:szCs w:val="24"/>
                <w:lang w:val="en-US" w:eastAsia="zh-CN"/>
              </w:rPr>
              <w:t>-</w:t>
            </w:r>
            <w:r w:rsidRPr="70D519B8" w:rsidR="621D0118">
              <w:rPr>
                <w:rFonts w:eastAsia="Arial Unicode MS"/>
                <w:sz w:val="24"/>
                <w:szCs w:val="24"/>
                <w:lang w:val="en-US" w:eastAsia="zh-CN"/>
              </w:rPr>
              <w:t>12</w:t>
            </w:r>
            <w:r w:rsidRPr="70D519B8" w:rsidR="00324DF0">
              <w:rPr>
                <w:rFonts w:eastAsia="Arial Unicode MS"/>
                <w:sz w:val="24"/>
                <w:szCs w:val="24"/>
                <w:lang w:val="en-US" w:eastAsia="zh-CN"/>
              </w:rPr>
              <w:t>)</w:t>
            </w:r>
          </w:p>
        </w:tc>
      </w:tr>
      <w:tr xmlns:wp14="http://schemas.microsoft.com/office/word/2010/wordml" w:rsidR="00942612" w:rsidTr="70D519B8" w14:paraId="0812D3B5" wp14:textId="77777777">
        <w:tc>
          <w:tcPr>
            <w:tcW w:w="9242" w:type="dxa"/>
            <w:gridSpan w:val="4"/>
            <w:shd w:val="clear" w:color="auto" w:fill="BFBFBF" w:themeFill="background1" w:themeFillShade="BF"/>
            <w:tcMar/>
          </w:tcPr>
          <w:p w:rsidRPr="00B32DEF" w:rsidR="00942612" w:rsidP="00B32DEF" w:rsidRDefault="00942612" w14:paraId="3B9DA66E" wp14:textId="77777777">
            <w:pPr>
              <w:rPr>
                <w:b/>
                <w:bCs/>
              </w:rPr>
            </w:pPr>
            <w:r w:rsidRPr="00B32DEF">
              <w:rPr>
                <w:b/>
                <w:bCs/>
              </w:rPr>
              <w:t>Brief Description</w:t>
            </w:r>
          </w:p>
        </w:tc>
      </w:tr>
      <w:tr xmlns:wp14="http://schemas.microsoft.com/office/word/2010/wordml" w:rsidR="00942612" w:rsidTr="70D519B8" w14:paraId="09DBA62F" wp14:textId="77777777">
        <w:tc>
          <w:tcPr>
            <w:tcW w:w="9242" w:type="dxa"/>
            <w:gridSpan w:val="4"/>
            <w:tcBorders>
              <w:bottom w:val="single" w:color="auto" w:sz="4" w:space="0"/>
            </w:tcBorders>
            <w:shd w:val="clear" w:color="auto" w:fill="auto"/>
            <w:tcMar/>
          </w:tcPr>
          <w:p w:rsidR="00942612" w:rsidP="00B32DEF" w:rsidRDefault="00C22469" w14:paraId="77FBD646" wp14:textId="608E41CB">
            <w:r w:rsidR="00C22469">
              <w:rPr/>
              <w:t>This use case is called when a</w:t>
            </w:r>
            <w:r w:rsidR="7238A077">
              <w:rPr/>
              <w:t xml:space="preserve"> Manager</w:t>
            </w:r>
            <w:r w:rsidR="00C22469">
              <w:rPr/>
              <w:t xml:space="preserve"> wants to view</w:t>
            </w:r>
            <w:r w:rsidR="79566D4B">
              <w:rPr/>
              <w:t xml:space="preserve"> statistics regarding sales.</w:t>
            </w:r>
            <w:r w:rsidR="00C22469">
              <w:rPr/>
              <w:t xml:space="preserve"> </w:t>
            </w:r>
            <w:r w:rsidR="1F92CFAB">
              <w:rPr/>
              <w:t>The Manager can then decide to view statistics per day/month/year etc.</w:t>
            </w:r>
            <w:r w:rsidR="00864FF2">
              <w:rPr/>
              <w:t xml:space="preserve"> </w:t>
            </w:r>
            <w:r w:rsidR="7ABCB1D6">
              <w:rPr/>
              <w:t>Additionally</w:t>
            </w:r>
            <w:r w:rsidR="7ABCB1D6">
              <w:rPr/>
              <w:t>, there is the option to view advanced stats.</w:t>
            </w:r>
          </w:p>
        </w:tc>
      </w:tr>
      <w:tr xmlns:wp14="http://schemas.microsoft.com/office/word/2010/wordml" w:rsidR="00942612" w:rsidTr="70D519B8" w14:paraId="516A96BB" wp14:textId="77777777">
        <w:tc>
          <w:tcPr>
            <w:tcW w:w="9242" w:type="dxa"/>
            <w:gridSpan w:val="4"/>
            <w:shd w:val="clear" w:color="auto" w:fill="BFBFBF" w:themeFill="background1" w:themeFillShade="BF"/>
            <w:tcMar/>
          </w:tcPr>
          <w:p w:rsidRPr="00B32DEF" w:rsidR="00942612" w:rsidP="00B32DEF" w:rsidRDefault="00942612" w14:paraId="70F23866" wp14:textId="77777777">
            <w:pPr>
              <w:rPr>
                <w:b/>
                <w:bCs/>
              </w:rPr>
            </w:pPr>
            <w:r w:rsidRPr="00B32DEF">
              <w:rPr>
                <w:b/>
                <w:bCs/>
              </w:rPr>
              <w:t>Flow of Events</w:t>
            </w:r>
          </w:p>
        </w:tc>
      </w:tr>
      <w:tr xmlns:wp14="http://schemas.microsoft.com/office/word/2010/wordml" w:rsidR="00942612" w:rsidTr="70D519B8" w14:paraId="5319707F" wp14:textId="77777777">
        <w:tc>
          <w:tcPr>
            <w:tcW w:w="9242" w:type="dxa"/>
            <w:gridSpan w:val="4"/>
            <w:shd w:val="clear" w:color="auto" w:fill="auto"/>
            <w:tcMar/>
          </w:tcPr>
          <w:p w:rsidRPr="00B32DEF" w:rsidR="00942612" w:rsidP="00B32DEF" w:rsidRDefault="00942612" w14:paraId="05BCE299" wp14:textId="77777777">
            <w:pPr>
              <w:rPr>
                <w:b/>
              </w:rPr>
            </w:pPr>
            <w:r w:rsidRPr="00B32DEF">
              <w:rPr>
                <w:b/>
              </w:rPr>
              <w:t>Basic Flow</w:t>
            </w:r>
          </w:p>
        </w:tc>
      </w:tr>
      <w:tr xmlns:wp14="http://schemas.microsoft.com/office/word/2010/wordml" w:rsidR="00942612" w:rsidTr="70D519B8" w14:paraId="5C50AA78" wp14:textId="77777777">
        <w:tc>
          <w:tcPr>
            <w:tcW w:w="624" w:type="dxa"/>
            <w:shd w:val="clear" w:color="auto" w:fill="auto"/>
            <w:tcMar/>
          </w:tcPr>
          <w:p w:rsidR="00942612" w:rsidP="00B32DEF" w:rsidRDefault="00BA2A24" w14:paraId="649841BE" wp14:textId="77777777">
            <w:pPr>
              <w:jc w:val="center"/>
            </w:pPr>
            <w:r>
              <w:t>1</w:t>
            </w:r>
          </w:p>
        </w:tc>
        <w:tc>
          <w:tcPr>
            <w:tcW w:w="8618" w:type="dxa"/>
            <w:gridSpan w:val="3"/>
            <w:shd w:val="clear" w:color="auto" w:fill="auto"/>
            <w:tcMar/>
          </w:tcPr>
          <w:p w:rsidR="00942612" w:rsidP="00B32DEF" w:rsidRDefault="00BA2A24" w14:paraId="4874601F" wp14:textId="4CD774B8">
            <w:r w:rsidR="00BA2A24">
              <w:rPr/>
              <w:t xml:space="preserve">The </w:t>
            </w:r>
            <w:r w:rsidR="4F40D213">
              <w:rPr/>
              <w:t>Manager</w:t>
            </w:r>
            <w:r w:rsidR="00BA2A24">
              <w:rPr/>
              <w:t xml:space="preserve"> wants to view </w:t>
            </w:r>
            <w:r w:rsidR="630D2BC4">
              <w:rPr/>
              <w:t>sales statistics.</w:t>
            </w:r>
          </w:p>
        </w:tc>
      </w:tr>
      <w:tr w:rsidR="35C2712B" w:rsidTr="70D519B8" w14:paraId="1DA8C209">
        <w:tc>
          <w:tcPr>
            <w:tcW w:w="624" w:type="dxa"/>
            <w:shd w:val="clear" w:color="auto" w:fill="auto"/>
            <w:tcMar/>
          </w:tcPr>
          <w:p w:rsidR="455D853B" w:rsidP="35C2712B" w:rsidRDefault="455D853B" w14:paraId="26E922BE" w14:textId="66C2356C">
            <w:pPr>
              <w:pStyle w:val="a"/>
              <w:jc w:val="center"/>
            </w:pPr>
            <w:r w:rsidR="455D853B">
              <w:rPr/>
              <w:t>2</w:t>
            </w:r>
          </w:p>
        </w:tc>
        <w:tc>
          <w:tcPr>
            <w:tcW w:w="8392" w:type="dxa"/>
            <w:gridSpan w:val="3"/>
            <w:shd w:val="clear" w:color="auto" w:fill="auto"/>
            <w:tcMar/>
          </w:tcPr>
          <w:p w:rsidR="455D853B" w:rsidP="35C2712B" w:rsidRDefault="455D853B" w14:paraId="50ECF095" w14:textId="433768D6">
            <w:pPr>
              <w:pStyle w:val="a"/>
            </w:pPr>
            <w:r w:rsidR="455D853B">
              <w:rPr/>
              <w:t>The system shows UI-0</w:t>
            </w:r>
            <w:r w:rsidR="5954BD94">
              <w:rPr/>
              <w:t>2</w:t>
            </w:r>
            <w:r w:rsidR="455D853B">
              <w:rPr/>
              <w:t xml:space="preserve"> “View Stats’.</w:t>
            </w:r>
          </w:p>
        </w:tc>
      </w:tr>
      <w:tr xmlns:wp14="http://schemas.microsoft.com/office/word/2010/wordml" w:rsidR="00770FC5" w:rsidTr="70D519B8" w14:paraId="5803484E" wp14:textId="77777777">
        <w:tc>
          <w:tcPr>
            <w:tcW w:w="624" w:type="dxa"/>
            <w:shd w:val="clear" w:color="auto" w:fill="auto"/>
            <w:tcMar/>
          </w:tcPr>
          <w:p w:rsidR="00770FC5" w:rsidP="00B32DEF" w:rsidRDefault="00770FC5" w14:paraId="18F999B5" wp14:textId="3AC63F96">
            <w:pPr>
              <w:jc w:val="center"/>
            </w:pPr>
            <w:r w:rsidR="455D853B">
              <w:rPr/>
              <w:t>3</w:t>
            </w:r>
          </w:p>
        </w:tc>
        <w:tc>
          <w:tcPr>
            <w:tcW w:w="8618" w:type="dxa"/>
            <w:gridSpan w:val="3"/>
            <w:shd w:val="clear" w:color="auto" w:fill="auto"/>
            <w:tcMar/>
          </w:tcPr>
          <w:p w:rsidR="00770FC5" w:rsidP="00B32DEF" w:rsidRDefault="00770FC5" w14:paraId="4B88C00D" wp14:textId="2BC42222">
            <w:r w:rsidR="00770FC5">
              <w:rPr/>
              <w:t xml:space="preserve">The system </w:t>
            </w:r>
            <w:r w:rsidR="65DFD8BE">
              <w:rPr/>
              <w:t>displays the sales of every product for the previous day.</w:t>
            </w:r>
          </w:p>
        </w:tc>
      </w:tr>
      <w:tr xmlns:wp14="http://schemas.microsoft.com/office/word/2010/wordml" w:rsidR="00942612" w:rsidTr="70D519B8" w14:paraId="44B3FD26" wp14:textId="77777777">
        <w:tc>
          <w:tcPr>
            <w:tcW w:w="624" w:type="dxa"/>
            <w:shd w:val="clear" w:color="auto" w:fill="auto"/>
            <w:tcMar/>
          </w:tcPr>
          <w:p w:rsidR="00942612" w:rsidP="00B32DEF" w:rsidRDefault="00770FC5" w14:paraId="5FCD5EC4" wp14:textId="226926DE">
            <w:pPr>
              <w:jc w:val="center"/>
            </w:pPr>
            <w:r w:rsidR="073D0C79">
              <w:rPr/>
              <w:t>4</w:t>
            </w:r>
          </w:p>
        </w:tc>
        <w:tc>
          <w:tcPr>
            <w:tcW w:w="8618" w:type="dxa"/>
            <w:gridSpan w:val="3"/>
            <w:shd w:val="clear" w:color="auto" w:fill="auto"/>
            <w:tcMar/>
          </w:tcPr>
          <w:p w:rsidR="00942612" w:rsidP="00B32DEF" w:rsidRDefault="00770FC5" w14:paraId="39FB8ADA" wp14:textId="723D266C">
            <w:r w:rsidR="6EE9AA48">
              <w:rPr/>
              <w:t>The Manager can select the option to dis</w:t>
            </w:r>
            <w:r w:rsidR="66062CDA">
              <w:rPr/>
              <w:t>pl</w:t>
            </w:r>
            <w:r w:rsidR="6EE9AA48">
              <w:rPr/>
              <w:t>ay</w:t>
            </w:r>
            <w:r w:rsidR="6EE9AA48">
              <w:rPr/>
              <w:t xml:space="preserve"> stats for the previous month, year or other</w:t>
            </w:r>
            <w:r w:rsidR="1A8F095D">
              <w:rPr/>
              <w:t xml:space="preserve"> time period.</w:t>
            </w:r>
          </w:p>
        </w:tc>
      </w:tr>
      <w:tr xmlns:wp14="http://schemas.microsoft.com/office/word/2010/wordml" w:rsidR="00942612" w:rsidTr="70D519B8" w14:paraId="377F9287" wp14:textId="77777777">
        <w:tc>
          <w:tcPr>
            <w:tcW w:w="624" w:type="dxa"/>
            <w:shd w:val="clear" w:color="auto" w:fill="auto"/>
            <w:tcMar/>
          </w:tcPr>
          <w:p w:rsidR="00942612" w:rsidP="00B32DEF" w:rsidRDefault="00770FC5" w14:paraId="2598DEE6" wp14:textId="23DFFE0B">
            <w:pPr>
              <w:jc w:val="center"/>
            </w:pPr>
            <w:r w:rsidR="285751C9">
              <w:rPr/>
              <w:t>5</w:t>
            </w:r>
          </w:p>
        </w:tc>
        <w:tc>
          <w:tcPr>
            <w:tcW w:w="8618" w:type="dxa"/>
            <w:gridSpan w:val="3"/>
            <w:shd w:val="clear" w:color="auto" w:fill="auto"/>
            <w:tcMar/>
          </w:tcPr>
          <w:p w:rsidR="00942612" w:rsidP="00B32DEF" w:rsidRDefault="00026A63" w14:paraId="61A86028" wp14:textId="28659896">
            <w:r w:rsidR="026E0E40">
              <w:rPr/>
              <w:t>The Manager can select the option to view advanced stats.</w:t>
            </w:r>
          </w:p>
        </w:tc>
      </w:tr>
      <w:tr xmlns:wp14="http://schemas.microsoft.com/office/word/2010/wordml" w:rsidR="00942612" w:rsidTr="70D519B8" w14:paraId="02E9826B" wp14:textId="77777777">
        <w:tc>
          <w:tcPr>
            <w:tcW w:w="624" w:type="dxa"/>
            <w:shd w:val="clear" w:color="auto" w:fill="auto"/>
            <w:tcMar/>
          </w:tcPr>
          <w:p w:rsidR="00942612" w:rsidP="00B32DEF" w:rsidRDefault="00770FC5" w14:paraId="78941E47" wp14:textId="282E41DD">
            <w:pPr>
              <w:jc w:val="center"/>
            </w:pPr>
            <w:r w:rsidR="65B06BA2">
              <w:rPr/>
              <w:t>6</w:t>
            </w:r>
          </w:p>
        </w:tc>
        <w:tc>
          <w:tcPr>
            <w:tcW w:w="8618" w:type="dxa"/>
            <w:gridSpan w:val="3"/>
            <w:shd w:val="clear" w:color="auto" w:fill="auto"/>
            <w:tcMar/>
          </w:tcPr>
          <w:p w:rsidR="00942612" w:rsidP="00B32DEF" w:rsidRDefault="00494D96" w14:paraId="71006D5B" wp14:textId="62366203">
            <w:r w:rsidR="532E2028">
              <w:rPr/>
              <w:t xml:space="preserve">The </w:t>
            </w:r>
            <w:r w:rsidR="4C870A10">
              <w:rPr/>
              <w:t>system shows UI-0</w:t>
            </w:r>
            <w:r w:rsidR="12ACB7BE">
              <w:rPr/>
              <w:t>3</w:t>
            </w:r>
            <w:r w:rsidR="4C870A10">
              <w:rPr/>
              <w:t xml:space="preserve"> </w:t>
            </w:r>
            <w:r w:rsidR="4C870A10">
              <w:rPr/>
              <w:t>“</w:t>
            </w:r>
            <w:r w:rsidR="4CBBC596">
              <w:rPr/>
              <w:t>View</w:t>
            </w:r>
            <w:r w:rsidR="4CBBC596">
              <w:rPr/>
              <w:t xml:space="preserve"> </w:t>
            </w:r>
            <w:r w:rsidR="4C870A10">
              <w:rPr/>
              <w:t>Advanced Stats”.</w:t>
            </w:r>
          </w:p>
        </w:tc>
      </w:tr>
      <w:tr xmlns:wp14="http://schemas.microsoft.com/office/word/2010/wordml" w:rsidR="00942612" w:rsidTr="70D519B8" w14:paraId="6E9EFA4A" wp14:textId="77777777">
        <w:tc>
          <w:tcPr>
            <w:tcW w:w="624" w:type="dxa"/>
            <w:shd w:val="clear" w:color="auto" w:fill="auto"/>
            <w:tcMar/>
          </w:tcPr>
          <w:p w:rsidR="00942612" w:rsidP="00B32DEF" w:rsidRDefault="00770FC5" w14:paraId="29B4EA11" wp14:textId="28244389">
            <w:pPr>
              <w:jc w:val="center"/>
            </w:pPr>
            <w:r w:rsidR="5CAF8063">
              <w:rPr/>
              <w:t>7</w:t>
            </w:r>
          </w:p>
        </w:tc>
        <w:tc>
          <w:tcPr>
            <w:tcW w:w="8618" w:type="dxa"/>
            <w:gridSpan w:val="3"/>
            <w:shd w:val="clear" w:color="auto" w:fill="auto"/>
            <w:tcMar/>
          </w:tcPr>
          <w:p w:rsidR="00942612" w:rsidP="00B32DEF" w:rsidRDefault="00494D96" w14:paraId="08A3CEE6" wp14:textId="79396051">
            <w:r w:rsidR="00494D96">
              <w:rPr/>
              <w:t xml:space="preserve">The </w:t>
            </w:r>
            <w:r w:rsidR="0637B2F4">
              <w:rPr/>
              <w:t>manager can browse and view the Advanced Statistics.</w:t>
            </w:r>
          </w:p>
        </w:tc>
      </w:tr>
      <w:tr xmlns:wp14="http://schemas.microsoft.com/office/word/2010/wordml" w:rsidR="00942612" w:rsidTr="70D519B8" w14:paraId="31877E92" wp14:textId="77777777">
        <w:tc>
          <w:tcPr>
            <w:tcW w:w="9242" w:type="dxa"/>
            <w:gridSpan w:val="4"/>
            <w:shd w:val="clear" w:color="auto" w:fill="auto"/>
            <w:tcMar/>
          </w:tcPr>
          <w:p w:rsidRPr="00B32DEF" w:rsidR="00942612" w:rsidP="00B32DEF" w:rsidRDefault="00942612" w14:paraId="768AAFBD" wp14:textId="77777777">
            <w:pPr>
              <w:rPr>
                <w:b/>
              </w:rPr>
            </w:pPr>
            <w:r w:rsidRPr="00B32DEF">
              <w:rPr>
                <w:b/>
              </w:rPr>
              <w:t>Alternative Flow</w:t>
            </w:r>
          </w:p>
        </w:tc>
      </w:tr>
      <w:tr xmlns:wp14="http://schemas.microsoft.com/office/word/2010/wordml" w:rsidR="00942612" w:rsidTr="70D519B8" w14:paraId="157A7D19" wp14:textId="77777777">
        <w:tc>
          <w:tcPr>
            <w:tcW w:w="624" w:type="dxa"/>
            <w:shd w:val="clear" w:color="auto" w:fill="auto"/>
            <w:tcMar/>
          </w:tcPr>
          <w:p w:rsidR="00942612" w:rsidP="00B32DEF" w:rsidRDefault="00770FC5" w14:paraId="72467315" wp14:textId="5F4B7D50">
            <w:pPr>
              <w:jc w:val="center"/>
            </w:pPr>
            <w:r w:rsidR="7DA9B4DD">
              <w:rPr/>
              <w:t>3</w:t>
            </w:r>
            <w:r w:rsidR="0412A32B">
              <w:rPr/>
              <w:t>a1</w:t>
            </w:r>
          </w:p>
        </w:tc>
        <w:tc>
          <w:tcPr>
            <w:tcW w:w="8618" w:type="dxa"/>
            <w:gridSpan w:val="3"/>
            <w:shd w:val="clear" w:color="auto" w:fill="auto"/>
            <w:tcMar/>
          </w:tcPr>
          <w:p w:rsidR="00942612" w:rsidP="00B32DEF" w:rsidRDefault="00770FC5" w14:paraId="1DC0BE77" wp14:textId="485FC395">
            <w:r w:rsidR="00770FC5">
              <w:rPr/>
              <w:t xml:space="preserve">There are no </w:t>
            </w:r>
            <w:r w:rsidR="003F570D">
              <w:rPr/>
              <w:t>sales for this day</w:t>
            </w:r>
            <w:r w:rsidR="00770FC5">
              <w:rPr/>
              <w:t>. Show error message</w:t>
            </w:r>
          </w:p>
        </w:tc>
      </w:tr>
      <w:tr xmlns:wp14="http://schemas.microsoft.com/office/word/2010/wordml" w:rsidR="00942612" w:rsidTr="70D519B8" w14:paraId="3D590260" wp14:textId="77777777">
        <w:tc>
          <w:tcPr>
            <w:tcW w:w="624" w:type="dxa"/>
            <w:shd w:val="clear" w:color="auto" w:fill="auto"/>
            <w:tcMar/>
          </w:tcPr>
          <w:p w:rsidR="00942612" w:rsidP="00B32DEF" w:rsidRDefault="00770FC5" w14:paraId="5507EA49" wp14:textId="477F0869">
            <w:pPr>
              <w:jc w:val="center"/>
            </w:pPr>
            <w:r w:rsidR="61E379CE">
              <w:rPr/>
              <w:t>7</w:t>
            </w:r>
            <w:r w:rsidR="0412A32B">
              <w:rPr/>
              <w:t>a</w:t>
            </w:r>
            <w:r w:rsidR="55689FBC">
              <w:rPr/>
              <w:t>1</w:t>
            </w:r>
          </w:p>
        </w:tc>
        <w:tc>
          <w:tcPr>
            <w:tcW w:w="8618" w:type="dxa"/>
            <w:gridSpan w:val="3"/>
            <w:shd w:val="clear" w:color="auto" w:fill="auto"/>
            <w:tcMar/>
          </w:tcPr>
          <w:p w:rsidR="00942612" w:rsidP="00B32DEF" w:rsidRDefault="00770FC5" w14:paraId="7DB653FC" wp14:textId="49D9EDA8">
            <w:r w:rsidR="00770FC5">
              <w:rPr/>
              <w:t xml:space="preserve">The </w:t>
            </w:r>
            <w:r w:rsidR="3937EC85">
              <w:rPr/>
              <w:t xml:space="preserve">Manager decides, after seeing the statistics, that he wants to order new products. </w:t>
            </w:r>
          </w:p>
        </w:tc>
      </w:tr>
      <w:tr xmlns:wp14="http://schemas.microsoft.com/office/word/2010/wordml" w:rsidR="00770FC5" w:rsidTr="70D519B8" w14:paraId="787E88EB" wp14:textId="77777777">
        <w:tc>
          <w:tcPr>
            <w:tcW w:w="624" w:type="dxa"/>
            <w:shd w:val="clear" w:color="auto" w:fill="auto"/>
            <w:tcMar/>
          </w:tcPr>
          <w:p w:rsidR="00770FC5" w:rsidP="00770FC5" w:rsidRDefault="00770FC5" w14:paraId="754A47DE" wp14:textId="09469C68">
            <w:pPr>
              <w:jc w:val="center"/>
            </w:pPr>
            <w:r w:rsidR="1E03825A">
              <w:rPr/>
              <w:t>7</w:t>
            </w:r>
            <w:r w:rsidR="0412A32B">
              <w:rPr/>
              <w:t>a</w:t>
            </w:r>
            <w:r w:rsidR="6A4482CF">
              <w:rPr/>
              <w:t>2</w:t>
            </w:r>
          </w:p>
        </w:tc>
        <w:tc>
          <w:tcPr>
            <w:tcW w:w="8618" w:type="dxa"/>
            <w:gridSpan w:val="3"/>
            <w:shd w:val="clear" w:color="auto" w:fill="auto"/>
            <w:tcMar/>
          </w:tcPr>
          <w:p w:rsidR="00770FC5" w:rsidP="00770FC5" w:rsidRDefault="00770FC5" w14:paraId="38844F1A" wp14:textId="60A6547E">
            <w:r w:rsidR="2B149B1A">
              <w:rPr/>
              <w:t>Call UC</w:t>
            </w:r>
            <w:r w:rsidR="6A4B8DBA">
              <w:rPr/>
              <w:t>-</w:t>
            </w:r>
            <w:r w:rsidR="24F44D2B">
              <w:rPr/>
              <w:t>14</w:t>
            </w:r>
            <w:r w:rsidR="2B149B1A">
              <w:rPr/>
              <w:t xml:space="preserve"> “Order Products”.</w:t>
            </w:r>
          </w:p>
        </w:tc>
      </w:tr>
      <w:tr xmlns:wp14="http://schemas.microsoft.com/office/word/2010/wordml" w:rsidR="00770FC5" w:rsidTr="70D519B8" w14:paraId="56B897B3" wp14:textId="77777777">
        <w:tc>
          <w:tcPr>
            <w:tcW w:w="1878" w:type="dxa"/>
            <w:gridSpan w:val="2"/>
            <w:shd w:val="clear" w:color="auto" w:fill="BFBFBF" w:themeFill="background1" w:themeFillShade="BF"/>
            <w:tcMar/>
          </w:tcPr>
          <w:p w:rsidRPr="00B32DEF" w:rsidR="00770FC5" w:rsidP="00770FC5" w:rsidRDefault="00770FC5" w14:paraId="66D17006" wp14:textId="77777777">
            <w:pPr>
              <w:rPr>
                <w:b/>
                <w:bCs/>
              </w:rPr>
            </w:pPr>
            <w:r w:rsidRPr="00B32DEF">
              <w:rPr>
                <w:b/>
                <w:bCs/>
              </w:rPr>
              <w:t>Preconditions</w:t>
            </w:r>
          </w:p>
        </w:tc>
        <w:tc>
          <w:tcPr>
            <w:tcW w:w="7364" w:type="dxa"/>
            <w:gridSpan w:val="2"/>
            <w:shd w:val="clear" w:color="auto" w:fill="auto"/>
            <w:tcMar/>
          </w:tcPr>
          <w:p w:rsidRPr="007D473B" w:rsidR="00770FC5" w:rsidP="007D473B" w:rsidRDefault="00770FC5" w14:paraId="77163248" wp14:textId="77777777">
            <w:pPr>
              <w:pStyle w:val="a7"/>
              <w:numPr>
                <w:ilvl w:val="0"/>
                <w:numId w:val="10"/>
              </w:numPr>
              <w:spacing w:after="0" w:line="240" w:lineRule="auto"/>
              <w:ind w:left="286" w:hanging="180"/>
              <w:rPr>
                <w:rFonts w:ascii="Times New Roman" w:hAnsi="Times New Roman"/>
              </w:rPr>
            </w:pPr>
            <w:r w:rsidRPr="007D473B">
              <w:rPr>
                <w:rFonts w:ascii="Times New Roman" w:hAnsi="Times New Roman"/>
              </w:rPr>
              <w:t>No preconditions</w:t>
            </w:r>
          </w:p>
        </w:tc>
      </w:tr>
      <w:tr xmlns:wp14="http://schemas.microsoft.com/office/word/2010/wordml" w:rsidR="00770FC5" w:rsidTr="70D519B8" w14:paraId="70A8B549" wp14:textId="77777777">
        <w:tc>
          <w:tcPr>
            <w:tcW w:w="1878" w:type="dxa"/>
            <w:gridSpan w:val="2"/>
            <w:shd w:val="clear" w:color="auto" w:fill="BFBFBF" w:themeFill="background1" w:themeFillShade="BF"/>
            <w:tcMar/>
          </w:tcPr>
          <w:p w:rsidRPr="00B32DEF" w:rsidR="00770FC5" w:rsidP="00770FC5" w:rsidRDefault="00770FC5" w14:paraId="7FF6B8DE" wp14:textId="77777777">
            <w:pPr>
              <w:rPr>
                <w:b/>
                <w:bCs/>
              </w:rPr>
            </w:pPr>
            <w:r w:rsidRPr="00B32DEF">
              <w:rPr>
                <w:b/>
                <w:bCs/>
              </w:rPr>
              <w:t>Post-Conditions</w:t>
            </w:r>
          </w:p>
        </w:tc>
        <w:tc>
          <w:tcPr>
            <w:tcW w:w="7364" w:type="dxa"/>
            <w:gridSpan w:val="2"/>
            <w:shd w:val="clear" w:color="auto" w:fill="auto"/>
            <w:tcMar/>
          </w:tcPr>
          <w:p w:rsidRPr="007D473B" w:rsidR="007D473B" w:rsidP="35C2712B" w:rsidRDefault="007D473B" w14:paraId="195A37DC" wp14:textId="32546F9F">
            <w:pPr>
              <w:pStyle w:val="a7"/>
              <w:numPr>
                <w:ilvl w:val="0"/>
                <w:numId w:val="10"/>
              </w:numPr>
              <w:spacing w:after="0" w:line="240" w:lineRule="auto"/>
              <w:ind w:left="286" w:hanging="180"/>
              <w:rPr>
                <w:rFonts w:ascii="Times New Roman" w:hAnsi="Times New Roman" w:eastAsia="Times New Roman" w:cs="Times New Roman"/>
                <w:sz w:val="22"/>
                <w:szCs w:val="22"/>
              </w:rPr>
            </w:pPr>
            <w:r w:rsidRPr="70D519B8" w:rsidR="6BC33E49">
              <w:rPr>
                <w:rFonts w:ascii="Times New Roman" w:hAnsi="Times New Roman"/>
              </w:rPr>
              <w:t>The Manager exits UI-0</w:t>
            </w:r>
            <w:r w:rsidRPr="70D519B8" w:rsidR="4DE39976">
              <w:rPr>
                <w:rFonts w:ascii="Times New Roman" w:hAnsi="Times New Roman"/>
              </w:rPr>
              <w:t>2</w:t>
            </w:r>
            <w:r w:rsidRPr="70D519B8" w:rsidR="6BC33E49">
              <w:rPr>
                <w:rFonts w:ascii="Times New Roman" w:hAnsi="Times New Roman"/>
              </w:rPr>
              <w:t xml:space="preserve"> “View Stats”</w:t>
            </w:r>
          </w:p>
          <w:p w:rsidRPr="007D473B" w:rsidR="007D473B" w:rsidP="35C2712B" w:rsidRDefault="007D473B" w14:paraId="6252BE52" wp14:textId="13E88A33">
            <w:pPr>
              <w:pStyle w:val="a7"/>
              <w:numPr>
                <w:ilvl w:val="0"/>
                <w:numId w:val="10"/>
              </w:numPr>
              <w:spacing w:after="0" w:line="240" w:lineRule="auto"/>
              <w:ind w:left="286" w:hanging="180"/>
              <w:rPr>
                <w:sz w:val="22"/>
                <w:szCs w:val="22"/>
              </w:rPr>
            </w:pPr>
            <w:r w:rsidRPr="70D519B8" w:rsidR="6593E8C0">
              <w:rPr>
                <w:rFonts w:ascii="Times New Roman" w:hAnsi="Times New Roman"/>
              </w:rPr>
              <w:t>The Manager exits UI-0</w:t>
            </w:r>
            <w:r w:rsidRPr="70D519B8" w:rsidR="2D639FFC">
              <w:rPr>
                <w:rFonts w:ascii="Times New Roman" w:hAnsi="Times New Roman"/>
              </w:rPr>
              <w:t>3</w:t>
            </w:r>
            <w:r w:rsidRPr="70D519B8" w:rsidR="6593E8C0">
              <w:rPr>
                <w:rFonts w:ascii="Times New Roman" w:hAnsi="Times New Roman"/>
              </w:rPr>
              <w:t xml:space="preserve"> “View</w:t>
            </w:r>
            <w:r w:rsidRPr="70D519B8" w:rsidR="7398E1BC">
              <w:rPr>
                <w:rFonts w:ascii="Times New Roman" w:hAnsi="Times New Roman"/>
              </w:rPr>
              <w:t xml:space="preserve"> Advanced</w:t>
            </w:r>
            <w:r w:rsidRPr="70D519B8" w:rsidR="6593E8C0">
              <w:rPr>
                <w:rFonts w:ascii="Times New Roman" w:hAnsi="Times New Roman"/>
              </w:rPr>
              <w:t xml:space="preserve"> Stats”</w:t>
            </w:r>
          </w:p>
          <w:p w:rsidRPr="007D473B" w:rsidR="00770FC5" w:rsidP="007D473B" w:rsidRDefault="007D473B" w14:paraId="6975B538" wp14:textId="66016651">
            <w:pPr>
              <w:pStyle w:val="a7"/>
              <w:numPr>
                <w:ilvl w:val="0"/>
                <w:numId w:val="10"/>
              </w:numPr>
              <w:spacing w:after="0" w:line="240" w:lineRule="auto"/>
              <w:ind w:left="286" w:hanging="180"/>
              <w:rPr>
                <w:rFonts w:ascii="Times New Roman" w:hAnsi="Times New Roman"/>
              </w:rPr>
            </w:pPr>
            <w:r w:rsidRPr="70D519B8" w:rsidR="41015AD1">
              <w:rPr>
                <w:rFonts w:ascii="Times New Roman" w:hAnsi="Times New Roman"/>
              </w:rPr>
              <w:t>Call UC</w:t>
            </w:r>
            <w:r w:rsidRPr="70D519B8" w:rsidR="6AA804F6">
              <w:rPr>
                <w:rFonts w:ascii="Times New Roman" w:hAnsi="Times New Roman"/>
              </w:rPr>
              <w:t>-</w:t>
            </w:r>
            <w:r w:rsidRPr="70D519B8" w:rsidR="3868D083">
              <w:rPr>
                <w:rFonts w:ascii="Times New Roman" w:hAnsi="Times New Roman"/>
              </w:rPr>
              <w:t>14</w:t>
            </w:r>
            <w:r w:rsidRPr="70D519B8" w:rsidR="41015AD1">
              <w:rPr>
                <w:rFonts w:ascii="Times New Roman" w:hAnsi="Times New Roman"/>
              </w:rPr>
              <w:t xml:space="preserve"> “</w:t>
            </w:r>
            <w:r w:rsidRPr="70D519B8" w:rsidR="4D2AA9BF">
              <w:rPr>
                <w:rFonts w:ascii="Times New Roman" w:hAnsi="Times New Roman"/>
              </w:rPr>
              <w:t>Order Products</w:t>
            </w:r>
            <w:r w:rsidRPr="70D519B8" w:rsidR="41015AD1">
              <w:rPr>
                <w:rFonts w:ascii="Times New Roman" w:hAnsi="Times New Roman"/>
              </w:rPr>
              <w:t>”</w:t>
            </w:r>
          </w:p>
        </w:tc>
      </w:tr>
      <w:tr w:rsidR="35C2712B" w:rsidTr="70D519B8" w14:paraId="18F89A4A">
        <w:tc>
          <w:tcPr>
            <w:tcW w:w="1843" w:type="dxa"/>
            <w:gridSpan w:val="2"/>
            <w:shd w:val="clear" w:color="auto" w:fill="BFBFBF" w:themeFill="background1" w:themeFillShade="BF"/>
            <w:tcMar/>
          </w:tcPr>
          <w:p w:rsidR="5C28E2FA" w:rsidP="35C2712B" w:rsidRDefault="5C28E2FA" w14:paraId="5FF8EC52" w14:textId="5D98DE2A">
            <w:pPr>
              <w:pStyle w:val="a"/>
            </w:pPr>
            <w:r w:rsidRPr="35C2712B" w:rsidR="5C28E2FA"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GB"/>
              </w:rPr>
              <w:t>Exceptions</w:t>
            </w:r>
          </w:p>
        </w:tc>
        <w:tc>
          <w:tcPr>
            <w:tcW w:w="7173" w:type="dxa"/>
            <w:gridSpan w:val="2"/>
            <w:shd w:val="clear" w:color="auto" w:fill="auto"/>
            <w:tcMar/>
          </w:tcPr>
          <w:p w:rsidR="5C28E2FA" w:rsidP="35C2712B" w:rsidRDefault="5C28E2FA" w14:paraId="01B6CAFD" w14:textId="6481EF6E">
            <w:pPr>
              <w:pStyle w:val="a"/>
              <w:ind w:left="0"/>
            </w:pPr>
            <w:r w:rsidRPr="35C2712B" w:rsidR="5C28E2FA">
              <w:rPr>
                <w:lang w:val="en-GB"/>
              </w:rPr>
              <w:t xml:space="preserve">  -Loss of communication with DB. The UC is restarted</w:t>
            </w:r>
          </w:p>
          <w:p w:rsidR="35C2712B" w:rsidP="35C2712B" w:rsidRDefault="35C2712B" w14:paraId="2A03791E" w14:textId="46252233">
            <w:pPr>
              <w:pStyle w:val="a7"/>
              <w:spacing w:line="240" w:lineRule="auto"/>
              <w:rPr>
                <w:rFonts w:ascii="Times New Roman" w:hAnsi="Times New Roman"/>
              </w:rPr>
            </w:pPr>
          </w:p>
        </w:tc>
      </w:tr>
    </w:tbl>
    <w:tbl>
      <w:tblPr>
        <w:tblStyle w:val="a1"/>
        <w:tblW w:w="0" w:type="auto"/>
        <w:tblLayout w:type="fixed"/>
        <w:tblLook w:val="04A0" w:firstRow="1" w:lastRow="0" w:firstColumn="1" w:lastColumn="0" w:noHBand="0" w:noVBand="1"/>
      </w:tblPr>
      <w:tblGrid>
        <w:gridCol w:w="4513"/>
      </w:tblGrid>
      <w:tr w:rsidR="35C2712B" w:rsidTr="35C2712B" w14:paraId="6FB82DC7">
        <w:tc>
          <w:tcPr>
            <w:tcW w:w="4513" w:type="dxa"/>
            <w:tcMar/>
          </w:tcPr>
          <w:p w:rsidR="35C2712B" w:rsidP="35C2712B" w:rsidRDefault="35C2712B" w14:paraId="65439066" w14:textId="207C56CC">
            <w:pPr>
              <w:rPr>
                <w:rFonts w:ascii="Times New Roman" w:hAnsi="Times New Roman" w:eastAsia="Times New Roman" w:cs="Times New Roman"/>
                <w:b w:val="1"/>
                <w:bCs w:val="1"/>
                <w:sz w:val="22"/>
                <w:szCs w:val="22"/>
                <w:lang w:val="en-GB"/>
              </w:rPr>
            </w:pPr>
          </w:p>
        </w:tc>
      </w:tr>
    </w:tbl>
    <w:p w:rsidR="35C2712B" w:rsidP="35C2712B" w:rsidRDefault="35C2712B" w14:paraId="66196D6E" w14:textId="6A415A97">
      <w:pPr>
        <w:pStyle w:val="a"/>
        <w:spacing w:line="280" w:lineRule="exact"/>
        <w:jc w:val="both"/>
        <w:rPr>
          <w:rFonts w:eastAsia="Arial Unicode MS"/>
          <w:sz w:val="24"/>
          <w:szCs w:val="24"/>
          <w:lang w:eastAsia="zh-CN"/>
        </w:rPr>
      </w:pPr>
    </w:p>
    <w:sectPr w:rsidR="00942612" w:rsidSect="00F91DA6">
      <w:pgSz w:w="11906" w:h="16838" w:orient="portrait"/>
      <w:pgMar w:top="719" w:right="1440" w:bottom="539" w:left="144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xmlns:wp14="http://schemas.microsoft.com/office/word/2010/wordml" w:rsidR="00CF6793" w:rsidRDefault="00CF6793" w14:paraId="72A3D3EC" wp14:textId="77777777">
      <w:r>
        <w:separator/>
      </w:r>
    </w:p>
  </w:endnote>
  <w:endnote w:type="continuationSeparator" w:id="0">
    <w:p xmlns:wp14="http://schemas.microsoft.com/office/word/2010/wordml" w:rsidR="00CF6793" w:rsidRDefault="00CF6793" w14:paraId="0D0B940D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xmlns:wp14="http://schemas.microsoft.com/office/word/2010/wordml" w:rsidR="00CF6793" w:rsidRDefault="00CF6793" w14:paraId="0E27B00A" wp14:textId="77777777">
      <w:r>
        <w:separator/>
      </w:r>
    </w:p>
  </w:footnote>
  <w:footnote w:type="continuationSeparator" w:id="0">
    <w:p xmlns:wp14="http://schemas.microsoft.com/office/word/2010/wordml" w:rsidR="00CF6793" w:rsidRDefault="00CF6793" w14:paraId="60061E4C" wp14:textId="7777777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xmlns:w="http://schemas.openxmlformats.org/wordprocessingml/2006/main" w:abstractNumId="10"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0" w15:restartNumberingAfterBreak="0">
    <w:nsid w:val="0B1C7299"/>
    <w:multiLevelType w:val="hybridMultilevel"/>
    <w:tmpl w:val="7102B958"/>
    <w:lvl w:ilvl="0" w:tplc="04080011">
      <w:start w:val="1"/>
      <w:numFmt w:val="decimal"/>
      <w:lvlText w:val="%1)"/>
      <w:lvlJc w:val="left"/>
      <w:pPr>
        <w:tabs>
          <w:tab w:val="num" w:pos="1170"/>
        </w:tabs>
        <w:ind w:left="117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890"/>
        </w:tabs>
        <w:ind w:left="189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610"/>
        </w:tabs>
        <w:ind w:left="261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3330"/>
        </w:tabs>
        <w:ind w:left="333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4050"/>
        </w:tabs>
        <w:ind w:left="405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770"/>
        </w:tabs>
        <w:ind w:left="477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490"/>
        </w:tabs>
        <w:ind w:left="549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6210"/>
        </w:tabs>
        <w:ind w:left="621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930"/>
        </w:tabs>
        <w:ind w:left="6930" w:hanging="180"/>
      </w:pPr>
    </w:lvl>
  </w:abstractNum>
  <w:abstractNum w:abstractNumId="1" w15:restartNumberingAfterBreak="0">
    <w:nsid w:val="14054616"/>
    <w:multiLevelType w:val="hybridMultilevel"/>
    <w:tmpl w:val="02EA43AC"/>
    <w:lvl w:ilvl="0" w:tplc="0408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80019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1541253A"/>
    <w:multiLevelType w:val="hybridMultilevel"/>
    <w:tmpl w:val="AC3C054C"/>
    <w:lvl w:ilvl="0" w:tplc="E3388D06">
      <w:numFmt w:val="bullet"/>
      <w:lvlText w:val="-"/>
      <w:lvlJc w:val="left"/>
      <w:pPr>
        <w:ind w:left="720" w:hanging="360"/>
      </w:pPr>
      <w:rPr>
        <w:rFonts w:hint="default" w:ascii="Times New Roman" w:hAnsi="Times New Roman" w:eastAsia="Times New Roman" w:cs="Times New Roman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2CF03AFC"/>
    <w:multiLevelType w:val="hybridMultilevel"/>
    <w:tmpl w:val="2CFACFC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349462CD"/>
    <w:multiLevelType w:val="hybridMultilevel"/>
    <w:tmpl w:val="36D26A02"/>
    <w:lvl w:ilvl="0"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3EC00945"/>
    <w:multiLevelType w:val="hybridMultilevel"/>
    <w:tmpl w:val="81A88C54"/>
    <w:lvl w:ilvl="0" w:tplc="DE4481B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BBD092A4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4564753E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6B865C5E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4" w:tplc="0D46B9AA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</w:rPr>
    </w:lvl>
    <w:lvl w:ilvl="5" w:tplc="3AD44AA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61FA30CC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7" w:tplc="566AA95E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</w:rPr>
    </w:lvl>
    <w:lvl w:ilvl="8" w:tplc="2868811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444C51EE"/>
    <w:multiLevelType w:val="hybridMultilevel"/>
    <w:tmpl w:val="CE52CFC8"/>
    <w:lvl w:ilvl="0" w:tplc="04080003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hint="default" w:ascii="Courier New" w:hAnsi="Courier New" w:cs="Courier New"/>
      </w:rPr>
    </w:lvl>
    <w:lvl w:ilvl="1" w:tplc="04080019">
      <w:start w:val="1"/>
      <w:numFmt w:val="lowerLetter"/>
      <w:lvlText w:val="%2."/>
      <w:lvlJc w:val="left"/>
      <w:pPr>
        <w:tabs>
          <w:tab w:val="num" w:pos="1800"/>
        </w:tabs>
        <w:ind w:left="180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520"/>
        </w:tabs>
        <w:ind w:left="252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960"/>
        </w:tabs>
        <w:ind w:left="396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680"/>
        </w:tabs>
        <w:ind w:left="468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6120"/>
        </w:tabs>
        <w:ind w:left="612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840"/>
        </w:tabs>
        <w:ind w:left="6840" w:hanging="180"/>
      </w:pPr>
    </w:lvl>
  </w:abstractNum>
  <w:abstractNum w:abstractNumId="7" w15:restartNumberingAfterBreak="0">
    <w:nsid w:val="51FF6657"/>
    <w:multiLevelType w:val="hybridMultilevel"/>
    <w:tmpl w:val="D0E20CE2"/>
    <w:lvl w:ilvl="0" w:tplc="0408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6471134C"/>
    <w:multiLevelType w:val="hybridMultilevel"/>
    <w:tmpl w:val="DE84F6A8"/>
    <w:lvl w:ilvl="0" w:tplc="0408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</w:lvl>
    <w:lvl w:ilvl="1" w:tplc="0408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8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8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8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8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8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8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8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 w15:restartNumberingAfterBreak="0">
    <w:nsid w:val="6B835452"/>
    <w:multiLevelType w:val="hybridMultilevel"/>
    <w:tmpl w:val="451EFB9E"/>
    <w:lvl w:ilvl="0" w:tplc="0408000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  <w:lvl w:ilvl="1" w:tplc="04080003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hint="default" w:ascii="Courier New" w:hAnsi="Courier New" w:cs="Courier New"/>
      </w:rPr>
    </w:lvl>
    <w:lvl w:ilvl="2" w:tplc="04080005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</w:rPr>
    </w:lvl>
    <w:lvl w:ilvl="3" w:tplc="04080001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4" w:tplc="04080003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hint="default" w:ascii="Courier New" w:hAnsi="Courier New" w:cs="Courier New"/>
      </w:rPr>
    </w:lvl>
    <w:lvl w:ilvl="5" w:tplc="0408000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</w:rPr>
    </w:lvl>
    <w:lvl w:ilvl="6" w:tplc="04080001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7" w:tplc="04080003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hint="default" w:ascii="Courier New" w:hAnsi="Courier New" w:cs="Courier New"/>
      </w:rPr>
    </w:lvl>
    <w:lvl w:ilvl="8" w:tplc="04080005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hint="default" w:ascii="Wingdings" w:hAnsi="Wingdings"/>
      </w:rPr>
    </w:lvl>
  </w:abstractNum>
  <w:num w:numId="11">
    <w:abstractNumId w:val="10"/>
  </w:num>
  <w:num w:numId="1">
    <w:abstractNumId w:val="1"/>
  </w:num>
  <w:num w:numId="2">
    <w:abstractNumId w:val="6"/>
  </w:num>
  <w:num w:numId="3">
    <w:abstractNumId w:val="9"/>
  </w:num>
  <w:num w:numId="4">
    <w:abstractNumId w:val="5"/>
  </w:num>
  <w:num w:numId="5">
    <w:abstractNumId w:val="8"/>
  </w:num>
  <w:num w:numId="6">
    <w:abstractNumId w:val="0"/>
  </w:num>
  <w:num w:numId="7">
    <w:abstractNumId w:val="7"/>
  </w:num>
  <w:num w:numId="8">
    <w:abstractNumId w:val="3"/>
  </w:num>
  <w:num w:numId="9">
    <w:abstractNumId w:val="2"/>
  </w:num>
  <w:num w:numId="10">
    <w:abstractNumId w:val="4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 wp14">
  <w:trackRevisions w:val="false"/>
  <w:zoom w:percent="14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69A6"/>
    <w:rsid w:val="00000CDF"/>
    <w:rsid w:val="00006302"/>
    <w:rsid w:val="00015441"/>
    <w:rsid w:val="000163DF"/>
    <w:rsid w:val="00026A63"/>
    <w:rsid w:val="00046247"/>
    <w:rsid w:val="00055DA7"/>
    <w:rsid w:val="00075B5C"/>
    <w:rsid w:val="00094FA8"/>
    <w:rsid w:val="000A47A4"/>
    <w:rsid w:val="000D5587"/>
    <w:rsid w:val="00100AF3"/>
    <w:rsid w:val="00122C7E"/>
    <w:rsid w:val="0012452C"/>
    <w:rsid w:val="00125DF3"/>
    <w:rsid w:val="00144A6C"/>
    <w:rsid w:val="001708E3"/>
    <w:rsid w:val="001730AF"/>
    <w:rsid w:val="0017402D"/>
    <w:rsid w:val="0019234A"/>
    <w:rsid w:val="001A4E71"/>
    <w:rsid w:val="001A525A"/>
    <w:rsid w:val="001B67E9"/>
    <w:rsid w:val="001C146F"/>
    <w:rsid w:val="001C652D"/>
    <w:rsid w:val="001D5D16"/>
    <w:rsid w:val="001E23E8"/>
    <w:rsid w:val="00222175"/>
    <w:rsid w:val="00244015"/>
    <w:rsid w:val="002551A0"/>
    <w:rsid w:val="002618D4"/>
    <w:rsid w:val="00266A40"/>
    <w:rsid w:val="00280B42"/>
    <w:rsid w:val="002B69A6"/>
    <w:rsid w:val="002C403B"/>
    <w:rsid w:val="002D4CD0"/>
    <w:rsid w:val="00324DF0"/>
    <w:rsid w:val="00363C75"/>
    <w:rsid w:val="00365F6B"/>
    <w:rsid w:val="00397C47"/>
    <w:rsid w:val="003C3B6F"/>
    <w:rsid w:val="003C3F60"/>
    <w:rsid w:val="003E420A"/>
    <w:rsid w:val="003E6650"/>
    <w:rsid w:val="003F2CB0"/>
    <w:rsid w:val="003F4153"/>
    <w:rsid w:val="003F570D"/>
    <w:rsid w:val="00405906"/>
    <w:rsid w:val="00420033"/>
    <w:rsid w:val="0042397C"/>
    <w:rsid w:val="0045448C"/>
    <w:rsid w:val="004823D8"/>
    <w:rsid w:val="00484862"/>
    <w:rsid w:val="00494D96"/>
    <w:rsid w:val="004D4B13"/>
    <w:rsid w:val="004E47A4"/>
    <w:rsid w:val="004F14FC"/>
    <w:rsid w:val="00510448"/>
    <w:rsid w:val="0053367F"/>
    <w:rsid w:val="00571E9C"/>
    <w:rsid w:val="005843CB"/>
    <w:rsid w:val="00590492"/>
    <w:rsid w:val="005E3A58"/>
    <w:rsid w:val="005E3FC7"/>
    <w:rsid w:val="005F2879"/>
    <w:rsid w:val="005F34C2"/>
    <w:rsid w:val="005F5D78"/>
    <w:rsid w:val="00603B7D"/>
    <w:rsid w:val="006376E4"/>
    <w:rsid w:val="00640FE9"/>
    <w:rsid w:val="00641B71"/>
    <w:rsid w:val="00646978"/>
    <w:rsid w:val="00680034"/>
    <w:rsid w:val="006A7AAF"/>
    <w:rsid w:val="00700ABA"/>
    <w:rsid w:val="00720714"/>
    <w:rsid w:val="00741E3D"/>
    <w:rsid w:val="00756DED"/>
    <w:rsid w:val="00766590"/>
    <w:rsid w:val="00770FC5"/>
    <w:rsid w:val="00776559"/>
    <w:rsid w:val="007C311A"/>
    <w:rsid w:val="007D473B"/>
    <w:rsid w:val="007E5EB6"/>
    <w:rsid w:val="007E7385"/>
    <w:rsid w:val="008177F6"/>
    <w:rsid w:val="00831BA0"/>
    <w:rsid w:val="00840165"/>
    <w:rsid w:val="00845BED"/>
    <w:rsid w:val="00856074"/>
    <w:rsid w:val="00864FF2"/>
    <w:rsid w:val="00867234"/>
    <w:rsid w:val="00884709"/>
    <w:rsid w:val="008902BD"/>
    <w:rsid w:val="008A660C"/>
    <w:rsid w:val="008C4C8F"/>
    <w:rsid w:val="008D1568"/>
    <w:rsid w:val="009047A6"/>
    <w:rsid w:val="00916EF5"/>
    <w:rsid w:val="00925DB6"/>
    <w:rsid w:val="00936BE0"/>
    <w:rsid w:val="00940E3C"/>
    <w:rsid w:val="00942612"/>
    <w:rsid w:val="009531B2"/>
    <w:rsid w:val="00962056"/>
    <w:rsid w:val="009900B0"/>
    <w:rsid w:val="009A3CD3"/>
    <w:rsid w:val="009C5B3E"/>
    <w:rsid w:val="009F7D86"/>
    <w:rsid w:val="00A54244"/>
    <w:rsid w:val="00A62FD1"/>
    <w:rsid w:val="00A925AE"/>
    <w:rsid w:val="00AB251A"/>
    <w:rsid w:val="00AB7230"/>
    <w:rsid w:val="00AC4800"/>
    <w:rsid w:val="00AD7727"/>
    <w:rsid w:val="00AE2FE8"/>
    <w:rsid w:val="00B06CC9"/>
    <w:rsid w:val="00B12AAC"/>
    <w:rsid w:val="00B32DEF"/>
    <w:rsid w:val="00B42F7B"/>
    <w:rsid w:val="00B468F6"/>
    <w:rsid w:val="00B64A7D"/>
    <w:rsid w:val="00B724B9"/>
    <w:rsid w:val="00B83226"/>
    <w:rsid w:val="00B92C4B"/>
    <w:rsid w:val="00BA2A24"/>
    <w:rsid w:val="00BC665E"/>
    <w:rsid w:val="00BD01AE"/>
    <w:rsid w:val="00BD6AAE"/>
    <w:rsid w:val="00BE2424"/>
    <w:rsid w:val="00C124BE"/>
    <w:rsid w:val="00C22469"/>
    <w:rsid w:val="00C246BB"/>
    <w:rsid w:val="00C27A54"/>
    <w:rsid w:val="00C45238"/>
    <w:rsid w:val="00C67C4B"/>
    <w:rsid w:val="00C74067"/>
    <w:rsid w:val="00C90A48"/>
    <w:rsid w:val="00C91231"/>
    <w:rsid w:val="00C91319"/>
    <w:rsid w:val="00CB44E5"/>
    <w:rsid w:val="00CC07E1"/>
    <w:rsid w:val="00CC3211"/>
    <w:rsid w:val="00CD1475"/>
    <w:rsid w:val="00CF6793"/>
    <w:rsid w:val="00D15CAC"/>
    <w:rsid w:val="00D33388"/>
    <w:rsid w:val="00D34CCA"/>
    <w:rsid w:val="00D427EF"/>
    <w:rsid w:val="00D434FD"/>
    <w:rsid w:val="00D53AE3"/>
    <w:rsid w:val="00D7487E"/>
    <w:rsid w:val="00D95531"/>
    <w:rsid w:val="00D9792B"/>
    <w:rsid w:val="00DA01DE"/>
    <w:rsid w:val="00DA4ACF"/>
    <w:rsid w:val="00DB6EC0"/>
    <w:rsid w:val="00DC5DD3"/>
    <w:rsid w:val="00DE68EB"/>
    <w:rsid w:val="00DF477E"/>
    <w:rsid w:val="00E01DDF"/>
    <w:rsid w:val="00E0670B"/>
    <w:rsid w:val="00E174DC"/>
    <w:rsid w:val="00E26FBE"/>
    <w:rsid w:val="00E340BC"/>
    <w:rsid w:val="00E34B42"/>
    <w:rsid w:val="00E50038"/>
    <w:rsid w:val="00E5642F"/>
    <w:rsid w:val="00E568CE"/>
    <w:rsid w:val="00E63DFF"/>
    <w:rsid w:val="00E64625"/>
    <w:rsid w:val="00EA63D6"/>
    <w:rsid w:val="00EA7C33"/>
    <w:rsid w:val="00ED1123"/>
    <w:rsid w:val="00ED4A04"/>
    <w:rsid w:val="00EF3BC0"/>
    <w:rsid w:val="00EF4EAD"/>
    <w:rsid w:val="00F47D41"/>
    <w:rsid w:val="00F875CC"/>
    <w:rsid w:val="00F91DA6"/>
    <w:rsid w:val="00FD6DB1"/>
    <w:rsid w:val="00FF34ED"/>
    <w:rsid w:val="017D2270"/>
    <w:rsid w:val="026A116B"/>
    <w:rsid w:val="026E0E40"/>
    <w:rsid w:val="035823DF"/>
    <w:rsid w:val="0412A32B"/>
    <w:rsid w:val="0637B2F4"/>
    <w:rsid w:val="073D0C79"/>
    <w:rsid w:val="09FE0AB7"/>
    <w:rsid w:val="0B0644DF"/>
    <w:rsid w:val="0CA2C2E3"/>
    <w:rsid w:val="0DBF33B5"/>
    <w:rsid w:val="0FAF4836"/>
    <w:rsid w:val="1007FAD9"/>
    <w:rsid w:val="12ACB7BE"/>
    <w:rsid w:val="14DB86F1"/>
    <w:rsid w:val="1518FB95"/>
    <w:rsid w:val="1558B404"/>
    <w:rsid w:val="1661981B"/>
    <w:rsid w:val="18B4C31B"/>
    <w:rsid w:val="193ADE2D"/>
    <w:rsid w:val="193E2A94"/>
    <w:rsid w:val="198896E1"/>
    <w:rsid w:val="19E91C47"/>
    <w:rsid w:val="1A67831F"/>
    <w:rsid w:val="1A8F095D"/>
    <w:rsid w:val="1BA55C6D"/>
    <w:rsid w:val="1C7DAFA7"/>
    <w:rsid w:val="1E03825A"/>
    <w:rsid w:val="1E159016"/>
    <w:rsid w:val="1E2C6BBE"/>
    <w:rsid w:val="1E88C61B"/>
    <w:rsid w:val="1F92CFAB"/>
    <w:rsid w:val="1FB01C6E"/>
    <w:rsid w:val="21BB75B6"/>
    <w:rsid w:val="22852F25"/>
    <w:rsid w:val="23B39AA7"/>
    <w:rsid w:val="24F44D2B"/>
    <w:rsid w:val="285751C9"/>
    <w:rsid w:val="2B149B1A"/>
    <w:rsid w:val="2D639FFC"/>
    <w:rsid w:val="2F5E5BEC"/>
    <w:rsid w:val="31E8F07E"/>
    <w:rsid w:val="35B2EA0F"/>
    <w:rsid w:val="35C2712B"/>
    <w:rsid w:val="35EB7BD3"/>
    <w:rsid w:val="37877A49"/>
    <w:rsid w:val="3868D083"/>
    <w:rsid w:val="3937EC85"/>
    <w:rsid w:val="3AEE24DE"/>
    <w:rsid w:val="41015AD1"/>
    <w:rsid w:val="4360AE51"/>
    <w:rsid w:val="45003F17"/>
    <w:rsid w:val="455D853B"/>
    <w:rsid w:val="468C29A0"/>
    <w:rsid w:val="46D2EBE7"/>
    <w:rsid w:val="48E1E680"/>
    <w:rsid w:val="499915C4"/>
    <w:rsid w:val="49A691F5"/>
    <w:rsid w:val="4C870A10"/>
    <w:rsid w:val="4CBBC596"/>
    <w:rsid w:val="4D2AA9BF"/>
    <w:rsid w:val="4D49486E"/>
    <w:rsid w:val="4DE39976"/>
    <w:rsid w:val="4F40D213"/>
    <w:rsid w:val="52023478"/>
    <w:rsid w:val="52F95C15"/>
    <w:rsid w:val="532E2028"/>
    <w:rsid w:val="54091AE5"/>
    <w:rsid w:val="55689FBC"/>
    <w:rsid w:val="56580E4D"/>
    <w:rsid w:val="5954BD94"/>
    <w:rsid w:val="5AE6B559"/>
    <w:rsid w:val="5BF2970F"/>
    <w:rsid w:val="5C28E2FA"/>
    <w:rsid w:val="5CAF8063"/>
    <w:rsid w:val="5D5BDBA7"/>
    <w:rsid w:val="5E6BC3BB"/>
    <w:rsid w:val="609BDFA9"/>
    <w:rsid w:val="6108FBEE"/>
    <w:rsid w:val="61E379CE"/>
    <w:rsid w:val="621D0118"/>
    <w:rsid w:val="630D2BC4"/>
    <w:rsid w:val="63251B6C"/>
    <w:rsid w:val="635CCABA"/>
    <w:rsid w:val="63B45FA4"/>
    <w:rsid w:val="6593E8C0"/>
    <w:rsid w:val="65B06BA2"/>
    <w:rsid w:val="65D5441A"/>
    <w:rsid w:val="65DFD8BE"/>
    <w:rsid w:val="66062CDA"/>
    <w:rsid w:val="6738FBCA"/>
    <w:rsid w:val="6A4482CF"/>
    <w:rsid w:val="6A4B8DBA"/>
    <w:rsid w:val="6AA804F6"/>
    <w:rsid w:val="6BC33E49"/>
    <w:rsid w:val="6CC76A87"/>
    <w:rsid w:val="6EA44347"/>
    <w:rsid w:val="6EE9AA48"/>
    <w:rsid w:val="70653529"/>
    <w:rsid w:val="70D519B8"/>
    <w:rsid w:val="70FD36B0"/>
    <w:rsid w:val="7238A077"/>
    <w:rsid w:val="72744A37"/>
    <w:rsid w:val="7371F2C5"/>
    <w:rsid w:val="7398E1BC"/>
    <w:rsid w:val="75F60A00"/>
    <w:rsid w:val="79566D4B"/>
    <w:rsid w:val="79AC8974"/>
    <w:rsid w:val="79DA7166"/>
    <w:rsid w:val="7A8D7141"/>
    <w:rsid w:val="7ABCB1D6"/>
    <w:rsid w:val="7D5F8157"/>
    <w:rsid w:val="7DA9B4DD"/>
    <w:rsid w:val="7E9523BB"/>
    <w:rsid w:val="7EE2A0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l-GR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4CFF7BD7-5BDB-45DC-8444-25ECFD4485C9}"/>
  <w14:docId w14:val="26E54A88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 wp14">
  <w:docDefaults>
    <w:rPrDefault>
      <w:rPr>
        <w:rFonts w:ascii="Times New Roman" w:hAnsi="Times New Roman" w:eastAsia="SimSun" w:cs="Times New Roman"/>
        <w:lang w:val="el-GR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Table Grid" w:uiPriority="39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a" w:default="1">
    <w:name w:val="Normal"/>
    <w:qFormat/>
    <w:rsid w:val="002B69A6"/>
    <w:rPr>
      <w:rFonts w:eastAsia="Times New Roman"/>
      <w:sz w:val="22"/>
      <w:szCs w:val="24"/>
      <w:lang w:val="en-GB" w:eastAsia="en-US"/>
    </w:rPr>
  </w:style>
  <w:style w:type="character" w:styleId="a0" w:default="1">
    <w:name w:val="Default Paragraph Font"/>
    <w:semiHidden/>
  </w:style>
  <w:style w:type="table" w:styleId="a1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a2" w:default="1">
    <w:name w:val="No List"/>
    <w:semiHidden/>
  </w:style>
  <w:style w:type="table" w:styleId="a3">
    <w:name w:val="Table Grid"/>
    <w:basedOn w:val="a1"/>
    <w:uiPriority w:val="39"/>
    <w:rsid w:val="002B69A6"/>
    <w:rPr>
      <w:rFonts w:eastAsia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rightcell" w:customStyle="1">
    <w:name w:val="rightcell"/>
    <w:basedOn w:val="a"/>
    <w:rsid w:val="00E0670B"/>
    <w:pPr>
      <w:spacing w:before="100" w:beforeAutospacing="1" w:after="100" w:afterAutospacing="1"/>
    </w:pPr>
    <w:rPr>
      <w:rFonts w:eastAsia="SimSun"/>
      <w:sz w:val="24"/>
      <w:lang w:val="el-GR" w:eastAsia="zh-CN"/>
    </w:rPr>
  </w:style>
  <w:style w:type="paragraph" w:styleId="Web">
    <w:name w:val="Normal (Web)"/>
    <w:basedOn w:val="a"/>
    <w:rsid w:val="00E0670B"/>
    <w:pPr>
      <w:spacing w:before="100" w:beforeAutospacing="1" w:after="100" w:afterAutospacing="1"/>
    </w:pPr>
    <w:rPr>
      <w:rFonts w:eastAsia="SimSun"/>
      <w:sz w:val="24"/>
      <w:lang w:val="el-GR" w:eastAsia="zh-CN"/>
    </w:rPr>
  </w:style>
  <w:style w:type="paragraph" w:styleId="a4">
    <w:name w:val="footnote text"/>
    <w:basedOn w:val="a"/>
    <w:semiHidden/>
    <w:rsid w:val="002C403B"/>
    <w:rPr>
      <w:sz w:val="20"/>
      <w:szCs w:val="20"/>
    </w:rPr>
  </w:style>
  <w:style w:type="character" w:styleId="a5">
    <w:name w:val="footnote reference"/>
    <w:semiHidden/>
    <w:rsid w:val="002C403B"/>
    <w:rPr>
      <w:vertAlign w:val="superscript"/>
    </w:rPr>
  </w:style>
  <w:style w:type="paragraph" w:styleId="a6">
    <w:name w:val="Balloon Text"/>
    <w:basedOn w:val="a"/>
    <w:semiHidden/>
    <w:rsid w:val="00F91DA6"/>
    <w:rPr>
      <w:rFonts w:ascii="Tahoma" w:hAnsi="Tahoma" w:cs="Tahoma"/>
      <w:sz w:val="16"/>
      <w:szCs w:val="16"/>
    </w:rPr>
  </w:style>
  <w:style w:type="character" w:styleId="-">
    <w:name w:val="Hyperlink"/>
    <w:rsid w:val="00C124BE"/>
    <w:rPr>
      <w:color w:val="0000FF"/>
      <w:u w:val="single"/>
    </w:rPr>
  </w:style>
  <w:style w:type="paragraph" w:styleId="a7">
    <w:name w:val="List Paragraph"/>
    <w:basedOn w:val="a"/>
    <w:uiPriority w:val="34"/>
    <w:qFormat/>
    <w:rsid w:val="00942612"/>
    <w:pPr>
      <w:spacing w:after="160" w:line="259" w:lineRule="auto"/>
      <w:ind w:left="720"/>
      <w:contextualSpacing/>
    </w:pPr>
    <w:rPr>
      <w:rFonts w:ascii="Calibri" w:hAnsi="Calibri" w:eastAsia="Calibri"/>
      <w:szCs w:val="22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438403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theme" Target="theme/theme1.xml" Id="rId8" /><Relationship Type="http://schemas.openxmlformats.org/officeDocument/2006/relationships/settings" Target="settings.xml" Id="rId3" /><Relationship Type="http://schemas.openxmlformats.org/officeDocument/2006/relationships/fontTable" Target="fontTable.xml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otnotes" Target="footnotes.xml" Id="rId5" /><Relationship Type="http://schemas.openxmlformats.org/officeDocument/2006/relationships/webSettings" Target="webSettings.xml" Id="rId4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Office Word</ap:Application>
  <ap:DocSecurity>0</ap:DocSecurity>
  <ap:ScaleCrop>false</ap:ScaleCrop>
  <ap:Company/>
  <ap:SharedDoc>false</ap:SharedDoc>
  <ap:HyperlinksChanged>false</ap:HyperlinksChanged>
  <ap:AppVersion>00.0001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Ampatzoglou</dc:creator>
  <keywords/>
  <lastModifiedBy>GEORGIOS KROUSTALAKIDIS</lastModifiedBy>
  <revision>82</revision>
  <lastPrinted>2010-09-01T16:49:00.0000000Z</lastPrinted>
  <dcterms:created xsi:type="dcterms:W3CDTF">2020-03-29T11:27:00.0000000Z</dcterms:created>
  <dcterms:modified xsi:type="dcterms:W3CDTF">2020-04-03T11:07:54.0118822Z</dcterms:modified>
</coreProperties>
</file>