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GENERACIÓN DE HTML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 una función que genere una tabla de multiplicar para un número dado. La función debe imprimir la tabla en formato HTML. Ejemplo: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267.716535433071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.8582677165355"/>
        <w:gridCol w:w="1133.8582677165355"/>
        <w:tblGridChange w:id="0">
          <w:tblGrid>
            <w:gridCol w:w="1133.8582677165355"/>
            <w:gridCol w:w="1133.858267716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x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x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x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x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x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x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x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x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x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 una función que tome un array bidimensional (matriz) y genere una tabla HTML con los datos. Ejemplo: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102.36220472441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7874015748032"/>
        <w:gridCol w:w="1700.7874015748032"/>
        <w:gridCol w:w="1700.7874015748032"/>
        <w:tblGridChange w:id="0">
          <w:tblGrid>
            <w:gridCol w:w="1700.7874015748032"/>
            <w:gridCol w:w="1700.7874015748032"/>
            <w:gridCol w:w="1700.787401574803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Ciudad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Bilbo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Donosti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Gasteiz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Donosti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 una función que tome un array asociativo con la información de un perfil (nombre, empresa, puesto de trabajo, experiencia en años) y genere una tarjeta de perfil en HTML. Ejemplo: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834.645669291339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45669291339"/>
        <w:tblGridChange w:id="0">
          <w:tblGrid>
            <w:gridCol w:w="2834.64566929133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Juan Pérez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Analista, 8 años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Zubiri-Manteo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USO DE FORMULARIOS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Formulario de suma de dos números</w:t>
        <w:br w:type="textWrapping"/>
      </w:r>
      <w:r w:rsidDel="00000000" w:rsidR="00000000" w:rsidRPr="00000000">
        <w:rPr>
          <w:rtl w:val="0"/>
        </w:rPr>
        <w:t xml:space="preserve">Crea un formulario que permita ingresar dos números, y al enviar el formulario, se calcule y muestre la suma de ambos. Prueba a ejecutarlo utilizando ambos métodos (GET y POST)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Juego de acertar el número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Crea un formulario en el que se le pide un número del 1 al 5 al usuario. Al enviarlo, se generará un número aleatorio del 1 al 5 en una variable y se comparará con el que ha enviado el usuario. Envía un mensaje indicando al usuario si ha acertado o no.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Formulario de registro simple</w:t>
      </w:r>
      <w:r w:rsidDel="00000000" w:rsidR="00000000" w:rsidRPr="00000000">
        <w:rPr>
          <w:rtl w:val="0"/>
        </w:rPr>
        <w:br w:type="textWrapping"/>
        <w:t xml:space="preserve">Crea un formulario con los campos de nombre de usuario, email, contraseña y repetir contraseña. Al enviar el formulario, se debe mostrar un mensaje con el nombre y el email y un mensaje indicando si las contraseñas coinciden.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Formulario de contacto</w:t>
        <w:br w:type="textWrapping"/>
      </w:r>
      <w:r w:rsidDel="00000000" w:rsidR="00000000" w:rsidRPr="00000000">
        <w:rPr>
          <w:rtl w:val="0"/>
        </w:rPr>
        <w:t xml:space="preserve">Crea un formulario para agregar contactos a una agenda. Tienes que poder guardar los campos: nombre, apellido, email y número de teléfono.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Formulario de valoraciones y comentarios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Crea un formulario para que los usuarios puedan dejar comentarios en una publicación. Mediante el formulario se deben enviar: el usuario, la valoración (del 1 al 5) y un comentario (texto largo).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 los ejercicios 3, 4 y 5 implementando el uso de OOP.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