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avif"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7E5" w:rsidRPr="00DE57E5" w:rsidRDefault="004D06B0" w:rsidP="00DE57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E57E5" w:rsidRPr="00DE57E5" w:rsidRDefault="00DE57E5" w:rsidP="004D06B0">
      <w:pPr>
        <w:spacing w:before="100" w:beforeAutospacing="1" w:after="100" w:afterAutospacing="1" w:line="240" w:lineRule="auto"/>
        <w:jc w:val="center"/>
        <w:outlineLvl w:val="0"/>
        <w:rPr>
          <w:rFonts w:ascii="Times New Roman" w:eastAsia="Times New Roman" w:hAnsi="Times New Roman" w:cs="Times New Roman"/>
          <w:b/>
          <w:bCs/>
          <w:kern w:val="36"/>
          <w:sz w:val="52"/>
          <w:szCs w:val="48"/>
        </w:rPr>
      </w:pPr>
      <w:r w:rsidRPr="002812F3">
        <w:rPr>
          <w:rFonts w:ascii="Times New Roman" w:eastAsia="Times New Roman" w:hAnsi="Times New Roman" w:cs="Times New Roman"/>
          <w:b/>
          <w:bCs/>
          <w:kern w:val="36"/>
          <w:sz w:val="52"/>
          <w:szCs w:val="48"/>
        </w:rPr>
        <w:t>Air Quality Monitoring System Using SEN55 and ESP32</w:t>
      </w:r>
      <w:bookmarkStart w:id="0" w:name="_GoBack"/>
      <w:bookmarkEnd w:id="0"/>
    </w:p>
    <w:p w:rsidR="00DE57E5" w:rsidRPr="00DE57E5" w:rsidRDefault="004D06B0" w:rsidP="002812F3">
      <w:p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6"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t>Abstract</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The air quality monitoring system was developed to measure and track environmental parameters, including particulate matter (PM1.0, PM2.5, PM4.0, </w:t>
      </w:r>
      <w:proofErr w:type="gramStart"/>
      <w:r w:rsidRPr="00DE57E5">
        <w:rPr>
          <w:rFonts w:ascii="Times New Roman" w:eastAsia="Times New Roman" w:hAnsi="Times New Roman" w:cs="Times New Roman"/>
          <w:sz w:val="28"/>
          <w:szCs w:val="24"/>
        </w:rPr>
        <w:t>PM10.0</w:t>
      </w:r>
      <w:proofErr w:type="gramEnd"/>
      <w:r w:rsidRPr="00DE57E5">
        <w:rPr>
          <w:rFonts w:ascii="Times New Roman" w:eastAsia="Times New Roman" w:hAnsi="Times New Roman" w:cs="Times New Roman"/>
          <w:sz w:val="28"/>
          <w:szCs w:val="24"/>
        </w:rPr>
        <w:t xml:space="preserve">), temperature, humidity, VOC (Volatile Organic Compound) index, and NOx (Nitrogen Oxide) index. Using the SEN55 sensor for environmental sensing and ESP32 for processing and communication, the system transmits data to an MQTT broker in JSON format. The data is then visualized on a </w:t>
      </w:r>
      <w:r w:rsidR="007764D3">
        <w:rPr>
          <w:rFonts w:ascii="Times New Roman" w:eastAsia="Times New Roman" w:hAnsi="Times New Roman" w:cs="Times New Roman"/>
          <w:sz w:val="28"/>
          <w:szCs w:val="24"/>
        </w:rPr>
        <w:t>‘</w:t>
      </w:r>
      <w:proofErr w:type="spellStart"/>
      <w:r w:rsidR="007764D3" w:rsidRPr="007764D3">
        <w:rPr>
          <w:rFonts w:ascii="Times New Roman" w:eastAsia="Times New Roman" w:hAnsi="Times New Roman" w:cs="Times New Roman"/>
          <w:b/>
          <w:sz w:val="28"/>
          <w:szCs w:val="24"/>
        </w:rPr>
        <w:t>Vyom</w:t>
      </w:r>
      <w:proofErr w:type="spellEnd"/>
      <w:r w:rsidR="007764D3">
        <w:rPr>
          <w:rFonts w:ascii="Times New Roman" w:eastAsia="Times New Roman" w:hAnsi="Times New Roman" w:cs="Times New Roman"/>
          <w:sz w:val="28"/>
          <w:szCs w:val="24"/>
        </w:rPr>
        <w:t xml:space="preserve">’ </w:t>
      </w:r>
      <w:r w:rsidRPr="00DE57E5">
        <w:rPr>
          <w:rFonts w:ascii="Times New Roman" w:eastAsia="Times New Roman" w:hAnsi="Times New Roman" w:cs="Times New Roman"/>
          <w:sz w:val="28"/>
          <w:szCs w:val="24"/>
        </w:rPr>
        <w:t>dashboard for real-time monitoring. This report details every phase of the project, from conceptualization and design to implementation, addressing challenges and their solutions.</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t>1. Introduction</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32"/>
        </w:rPr>
      </w:pPr>
      <w:r w:rsidRPr="00636D5F">
        <w:rPr>
          <w:rFonts w:ascii="Times New Roman" w:eastAsia="Times New Roman" w:hAnsi="Times New Roman" w:cs="Times New Roman"/>
          <w:b/>
          <w:bCs/>
          <w:sz w:val="28"/>
          <w:szCs w:val="32"/>
        </w:rPr>
        <w:t>1.1 Objective</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The primary goal of this project is to design a cost-effective and reliable air quality monitoring system for real-time environmental data collection, transmission, and visualization. This system aims to:</w:t>
      </w:r>
    </w:p>
    <w:p w:rsidR="00DE57E5" w:rsidRPr="00DE57E5" w:rsidRDefault="00DE57E5" w:rsidP="002812F3">
      <w:pPr>
        <w:numPr>
          <w:ilvl w:val="0"/>
          <w:numId w:val="1"/>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Monitor air quality to detect harmful environmental conditions.</w:t>
      </w:r>
    </w:p>
    <w:p w:rsidR="00DE57E5" w:rsidRPr="00DE57E5" w:rsidRDefault="00DE57E5" w:rsidP="002812F3">
      <w:pPr>
        <w:numPr>
          <w:ilvl w:val="0"/>
          <w:numId w:val="1"/>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Transmit the collected data wirelessly using MQTT to a cloud platform.</w:t>
      </w:r>
    </w:p>
    <w:p w:rsidR="00DE57E5" w:rsidRPr="00DE57E5" w:rsidRDefault="00DE57E5" w:rsidP="002812F3">
      <w:pPr>
        <w:numPr>
          <w:ilvl w:val="0"/>
          <w:numId w:val="1"/>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Provide a user-friendly dashboard for real-time insights.</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32"/>
        </w:rPr>
      </w:pPr>
      <w:r w:rsidRPr="00636D5F">
        <w:rPr>
          <w:rFonts w:ascii="Times New Roman" w:eastAsia="Times New Roman" w:hAnsi="Times New Roman" w:cs="Times New Roman"/>
          <w:b/>
          <w:bCs/>
          <w:sz w:val="28"/>
          <w:szCs w:val="32"/>
        </w:rPr>
        <w:t>1.2 Purpose</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4"/>
          <w:szCs w:val="24"/>
        </w:rPr>
      </w:pPr>
      <w:r w:rsidRPr="00DE57E5">
        <w:rPr>
          <w:rFonts w:ascii="Times New Roman" w:eastAsia="Times New Roman" w:hAnsi="Times New Roman" w:cs="Times New Roman"/>
          <w:sz w:val="28"/>
          <w:szCs w:val="24"/>
        </w:rPr>
        <w:t>Air pollution poses a significant threat to public health, especially in indoor environments where pollutants like VOCs and particulate matter can accumulate. The system aims to enable proactive measures by providing real-time air quality data. Such systems are crucial for applications in homes, offices, hospitals, and public buildings</w:t>
      </w:r>
      <w:r w:rsidRPr="00DE57E5">
        <w:rPr>
          <w:rFonts w:ascii="Times New Roman" w:eastAsia="Times New Roman" w:hAnsi="Times New Roman" w:cs="Times New Roman"/>
          <w:sz w:val="24"/>
          <w:szCs w:val="24"/>
        </w:rPr>
        <w:t>.</w:t>
      </w:r>
    </w:p>
    <w:p w:rsidR="00DE57E5" w:rsidRPr="00636D5F" w:rsidRDefault="004D06B0" w:rsidP="00636D5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lastRenderedPageBreak/>
        <w:t>2. Component Selection and Justification</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2.1 SEN55 Environmental Sensor</w:t>
      </w:r>
    </w:p>
    <w:p w:rsidR="00DE57E5" w:rsidRPr="00DE57E5" w:rsidRDefault="00DE57E5" w:rsidP="002812F3">
      <w:pPr>
        <w:numPr>
          <w:ilvl w:val="0"/>
          <w:numId w:val="2"/>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Features</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2"/>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Measures multiple parameters, including particulate matter, temperature, humidity, VOCs, and NOx.</w:t>
      </w:r>
    </w:p>
    <w:p w:rsidR="00DE57E5" w:rsidRPr="00DE57E5" w:rsidRDefault="00DE57E5" w:rsidP="002812F3">
      <w:pPr>
        <w:numPr>
          <w:ilvl w:val="1"/>
          <w:numId w:val="2"/>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Pre-calibrated and offers high accuracy for PM measurements.</w:t>
      </w:r>
    </w:p>
    <w:p w:rsidR="00DE57E5" w:rsidRPr="00DE57E5" w:rsidRDefault="00DE57E5" w:rsidP="002812F3">
      <w:pPr>
        <w:numPr>
          <w:ilvl w:val="0"/>
          <w:numId w:val="2"/>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Reason for Selection</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2"/>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Integration simplicity: Eliminates the need for separate sensors for each parameter.</w:t>
      </w:r>
    </w:p>
    <w:p w:rsidR="00DE57E5" w:rsidRPr="00DE57E5" w:rsidRDefault="00DE57E5" w:rsidP="002812F3">
      <w:pPr>
        <w:numPr>
          <w:ilvl w:val="1"/>
          <w:numId w:val="2"/>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Compact design and reduced power requirements make it ideal for this project.</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2.2 ESP32 Microcontroller</w:t>
      </w:r>
    </w:p>
    <w:p w:rsidR="00DE57E5" w:rsidRPr="00DE57E5" w:rsidRDefault="00DE57E5" w:rsidP="002812F3">
      <w:pPr>
        <w:numPr>
          <w:ilvl w:val="0"/>
          <w:numId w:val="3"/>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Features</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3"/>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Dual-core processor with integrated Wi-Fi and Bluetooth capabilities.</w:t>
      </w:r>
    </w:p>
    <w:p w:rsidR="00DE57E5" w:rsidRPr="00DE57E5" w:rsidRDefault="00DE57E5" w:rsidP="002812F3">
      <w:pPr>
        <w:numPr>
          <w:ilvl w:val="1"/>
          <w:numId w:val="3"/>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Supports multiple communication protocols, including I2C and SPI.</w:t>
      </w:r>
    </w:p>
    <w:p w:rsidR="00DE57E5" w:rsidRPr="00DE57E5" w:rsidRDefault="00DE57E5" w:rsidP="002812F3">
      <w:pPr>
        <w:numPr>
          <w:ilvl w:val="0"/>
          <w:numId w:val="3"/>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Reason for Selection</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3"/>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Built-in Wi-Fi enables seamless communication with MQTT brokers.</w:t>
      </w:r>
    </w:p>
    <w:p w:rsidR="00DE57E5" w:rsidRPr="00DE57E5" w:rsidRDefault="00DE57E5" w:rsidP="002812F3">
      <w:pPr>
        <w:numPr>
          <w:ilvl w:val="1"/>
          <w:numId w:val="3"/>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Affordable and widely supported in </w:t>
      </w:r>
      <w:proofErr w:type="spellStart"/>
      <w:r w:rsidRPr="00DE57E5">
        <w:rPr>
          <w:rFonts w:ascii="Times New Roman" w:eastAsia="Times New Roman" w:hAnsi="Times New Roman" w:cs="Times New Roman"/>
          <w:sz w:val="28"/>
          <w:szCs w:val="24"/>
        </w:rPr>
        <w:t>IoT</w:t>
      </w:r>
      <w:proofErr w:type="spellEnd"/>
      <w:r w:rsidRPr="00DE57E5">
        <w:rPr>
          <w:rFonts w:ascii="Times New Roman" w:eastAsia="Times New Roman" w:hAnsi="Times New Roman" w:cs="Times New Roman"/>
          <w:sz w:val="28"/>
          <w:szCs w:val="24"/>
        </w:rPr>
        <w:t xml:space="preserve"> projects, with extensive documentation.</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2.3 Supporting Components</w:t>
      </w:r>
    </w:p>
    <w:p w:rsidR="00DE57E5" w:rsidRPr="00DE57E5" w:rsidRDefault="00DE57E5" w:rsidP="002812F3">
      <w:pPr>
        <w:numPr>
          <w:ilvl w:val="0"/>
          <w:numId w:val="4"/>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Voltage Supply</w:t>
      </w:r>
      <w:r w:rsidRPr="00DE57E5">
        <w:rPr>
          <w:rFonts w:ascii="Times New Roman" w:eastAsia="Times New Roman" w:hAnsi="Times New Roman" w:cs="Times New Roman"/>
          <w:sz w:val="28"/>
          <w:szCs w:val="24"/>
        </w:rPr>
        <w:t>: A 5V DC regulated power source to ensure stable operation of both SEN55 and ESP32.</w:t>
      </w:r>
    </w:p>
    <w:p w:rsidR="00DE57E5" w:rsidRPr="00DE57E5" w:rsidRDefault="00DE57E5" w:rsidP="002812F3">
      <w:pPr>
        <w:numPr>
          <w:ilvl w:val="0"/>
          <w:numId w:val="4"/>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Breadboard and Jumper Wires</w:t>
      </w:r>
      <w:r w:rsidRPr="00DE57E5">
        <w:rPr>
          <w:rFonts w:ascii="Times New Roman" w:eastAsia="Times New Roman" w:hAnsi="Times New Roman" w:cs="Times New Roman"/>
          <w:sz w:val="28"/>
          <w:szCs w:val="24"/>
        </w:rPr>
        <w:t>: Used for initial prototyping and testing.</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t>3. System Design</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3.1 Architecture</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The system follows a layered design for modularity and efficiency:</w:t>
      </w:r>
    </w:p>
    <w:p w:rsidR="00DE57E5" w:rsidRPr="00DE57E5" w:rsidRDefault="00DE57E5" w:rsidP="002812F3">
      <w:pPr>
        <w:numPr>
          <w:ilvl w:val="0"/>
          <w:numId w:val="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Sensor Layer</w:t>
      </w:r>
      <w:r w:rsidRPr="00DE57E5">
        <w:rPr>
          <w:rFonts w:ascii="Times New Roman" w:eastAsia="Times New Roman" w:hAnsi="Times New Roman" w:cs="Times New Roman"/>
          <w:sz w:val="28"/>
          <w:szCs w:val="24"/>
        </w:rPr>
        <w:t>: The SEN55 collects data on environmental parameters.</w:t>
      </w:r>
    </w:p>
    <w:p w:rsidR="00DE57E5" w:rsidRPr="00DE57E5" w:rsidRDefault="00DE57E5" w:rsidP="002812F3">
      <w:pPr>
        <w:numPr>
          <w:ilvl w:val="0"/>
          <w:numId w:val="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Processing Layer</w:t>
      </w:r>
      <w:r w:rsidRPr="00DE57E5">
        <w:rPr>
          <w:rFonts w:ascii="Times New Roman" w:eastAsia="Times New Roman" w:hAnsi="Times New Roman" w:cs="Times New Roman"/>
          <w:sz w:val="28"/>
          <w:szCs w:val="24"/>
        </w:rPr>
        <w:t>: The ESP32 processes the sensor data and prepares it for transmission.</w:t>
      </w:r>
    </w:p>
    <w:p w:rsidR="00DE57E5" w:rsidRPr="00DE57E5" w:rsidRDefault="00DE57E5" w:rsidP="002812F3">
      <w:pPr>
        <w:numPr>
          <w:ilvl w:val="0"/>
          <w:numId w:val="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Communication Layer</w:t>
      </w:r>
      <w:r w:rsidRPr="00DE57E5">
        <w:rPr>
          <w:rFonts w:ascii="Times New Roman" w:eastAsia="Times New Roman" w:hAnsi="Times New Roman" w:cs="Times New Roman"/>
          <w:sz w:val="28"/>
          <w:szCs w:val="24"/>
        </w:rPr>
        <w:t>: Wi-Fi enables the ESP32 to transmit data to the MQTT broker.</w:t>
      </w:r>
    </w:p>
    <w:p w:rsidR="00DE57E5" w:rsidRPr="00DE57E5" w:rsidRDefault="00DE57E5" w:rsidP="002812F3">
      <w:pPr>
        <w:numPr>
          <w:ilvl w:val="0"/>
          <w:numId w:val="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Visualization Layer</w:t>
      </w:r>
      <w:r w:rsidRPr="00DE57E5">
        <w:rPr>
          <w:rFonts w:ascii="Times New Roman" w:eastAsia="Times New Roman" w:hAnsi="Times New Roman" w:cs="Times New Roman"/>
          <w:sz w:val="28"/>
          <w:szCs w:val="24"/>
        </w:rPr>
        <w:t>: The MQ</w:t>
      </w:r>
      <w:r w:rsidR="007764D3">
        <w:rPr>
          <w:rFonts w:ascii="Times New Roman" w:eastAsia="Times New Roman" w:hAnsi="Times New Roman" w:cs="Times New Roman"/>
          <w:sz w:val="28"/>
          <w:szCs w:val="24"/>
        </w:rPr>
        <w:t xml:space="preserve">TT broker forwards the data to </w:t>
      </w:r>
      <w:proofErr w:type="spellStart"/>
      <w:proofErr w:type="gramStart"/>
      <w:r w:rsidR="007764D3">
        <w:rPr>
          <w:rFonts w:ascii="Times New Roman" w:eastAsia="Times New Roman" w:hAnsi="Times New Roman" w:cs="Times New Roman"/>
          <w:sz w:val="28"/>
          <w:szCs w:val="24"/>
        </w:rPr>
        <w:t>Vyom</w:t>
      </w:r>
      <w:proofErr w:type="spellEnd"/>
      <w:r w:rsidR="007764D3">
        <w:rPr>
          <w:rFonts w:ascii="Times New Roman" w:eastAsia="Times New Roman" w:hAnsi="Times New Roman" w:cs="Times New Roman"/>
          <w:sz w:val="28"/>
          <w:szCs w:val="24"/>
        </w:rPr>
        <w:t xml:space="preserve"> </w:t>
      </w:r>
      <w:r w:rsidRPr="00DE57E5">
        <w:rPr>
          <w:rFonts w:ascii="Times New Roman" w:eastAsia="Times New Roman" w:hAnsi="Times New Roman" w:cs="Times New Roman"/>
          <w:sz w:val="28"/>
          <w:szCs w:val="24"/>
        </w:rPr>
        <w:t>,</w:t>
      </w:r>
      <w:proofErr w:type="gramEnd"/>
      <w:r w:rsidRPr="00DE57E5">
        <w:rPr>
          <w:rFonts w:ascii="Times New Roman" w:eastAsia="Times New Roman" w:hAnsi="Times New Roman" w:cs="Times New Roman"/>
          <w:sz w:val="28"/>
          <w:szCs w:val="24"/>
        </w:rPr>
        <w:t xml:space="preserve"> where it is displayed.</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32"/>
          <w:szCs w:val="27"/>
        </w:rPr>
      </w:pPr>
      <w:r w:rsidRPr="00636D5F">
        <w:rPr>
          <w:rFonts w:ascii="Times New Roman" w:eastAsia="Times New Roman" w:hAnsi="Times New Roman" w:cs="Times New Roman"/>
          <w:b/>
          <w:bCs/>
          <w:sz w:val="32"/>
          <w:szCs w:val="27"/>
        </w:rPr>
        <w:t>3.2 Wiring</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The SEN55 communicates with the ESP32 via the I2C protocol:</w:t>
      </w:r>
    </w:p>
    <w:p w:rsidR="00DE57E5" w:rsidRPr="00DE57E5" w:rsidRDefault="00DE57E5" w:rsidP="002812F3">
      <w:pPr>
        <w:numPr>
          <w:ilvl w:val="0"/>
          <w:numId w:val="6"/>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SDA (SEN55)</w:t>
      </w:r>
      <w:r w:rsidRPr="00DE57E5">
        <w:rPr>
          <w:rFonts w:ascii="Times New Roman" w:eastAsia="Times New Roman" w:hAnsi="Times New Roman" w:cs="Times New Roman"/>
          <w:sz w:val="28"/>
          <w:szCs w:val="24"/>
        </w:rPr>
        <w:t xml:space="preserve"> → </w:t>
      </w:r>
      <w:r w:rsidRPr="00636D5F">
        <w:rPr>
          <w:rFonts w:ascii="Times New Roman" w:eastAsia="Times New Roman" w:hAnsi="Times New Roman" w:cs="Times New Roman"/>
          <w:b/>
          <w:bCs/>
          <w:sz w:val="28"/>
          <w:szCs w:val="24"/>
        </w:rPr>
        <w:t>GPIO21 (ESP32)</w:t>
      </w:r>
    </w:p>
    <w:p w:rsidR="00DE57E5" w:rsidRPr="00DE57E5" w:rsidRDefault="00DE57E5" w:rsidP="002812F3">
      <w:pPr>
        <w:numPr>
          <w:ilvl w:val="0"/>
          <w:numId w:val="6"/>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SCL (SEN55)</w:t>
      </w:r>
      <w:r w:rsidRPr="00DE57E5">
        <w:rPr>
          <w:rFonts w:ascii="Times New Roman" w:eastAsia="Times New Roman" w:hAnsi="Times New Roman" w:cs="Times New Roman"/>
          <w:sz w:val="28"/>
          <w:szCs w:val="24"/>
        </w:rPr>
        <w:t xml:space="preserve"> → </w:t>
      </w:r>
      <w:r w:rsidRPr="00636D5F">
        <w:rPr>
          <w:rFonts w:ascii="Times New Roman" w:eastAsia="Times New Roman" w:hAnsi="Times New Roman" w:cs="Times New Roman"/>
          <w:b/>
          <w:bCs/>
          <w:sz w:val="28"/>
          <w:szCs w:val="24"/>
        </w:rPr>
        <w:t>GPIO22 (ESP32)</w:t>
      </w:r>
    </w:p>
    <w:p w:rsidR="00DE57E5" w:rsidRPr="00DE57E5" w:rsidRDefault="00DE57E5" w:rsidP="002812F3">
      <w:pPr>
        <w:numPr>
          <w:ilvl w:val="0"/>
          <w:numId w:val="6"/>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VCC (SEN55)</w:t>
      </w:r>
      <w:r w:rsidRPr="00DE57E5">
        <w:rPr>
          <w:rFonts w:ascii="Times New Roman" w:eastAsia="Times New Roman" w:hAnsi="Times New Roman" w:cs="Times New Roman"/>
          <w:sz w:val="28"/>
          <w:szCs w:val="24"/>
        </w:rPr>
        <w:t xml:space="preserve"> → </w:t>
      </w:r>
      <w:r w:rsidRPr="00636D5F">
        <w:rPr>
          <w:rFonts w:ascii="Times New Roman" w:eastAsia="Times New Roman" w:hAnsi="Times New Roman" w:cs="Times New Roman"/>
          <w:b/>
          <w:bCs/>
          <w:sz w:val="28"/>
          <w:szCs w:val="24"/>
        </w:rPr>
        <w:t>5V (ESP32)</w:t>
      </w:r>
    </w:p>
    <w:p w:rsidR="00DE57E5" w:rsidRPr="00E373FB" w:rsidRDefault="00DE57E5" w:rsidP="002812F3">
      <w:pPr>
        <w:numPr>
          <w:ilvl w:val="0"/>
          <w:numId w:val="6"/>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GND (SEN55)</w:t>
      </w:r>
      <w:r w:rsidRPr="00DE57E5">
        <w:rPr>
          <w:rFonts w:ascii="Times New Roman" w:eastAsia="Times New Roman" w:hAnsi="Times New Roman" w:cs="Times New Roman"/>
          <w:sz w:val="28"/>
          <w:szCs w:val="24"/>
        </w:rPr>
        <w:t xml:space="preserve"> → </w:t>
      </w:r>
      <w:r w:rsidRPr="00636D5F">
        <w:rPr>
          <w:rFonts w:ascii="Times New Roman" w:eastAsia="Times New Roman" w:hAnsi="Times New Roman" w:cs="Times New Roman"/>
          <w:b/>
          <w:bCs/>
          <w:sz w:val="28"/>
          <w:szCs w:val="24"/>
        </w:rPr>
        <w:t>GND (ESP32)</w:t>
      </w:r>
    </w:p>
    <w:p w:rsidR="00E373FB" w:rsidRPr="00E373FB" w:rsidRDefault="00E373FB" w:rsidP="002812F3">
      <w:pPr>
        <w:numPr>
          <w:ilvl w:val="0"/>
          <w:numId w:val="6"/>
        </w:numPr>
        <w:spacing w:before="100" w:beforeAutospacing="1" w:after="100" w:afterAutospacing="1"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SE</w:t>
      </w:r>
      <w:r w:rsidRPr="00636D5F">
        <w:rPr>
          <w:rFonts w:ascii="Times New Roman" w:eastAsia="Times New Roman" w:hAnsi="Times New Roman" w:cs="Times New Roman"/>
          <w:b/>
          <w:bCs/>
          <w:sz w:val="28"/>
          <w:szCs w:val="24"/>
        </w:rPr>
        <w:t>L (SEN55)</w:t>
      </w:r>
      <w:r w:rsidRPr="00DE57E5">
        <w:rPr>
          <w:rFonts w:ascii="Times New Roman" w:eastAsia="Times New Roman" w:hAnsi="Times New Roman" w:cs="Times New Roman"/>
          <w:sz w:val="28"/>
          <w:szCs w:val="24"/>
        </w:rPr>
        <w:t xml:space="preserve"> →</w:t>
      </w:r>
      <w:r w:rsidRPr="00E373FB">
        <w:rPr>
          <w:rFonts w:ascii="Times New Roman" w:eastAsia="Times New Roman" w:hAnsi="Times New Roman" w:cs="Times New Roman"/>
          <w:b/>
          <w:bCs/>
          <w:sz w:val="28"/>
          <w:szCs w:val="24"/>
        </w:rPr>
        <w:t xml:space="preserve"> </w:t>
      </w:r>
      <w:r w:rsidRPr="00636D5F">
        <w:rPr>
          <w:rFonts w:ascii="Times New Roman" w:eastAsia="Times New Roman" w:hAnsi="Times New Roman" w:cs="Times New Roman"/>
          <w:b/>
          <w:bCs/>
          <w:sz w:val="28"/>
          <w:szCs w:val="24"/>
        </w:rPr>
        <w:t>GND (ESP32)</w:t>
      </w:r>
    </w:p>
    <w:p w:rsidR="00E373FB" w:rsidRPr="00242BDF" w:rsidRDefault="00E373FB" w:rsidP="00E373FB">
      <w:pPr>
        <w:numPr>
          <w:ilvl w:val="0"/>
          <w:numId w:val="6"/>
        </w:numPr>
        <w:spacing w:before="100" w:beforeAutospacing="1" w:after="100" w:afterAutospacing="1"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NC</w:t>
      </w:r>
      <w:r w:rsidRPr="00636D5F">
        <w:rPr>
          <w:rFonts w:ascii="Times New Roman" w:eastAsia="Times New Roman" w:hAnsi="Times New Roman" w:cs="Times New Roman"/>
          <w:b/>
          <w:bCs/>
          <w:sz w:val="28"/>
          <w:szCs w:val="24"/>
        </w:rPr>
        <w:t xml:space="preserve"> (SEN55)</w:t>
      </w:r>
      <w:r w:rsidRPr="00DE57E5">
        <w:rPr>
          <w:rFonts w:ascii="Times New Roman" w:eastAsia="Times New Roman" w:hAnsi="Times New Roman" w:cs="Times New Roman"/>
          <w:sz w:val="28"/>
          <w:szCs w:val="24"/>
        </w:rPr>
        <w:t xml:space="preserve"> →</w:t>
      </w:r>
      <w:r w:rsidRPr="00E373FB">
        <w:rPr>
          <w:rFonts w:ascii="Times New Roman" w:eastAsia="Times New Roman" w:hAnsi="Times New Roman" w:cs="Times New Roman"/>
          <w:b/>
          <w:bCs/>
          <w:sz w:val="28"/>
          <w:szCs w:val="24"/>
        </w:rPr>
        <w:t xml:space="preserve"> </w:t>
      </w:r>
      <w:r>
        <w:rPr>
          <w:rFonts w:ascii="Times New Roman" w:eastAsia="Times New Roman" w:hAnsi="Times New Roman" w:cs="Times New Roman"/>
          <w:b/>
          <w:bCs/>
          <w:sz w:val="28"/>
          <w:szCs w:val="24"/>
        </w:rPr>
        <w:t>NOT CONNECTED</w:t>
      </w:r>
    </w:p>
    <w:p w:rsidR="00242BDF" w:rsidRPr="00E373FB" w:rsidRDefault="00242BDF" w:rsidP="007C7668">
      <w:pPr>
        <w:spacing w:before="100" w:beforeAutospacing="1" w:after="100" w:afterAutospacing="1" w:line="240" w:lineRule="auto"/>
        <w:jc w:val="both"/>
        <w:rPr>
          <w:rFonts w:ascii="Times New Roman" w:eastAsia="Times New Roman" w:hAnsi="Times New Roman" w:cs="Times New Roman"/>
          <w:sz w:val="28"/>
          <w:szCs w:val="24"/>
        </w:rPr>
      </w:pPr>
    </w:p>
    <w:p w:rsidR="00242BDF" w:rsidRDefault="004D06B0" w:rsidP="007C7668">
      <w:pPr>
        <w:spacing w:before="100" w:beforeAutospacing="1" w:after="100" w:afterAutospacing="1" w:line="240" w:lineRule="auto"/>
        <w:ind w:left="720"/>
        <w:jc w:val="both"/>
        <w:rPr>
          <w:rFonts w:ascii="Times New Roman" w:eastAsia="Times New Roman" w:hAnsi="Times New Roman" w:cs="Times New Roman"/>
          <w:sz w:val="28"/>
          <w:szCs w:val="24"/>
        </w:rPr>
      </w:pPr>
      <w:r>
        <w:rPr>
          <w:rFonts w:ascii="Times New Roman" w:eastAsia="Times New Roman" w:hAnsi="Times New Roman" w:cs="Times New Roman"/>
          <w:noProof/>
          <w:sz w:val="28"/>
          <w:szCs w:val="24"/>
        </w:rPr>
        <mc:AlternateContent>
          <mc:Choice Requires="wps">
            <w:drawing>
              <wp:anchor distT="0" distB="0" distL="114300" distR="114300" simplePos="0" relativeHeight="251685888" behindDoc="0" locked="0" layoutInCell="1" allowOverlap="1">
                <wp:simplePos x="0" y="0"/>
                <wp:positionH relativeFrom="margin">
                  <wp:align>right</wp:align>
                </wp:positionH>
                <wp:positionV relativeFrom="paragraph">
                  <wp:posOffset>1973580</wp:posOffset>
                </wp:positionV>
                <wp:extent cx="2724150" cy="1066800"/>
                <wp:effectExtent l="0" t="0" r="0" b="0"/>
                <wp:wrapNone/>
                <wp:docPr id="16" name="Rectangle 16"/>
                <wp:cNvGraphicFramePr/>
                <a:graphic xmlns:a="http://schemas.openxmlformats.org/drawingml/2006/main">
                  <a:graphicData uri="http://schemas.microsoft.com/office/word/2010/wordprocessingShape">
                    <wps:wsp>
                      <wps:cNvSpPr/>
                      <wps:spPr>
                        <a:xfrm>
                          <a:off x="0" y="0"/>
                          <a:ext cx="2724150" cy="1066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2C3849" id="Rectangle 16" o:spid="_x0000_s1026" style="position:absolute;margin-left:163.3pt;margin-top:155.4pt;width:214.5pt;height:84pt;z-index:2516858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" fillcolor="white [3212]" stroked="f" strokeweight="1pt">
                <w10:wrap anchorx="margin"/>
              </v:rect>
            </w:pict>
          </mc:Fallback>
        </mc:AlternateContent>
      </w:r>
      <w:r w:rsidR="00E373FB">
        <w:rPr>
          <w:rFonts w:ascii="Times New Roman" w:eastAsia="Times New Roman" w:hAnsi="Times New Roman" w:cs="Times New Roman"/>
          <w:noProof/>
          <w:sz w:val="28"/>
          <w:szCs w:val="24"/>
        </w:rPr>
        <w:drawing>
          <wp:inline distT="0" distB="0" distL="0" distR="0">
            <wp:extent cx="5462546" cy="3251792"/>
            <wp:effectExtent l="0" t="0" r="508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from_2024-02-14_16-06-07_HYhtH65Rjr.avif"/>
                    <pic:cNvPicPr/>
                  </pic:nvPicPr>
                  <pic:blipFill rotWithShape="1">
                    <a:blip r:embed="rId5">
                      <a:extLst>
                        <a:ext uri="{28A0092B-C50C-407E-A947-70E740481C1C}">
                          <a14:useLocalDpi xmlns:a14="http://schemas.microsoft.com/office/drawing/2010/main" val="0"/>
                        </a:ext>
                      </a:extLst>
                    </a:blip>
                    <a:srcRect l="11211" r="11084" b="8579"/>
                    <a:stretch/>
                  </pic:blipFill>
                  <pic:spPr bwMode="auto">
                    <a:xfrm>
                      <a:off x="0" y="0"/>
                      <a:ext cx="5516189" cy="3283725"/>
                    </a:xfrm>
                    <a:prstGeom prst="rect">
                      <a:avLst/>
                    </a:prstGeom>
                    <a:ln>
                      <a:noFill/>
                    </a:ln>
                    <a:extLst>
                      <a:ext uri="{53640926-AAD7-44D8-BBD7-CCE9431645EC}">
                        <a14:shadowObscured xmlns:a14="http://schemas.microsoft.com/office/drawing/2010/main"/>
                      </a:ext>
                    </a:extLst>
                  </pic:spPr>
                </pic:pic>
              </a:graphicData>
            </a:graphic>
          </wp:inline>
        </w:drawing>
      </w:r>
    </w:p>
    <w:p w:rsidR="007C7668" w:rsidRPr="0007249E" w:rsidRDefault="004D06B0" w:rsidP="004D06B0">
      <w:pPr>
        <w:rPr>
          <w:rFonts w:ascii="Times New Roman" w:hAnsi="Times New Roman" w:cs="Times New Roman"/>
        </w:rPr>
      </w:pPr>
      <w:r>
        <w:rPr>
          <w:rFonts w:ascii="Times New Roman" w:hAnsi="Times New Roman" w:cs="Times New Roman"/>
          <w:b/>
          <w:bCs/>
          <w:lang w:val="en-IN"/>
        </w:rPr>
        <w:t xml:space="preserve">                      Table no. </w:t>
      </w:r>
      <w:r w:rsidR="007C7668">
        <w:rPr>
          <w:rFonts w:ascii="Times New Roman" w:hAnsi="Times New Roman" w:cs="Times New Roman"/>
          <w:b/>
          <w:bCs/>
          <w:lang w:val="en-IN"/>
        </w:rPr>
        <w:t>1</w:t>
      </w:r>
      <w:r>
        <w:rPr>
          <w:rFonts w:ascii="Times New Roman" w:hAnsi="Times New Roman" w:cs="Times New Roman"/>
          <w:b/>
          <w:bCs/>
          <w:lang w:val="en-IN"/>
        </w:rPr>
        <w:t>: SEN55 Pin Assign</w:t>
      </w:r>
      <w:r w:rsidR="007C7668">
        <w:rPr>
          <w:rFonts w:ascii="Times New Roman" w:hAnsi="Times New Roman" w:cs="Times New Roman"/>
          <w:b/>
          <w:bCs/>
          <w:lang w:val="en-IN"/>
        </w:rPr>
        <w:t>ment</w:t>
      </w:r>
      <w:r>
        <w:rPr>
          <w:rFonts w:ascii="Times New Roman" w:hAnsi="Times New Roman" w:cs="Times New Roman"/>
          <w:b/>
          <w:bCs/>
          <w:lang w:val="en-IN"/>
        </w:rPr>
        <w:t xml:space="preserve">                           Fig no. 1: Pin Layout</w:t>
      </w:r>
    </w:p>
    <w:p w:rsidR="007C7668" w:rsidRPr="00E373FB" w:rsidRDefault="007C7668" w:rsidP="007C7668">
      <w:pPr>
        <w:spacing w:before="100" w:beforeAutospacing="1" w:after="100" w:afterAutospacing="1" w:line="240" w:lineRule="auto"/>
        <w:ind w:left="720"/>
        <w:jc w:val="both"/>
        <w:rPr>
          <w:rFonts w:ascii="Times New Roman" w:eastAsia="Times New Roman" w:hAnsi="Times New Roman" w:cs="Times New Roman"/>
          <w:sz w:val="28"/>
          <w:szCs w:val="24"/>
        </w:rPr>
      </w:pP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E57E5">
        <w:rPr>
          <w:rFonts w:ascii="Times New Roman" w:eastAsia="Times New Roman" w:hAnsi="Times New Roman" w:cs="Times New Roman"/>
          <w:b/>
          <w:bCs/>
          <w:sz w:val="27"/>
          <w:szCs w:val="27"/>
        </w:rPr>
        <w:t>3.3 Data Flow</w:t>
      </w:r>
    </w:p>
    <w:p w:rsidR="00DE57E5" w:rsidRPr="00636D5F"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The system's data flow is structured to ensure real-time transmission and visualization:</w:t>
      </w:r>
    </w:p>
    <w:p w:rsidR="00DE57E5" w:rsidRPr="00636D5F" w:rsidRDefault="007C7668"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ragraph">
                  <wp:posOffset>161925</wp:posOffset>
                </wp:positionV>
                <wp:extent cx="1329690" cy="271648"/>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690" cy="271648"/>
                        </a:xfrm>
                        <a:prstGeom prst="rect">
                          <a:avLst/>
                        </a:prstGeom>
                        <a:solidFill>
                          <a:srgbClr val="FFFFFF"/>
                        </a:solidFill>
                        <a:ln w="9525">
                          <a:noFill/>
                          <a:miter lim="800000"/>
                          <a:headEnd/>
                          <a:tailEnd/>
                        </a:ln>
                      </wps:spPr>
                      <wps:txbx>
                        <w:txbxContent>
                          <w:p w:rsidR="00DE57E5" w:rsidRDefault="00DE57E5" w:rsidP="00DE57E5">
                            <w:pPr>
                              <w:jc w:val="center"/>
                            </w:pPr>
                            <w:r>
                              <w:t>SEN55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2.75pt;width:104.7pt;height:21.4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" stroked="f">
                <v:textbox>
                  <w:txbxContent>
                    <w:p w:rsidR="00DE57E5" w:rsidRDefault="00DE57E5" w:rsidP="00DE57E5">
                      <w:pPr>
                        <w:jc w:val="center"/>
                      </w:pPr>
                      <w:r>
                        <w:t>SEN55 Sensor</w:t>
                      </w:r>
                    </w:p>
                  </w:txbxContent>
                </v:textbox>
                <w10:wrap type="square" anchorx="margin"/>
              </v:shape>
            </w:pict>
          </mc:Fallback>
        </mc:AlternateContent>
      </w: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120650</wp:posOffset>
                </wp:positionV>
                <wp:extent cx="1425039" cy="356260"/>
                <wp:effectExtent l="0" t="0" r="22860" b="24765"/>
                <wp:wrapNone/>
                <wp:docPr id="2" name="Rounded Rectangle 2"/>
                <wp:cNvGraphicFramePr/>
                <a:graphic xmlns:a="http://schemas.openxmlformats.org/drawingml/2006/main">
                  <a:graphicData uri="http://schemas.microsoft.com/office/word/2010/wordprocessingShape">
                    <wps:wsp>
                      <wps:cNvSpPr/>
                      <wps:spPr>
                        <a:xfrm>
                          <a:off x="0" y="0"/>
                          <a:ext cx="1425039" cy="356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E57E5" w:rsidRDefault="00DE57E5" w:rsidP="00DE57E5">
                            <w:pPr>
                              <w:jc w:val="center"/>
                            </w:pPr>
                            <w:proofErr w:type="gramStart"/>
                            <w:r>
                              <w:t>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27" style="position:absolute;left:0;text-align:left;margin-left:0;margin-top:9.5pt;width:112.2pt;height:28.05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" filled="f" strokecolor="black [3213]" strokeweight="1pt">
                <v:stroke joinstyle="miter"/>
                <v:textbox>
                  <w:txbxContent>
                    <w:p w:rsidR="00DE57E5" w:rsidRDefault="00DE57E5" w:rsidP="00DE57E5">
                      <w:pPr>
                        <w:jc w:val="center"/>
                      </w:pPr>
                      <w:proofErr w:type="gramStart"/>
                      <w:r>
                        <w:t>c</w:t>
                      </w:r>
                      <w:proofErr w:type="gramEnd"/>
                    </w:p>
                  </w:txbxContent>
                </v:textbox>
                <w10:wrap anchorx="margin"/>
              </v:roundrect>
            </w:pict>
          </mc:Fallback>
        </mc:AlternateContent>
      </w:r>
    </w:p>
    <w:p w:rsidR="00DE57E5" w:rsidRPr="00636D5F" w:rsidRDefault="002812F3"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78720" behindDoc="0" locked="0" layoutInCell="1" allowOverlap="1">
                <wp:simplePos x="0" y="0"/>
                <wp:positionH relativeFrom="column">
                  <wp:posOffset>3068955</wp:posOffset>
                </wp:positionH>
                <wp:positionV relativeFrom="paragraph">
                  <wp:posOffset>76200</wp:posOffset>
                </wp:positionV>
                <wp:extent cx="0" cy="391910"/>
                <wp:effectExtent l="76200" t="0" r="57150" b="65405"/>
                <wp:wrapNone/>
                <wp:docPr id="11" name="Straight Arrow Connector 11"/>
                <wp:cNvGraphicFramePr/>
                <a:graphic xmlns:a="http://schemas.openxmlformats.org/drawingml/2006/main">
                  <a:graphicData uri="http://schemas.microsoft.com/office/word/2010/wordprocessingShape">
                    <wps:wsp>
                      <wps:cNvCnPr/>
                      <wps:spPr>
                        <a:xfrm>
                          <a:off x="0" y="0"/>
                          <a:ext cx="0" cy="3919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93F0A9" id="_x0000_t32" coordsize="21600,21600" o:spt="32" o:oned="t" path="m,l21600,21600e" filled="f">
                <v:path arrowok="t" fillok="f" o:connecttype="none"/>
                <o:lock v:ext="edit" shapetype="t"/>
              </v:shapetype>
              <v:shape id="Straight Arrow Connector 11" o:spid="_x0000_s1026" type="#_x0000_t32" style="position:absolute;margin-left:241.65pt;margin-top:6pt;width:0;height:30.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" strokecolor="black [3213]" strokeweight=".5pt">
                <v:stroke endarrow="block" joinstyle="miter"/>
              </v:shape>
            </w:pict>
          </mc:Fallback>
        </mc:AlternateContent>
      </w:r>
    </w:p>
    <w:p w:rsidR="00DE57E5" w:rsidRPr="00636D5F" w:rsidRDefault="002812F3"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45720" distB="45720" distL="114300" distR="114300" simplePos="0" relativeHeight="251677696" behindDoc="0" locked="0" layoutInCell="1" allowOverlap="1" wp14:anchorId="7E9D10C8" wp14:editId="6A99D7B1">
                <wp:simplePos x="0" y="0"/>
                <wp:positionH relativeFrom="margin">
                  <wp:align>center</wp:align>
                </wp:positionH>
                <wp:positionV relativeFrom="paragraph">
                  <wp:posOffset>86995</wp:posOffset>
                </wp:positionV>
                <wp:extent cx="617220" cy="284480"/>
                <wp:effectExtent l="0" t="0" r="0" b="12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84480"/>
                        </a:xfrm>
                        <a:prstGeom prst="rect">
                          <a:avLst/>
                        </a:prstGeom>
                        <a:solidFill>
                          <a:srgbClr val="FFFFFF"/>
                        </a:solidFill>
                        <a:ln w="9525">
                          <a:noFill/>
                          <a:miter lim="800000"/>
                          <a:headEnd/>
                          <a:tailEnd/>
                        </a:ln>
                      </wps:spPr>
                      <wps:txbx>
                        <w:txbxContent>
                          <w:p w:rsidR="00DE57E5" w:rsidRDefault="00DE57E5" w:rsidP="00DE57E5">
                            <w:r>
                              <w:t>ESP32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D10C8" id="_x0000_s1028" type="#_x0000_t202" style="position:absolute;left:0;text-align:left;margin-left:0;margin-top:6.85pt;width:48.6pt;height:22.4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" stroked="f">
                <v:textbox>
                  <w:txbxContent>
                    <w:p w:rsidR="00DE57E5" w:rsidRDefault="00DE57E5" w:rsidP="00DE57E5">
                      <w:r>
                        <w:t>ESP32</w:t>
                      </w:r>
                    </w:p>
                  </w:txbxContent>
                </v:textbox>
                <w10:wrap type="square" anchorx="margin"/>
              </v:shape>
            </w:pict>
          </mc:Fallback>
        </mc:AlternateContent>
      </w: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69504" behindDoc="0" locked="0" layoutInCell="1" allowOverlap="1" wp14:anchorId="4E5DA67D" wp14:editId="79C8D649">
                <wp:simplePos x="0" y="0"/>
                <wp:positionH relativeFrom="column">
                  <wp:posOffset>2348865</wp:posOffset>
                </wp:positionH>
                <wp:positionV relativeFrom="paragraph">
                  <wp:posOffset>56391</wp:posOffset>
                </wp:positionV>
                <wp:extent cx="1425039" cy="356260"/>
                <wp:effectExtent l="0" t="0" r="22860" b="24765"/>
                <wp:wrapNone/>
                <wp:docPr id="6" name="Rounded Rectangle 6"/>
                <wp:cNvGraphicFramePr/>
                <a:graphic xmlns:a="http://schemas.openxmlformats.org/drawingml/2006/main">
                  <a:graphicData uri="http://schemas.microsoft.com/office/word/2010/wordprocessingShape">
                    <wps:wsp>
                      <wps:cNvSpPr/>
                      <wps:spPr>
                        <a:xfrm>
                          <a:off x="0" y="0"/>
                          <a:ext cx="1425039" cy="356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E57E5" w:rsidRDefault="00DE57E5" w:rsidP="00DE57E5">
                            <w:pPr>
                              <w:jc w:val="center"/>
                            </w:pPr>
                            <w:proofErr w:type="gramStart"/>
                            <w:r>
                              <w:t>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5DA67D" id="Rounded Rectangle 6" o:spid="_x0000_s1029" style="position:absolute;left:0;text-align:left;margin-left:184.95pt;margin-top:4.45pt;width:112.2pt;height:28.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" filled="f" strokecolor="black [3213]" strokeweight="1pt">
                <v:stroke joinstyle="miter"/>
                <v:textbox>
                  <w:txbxContent>
                    <w:p w:rsidR="00DE57E5" w:rsidRDefault="00DE57E5" w:rsidP="00DE57E5">
                      <w:pPr>
                        <w:jc w:val="center"/>
                      </w:pPr>
                      <w:proofErr w:type="gramStart"/>
                      <w:r>
                        <w:t>c</w:t>
                      </w:r>
                      <w:proofErr w:type="gramEnd"/>
                    </w:p>
                  </w:txbxContent>
                </v:textbox>
              </v:roundrect>
            </w:pict>
          </mc:Fallback>
        </mc:AlternateContent>
      </w:r>
    </w:p>
    <w:p w:rsidR="00DE57E5" w:rsidRPr="00636D5F" w:rsidRDefault="002812F3"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80768" behindDoc="0" locked="0" layoutInCell="1" allowOverlap="1" wp14:anchorId="4A594028" wp14:editId="5CFF2D80">
                <wp:simplePos x="0" y="0"/>
                <wp:positionH relativeFrom="margin">
                  <wp:align>center</wp:align>
                </wp:positionH>
                <wp:positionV relativeFrom="paragraph">
                  <wp:posOffset>42174</wp:posOffset>
                </wp:positionV>
                <wp:extent cx="0" cy="391910"/>
                <wp:effectExtent l="76200" t="0" r="57150" b="65405"/>
                <wp:wrapNone/>
                <wp:docPr id="12" name="Straight Arrow Connector 12"/>
                <wp:cNvGraphicFramePr/>
                <a:graphic xmlns:a="http://schemas.openxmlformats.org/drawingml/2006/main">
                  <a:graphicData uri="http://schemas.microsoft.com/office/word/2010/wordprocessingShape">
                    <wps:wsp>
                      <wps:cNvCnPr/>
                      <wps:spPr>
                        <a:xfrm>
                          <a:off x="0" y="0"/>
                          <a:ext cx="0" cy="3919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D0BCA" id="Straight Arrow Connector 12" o:spid="_x0000_s1026" type="#_x0000_t32" style="position:absolute;margin-left:0;margin-top:3.3pt;width:0;height:30.8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" strokecolor="black [3213]" strokeweight=".5pt">
                <v:stroke endarrow="block" joinstyle="miter"/>
                <w10:wrap anchorx="margin"/>
              </v:shape>
            </w:pict>
          </mc:Fallback>
        </mc:AlternateContent>
      </w:r>
    </w:p>
    <w:p w:rsidR="00DE57E5" w:rsidRPr="00636D5F" w:rsidRDefault="007C7668"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67456" behindDoc="0" locked="0" layoutInCell="1" allowOverlap="1" wp14:anchorId="4E5DA67D" wp14:editId="79C8D649">
                <wp:simplePos x="0" y="0"/>
                <wp:positionH relativeFrom="margin">
                  <wp:posOffset>2406015</wp:posOffset>
                </wp:positionH>
                <wp:positionV relativeFrom="paragraph">
                  <wp:posOffset>65405</wp:posOffset>
                </wp:positionV>
                <wp:extent cx="1425039" cy="356260"/>
                <wp:effectExtent l="0" t="0" r="22860" b="24765"/>
                <wp:wrapNone/>
                <wp:docPr id="5" name="Rounded Rectangle 5"/>
                <wp:cNvGraphicFramePr/>
                <a:graphic xmlns:a="http://schemas.openxmlformats.org/drawingml/2006/main">
                  <a:graphicData uri="http://schemas.microsoft.com/office/word/2010/wordprocessingShape">
                    <wps:wsp>
                      <wps:cNvSpPr/>
                      <wps:spPr>
                        <a:xfrm>
                          <a:off x="0" y="0"/>
                          <a:ext cx="1425039" cy="356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E57E5" w:rsidRDefault="00DE57E5" w:rsidP="00DE57E5">
                            <w:pPr>
                              <w:jc w:val="center"/>
                            </w:pPr>
                            <w:proofErr w:type="gramStart"/>
                            <w:r>
                              <w:t>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5DA67D" id="Rounded Rectangle 5" o:spid="_x0000_s1030" style="position:absolute;left:0;text-align:left;margin-left:189.45pt;margin-top:5.15pt;width:112.2pt;height:28.05pt;z-index:25166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" filled="f" strokecolor="black [3213]" strokeweight="1pt">
                <v:stroke joinstyle="miter"/>
                <v:textbox>
                  <w:txbxContent>
                    <w:p w:rsidR="00DE57E5" w:rsidRDefault="00DE57E5" w:rsidP="00DE57E5">
                      <w:pPr>
                        <w:jc w:val="center"/>
                      </w:pPr>
                      <w:proofErr w:type="gramStart"/>
                      <w:r>
                        <w:t>c</w:t>
                      </w:r>
                      <w:proofErr w:type="gramEnd"/>
                    </w:p>
                  </w:txbxContent>
                </v:textbox>
                <w10:wrap anchorx="margin"/>
              </v:roundrect>
            </w:pict>
          </mc:Fallback>
        </mc:AlternateContent>
      </w:r>
      <w:r w:rsidR="002812F3" w:rsidRPr="00636D5F">
        <w:rPr>
          <w:rFonts w:ascii="Times New Roman" w:eastAsia="Times New Roman" w:hAnsi="Times New Roman" w:cs="Times New Roman"/>
          <w:noProof/>
          <w:sz w:val="28"/>
          <w:szCs w:val="24"/>
        </w:rPr>
        <mc:AlternateContent>
          <mc:Choice Requires="wps">
            <w:drawing>
              <wp:anchor distT="45720" distB="45720" distL="114300" distR="114300" simplePos="0" relativeHeight="251671552" behindDoc="0" locked="0" layoutInCell="1" allowOverlap="1" wp14:anchorId="7E9D10C8" wp14:editId="6A99D7B1">
                <wp:simplePos x="0" y="0"/>
                <wp:positionH relativeFrom="column">
                  <wp:posOffset>2801752</wp:posOffset>
                </wp:positionH>
                <wp:positionV relativeFrom="paragraph">
                  <wp:posOffset>134282</wp:posOffset>
                </wp:positionV>
                <wp:extent cx="617220" cy="284480"/>
                <wp:effectExtent l="0" t="0" r="0" b="12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84480"/>
                        </a:xfrm>
                        <a:prstGeom prst="rect">
                          <a:avLst/>
                        </a:prstGeom>
                        <a:solidFill>
                          <a:srgbClr val="FFFFFF"/>
                        </a:solidFill>
                        <a:ln w="9525">
                          <a:noFill/>
                          <a:miter lim="800000"/>
                          <a:headEnd/>
                          <a:tailEnd/>
                        </a:ln>
                      </wps:spPr>
                      <wps:txbx>
                        <w:txbxContent>
                          <w:p w:rsidR="00DE57E5" w:rsidRDefault="00DE57E5" w:rsidP="00DE57E5">
                            <w:r>
                              <w:t>WI-FI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D10C8" id="_x0000_s1031" type="#_x0000_t202" style="position:absolute;left:0;text-align:left;margin-left:220.6pt;margin-top:10.55pt;width:48.6pt;height:2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" stroked="f">
                <v:textbox>
                  <w:txbxContent>
                    <w:p w:rsidR="00DE57E5" w:rsidRDefault="00DE57E5" w:rsidP="00DE57E5">
                      <w:r>
                        <w:t>WI-FI</w:t>
                      </w:r>
                    </w:p>
                  </w:txbxContent>
                </v:textbox>
                <w10:wrap type="square"/>
              </v:shape>
            </w:pict>
          </mc:Fallback>
        </mc:AlternateContent>
      </w:r>
    </w:p>
    <w:p w:rsidR="00DE57E5" w:rsidRPr="00636D5F" w:rsidRDefault="002812F3"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82816" behindDoc="0" locked="0" layoutInCell="1" allowOverlap="1" wp14:anchorId="4A594028" wp14:editId="5CFF2D80">
                <wp:simplePos x="0" y="0"/>
                <wp:positionH relativeFrom="margin">
                  <wp:align>center</wp:align>
                </wp:positionH>
                <wp:positionV relativeFrom="paragraph">
                  <wp:posOffset>53340</wp:posOffset>
                </wp:positionV>
                <wp:extent cx="0" cy="391910"/>
                <wp:effectExtent l="76200" t="0" r="57150" b="65405"/>
                <wp:wrapNone/>
                <wp:docPr id="13" name="Straight Arrow Connector 13"/>
                <wp:cNvGraphicFramePr/>
                <a:graphic xmlns:a="http://schemas.openxmlformats.org/drawingml/2006/main">
                  <a:graphicData uri="http://schemas.microsoft.com/office/word/2010/wordprocessingShape">
                    <wps:wsp>
                      <wps:cNvCnPr/>
                      <wps:spPr>
                        <a:xfrm>
                          <a:off x="0" y="0"/>
                          <a:ext cx="0" cy="3919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8981D" id="Straight Arrow Connector 13" o:spid="_x0000_s1026" type="#_x0000_t32" style="position:absolute;margin-left:0;margin-top:4.2pt;width:0;height:30.8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" strokecolor="black [3213]" strokeweight=".5pt">
                <v:stroke endarrow="block" joinstyle="miter"/>
                <w10:wrap anchorx="margin"/>
              </v:shape>
            </w:pict>
          </mc:Fallback>
        </mc:AlternateContent>
      </w:r>
    </w:p>
    <w:p w:rsidR="00DE57E5" w:rsidRPr="00636D5F" w:rsidRDefault="007C7668"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45720" distB="45720" distL="114300" distR="114300" simplePos="0" relativeHeight="251673600" behindDoc="0" locked="0" layoutInCell="1" allowOverlap="1" wp14:anchorId="7E9D10C8" wp14:editId="6A99D7B1">
                <wp:simplePos x="0" y="0"/>
                <wp:positionH relativeFrom="margin">
                  <wp:posOffset>2606675</wp:posOffset>
                </wp:positionH>
                <wp:positionV relativeFrom="paragraph">
                  <wp:posOffset>106045</wp:posOffset>
                </wp:positionV>
                <wp:extent cx="996950" cy="296545"/>
                <wp:effectExtent l="0" t="0" r="0" b="825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296545"/>
                        </a:xfrm>
                        <a:prstGeom prst="rect">
                          <a:avLst/>
                        </a:prstGeom>
                        <a:solidFill>
                          <a:srgbClr val="FFFFFF"/>
                        </a:solidFill>
                        <a:ln w="9525">
                          <a:noFill/>
                          <a:miter lim="800000"/>
                          <a:headEnd/>
                          <a:tailEnd/>
                        </a:ln>
                      </wps:spPr>
                      <wps:txbx>
                        <w:txbxContent>
                          <w:p w:rsidR="00DE57E5" w:rsidRDefault="00DE57E5" w:rsidP="00DE57E5">
                            <w:r>
                              <w:t>MQTT Broker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D10C8" id="_x0000_s1032" type="#_x0000_t202" style="position:absolute;left:0;text-align:left;margin-left:205.25pt;margin-top:8.35pt;width:78.5pt;height:23.3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" stroked="f">
                <v:textbox>
                  <w:txbxContent>
                    <w:p w:rsidR="00DE57E5" w:rsidRDefault="00DE57E5" w:rsidP="00DE57E5">
                      <w:r>
                        <w:t>MQTT Broker</w:t>
                      </w:r>
                    </w:p>
                  </w:txbxContent>
                </v:textbox>
                <w10:wrap type="square" anchorx="margin"/>
              </v:shape>
            </w:pict>
          </mc:Fallback>
        </mc:AlternateContent>
      </w: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65408" behindDoc="0" locked="0" layoutInCell="1" allowOverlap="1" wp14:anchorId="4E5DA67D" wp14:editId="79C8D649">
                <wp:simplePos x="0" y="0"/>
                <wp:positionH relativeFrom="margin">
                  <wp:posOffset>2415540</wp:posOffset>
                </wp:positionH>
                <wp:positionV relativeFrom="paragraph">
                  <wp:posOffset>63500</wp:posOffset>
                </wp:positionV>
                <wp:extent cx="1425039" cy="356260"/>
                <wp:effectExtent l="0" t="0" r="22860" b="24765"/>
                <wp:wrapNone/>
                <wp:docPr id="4" name="Rounded Rectangle 4"/>
                <wp:cNvGraphicFramePr/>
                <a:graphic xmlns:a="http://schemas.openxmlformats.org/drawingml/2006/main">
                  <a:graphicData uri="http://schemas.microsoft.com/office/word/2010/wordprocessingShape">
                    <wps:wsp>
                      <wps:cNvSpPr/>
                      <wps:spPr>
                        <a:xfrm>
                          <a:off x="0" y="0"/>
                          <a:ext cx="1425039" cy="356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E57E5" w:rsidRDefault="00DE57E5" w:rsidP="00DE57E5">
                            <w:pPr>
                              <w:jc w:val="center"/>
                            </w:pPr>
                            <w:proofErr w:type="gramStart"/>
                            <w:r>
                              <w:t>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5DA67D" id="Rounded Rectangle 4" o:spid="_x0000_s1033" style="position:absolute;left:0;text-align:left;margin-left:190.2pt;margin-top:5pt;width:112.2pt;height:28.05pt;z-index:2516654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" filled="f" strokecolor="black [3213]" strokeweight="1pt">
                <v:stroke joinstyle="miter"/>
                <v:textbox>
                  <w:txbxContent>
                    <w:p w:rsidR="00DE57E5" w:rsidRDefault="00DE57E5" w:rsidP="00DE57E5">
                      <w:pPr>
                        <w:jc w:val="center"/>
                      </w:pPr>
                      <w:proofErr w:type="gramStart"/>
                      <w:r>
                        <w:t>c</w:t>
                      </w:r>
                      <w:proofErr w:type="gramEnd"/>
                    </w:p>
                  </w:txbxContent>
                </v:textbox>
                <w10:wrap anchorx="margin"/>
              </v:roundrect>
            </w:pict>
          </mc:Fallback>
        </mc:AlternateContent>
      </w:r>
    </w:p>
    <w:p w:rsidR="00DE57E5" w:rsidRPr="00636D5F" w:rsidRDefault="002812F3"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84864" behindDoc="0" locked="0" layoutInCell="1" allowOverlap="1" wp14:anchorId="4A594028" wp14:editId="5CFF2D80">
                <wp:simplePos x="0" y="0"/>
                <wp:positionH relativeFrom="margin">
                  <wp:align>center</wp:align>
                </wp:positionH>
                <wp:positionV relativeFrom="paragraph">
                  <wp:posOffset>17145</wp:posOffset>
                </wp:positionV>
                <wp:extent cx="0" cy="391910"/>
                <wp:effectExtent l="76200" t="0" r="57150" b="65405"/>
                <wp:wrapNone/>
                <wp:docPr id="14" name="Straight Arrow Connector 14"/>
                <wp:cNvGraphicFramePr/>
                <a:graphic xmlns:a="http://schemas.openxmlformats.org/drawingml/2006/main">
                  <a:graphicData uri="http://schemas.microsoft.com/office/word/2010/wordprocessingShape">
                    <wps:wsp>
                      <wps:cNvCnPr/>
                      <wps:spPr>
                        <a:xfrm>
                          <a:off x="0" y="0"/>
                          <a:ext cx="0" cy="3919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C563BB" id="Straight Arrow Connector 14" o:spid="_x0000_s1026" type="#_x0000_t32" style="position:absolute;margin-left:0;margin-top:1.35pt;width:0;height:30.8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" strokecolor="black [3213]" strokeweight=".5pt">
                <v:stroke endarrow="block" joinstyle="miter"/>
                <w10:wrap anchorx="margin"/>
              </v:shape>
            </w:pict>
          </mc:Fallback>
        </mc:AlternateContent>
      </w:r>
    </w:p>
    <w:p w:rsidR="00DE57E5" w:rsidRDefault="007C7668"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noProof/>
          <w:sz w:val="28"/>
          <w:szCs w:val="24"/>
        </w:rPr>
        <mc:AlternateContent>
          <mc:Choice Requires="wps">
            <w:drawing>
              <wp:anchor distT="45720" distB="45720" distL="114300" distR="114300" simplePos="0" relativeHeight="251675648" behindDoc="0" locked="0" layoutInCell="1" allowOverlap="1" wp14:anchorId="7E9D10C8" wp14:editId="6A99D7B1">
                <wp:simplePos x="0" y="0"/>
                <wp:positionH relativeFrom="margin">
                  <wp:posOffset>2541270</wp:posOffset>
                </wp:positionH>
                <wp:positionV relativeFrom="paragraph">
                  <wp:posOffset>78740</wp:posOffset>
                </wp:positionV>
                <wp:extent cx="1198880" cy="510639"/>
                <wp:effectExtent l="0" t="0" r="1270" b="38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510639"/>
                        </a:xfrm>
                        <a:prstGeom prst="rect">
                          <a:avLst/>
                        </a:prstGeom>
                        <a:solidFill>
                          <a:srgbClr val="FFFFFF"/>
                        </a:solidFill>
                        <a:ln w="9525">
                          <a:noFill/>
                          <a:miter lim="800000"/>
                          <a:headEnd/>
                          <a:tailEnd/>
                        </a:ln>
                      </wps:spPr>
                      <wps:txbx>
                        <w:txbxContent>
                          <w:p w:rsidR="004D06B0" w:rsidRDefault="004D06B0" w:rsidP="002812F3">
                            <w:pPr>
                              <w:jc w:val="center"/>
                              <w:rPr>
                                <w:rFonts w:eastAsia="Times New Roman" w:cstheme="minorHAnsi"/>
                                <w:szCs w:val="20"/>
                              </w:rPr>
                            </w:pPr>
                            <w:proofErr w:type="spellStart"/>
                            <w:r>
                              <w:rPr>
                                <w:rFonts w:eastAsia="Times New Roman" w:cstheme="minorHAnsi"/>
                                <w:szCs w:val="20"/>
                              </w:rPr>
                              <w:t>Vyom</w:t>
                            </w:r>
                            <w:proofErr w:type="spellEnd"/>
                            <w:r>
                              <w:rPr>
                                <w:rFonts w:eastAsia="Times New Roman" w:cstheme="minorHAnsi"/>
                                <w:szCs w:val="20"/>
                              </w:rPr>
                              <w:t xml:space="preserve"> </w:t>
                            </w:r>
                          </w:p>
                          <w:p w:rsidR="00DE57E5" w:rsidRPr="002812F3" w:rsidRDefault="00DE57E5" w:rsidP="002812F3">
                            <w:pPr>
                              <w:jc w:val="center"/>
                              <w:rPr>
                                <w:rFonts w:cstheme="minorHAnsi"/>
                                <w:sz w:val="24"/>
                              </w:rPr>
                            </w:pPr>
                            <w:r w:rsidRPr="002812F3">
                              <w:rPr>
                                <w:rFonts w:eastAsia="Times New Roman" w:cstheme="minorHAnsi"/>
                                <w:szCs w:val="20"/>
                              </w:rPr>
                              <w:t>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D10C8" id="_x0000_s1034" type="#_x0000_t202" style="position:absolute;left:0;text-align:left;margin-left:200.1pt;margin-top:6.2pt;width:94.4pt;height:40.2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" stroked="f">
                <v:textbox>
                  <w:txbxContent>
                    <w:p w:rsidR="004D06B0" w:rsidRDefault="004D06B0" w:rsidP="002812F3">
                      <w:pPr>
                        <w:jc w:val="center"/>
                        <w:rPr>
                          <w:rFonts w:eastAsia="Times New Roman" w:cstheme="minorHAnsi"/>
                          <w:szCs w:val="20"/>
                        </w:rPr>
                      </w:pPr>
                      <w:proofErr w:type="spellStart"/>
                      <w:r>
                        <w:rPr>
                          <w:rFonts w:eastAsia="Times New Roman" w:cstheme="minorHAnsi"/>
                          <w:szCs w:val="20"/>
                        </w:rPr>
                        <w:t>Vyom</w:t>
                      </w:r>
                      <w:proofErr w:type="spellEnd"/>
                      <w:r>
                        <w:rPr>
                          <w:rFonts w:eastAsia="Times New Roman" w:cstheme="minorHAnsi"/>
                          <w:szCs w:val="20"/>
                        </w:rPr>
                        <w:t xml:space="preserve"> </w:t>
                      </w:r>
                    </w:p>
                    <w:p w:rsidR="00DE57E5" w:rsidRPr="002812F3" w:rsidRDefault="00DE57E5" w:rsidP="002812F3">
                      <w:pPr>
                        <w:jc w:val="center"/>
                        <w:rPr>
                          <w:rFonts w:cstheme="minorHAnsi"/>
                          <w:sz w:val="24"/>
                        </w:rPr>
                      </w:pPr>
                      <w:r w:rsidRPr="002812F3">
                        <w:rPr>
                          <w:rFonts w:eastAsia="Times New Roman" w:cstheme="minorHAnsi"/>
                          <w:szCs w:val="20"/>
                        </w:rPr>
                        <w:t>Dashboard</w:t>
                      </w:r>
                    </w:p>
                  </w:txbxContent>
                </v:textbox>
                <w10:wrap type="square" anchorx="margin"/>
              </v:shape>
            </w:pict>
          </mc:Fallback>
        </mc:AlternateContent>
      </w:r>
      <w:r w:rsidRPr="00636D5F">
        <w:rPr>
          <w:rFonts w:ascii="Times New Roman" w:eastAsia="Times New Roman" w:hAnsi="Times New Roman" w:cs="Times New Roman"/>
          <w:noProof/>
          <w:sz w:val="28"/>
          <w:szCs w:val="24"/>
        </w:rPr>
        <mc:AlternateContent>
          <mc:Choice Requires="wps">
            <w:drawing>
              <wp:anchor distT="0" distB="0" distL="114300" distR="114300" simplePos="0" relativeHeight="251663360" behindDoc="0" locked="0" layoutInCell="1" allowOverlap="1" wp14:anchorId="4E5DA67D" wp14:editId="79C8D649">
                <wp:simplePos x="0" y="0"/>
                <wp:positionH relativeFrom="margin">
                  <wp:posOffset>2420620</wp:posOffset>
                </wp:positionH>
                <wp:positionV relativeFrom="paragraph">
                  <wp:posOffset>44450</wp:posOffset>
                </wp:positionV>
                <wp:extent cx="1424940" cy="593766"/>
                <wp:effectExtent l="0" t="0" r="22860" b="15875"/>
                <wp:wrapNone/>
                <wp:docPr id="3" name="Rounded Rectangle 3"/>
                <wp:cNvGraphicFramePr/>
                <a:graphic xmlns:a="http://schemas.openxmlformats.org/drawingml/2006/main">
                  <a:graphicData uri="http://schemas.microsoft.com/office/word/2010/wordprocessingShape">
                    <wps:wsp>
                      <wps:cNvSpPr/>
                      <wps:spPr>
                        <a:xfrm>
                          <a:off x="0" y="0"/>
                          <a:ext cx="1424940" cy="59376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E57E5" w:rsidRDefault="00DE57E5" w:rsidP="00DE57E5">
                            <w:pPr>
                              <w:jc w:val="center"/>
                            </w:pPr>
                            <w:proofErr w:type="gramStart"/>
                            <w:r>
                              <w:t>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5DA67D" id="Rounded Rectangle 3" o:spid="_x0000_s1035" style="position:absolute;left:0;text-align:left;margin-left:190.6pt;margin-top:3.5pt;width:112.2pt;height:46.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" filled="f" strokecolor="black [3213]" strokeweight="1pt">
                <v:stroke joinstyle="miter"/>
                <v:textbox>
                  <w:txbxContent>
                    <w:p w:rsidR="00DE57E5" w:rsidRDefault="00DE57E5" w:rsidP="00DE57E5">
                      <w:pPr>
                        <w:jc w:val="center"/>
                      </w:pPr>
                      <w:proofErr w:type="gramStart"/>
                      <w:r>
                        <w:t>c</w:t>
                      </w:r>
                      <w:proofErr w:type="gramEnd"/>
                    </w:p>
                  </w:txbxContent>
                </v:textbox>
                <w10:wrap anchorx="margin"/>
              </v:roundrect>
            </w:pict>
          </mc:Fallback>
        </mc:AlternateContent>
      </w:r>
    </w:p>
    <w:p w:rsidR="00DE57E5" w:rsidRDefault="00DE57E5" w:rsidP="0028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4"/>
        </w:rPr>
      </w:pPr>
    </w:p>
    <w:p w:rsidR="00381FE8" w:rsidRDefault="00381FE8" w:rsidP="0028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rsidR="007C7668" w:rsidRDefault="007C7668" w:rsidP="0028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rsidR="007C7668" w:rsidRPr="004D06B0" w:rsidRDefault="004D06B0" w:rsidP="004D06B0">
      <w:pPr>
        <w:jc w:val="center"/>
        <w:rPr>
          <w:rFonts w:ascii="Times New Roman" w:hAnsi="Times New Roman" w:cs="Times New Roman"/>
        </w:rPr>
      </w:pPr>
      <w:r>
        <w:rPr>
          <w:rFonts w:ascii="Times New Roman" w:hAnsi="Times New Roman" w:cs="Times New Roman"/>
          <w:b/>
          <w:bCs/>
          <w:lang w:val="en-IN"/>
        </w:rPr>
        <w:t xml:space="preserve">Fig </w:t>
      </w:r>
      <w:r>
        <w:rPr>
          <w:rFonts w:ascii="Times New Roman" w:hAnsi="Times New Roman" w:cs="Times New Roman"/>
          <w:b/>
          <w:bCs/>
          <w:lang w:val="en-IN"/>
        </w:rPr>
        <w:t>no. 2: Flow Diagram</w:t>
      </w:r>
    </w:p>
    <w:p w:rsidR="007C7668" w:rsidRPr="00DE57E5" w:rsidRDefault="007C7668" w:rsidP="00281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t>4. Implementation</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4.1 Hardware Setup</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1: Connecting SEN55 to ESP32</w:t>
      </w:r>
    </w:p>
    <w:p w:rsidR="00DE57E5" w:rsidRPr="00DE57E5" w:rsidRDefault="001E467D" w:rsidP="002812F3">
      <w:pPr>
        <w:numPr>
          <w:ilvl w:val="0"/>
          <w:numId w:val="7"/>
        </w:numPr>
        <w:spacing w:before="100" w:beforeAutospacing="1" w:after="100" w:afterAutospacing="1"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C</w:t>
      </w:r>
      <w:r w:rsidR="00DE57E5" w:rsidRPr="00DE57E5">
        <w:rPr>
          <w:rFonts w:ascii="Times New Roman" w:eastAsia="Times New Roman" w:hAnsi="Times New Roman" w:cs="Times New Roman"/>
          <w:sz w:val="28"/>
          <w:szCs w:val="24"/>
        </w:rPr>
        <w:t>onnect</w:t>
      </w:r>
      <w:r>
        <w:rPr>
          <w:rFonts w:ascii="Times New Roman" w:eastAsia="Times New Roman" w:hAnsi="Times New Roman" w:cs="Times New Roman"/>
          <w:sz w:val="28"/>
          <w:szCs w:val="24"/>
        </w:rPr>
        <w:t>ed</w:t>
      </w:r>
      <w:r w:rsidR="00DE57E5" w:rsidRPr="00DE57E5">
        <w:rPr>
          <w:rFonts w:ascii="Times New Roman" w:eastAsia="Times New Roman" w:hAnsi="Times New Roman" w:cs="Times New Roman"/>
          <w:sz w:val="28"/>
          <w:szCs w:val="24"/>
        </w:rPr>
        <w:t xml:space="preserve"> the SEN55 and ESP32.</w:t>
      </w:r>
    </w:p>
    <w:p w:rsidR="00DE57E5" w:rsidRDefault="00DE57E5" w:rsidP="002812F3">
      <w:pPr>
        <w:numPr>
          <w:ilvl w:val="0"/>
          <w:numId w:val="7"/>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Ensured proper wiring for the I2C protocol and tested with an I2C scanner to verify connections.</w:t>
      </w:r>
    </w:p>
    <w:p w:rsidR="001E467D" w:rsidRDefault="00E373FB" w:rsidP="00E373FB">
      <w:pPr>
        <w:spacing w:before="100" w:beforeAutospacing="1" w:after="100" w:afterAutospacing="1" w:line="240" w:lineRule="auto"/>
        <w:ind w:left="720"/>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4091940" cy="197167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5x_i2c_h4DuJ6KWXE.avif"/>
                    <pic:cNvPicPr/>
                  </pic:nvPicPr>
                  <pic:blipFill rotWithShape="1">
                    <a:blip r:embed="rId6" cstate="print">
                      <a:extLst>
                        <a:ext uri="{28A0092B-C50C-407E-A947-70E740481C1C}">
                          <a14:useLocalDpi xmlns:a14="http://schemas.microsoft.com/office/drawing/2010/main" val="0"/>
                        </a:ext>
                      </a:extLst>
                    </a:blip>
                    <a:srcRect b="6930"/>
                    <a:stretch/>
                  </pic:blipFill>
                  <pic:spPr bwMode="auto">
                    <a:xfrm>
                      <a:off x="0" y="0"/>
                      <a:ext cx="4091940" cy="1971675"/>
                    </a:xfrm>
                    <a:prstGeom prst="rect">
                      <a:avLst/>
                    </a:prstGeom>
                    <a:ln>
                      <a:noFill/>
                    </a:ln>
                    <a:extLst>
                      <a:ext uri="{53640926-AAD7-44D8-BBD7-CCE9431645EC}">
                        <a14:shadowObscured xmlns:a14="http://schemas.microsoft.com/office/drawing/2010/main"/>
                      </a:ext>
                    </a:extLst>
                  </pic:spPr>
                </pic:pic>
              </a:graphicData>
            </a:graphic>
          </wp:inline>
        </w:drawing>
      </w:r>
    </w:p>
    <w:p w:rsidR="004D06B0" w:rsidRPr="0007249E" w:rsidRDefault="004D06B0" w:rsidP="004D06B0">
      <w:pPr>
        <w:jc w:val="center"/>
        <w:rPr>
          <w:rFonts w:ascii="Times New Roman" w:hAnsi="Times New Roman" w:cs="Times New Roman"/>
        </w:rPr>
      </w:pPr>
      <w:r>
        <w:rPr>
          <w:rFonts w:ascii="Times New Roman" w:hAnsi="Times New Roman" w:cs="Times New Roman"/>
          <w:b/>
          <w:bCs/>
          <w:lang w:val="en-IN"/>
        </w:rPr>
        <w:t xml:space="preserve">Fig </w:t>
      </w:r>
      <w:r>
        <w:rPr>
          <w:rFonts w:ascii="Times New Roman" w:hAnsi="Times New Roman" w:cs="Times New Roman"/>
          <w:b/>
          <w:bCs/>
          <w:lang w:val="en-IN"/>
        </w:rPr>
        <w:t>no. 3: Connections</w:t>
      </w:r>
    </w:p>
    <w:p w:rsidR="004D06B0" w:rsidRPr="00DE57E5" w:rsidRDefault="004D06B0" w:rsidP="00E373FB">
      <w:pPr>
        <w:spacing w:before="100" w:beforeAutospacing="1" w:after="100" w:afterAutospacing="1" w:line="240" w:lineRule="auto"/>
        <w:ind w:left="720"/>
        <w:jc w:val="center"/>
        <w:rPr>
          <w:rFonts w:ascii="Times New Roman" w:eastAsia="Times New Roman" w:hAnsi="Times New Roman" w:cs="Times New Roman"/>
          <w:sz w:val="28"/>
          <w:szCs w:val="24"/>
        </w:rPr>
      </w:pP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Challenges Faced:</w:t>
      </w:r>
    </w:p>
    <w:p w:rsidR="00DE57E5" w:rsidRPr="00DE57E5" w:rsidRDefault="00DE57E5" w:rsidP="002812F3">
      <w:pPr>
        <w:numPr>
          <w:ilvl w:val="0"/>
          <w:numId w:val="8"/>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Voltage Instability</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8"/>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Issue</w:t>
      </w:r>
      <w:r w:rsidRPr="00DE57E5">
        <w:rPr>
          <w:rFonts w:ascii="Times New Roman" w:eastAsia="Times New Roman" w:hAnsi="Times New Roman" w:cs="Times New Roman"/>
          <w:sz w:val="28"/>
          <w:szCs w:val="24"/>
        </w:rPr>
        <w:t>: The ESP32 occasionally restarted, indicating unstable power supply.</w:t>
      </w:r>
    </w:p>
    <w:p w:rsidR="00DE57E5" w:rsidRPr="00DE57E5" w:rsidRDefault="00DE57E5" w:rsidP="002812F3">
      <w:pPr>
        <w:numPr>
          <w:ilvl w:val="1"/>
          <w:numId w:val="8"/>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Solution</w:t>
      </w:r>
      <w:r w:rsidRPr="00DE57E5">
        <w:rPr>
          <w:rFonts w:ascii="Times New Roman" w:eastAsia="Times New Roman" w:hAnsi="Times New Roman" w:cs="Times New Roman"/>
          <w:sz w:val="28"/>
          <w:szCs w:val="24"/>
        </w:rPr>
        <w:t>: Used decoupling capacitors to stabilize the voltage. Additionally, replaced the USB power supply with a dedicated 5V DC adapter.</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4.2 Software Development</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1: Setting Up ESP32</w:t>
      </w:r>
    </w:p>
    <w:p w:rsidR="00DE57E5" w:rsidRPr="00DE57E5" w:rsidRDefault="00DE57E5" w:rsidP="002812F3">
      <w:pPr>
        <w:numPr>
          <w:ilvl w:val="0"/>
          <w:numId w:val="9"/>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Installed the following libraries for functionality: </w:t>
      </w:r>
    </w:p>
    <w:p w:rsidR="00DE57E5" w:rsidRPr="00DE57E5" w:rsidRDefault="00DE57E5" w:rsidP="002812F3">
      <w:pPr>
        <w:numPr>
          <w:ilvl w:val="1"/>
          <w:numId w:val="9"/>
        </w:numPr>
        <w:spacing w:before="100" w:beforeAutospacing="1" w:after="100" w:afterAutospacing="1" w:line="240" w:lineRule="auto"/>
        <w:jc w:val="both"/>
        <w:rPr>
          <w:rFonts w:ascii="Times New Roman" w:eastAsia="Times New Roman" w:hAnsi="Times New Roman" w:cs="Times New Roman"/>
          <w:sz w:val="28"/>
          <w:szCs w:val="24"/>
        </w:rPr>
      </w:pPr>
      <w:proofErr w:type="spellStart"/>
      <w:r w:rsidRPr="00636D5F">
        <w:rPr>
          <w:rFonts w:ascii="Courier New" w:eastAsia="Times New Roman" w:hAnsi="Courier New" w:cs="Courier New"/>
          <w:szCs w:val="20"/>
        </w:rPr>
        <w:t>Wire.h</w:t>
      </w:r>
      <w:proofErr w:type="spellEnd"/>
      <w:r w:rsidRPr="00DE57E5">
        <w:rPr>
          <w:rFonts w:ascii="Times New Roman" w:eastAsia="Times New Roman" w:hAnsi="Times New Roman" w:cs="Times New Roman"/>
          <w:sz w:val="28"/>
          <w:szCs w:val="24"/>
        </w:rPr>
        <w:t>: To communicate with the SEN55 over I2C.</w:t>
      </w:r>
    </w:p>
    <w:p w:rsidR="00DE57E5" w:rsidRPr="00DE57E5" w:rsidRDefault="00DE57E5" w:rsidP="002812F3">
      <w:pPr>
        <w:numPr>
          <w:ilvl w:val="1"/>
          <w:numId w:val="9"/>
        </w:numPr>
        <w:spacing w:before="100" w:beforeAutospacing="1" w:after="100" w:afterAutospacing="1" w:line="240" w:lineRule="auto"/>
        <w:jc w:val="both"/>
        <w:rPr>
          <w:rFonts w:ascii="Times New Roman" w:eastAsia="Times New Roman" w:hAnsi="Times New Roman" w:cs="Times New Roman"/>
          <w:sz w:val="28"/>
          <w:szCs w:val="24"/>
        </w:rPr>
      </w:pPr>
      <w:proofErr w:type="spellStart"/>
      <w:r w:rsidRPr="00636D5F">
        <w:rPr>
          <w:rFonts w:ascii="Courier New" w:eastAsia="Times New Roman" w:hAnsi="Courier New" w:cs="Courier New"/>
          <w:szCs w:val="20"/>
        </w:rPr>
        <w:t>WiFi.h</w:t>
      </w:r>
      <w:proofErr w:type="spellEnd"/>
      <w:r w:rsidRPr="00DE57E5">
        <w:rPr>
          <w:rFonts w:ascii="Times New Roman" w:eastAsia="Times New Roman" w:hAnsi="Times New Roman" w:cs="Times New Roman"/>
          <w:sz w:val="28"/>
          <w:szCs w:val="24"/>
        </w:rPr>
        <w:t>: To connect ESP32 to a Wi-Fi network.</w:t>
      </w:r>
    </w:p>
    <w:p w:rsidR="00DE57E5" w:rsidRPr="00DE57E5" w:rsidRDefault="00DE57E5" w:rsidP="002812F3">
      <w:pPr>
        <w:numPr>
          <w:ilvl w:val="1"/>
          <w:numId w:val="9"/>
        </w:numPr>
        <w:spacing w:before="100" w:beforeAutospacing="1" w:after="100" w:afterAutospacing="1" w:line="240" w:lineRule="auto"/>
        <w:jc w:val="both"/>
        <w:rPr>
          <w:rFonts w:ascii="Times New Roman" w:eastAsia="Times New Roman" w:hAnsi="Times New Roman" w:cs="Times New Roman"/>
          <w:sz w:val="28"/>
          <w:szCs w:val="24"/>
        </w:rPr>
      </w:pPr>
      <w:proofErr w:type="spellStart"/>
      <w:r w:rsidRPr="00636D5F">
        <w:rPr>
          <w:rFonts w:ascii="Courier New" w:eastAsia="Times New Roman" w:hAnsi="Courier New" w:cs="Courier New"/>
          <w:szCs w:val="20"/>
        </w:rPr>
        <w:t>PubSubClient.h</w:t>
      </w:r>
      <w:proofErr w:type="spellEnd"/>
      <w:r w:rsidRPr="00DE57E5">
        <w:rPr>
          <w:rFonts w:ascii="Times New Roman" w:eastAsia="Times New Roman" w:hAnsi="Times New Roman" w:cs="Times New Roman"/>
          <w:sz w:val="28"/>
          <w:szCs w:val="24"/>
        </w:rPr>
        <w:t>: For MQTT communication.</w:t>
      </w:r>
    </w:p>
    <w:p w:rsidR="00DE57E5" w:rsidRPr="00DE57E5" w:rsidRDefault="00DE57E5" w:rsidP="002812F3">
      <w:pPr>
        <w:numPr>
          <w:ilvl w:val="1"/>
          <w:numId w:val="9"/>
        </w:numPr>
        <w:spacing w:before="100" w:beforeAutospacing="1" w:after="100" w:afterAutospacing="1" w:line="240" w:lineRule="auto"/>
        <w:jc w:val="both"/>
        <w:rPr>
          <w:rFonts w:ascii="Times New Roman" w:eastAsia="Times New Roman" w:hAnsi="Times New Roman" w:cs="Times New Roman"/>
          <w:sz w:val="28"/>
          <w:szCs w:val="24"/>
        </w:rPr>
      </w:pPr>
      <w:proofErr w:type="spellStart"/>
      <w:r w:rsidRPr="00636D5F">
        <w:rPr>
          <w:rFonts w:ascii="Courier New" w:eastAsia="Times New Roman" w:hAnsi="Courier New" w:cs="Courier New"/>
          <w:szCs w:val="20"/>
        </w:rPr>
        <w:t>ArduinoJson.h</w:t>
      </w:r>
      <w:proofErr w:type="spellEnd"/>
      <w:r w:rsidRPr="00DE57E5">
        <w:rPr>
          <w:rFonts w:ascii="Times New Roman" w:eastAsia="Times New Roman" w:hAnsi="Times New Roman" w:cs="Times New Roman"/>
          <w:sz w:val="28"/>
          <w:szCs w:val="24"/>
        </w:rPr>
        <w:t>: To format data into JSON.</w:t>
      </w:r>
    </w:p>
    <w:p w:rsidR="00DE57E5" w:rsidRPr="00DE57E5" w:rsidRDefault="00DE57E5" w:rsidP="002812F3">
      <w:pPr>
        <w:numPr>
          <w:ilvl w:val="1"/>
          <w:numId w:val="9"/>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Courier New" w:eastAsia="Times New Roman" w:hAnsi="Courier New" w:cs="Courier New"/>
          <w:szCs w:val="20"/>
        </w:rPr>
        <w:t>Sensirion_i2c</w:t>
      </w:r>
      <w:r w:rsidRPr="00DE57E5">
        <w:rPr>
          <w:rFonts w:ascii="Times New Roman" w:eastAsia="Times New Roman" w:hAnsi="Times New Roman" w:cs="Times New Roman"/>
          <w:sz w:val="28"/>
          <w:szCs w:val="24"/>
        </w:rPr>
        <w:t>: For SEN55 sensor readings.</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2: Initializing SEN55 Sensor</w:t>
      </w:r>
    </w:p>
    <w:p w:rsidR="00DE57E5" w:rsidRPr="00DE57E5" w:rsidRDefault="00DE57E5" w:rsidP="002812F3">
      <w:pPr>
        <w:numPr>
          <w:ilvl w:val="0"/>
          <w:numId w:val="10"/>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Configured the SEN55 using the </w:t>
      </w:r>
      <w:proofErr w:type="spellStart"/>
      <w:r w:rsidRPr="00DE57E5">
        <w:rPr>
          <w:rFonts w:ascii="Times New Roman" w:eastAsia="Times New Roman" w:hAnsi="Times New Roman" w:cs="Times New Roman"/>
          <w:sz w:val="28"/>
          <w:szCs w:val="24"/>
        </w:rPr>
        <w:t>Sensirion</w:t>
      </w:r>
      <w:proofErr w:type="spellEnd"/>
      <w:r w:rsidRPr="00DE57E5">
        <w:rPr>
          <w:rFonts w:ascii="Times New Roman" w:eastAsia="Times New Roman" w:hAnsi="Times New Roman" w:cs="Times New Roman"/>
          <w:sz w:val="28"/>
          <w:szCs w:val="24"/>
        </w:rPr>
        <w:t xml:space="preserve"> library.</w:t>
      </w:r>
    </w:p>
    <w:p w:rsidR="00DE57E5" w:rsidRPr="00DE57E5" w:rsidRDefault="00DE57E5" w:rsidP="002812F3">
      <w:pPr>
        <w:numPr>
          <w:ilvl w:val="0"/>
          <w:numId w:val="10"/>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Added a delay to allow the sensor to stabilize before taking readings.</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Challenges Faced:</w:t>
      </w:r>
    </w:p>
    <w:p w:rsidR="00DE57E5" w:rsidRPr="00DE57E5" w:rsidRDefault="00DE57E5" w:rsidP="002812F3">
      <w:pPr>
        <w:numPr>
          <w:ilvl w:val="0"/>
          <w:numId w:val="11"/>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Sensor Initialization Errors</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11"/>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Issue</w:t>
      </w:r>
      <w:r w:rsidRPr="00DE57E5">
        <w:rPr>
          <w:rFonts w:ascii="Times New Roman" w:eastAsia="Times New Roman" w:hAnsi="Times New Roman" w:cs="Times New Roman"/>
          <w:sz w:val="28"/>
          <w:szCs w:val="24"/>
        </w:rPr>
        <w:t>: Occasionally, the sensor failed to initialize.</w:t>
      </w:r>
    </w:p>
    <w:p w:rsidR="00DE57E5" w:rsidRPr="00DE57E5" w:rsidRDefault="00DE57E5" w:rsidP="002812F3">
      <w:pPr>
        <w:numPr>
          <w:ilvl w:val="1"/>
          <w:numId w:val="11"/>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Solution</w:t>
      </w:r>
      <w:r w:rsidRPr="00DE57E5">
        <w:rPr>
          <w:rFonts w:ascii="Times New Roman" w:eastAsia="Times New Roman" w:hAnsi="Times New Roman" w:cs="Times New Roman"/>
          <w:sz w:val="28"/>
          <w:szCs w:val="24"/>
        </w:rPr>
        <w:t>: Implemented retry logic to reinitialize the sensor.</w:t>
      </w:r>
    </w:p>
    <w:p w:rsidR="00DE57E5" w:rsidRPr="00DE57E5" w:rsidRDefault="004D06B0" w:rsidP="002812F3">
      <w:p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7"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4.3 MQTT Integration</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1: Configuring MQTT Broker</w:t>
      </w:r>
    </w:p>
    <w:p w:rsidR="00DE57E5" w:rsidRPr="00DE57E5" w:rsidRDefault="00DE57E5" w:rsidP="002812F3">
      <w:pPr>
        <w:numPr>
          <w:ilvl w:val="0"/>
          <w:numId w:val="12"/>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Set up a </w:t>
      </w:r>
      <w:proofErr w:type="spellStart"/>
      <w:r w:rsidRPr="00DE57E5">
        <w:rPr>
          <w:rFonts w:ascii="Times New Roman" w:eastAsia="Times New Roman" w:hAnsi="Times New Roman" w:cs="Times New Roman"/>
          <w:sz w:val="28"/>
          <w:szCs w:val="24"/>
        </w:rPr>
        <w:t>HiveMQ</w:t>
      </w:r>
      <w:proofErr w:type="spellEnd"/>
      <w:r w:rsidRPr="00DE57E5">
        <w:rPr>
          <w:rFonts w:ascii="Times New Roman" w:eastAsia="Times New Roman" w:hAnsi="Times New Roman" w:cs="Times New Roman"/>
          <w:sz w:val="28"/>
          <w:szCs w:val="24"/>
        </w:rPr>
        <w:t xml:space="preserve"> broker for testing and created a topic (</w:t>
      </w:r>
      <w:r w:rsidRPr="00636D5F">
        <w:rPr>
          <w:rFonts w:ascii="Courier New" w:eastAsia="Times New Roman" w:hAnsi="Courier New" w:cs="Courier New"/>
          <w:szCs w:val="20"/>
        </w:rPr>
        <w:t>/office/</w:t>
      </w:r>
      <w:proofErr w:type="spellStart"/>
      <w:r w:rsidRPr="00636D5F">
        <w:rPr>
          <w:rFonts w:ascii="Courier New" w:eastAsia="Times New Roman" w:hAnsi="Courier New" w:cs="Courier New"/>
          <w:szCs w:val="20"/>
        </w:rPr>
        <w:t>airquality</w:t>
      </w:r>
      <w:proofErr w:type="spellEnd"/>
      <w:r w:rsidRPr="00DE57E5">
        <w:rPr>
          <w:rFonts w:ascii="Times New Roman" w:eastAsia="Times New Roman" w:hAnsi="Times New Roman" w:cs="Times New Roman"/>
          <w:sz w:val="28"/>
          <w:szCs w:val="24"/>
        </w:rPr>
        <w:t>) for publishing data.</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2: Formatting Data in JSON</w:t>
      </w:r>
    </w:p>
    <w:p w:rsidR="00DE57E5" w:rsidRPr="00DE57E5" w:rsidRDefault="00DE57E5" w:rsidP="002812F3">
      <w:pPr>
        <w:numPr>
          <w:ilvl w:val="0"/>
          <w:numId w:val="13"/>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Used the </w:t>
      </w:r>
      <w:proofErr w:type="spellStart"/>
      <w:r w:rsidRPr="00636D5F">
        <w:rPr>
          <w:rFonts w:ascii="Courier New" w:eastAsia="Times New Roman" w:hAnsi="Courier New" w:cs="Courier New"/>
          <w:szCs w:val="20"/>
        </w:rPr>
        <w:t>ArduinoJson</w:t>
      </w:r>
      <w:proofErr w:type="spellEnd"/>
      <w:r w:rsidRPr="00DE57E5">
        <w:rPr>
          <w:rFonts w:ascii="Times New Roman" w:eastAsia="Times New Roman" w:hAnsi="Times New Roman" w:cs="Times New Roman"/>
          <w:sz w:val="28"/>
          <w:szCs w:val="24"/>
        </w:rPr>
        <w:t xml:space="preserve"> library to create a structured JSON payload for MQTT transmission: </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 xml:space="preserve">  "PM1.0": 20.5,</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 xml:space="preserve">  "PM2.5": 40.3,</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 xml:space="preserve">  "VOC": 145,</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 xml:space="preserve">  "NOx": 3,</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 xml:space="preserve">  "Temperature": 25.7,</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 xml:space="preserve">  "Humidity": 54.2</w:t>
      </w:r>
    </w:p>
    <w:p w:rsidR="00DE57E5" w:rsidRPr="00636D5F" w:rsidRDefault="00DE57E5" w:rsidP="002812F3">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Cs w:val="20"/>
        </w:rPr>
      </w:pPr>
      <w:r w:rsidRPr="00636D5F">
        <w:rPr>
          <w:rFonts w:ascii="Courier New" w:eastAsia="Times New Roman" w:hAnsi="Courier New" w:cs="Courier New"/>
          <w:szCs w:val="20"/>
        </w:rPr>
        <w:t>}</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3: Sending Data</w:t>
      </w:r>
    </w:p>
    <w:p w:rsidR="00DE57E5" w:rsidRPr="00DE57E5" w:rsidRDefault="00DE57E5" w:rsidP="002812F3">
      <w:pPr>
        <w:numPr>
          <w:ilvl w:val="0"/>
          <w:numId w:val="14"/>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Configured ESP32 to publish data every 10 seconds.</w:t>
      </w:r>
    </w:p>
    <w:p w:rsidR="00DE57E5" w:rsidRPr="00DE57E5" w:rsidRDefault="00DE57E5" w:rsidP="002812F3">
      <w:pPr>
        <w:numPr>
          <w:ilvl w:val="0"/>
          <w:numId w:val="14"/>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Implemented reconnection logic to handle Wi-Fi and MQTT disconnections.</w:t>
      </w:r>
    </w:p>
    <w:p w:rsidR="00DE57E5" w:rsidRPr="00DE57E5" w:rsidRDefault="00DE57E5" w:rsidP="002812F3">
      <w:p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Challenges Faced:</w:t>
      </w:r>
    </w:p>
    <w:p w:rsidR="00DE57E5" w:rsidRPr="00DE57E5" w:rsidRDefault="00DE57E5" w:rsidP="002812F3">
      <w:pPr>
        <w:numPr>
          <w:ilvl w:val="0"/>
          <w:numId w:val="1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Payload Size</w:t>
      </w:r>
      <w:r w:rsidRPr="00DE57E5">
        <w:rPr>
          <w:rFonts w:ascii="Times New Roman" w:eastAsia="Times New Roman" w:hAnsi="Times New Roman" w:cs="Times New Roman"/>
          <w:sz w:val="28"/>
          <w:szCs w:val="24"/>
        </w:rPr>
        <w:t xml:space="preserve">: </w:t>
      </w:r>
    </w:p>
    <w:p w:rsidR="00DE57E5" w:rsidRPr="00DE57E5" w:rsidRDefault="00DE57E5" w:rsidP="002812F3">
      <w:pPr>
        <w:numPr>
          <w:ilvl w:val="1"/>
          <w:numId w:val="1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Issue</w:t>
      </w:r>
      <w:r w:rsidRPr="00DE57E5">
        <w:rPr>
          <w:rFonts w:ascii="Times New Roman" w:eastAsia="Times New Roman" w:hAnsi="Times New Roman" w:cs="Times New Roman"/>
          <w:sz w:val="28"/>
          <w:szCs w:val="24"/>
        </w:rPr>
        <w:t>: Large payloads caused transmission delays.</w:t>
      </w:r>
    </w:p>
    <w:p w:rsidR="00DE57E5" w:rsidRPr="00DE57E5" w:rsidRDefault="00DE57E5" w:rsidP="002812F3">
      <w:pPr>
        <w:numPr>
          <w:ilvl w:val="1"/>
          <w:numId w:val="15"/>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Solution</w:t>
      </w:r>
      <w:r w:rsidRPr="00DE57E5">
        <w:rPr>
          <w:rFonts w:ascii="Times New Roman" w:eastAsia="Times New Roman" w:hAnsi="Times New Roman" w:cs="Times New Roman"/>
          <w:sz w:val="28"/>
          <w:szCs w:val="24"/>
        </w:rPr>
        <w:t>: Optimized JSON structure and reduced unnecessary fields.</w:t>
      </w:r>
    </w:p>
    <w:p w:rsidR="00DE57E5" w:rsidRPr="00DE57E5" w:rsidRDefault="004D06B0" w:rsidP="002812F3">
      <w:p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8"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4.4 Dashboard Visualization</w:t>
      </w: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 xml:space="preserve">Step 1: Setting Up </w:t>
      </w:r>
      <w:proofErr w:type="spellStart"/>
      <w:r w:rsidR="007764D3">
        <w:rPr>
          <w:rFonts w:ascii="Times New Roman" w:eastAsia="Times New Roman" w:hAnsi="Times New Roman" w:cs="Times New Roman"/>
          <w:b/>
          <w:bCs/>
          <w:sz w:val="28"/>
          <w:szCs w:val="24"/>
        </w:rPr>
        <w:t>Vyom</w:t>
      </w:r>
      <w:proofErr w:type="spellEnd"/>
    </w:p>
    <w:p w:rsidR="00DE57E5" w:rsidRPr="00DE57E5" w:rsidRDefault="00DE57E5" w:rsidP="002812F3">
      <w:pPr>
        <w:numPr>
          <w:ilvl w:val="0"/>
          <w:numId w:val="16"/>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Created a device in </w:t>
      </w:r>
      <w:proofErr w:type="spellStart"/>
      <w:r w:rsidR="007764D3">
        <w:rPr>
          <w:rFonts w:ascii="Times New Roman" w:eastAsia="Times New Roman" w:hAnsi="Times New Roman" w:cs="Times New Roman"/>
          <w:sz w:val="28"/>
          <w:szCs w:val="24"/>
        </w:rPr>
        <w:t>Vyom</w:t>
      </w:r>
      <w:proofErr w:type="spellEnd"/>
      <w:r w:rsidRPr="00DE57E5">
        <w:rPr>
          <w:rFonts w:ascii="Times New Roman" w:eastAsia="Times New Roman" w:hAnsi="Times New Roman" w:cs="Times New Roman"/>
          <w:sz w:val="28"/>
          <w:szCs w:val="24"/>
        </w:rPr>
        <w:t xml:space="preserve"> and obtained an access token for authentication.</w:t>
      </w:r>
    </w:p>
    <w:p w:rsidR="00DE57E5" w:rsidRPr="00DE57E5" w:rsidRDefault="00DE57E5" w:rsidP="002812F3">
      <w:pPr>
        <w:numPr>
          <w:ilvl w:val="0"/>
          <w:numId w:val="16"/>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Subscribed to the MQTT topic to receive data.</w:t>
      </w:r>
    </w:p>
    <w:p w:rsidR="00242BDF" w:rsidRDefault="00242BDF"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p>
    <w:p w:rsidR="00DE57E5" w:rsidRPr="00DE57E5" w:rsidRDefault="00DE57E5" w:rsidP="002812F3">
      <w:pPr>
        <w:spacing w:before="100" w:beforeAutospacing="1" w:after="100" w:afterAutospacing="1" w:line="240" w:lineRule="auto"/>
        <w:jc w:val="both"/>
        <w:outlineLvl w:val="3"/>
        <w:rPr>
          <w:rFonts w:ascii="Times New Roman" w:eastAsia="Times New Roman" w:hAnsi="Times New Roman" w:cs="Times New Roman"/>
          <w:b/>
          <w:bCs/>
          <w:sz w:val="28"/>
          <w:szCs w:val="24"/>
        </w:rPr>
      </w:pPr>
      <w:r w:rsidRPr="00636D5F">
        <w:rPr>
          <w:rFonts w:ascii="Times New Roman" w:eastAsia="Times New Roman" w:hAnsi="Times New Roman" w:cs="Times New Roman"/>
          <w:b/>
          <w:bCs/>
          <w:sz w:val="28"/>
          <w:szCs w:val="24"/>
        </w:rPr>
        <w:t>Step 2: Designing Widgets</w:t>
      </w:r>
    </w:p>
    <w:p w:rsidR="00DE57E5" w:rsidRPr="00DE57E5" w:rsidRDefault="00DE57E5" w:rsidP="002812F3">
      <w:pPr>
        <w:numPr>
          <w:ilvl w:val="0"/>
          <w:numId w:val="17"/>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Designed real-time graphs for PM values, temperature, and VOC.</w:t>
      </w:r>
    </w:p>
    <w:p w:rsidR="00DE57E5" w:rsidRPr="00DE57E5" w:rsidRDefault="00DE57E5" w:rsidP="002812F3">
      <w:pPr>
        <w:numPr>
          <w:ilvl w:val="0"/>
          <w:numId w:val="17"/>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Configured thresholds to highlight poor air quality conditions.</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t>5. Testing and Validation</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5.1 Initial Testing</w:t>
      </w:r>
    </w:p>
    <w:p w:rsidR="00DE57E5" w:rsidRPr="00DE57E5" w:rsidRDefault="00DE57E5" w:rsidP="002812F3">
      <w:pPr>
        <w:numPr>
          <w:ilvl w:val="0"/>
          <w:numId w:val="18"/>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Verified the I2C connection using an I2C scanner.</w:t>
      </w:r>
    </w:p>
    <w:p w:rsidR="00DE57E5" w:rsidRPr="00DE57E5" w:rsidRDefault="00DE57E5" w:rsidP="002812F3">
      <w:pPr>
        <w:numPr>
          <w:ilvl w:val="0"/>
          <w:numId w:val="18"/>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Monitored sensor outputs on the Arduino IDE serial monitor.</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5.2 End-to-End Testing</w:t>
      </w:r>
    </w:p>
    <w:p w:rsidR="00DE57E5" w:rsidRPr="00DE57E5" w:rsidRDefault="00DE57E5" w:rsidP="002812F3">
      <w:pPr>
        <w:numPr>
          <w:ilvl w:val="0"/>
          <w:numId w:val="19"/>
        </w:numPr>
        <w:spacing w:before="100" w:beforeAutospacing="1" w:after="100" w:afterAutospacing="1" w:line="240" w:lineRule="auto"/>
        <w:jc w:val="both"/>
        <w:rPr>
          <w:rFonts w:ascii="Times New Roman" w:eastAsia="Times New Roman" w:hAnsi="Times New Roman" w:cs="Times New Roman"/>
          <w:sz w:val="28"/>
          <w:szCs w:val="24"/>
        </w:rPr>
      </w:pPr>
      <w:r w:rsidRPr="00DE57E5">
        <w:rPr>
          <w:rFonts w:ascii="Times New Roman" w:eastAsia="Times New Roman" w:hAnsi="Times New Roman" w:cs="Times New Roman"/>
          <w:sz w:val="28"/>
          <w:szCs w:val="24"/>
        </w:rPr>
        <w:t xml:space="preserve">Published sensor data to the MQTT broker and confirmed receipt on </w:t>
      </w:r>
      <w:proofErr w:type="spellStart"/>
      <w:r w:rsidR="007764D3">
        <w:rPr>
          <w:rFonts w:ascii="Times New Roman" w:eastAsia="Times New Roman" w:hAnsi="Times New Roman" w:cs="Times New Roman"/>
          <w:sz w:val="28"/>
          <w:szCs w:val="24"/>
        </w:rPr>
        <w:t>Vyom</w:t>
      </w:r>
      <w:proofErr w:type="spellEnd"/>
      <w:r w:rsidRPr="00DE57E5">
        <w:rPr>
          <w:rFonts w:ascii="Times New Roman" w:eastAsia="Times New Roman" w:hAnsi="Times New Roman" w:cs="Times New Roman"/>
          <w:sz w:val="28"/>
          <w:szCs w:val="24"/>
        </w:rPr>
        <w:t>.</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E57E5" w:rsidRPr="00DE57E5" w:rsidRDefault="00DE57E5"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E57E5">
        <w:rPr>
          <w:rFonts w:ascii="Times New Roman" w:eastAsia="Times New Roman" w:hAnsi="Times New Roman" w:cs="Times New Roman"/>
          <w:b/>
          <w:bCs/>
          <w:sz w:val="36"/>
          <w:szCs w:val="36"/>
        </w:rPr>
        <w:t>6. Challenges and Solutions</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6.1 Voltage Instability</w:t>
      </w:r>
    </w:p>
    <w:p w:rsidR="00DE57E5" w:rsidRPr="00DE57E5" w:rsidRDefault="00DE57E5" w:rsidP="002812F3">
      <w:pPr>
        <w:numPr>
          <w:ilvl w:val="0"/>
          <w:numId w:val="20"/>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Problem</w:t>
      </w:r>
      <w:r w:rsidRPr="00DE57E5">
        <w:rPr>
          <w:rFonts w:ascii="Times New Roman" w:eastAsia="Times New Roman" w:hAnsi="Times New Roman" w:cs="Times New Roman"/>
          <w:sz w:val="28"/>
          <w:szCs w:val="24"/>
        </w:rPr>
        <w:t>: ESP32 restarts due to unstable power.</w:t>
      </w:r>
    </w:p>
    <w:p w:rsidR="00DE57E5" w:rsidRPr="00DE57E5" w:rsidRDefault="00DE57E5" w:rsidP="002812F3">
      <w:pPr>
        <w:numPr>
          <w:ilvl w:val="0"/>
          <w:numId w:val="20"/>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Solution</w:t>
      </w:r>
      <w:r w:rsidRPr="00DE57E5">
        <w:rPr>
          <w:rFonts w:ascii="Times New Roman" w:eastAsia="Times New Roman" w:hAnsi="Times New Roman" w:cs="Times New Roman"/>
          <w:sz w:val="28"/>
          <w:szCs w:val="24"/>
        </w:rPr>
        <w:t>: Added capacitors and used a dedicated 5V adapter.</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6.2 Sensor Initialization</w:t>
      </w:r>
    </w:p>
    <w:p w:rsidR="00DE57E5" w:rsidRPr="00DE57E5" w:rsidRDefault="00DE57E5" w:rsidP="002812F3">
      <w:pPr>
        <w:numPr>
          <w:ilvl w:val="0"/>
          <w:numId w:val="21"/>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Problem</w:t>
      </w:r>
      <w:r w:rsidRPr="00DE57E5">
        <w:rPr>
          <w:rFonts w:ascii="Times New Roman" w:eastAsia="Times New Roman" w:hAnsi="Times New Roman" w:cs="Times New Roman"/>
          <w:sz w:val="28"/>
          <w:szCs w:val="24"/>
        </w:rPr>
        <w:t>: SEN55 occasionally failed to initialize.</w:t>
      </w:r>
    </w:p>
    <w:p w:rsidR="00DE57E5" w:rsidRPr="00DE57E5" w:rsidRDefault="00DE57E5" w:rsidP="002812F3">
      <w:pPr>
        <w:numPr>
          <w:ilvl w:val="0"/>
          <w:numId w:val="21"/>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Solution</w:t>
      </w:r>
      <w:r w:rsidRPr="00DE57E5">
        <w:rPr>
          <w:rFonts w:ascii="Times New Roman" w:eastAsia="Times New Roman" w:hAnsi="Times New Roman" w:cs="Times New Roman"/>
          <w:sz w:val="28"/>
          <w:szCs w:val="24"/>
        </w:rPr>
        <w:t>: Implemented retry logic during startup.</w:t>
      </w:r>
    </w:p>
    <w:p w:rsidR="00DE57E5" w:rsidRPr="00DE57E5" w:rsidRDefault="00DE57E5" w:rsidP="002812F3">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636D5F">
        <w:rPr>
          <w:rFonts w:ascii="Times New Roman" w:eastAsia="Times New Roman" w:hAnsi="Times New Roman" w:cs="Times New Roman"/>
          <w:b/>
          <w:bCs/>
          <w:sz w:val="28"/>
          <w:szCs w:val="27"/>
        </w:rPr>
        <w:t>6.3 Wi-Fi Disconnection</w:t>
      </w:r>
    </w:p>
    <w:p w:rsidR="00DE57E5" w:rsidRPr="00DE57E5" w:rsidRDefault="00DE57E5" w:rsidP="002812F3">
      <w:pPr>
        <w:numPr>
          <w:ilvl w:val="0"/>
          <w:numId w:val="22"/>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Problem</w:t>
      </w:r>
      <w:r w:rsidRPr="00DE57E5">
        <w:rPr>
          <w:rFonts w:ascii="Times New Roman" w:eastAsia="Times New Roman" w:hAnsi="Times New Roman" w:cs="Times New Roman"/>
          <w:sz w:val="28"/>
          <w:szCs w:val="24"/>
        </w:rPr>
        <w:t>: ESP32 intermittently lost its Wi-Fi connection.</w:t>
      </w:r>
    </w:p>
    <w:p w:rsidR="00DE57E5" w:rsidRPr="00DE57E5" w:rsidRDefault="00DE57E5" w:rsidP="002812F3">
      <w:pPr>
        <w:numPr>
          <w:ilvl w:val="0"/>
          <w:numId w:val="22"/>
        </w:numPr>
        <w:spacing w:before="100" w:beforeAutospacing="1" w:after="100" w:afterAutospacing="1" w:line="240" w:lineRule="auto"/>
        <w:jc w:val="both"/>
        <w:rPr>
          <w:rFonts w:ascii="Times New Roman" w:eastAsia="Times New Roman" w:hAnsi="Times New Roman" w:cs="Times New Roman"/>
          <w:sz w:val="28"/>
          <w:szCs w:val="24"/>
        </w:rPr>
      </w:pPr>
      <w:r w:rsidRPr="00636D5F">
        <w:rPr>
          <w:rFonts w:ascii="Times New Roman" w:eastAsia="Times New Roman" w:hAnsi="Times New Roman" w:cs="Times New Roman"/>
          <w:b/>
          <w:bCs/>
          <w:sz w:val="28"/>
          <w:szCs w:val="24"/>
        </w:rPr>
        <w:t>Solution</w:t>
      </w:r>
      <w:r w:rsidRPr="00DE57E5">
        <w:rPr>
          <w:rFonts w:ascii="Times New Roman" w:eastAsia="Times New Roman" w:hAnsi="Times New Roman" w:cs="Times New Roman"/>
          <w:sz w:val="28"/>
          <w:szCs w:val="24"/>
        </w:rPr>
        <w:t>: Added automatic reconnection logic.</w:t>
      </w:r>
    </w:p>
    <w:p w:rsidR="00DE57E5" w:rsidRPr="00DE57E5" w:rsidRDefault="004D06B0" w:rsidP="002812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636D5F" w:rsidRDefault="00636D5F" w:rsidP="00636D5F">
      <w:pPr>
        <w:pStyle w:val="Heading2"/>
      </w:pPr>
      <w:r>
        <w:rPr>
          <w:rStyle w:val="Strong"/>
          <w:b/>
          <w:bCs/>
        </w:rPr>
        <w:t>7. Results</w:t>
      </w:r>
    </w:p>
    <w:p w:rsidR="00636D5F" w:rsidRPr="00636D5F" w:rsidRDefault="00636D5F" w:rsidP="00636D5F">
      <w:pPr>
        <w:pStyle w:val="Heading3"/>
        <w:rPr>
          <w:sz w:val="28"/>
        </w:rPr>
      </w:pPr>
      <w:r w:rsidRPr="00636D5F">
        <w:rPr>
          <w:rStyle w:val="Strong"/>
          <w:b/>
          <w:bCs/>
          <w:sz w:val="28"/>
        </w:rPr>
        <w:t>7.1 Sensor Readings</w:t>
      </w:r>
    </w:p>
    <w:p w:rsidR="00636D5F" w:rsidRPr="00636D5F" w:rsidRDefault="00636D5F" w:rsidP="00636D5F">
      <w:pPr>
        <w:numPr>
          <w:ilvl w:val="0"/>
          <w:numId w:val="24"/>
        </w:numPr>
        <w:spacing w:before="100" w:beforeAutospacing="1" w:after="100" w:afterAutospacing="1" w:line="240" w:lineRule="auto"/>
        <w:rPr>
          <w:rFonts w:ascii="Times New Roman" w:hAnsi="Times New Roman" w:cs="Times New Roman"/>
          <w:sz w:val="28"/>
        </w:rPr>
      </w:pPr>
      <w:r w:rsidRPr="00636D5F">
        <w:rPr>
          <w:rFonts w:ascii="Times New Roman" w:hAnsi="Times New Roman" w:cs="Times New Roman"/>
          <w:sz w:val="28"/>
        </w:rPr>
        <w:t>The SEN55 successfully provided accurate readings for particulate matter, VOCs, NOx, temperature, and humidity in various environmental conditions.</w:t>
      </w:r>
    </w:p>
    <w:p w:rsidR="00636D5F" w:rsidRPr="00636D5F" w:rsidRDefault="00636D5F" w:rsidP="00636D5F">
      <w:pPr>
        <w:numPr>
          <w:ilvl w:val="0"/>
          <w:numId w:val="24"/>
        </w:numPr>
        <w:spacing w:before="100" w:beforeAutospacing="1" w:after="100" w:afterAutospacing="1" w:line="240" w:lineRule="auto"/>
        <w:rPr>
          <w:rFonts w:ascii="Times New Roman" w:hAnsi="Times New Roman" w:cs="Times New Roman"/>
          <w:sz w:val="28"/>
        </w:rPr>
      </w:pPr>
      <w:r w:rsidRPr="00636D5F">
        <w:rPr>
          <w:rFonts w:ascii="Times New Roman" w:hAnsi="Times New Roman" w:cs="Times New Roman"/>
          <w:sz w:val="28"/>
        </w:rPr>
        <w:t>Sample readings during testing:</w:t>
      </w:r>
    </w:p>
    <w:p w:rsidR="00E01EB4" w:rsidRDefault="00E01EB4" w:rsidP="00636D5F">
      <w:pPr>
        <w:pStyle w:val="HTMLPreformatted"/>
        <w:ind w:left="720"/>
        <w:rPr>
          <w:rStyle w:val="HTMLCode"/>
          <w:sz w:val="22"/>
        </w:rPr>
      </w:pPr>
    </w:p>
    <w:p w:rsidR="00E01EB4" w:rsidRDefault="00E01EB4" w:rsidP="00636D5F">
      <w:pPr>
        <w:pStyle w:val="HTMLPreformatted"/>
        <w:ind w:left="720"/>
        <w:rPr>
          <w:rStyle w:val="HTMLCode"/>
          <w:sz w:val="22"/>
        </w:rPr>
      </w:pPr>
      <w:r>
        <w:rPr>
          <w:rStyle w:val="HTMLCode"/>
          <w:sz w:val="22"/>
        </w:rPr>
        <w:t>PM1</w:t>
      </w:r>
      <w:r w:rsidR="007C7668">
        <w:rPr>
          <w:rStyle w:val="HTMLCode"/>
          <w:sz w:val="22"/>
        </w:rPr>
        <w:t>.0: 155.95</w:t>
      </w:r>
      <w:r w:rsidRPr="00636D5F">
        <w:rPr>
          <w:rStyle w:val="HTMLCode"/>
          <w:sz w:val="22"/>
        </w:rPr>
        <w:t xml:space="preserve"> µg/m³</w:t>
      </w:r>
    </w:p>
    <w:p w:rsidR="00636D5F" w:rsidRDefault="007C7668" w:rsidP="00636D5F">
      <w:pPr>
        <w:pStyle w:val="HTMLPreformatted"/>
        <w:ind w:left="720"/>
        <w:rPr>
          <w:rStyle w:val="HTMLCode"/>
          <w:sz w:val="22"/>
        </w:rPr>
      </w:pPr>
      <w:r>
        <w:rPr>
          <w:rStyle w:val="HTMLCode"/>
          <w:sz w:val="22"/>
        </w:rPr>
        <w:t xml:space="preserve">PM2.5: 164.17 </w:t>
      </w:r>
      <w:r w:rsidRPr="00636D5F">
        <w:rPr>
          <w:rStyle w:val="HTMLCode"/>
          <w:sz w:val="22"/>
        </w:rPr>
        <w:t>µg</w:t>
      </w:r>
      <w:r w:rsidRPr="00636D5F">
        <w:rPr>
          <w:rStyle w:val="HTMLCode"/>
          <w:sz w:val="22"/>
        </w:rPr>
        <w:t xml:space="preserve"> </w:t>
      </w:r>
      <w:r w:rsidR="00636D5F" w:rsidRPr="00636D5F">
        <w:rPr>
          <w:rStyle w:val="HTMLCode"/>
          <w:sz w:val="22"/>
        </w:rPr>
        <w:t>/m³</w:t>
      </w:r>
    </w:p>
    <w:p w:rsidR="00E01EB4" w:rsidRPr="00636D5F" w:rsidRDefault="00E01EB4" w:rsidP="00E01EB4">
      <w:pPr>
        <w:pStyle w:val="HTMLPreformatted"/>
        <w:ind w:left="720"/>
        <w:rPr>
          <w:rStyle w:val="HTMLCode"/>
          <w:sz w:val="22"/>
        </w:rPr>
      </w:pPr>
      <w:r>
        <w:rPr>
          <w:rStyle w:val="HTMLCode"/>
          <w:sz w:val="22"/>
        </w:rPr>
        <w:t>PM4.0</w:t>
      </w:r>
      <w:r w:rsidR="007C7668">
        <w:rPr>
          <w:rStyle w:val="HTMLCode"/>
          <w:sz w:val="22"/>
        </w:rPr>
        <w:t>: 164.7</w:t>
      </w:r>
      <w:r w:rsidRPr="00636D5F">
        <w:rPr>
          <w:rStyle w:val="HTMLCode"/>
          <w:sz w:val="22"/>
        </w:rPr>
        <w:t xml:space="preserve"> µg/m³</w:t>
      </w:r>
    </w:p>
    <w:p w:rsidR="00E01EB4" w:rsidRPr="00636D5F" w:rsidRDefault="00E01EB4" w:rsidP="00E01EB4">
      <w:pPr>
        <w:pStyle w:val="HTMLPreformatted"/>
        <w:ind w:left="720"/>
        <w:rPr>
          <w:rStyle w:val="HTMLCode"/>
          <w:sz w:val="22"/>
        </w:rPr>
      </w:pPr>
      <w:r>
        <w:rPr>
          <w:rStyle w:val="HTMLCode"/>
          <w:sz w:val="22"/>
        </w:rPr>
        <w:t>PM10.0</w:t>
      </w:r>
      <w:r w:rsidRPr="00636D5F">
        <w:rPr>
          <w:rStyle w:val="HTMLCode"/>
          <w:sz w:val="22"/>
        </w:rPr>
        <w:t xml:space="preserve">: </w:t>
      </w:r>
      <w:r w:rsidR="007C7668">
        <w:rPr>
          <w:rStyle w:val="HTMLCode"/>
          <w:sz w:val="22"/>
        </w:rPr>
        <w:t xml:space="preserve">164.95 </w:t>
      </w:r>
      <w:r w:rsidRPr="00636D5F">
        <w:rPr>
          <w:rStyle w:val="HTMLCode"/>
          <w:sz w:val="22"/>
        </w:rPr>
        <w:t>µg/m³</w:t>
      </w:r>
    </w:p>
    <w:p w:rsidR="00636D5F" w:rsidRPr="00636D5F" w:rsidRDefault="007C7668" w:rsidP="00636D5F">
      <w:pPr>
        <w:pStyle w:val="HTMLPreformatted"/>
        <w:ind w:left="720"/>
        <w:rPr>
          <w:rStyle w:val="HTMLCode"/>
          <w:sz w:val="22"/>
        </w:rPr>
      </w:pPr>
      <w:r>
        <w:rPr>
          <w:rStyle w:val="HTMLCode"/>
          <w:sz w:val="22"/>
        </w:rPr>
        <w:t>VOC: 125.34 Ppb</w:t>
      </w:r>
    </w:p>
    <w:p w:rsidR="00636D5F" w:rsidRPr="00636D5F" w:rsidRDefault="007C7668" w:rsidP="00636D5F">
      <w:pPr>
        <w:pStyle w:val="HTMLPreformatted"/>
        <w:ind w:left="720"/>
        <w:rPr>
          <w:rStyle w:val="HTMLCode"/>
          <w:sz w:val="22"/>
        </w:rPr>
      </w:pPr>
      <w:r>
        <w:rPr>
          <w:rStyle w:val="HTMLCode"/>
          <w:sz w:val="22"/>
        </w:rPr>
        <w:t>NOx: 1.02 Ppb</w:t>
      </w:r>
    </w:p>
    <w:p w:rsidR="00636D5F" w:rsidRPr="00636D5F" w:rsidRDefault="00636D5F" w:rsidP="00636D5F">
      <w:pPr>
        <w:pStyle w:val="HTMLPreformatted"/>
        <w:ind w:left="720"/>
        <w:rPr>
          <w:rStyle w:val="HTMLCode"/>
          <w:sz w:val="22"/>
        </w:rPr>
      </w:pPr>
      <w:r w:rsidRPr="00636D5F">
        <w:rPr>
          <w:rStyle w:val="HTMLCode"/>
          <w:sz w:val="22"/>
        </w:rPr>
        <w:t>Temperature: 26.3°C</w:t>
      </w:r>
    </w:p>
    <w:p w:rsidR="00636D5F" w:rsidRPr="00636D5F" w:rsidRDefault="007C7668" w:rsidP="00636D5F">
      <w:pPr>
        <w:pStyle w:val="HTMLPreformatted"/>
        <w:ind w:left="720"/>
        <w:rPr>
          <w:rStyle w:val="HTMLCode"/>
          <w:sz w:val="22"/>
        </w:rPr>
      </w:pPr>
      <w:r>
        <w:rPr>
          <w:rStyle w:val="HTMLCode"/>
          <w:sz w:val="22"/>
        </w:rPr>
        <w:t>Humidity: 64.35</w:t>
      </w:r>
      <w:r w:rsidR="00636D5F" w:rsidRPr="00636D5F">
        <w:rPr>
          <w:rStyle w:val="HTMLCode"/>
          <w:sz w:val="22"/>
        </w:rPr>
        <w:t>%</w:t>
      </w:r>
    </w:p>
    <w:tbl>
      <w:tblPr>
        <w:tblStyle w:val="TableGrid"/>
        <w:tblpPr w:leftFromText="180" w:rightFromText="180" w:vertAnchor="text" w:horzAnchor="margin" w:tblpXSpec="center" w:tblpY="172"/>
        <w:tblW w:w="8784" w:type="dxa"/>
        <w:tblLook w:val="04A0" w:firstRow="1" w:lastRow="0" w:firstColumn="1" w:lastColumn="0" w:noHBand="0" w:noVBand="1"/>
      </w:tblPr>
      <w:tblGrid>
        <w:gridCol w:w="760"/>
        <w:gridCol w:w="1804"/>
        <w:gridCol w:w="2352"/>
        <w:gridCol w:w="1506"/>
        <w:gridCol w:w="2362"/>
      </w:tblGrid>
      <w:tr w:rsidR="007C7668" w:rsidRPr="0007249E" w:rsidTr="007C7668">
        <w:trPr>
          <w:trHeight w:val="417"/>
        </w:trPr>
        <w:tc>
          <w:tcPr>
            <w:tcW w:w="760" w:type="dxa"/>
          </w:tcPr>
          <w:p w:rsidR="007C7668" w:rsidRPr="0007249E" w:rsidRDefault="007C7668" w:rsidP="007C7668">
            <w:pPr>
              <w:jc w:val="both"/>
              <w:rPr>
                <w:rFonts w:ascii="Times New Roman" w:hAnsi="Times New Roman" w:cs="Times New Roman"/>
                <w:b/>
                <w:bCs/>
              </w:rPr>
            </w:pPr>
            <w:proofErr w:type="spellStart"/>
            <w:r w:rsidRPr="0007249E">
              <w:rPr>
                <w:rFonts w:ascii="Times New Roman" w:hAnsi="Times New Roman" w:cs="Times New Roman"/>
                <w:b/>
                <w:bCs/>
              </w:rPr>
              <w:t>Sr.No</w:t>
            </w:r>
            <w:proofErr w:type="spellEnd"/>
          </w:p>
        </w:tc>
        <w:tc>
          <w:tcPr>
            <w:tcW w:w="1804" w:type="dxa"/>
          </w:tcPr>
          <w:p w:rsidR="007C7668" w:rsidRPr="0007249E" w:rsidRDefault="007C7668" w:rsidP="007C7668">
            <w:pPr>
              <w:jc w:val="both"/>
              <w:rPr>
                <w:rFonts w:ascii="Times New Roman" w:hAnsi="Times New Roman" w:cs="Times New Roman"/>
                <w:b/>
                <w:bCs/>
              </w:rPr>
            </w:pPr>
            <w:r w:rsidRPr="0007249E">
              <w:rPr>
                <w:rFonts w:ascii="Times New Roman" w:hAnsi="Times New Roman" w:cs="Times New Roman"/>
                <w:b/>
                <w:bCs/>
              </w:rPr>
              <w:t xml:space="preserve">Parameters </w:t>
            </w:r>
          </w:p>
        </w:tc>
        <w:tc>
          <w:tcPr>
            <w:tcW w:w="2352" w:type="dxa"/>
          </w:tcPr>
          <w:p w:rsidR="007C7668" w:rsidRPr="0007249E" w:rsidRDefault="007C7668" w:rsidP="007C7668">
            <w:pPr>
              <w:jc w:val="both"/>
              <w:rPr>
                <w:rFonts w:ascii="Times New Roman" w:hAnsi="Times New Roman" w:cs="Times New Roman"/>
                <w:b/>
                <w:bCs/>
              </w:rPr>
            </w:pPr>
            <w:r w:rsidRPr="0007249E">
              <w:rPr>
                <w:rFonts w:ascii="Times New Roman" w:hAnsi="Times New Roman" w:cs="Times New Roman"/>
                <w:b/>
                <w:bCs/>
              </w:rPr>
              <w:t>Recommended Range (Office )</w:t>
            </w:r>
          </w:p>
        </w:tc>
        <w:tc>
          <w:tcPr>
            <w:tcW w:w="1506" w:type="dxa"/>
          </w:tcPr>
          <w:p w:rsidR="007C7668" w:rsidRPr="0007249E" w:rsidRDefault="007C7668" w:rsidP="007C7668">
            <w:pPr>
              <w:jc w:val="both"/>
              <w:rPr>
                <w:rFonts w:ascii="Times New Roman" w:hAnsi="Times New Roman" w:cs="Times New Roman"/>
                <w:b/>
                <w:bCs/>
              </w:rPr>
            </w:pPr>
            <w:r w:rsidRPr="0007249E">
              <w:rPr>
                <w:rFonts w:ascii="Times New Roman" w:hAnsi="Times New Roman" w:cs="Times New Roman"/>
              </w:rPr>
              <w:t xml:space="preserve"> </w:t>
            </w:r>
            <w:r w:rsidRPr="0007249E">
              <w:rPr>
                <w:rFonts w:ascii="Times New Roman" w:hAnsi="Times New Roman" w:cs="Times New Roman"/>
                <w:b/>
                <w:bCs/>
              </w:rPr>
              <w:t>Office Value</w:t>
            </w:r>
          </w:p>
        </w:tc>
        <w:tc>
          <w:tcPr>
            <w:tcW w:w="2362" w:type="dxa"/>
          </w:tcPr>
          <w:p w:rsidR="007C7668" w:rsidRPr="0007249E" w:rsidRDefault="007C7668" w:rsidP="007C7668">
            <w:pPr>
              <w:jc w:val="both"/>
              <w:rPr>
                <w:rFonts w:ascii="Times New Roman" w:hAnsi="Times New Roman" w:cs="Times New Roman"/>
                <w:b/>
                <w:bCs/>
              </w:rPr>
            </w:pPr>
            <w:r w:rsidRPr="0007249E">
              <w:rPr>
                <w:rFonts w:ascii="Times New Roman" w:hAnsi="Times New Roman" w:cs="Times New Roman"/>
                <w:b/>
                <w:bCs/>
              </w:rPr>
              <w:t xml:space="preserve">Air Quality </w:t>
            </w:r>
          </w:p>
        </w:tc>
      </w:tr>
      <w:tr w:rsidR="007C7668" w:rsidRPr="0007249E" w:rsidTr="007C7668">
        <w:trPr>
          <w:trHeight w:val="433"/>
        </w:trPr>
        <w:tc>
          <w:tcPr>
            <w:tcW w:w="760"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1.</w:t>
            </w:r>
          </w:p>
        </w:tc>
        <w:tc>
          <w:tcPr>
            <w:tcW w:w="1804"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 xml:space="preserve">PM 1.0 (µg/m³)       </w:t>
            </w:r>
          </w:p>
        </w:tc>
        <w:tc>
          <w:tcPr>
            <w:tcW w:w="235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≤30</w:t>
            </w:r>
          </w:p>
        </w:tc>
        <w:tc>
          <w:tcPr>
            <w:tcW w:w="1506" w:type="dxa"/>
          </w:tcPr>
          <w:p w:rsidR="007C7668" w:rsidRPr="0007249E" w:rsidRDefault="007C7668" w:rsidP="007C7668">
            <w:pPr>
              <w:jc w:val="both"/>
              <w:rPr>
                <w:rFonts w:ascii="Times New Roman" w:hAnsi="Times New Roman" w:cs="Times New Roman"/>
              </w:rPr>
            </w:pPr>
            <w:r>
              <w:rPr>
                <w:rFonts w:ascii="Times New Roman" w:hAnsi="Times New Roman" w:cs="Times New Roman"/>
              </w:rPr>
              <w:t>155.95</w:t>
            </w:r>
          </w:p>
        </w:tc>
        <w:tc>
          <w:tcPr>
            <w:tcW w:w="236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Poor</w:t>
            </w:r>
          </w:p>
        </w:tc>
      </w:tr>
      <w:tr w:rsidR="007C7668" w:rsidRPr="0007249E" w:rsidTr="007C7668">
        <w:trPr>
          <w:trHeight w:val="417"/>
        </w:trPr>
        <w:tc>
          <w:tcPr>
            <w:tcW w:w="760"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2.</w:t>
            </w:r>
          </w:p>
        </w:tc>
        <w:tc>
          <w:tcPr>
            <w:tcW w:w="1804"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 xml:space="preserve">PM 2.5 (µg/m³)           </w:t>
            </w:r>
          </w:p>
        </w:tc>
        <w:tc>
          <w:tcPr>
            <w:tcW w:w="235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≤25</w:t>
            </w:r>
          </w:p>
        </w:tc>
        <w:tc>
          <w:tcPr>
            <w:tcW w:w="1506" w:type="dxa"/>
          </w:tcPr>
          <w:p w:rsidR="007C7668" w:rsidRPr="0007249E" w:rsidRDefault="007C7668" w:rsidP="007C7668">
            <w:pPr>
              <w:jc w:val="both"/>
              <w:rPr>
                <w:rFonts w:ascii="Times New Roman" w:hAnsi="Times New Roman" w:cs="Times New Roman"/>
              </w:rPr>
            </w:pPr>
            <w:r>
              <w:rPr>
                <w:rFonts w:ascii="Times New Roman" w:hAnsi="Times New Roman" w:cs="Times New Roman"/>
              </w:rPr>
              <w:t>164.17</w:t>
            </w:r>
          </w:p>
        </w:tc>
        <w:tc>
          <w:tcPr>
            <w:tcW w:w="236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Poor</w:t>
            </w:r>
          </w:p>
        </w:tc>
      </w:tr>
      <w:tr w:rsidR="007C7668" w:rsidRPr="0007249E" w:rsidTr="007C7668">
        <w:trPr>
          <w:trHeight w:val="417"/>
        </w:trPr>
        <w:tc>
          <w:tcPr>
            <w:tcW w:w="760"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3.</w:t>
            </w:r>
          </w:p>
        </w:tc>
        <w:tc>
          <w:tcPr>
            <w:tcW w:w="1804"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 xml:space="preserve">PM 4.0 (µg/m³)           </w:t>
            </w:r>
          </w:p>
        </w:tc>
        <w:tc>
          <w:tcPr>
            <w:tcW w:w="235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≤35</w:t>
            </w:r>
          </w:p>
        </w:tc>
        <w:tc>
          <w:tcPr>
            <w:tcW w:w="1506" w:type="dxa"/>
          </w:tcPr>
          <w:p w:rsidR="007C7668" w:rsidRPr="0007249E" w:rsidRDefault="007C7668" w:rsidP="007C7668">
            <w:pPr>
              <w:jc w:val="both"/>
              <w:rPr>
                <w:rFonts w:ascii="Times New Roman" w:hAnsi="Times New Roman" w:cs="Times New Roman"/>
              </w:rPr>
            </w:pPr>
            <w:r>
              <w:rPr>
                <w:rFonts w:ascii="Times New Roman" w:hAnsi="Times New Roman" w:cs="Times New Roman"/>
              </w:rPr>
              <w:t>164.7</w:t>
            </w:r>
          </w:p>
        </w:tc>
        <w:tc>
          <w:tcPr>
            <w:tcW w:w="236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Poor</w:t>
            </w:r>
          </w:p>
        </w:tc>
      </w:tr>
      <w:tr w:rsidR="007C7668" w:rsidRPr="0007249E" w:rsidTr="007C7668">
        <w:trPr>
          <w:trHeight w:val="417"/>
        </w:trPr>
        <w:tc>
          <w:tcPr>
            <w:tcW w:w="760"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4.</w:t>
            </w:r>
          </w:p>
        </w:tc>
        <w:tc>
          <w:tcPr>
            <w:tcW w:w="1804"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 xml:space="preserve">PM 10 (µg/m³)            </w:t>
            </w:r>
          </w:p>
        </w:tc>
        <w:tc>
          <w:tcPr>
            <w:tcW w:w="235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≤50</w:t>
            </w:r>
          </w:p>
        </w:tc>
        <w:tc>
          <w:tcPr>
            <w:tcW w:w="1506" w:type="dxa"/>
          </w:tcPr>
          <w:p w:rsidR="007C7668" w:rsidRPr="0007249E" w:rsidRDefault="007C7668" w:rsidP="007C7668">
            <w:pPr>
              <w:jc w:val="both"/>
              <w:rPr>
                <w:rFonts w:ascii="Times New Roman" w:hAnsi="Times New Roman" w:cs="Times New Roman"/>
              </w:rPr>
            </w:pPr>
            <w:r>
              <w:rPr>
                <w:rFonts w:ascii="Times New Roman" w:hAnsi="Times New Roman" w:cs="Times New Roman"/>
              </w:rPr>
              <w:t>164.95</w:t>
            </w:r>
          </w:p>
        </w:tc>
        <w:tc>
          <w:tcPr>
            <w:tcW w:w="236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Poor</w:t>
            </w:r>
          </w:p>
        </w:tc>
      </w:tr>
      <w:tr w:rsidR="007C7668" w:rsidRPr="0007249E" w:rsidTr="007C7668">
        <w:trPr>
          <w:trHeight w:val="433"/>
        </w:trPr>
        <w:tc>
          <w:tcPr>
            <w:tcW w:w="760"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5.</w:t>
            </w:r>
          </w:p>
        </w:tc>
        <w:tc>
          <w:tcPr>
            <w:tcW w:w="1804"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 xml:space="preserve">VOC (ppb)*                </w:t>
            </w:r>
          </w:p>
        </w:tc>
        <w:tc>
          <w:tcPr>
            <w:tcW w:w="235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50 - 200</w:t>
            </w:r>
          </w:p>
        </w:tc>
        <w:tc>
          <w:tcPr>
            <w:tcW w:w="1506" w:type="dxa"/>
          </w:tcPr>
          <w:p w:rsidR="007C7668" w:rsidRPr="0007249E" w:rsidRDefault="007C7668" w:rsidP="007C7668">
            <w:pPr>
              <w:jc w:val="both"/>
              <w:rPr>
                <w:rFonts w:ascii="Times New Roman" w:hAnsi="Times New Roman" w:cs="Times New Roman"/>
              </w:rPr>
            </w:pPr>
            <w:r>
              <w:rPr>
                <w:rFonts w:ascii="Times New Roman" w:hAnsi="Times New Roman" w:cs="Times New Roman"/>
              </w:rPr>
              <w:t>125.34</w:t>
            </w:r>
          </w:p>
        </w:tc>
        <w:tc>
          <w:tcPr>
            <w:tcW w:w="236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Within range</w:t>
            </w:r>
          </w:p>
        </w:tc>
      </w:tr>
      <w:tr w:rsidR="007C7668" w:rsidRPr="0007249E" w:rsidTr="007C7668">
        <w:trPr>
          <w:trHeight w:val="417"/>
        </w:trPr>
        <w:tc>
          <w:tcPr>
            <w:tcW w:w="760"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6.</w:t>
            </w:r>
          </w:p>
        </w:tc>
        <w:tc>
          <w:tcPr>
            <w:tcW w:w="1804"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NOx (ppb)</w:t>
            </w:r>
          </w:p>
        </w:tc>
        <w:tc>
          <w:tcPr>
            <w:tcW w:w="235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&lt;5 - 10</w:t>
            </w:r>
          </w:p>
        </w:tc>
        <w:tc>
          <w:tcPr>
            <w:tcW w:w="1506" w:type="dxa"/>
          </w:tcPr>
          <w:p w:rsidR="007C7668" w:rsidRPr="0007249E" w:rsidRDefault="007C7668" w:rsidP="007C7668">
            <w:pPr>
              <w:jc w:val="both"/>
              <w:rPr>
                <w:rFonts w:ascii="Times New Roman" w:hAnsi="Times New Roman" w:cs="Times New Roman"/>
              </w:rPr>
            </w:pPr>
            <w:r>
              <w:rPr>
                <w:rFonts w:ascii="Times New Roman" w:hAnsi="Times New Roman" w:cs="Times New Roman"/>
              </w:rPr>
              <w:t>1.02</w:t>
            </w:r>
          </w:p>
        </w:tc>
        <w:tc>
          <w:tcPr>
            <w:tcW w:w="2362" w:type="dxa"/>
          </w:tcPr>
          <w:p w:rsidR="007C7668" w:rsidRPr="0007249E" w:rsidRDefault="007C7668" w:rsidP="007C7668">
            <w:pPr>
              <w:jc w:val="both"/>
              <w:rPr>
                <w:rFonts w:ascii="Times New Roman" w:hAnsi="Times New Roman" w:cs="Times New Roman"/>
              </w:rPr>
            </w:pPr>
            <w:r w:rsidRPr="0007249E">
              <w:rPr>
                <w:rFonts w:ascii="Times New Roman" w:hAnsi="Times New Roman" w:cs="Times New Roman"/>
              </w:rPr>
              <w:t>Within range</w:t>
            </w:r>
          </w:p>
        </w:tc>
      </w:tr>
    </w:tbl>
    <w:p w:rsidR="007C7668" w:rsidRPr="0007249E" w:rsidRDefault="007C7668" w:rsidP="007C7668">
      <w:pPr>
        <w:jc w:val="center"/>
        <w:rPr>
          <w:rFonts w:ascii="Times New Roman" w:hAnsi="Times New Roman" w:cs="Times New Roman"/>
        </w:rPr>
      </w:pPr>
      <w:r w:rsidRPr="0007249E">
        <w:rPr>
          <w:rFonts w:ascii="Times New Roman" w:hAnsi="Times New Roman" w:cs="Times New Roman"/>
          <w:b/>
          <w:bCs/>
          <w:lang w:val="en-IN"/>
        </w:rPr>
        <w:t xml:space="preserve">Table no. 02 </w:t>
      </w:r>
      <w:r w:rsidRPr="0007249E">
        <w:rPr>
          <w:rFonts w:ascii="Times New Roman" w:hAnsi="Times New Roman" w:cs="Times New Roman"/>
          <w:lang w:val="en-IN"/>
        </w:rPr>
        <w:t>Comparison of the values of sensor and the average office values.</w:t>
      </w:r>
    </w:p>
    <w:p w:rsidR="007C7668" w:rsidRPr="004D06B0" w:rsidRDefault="007C7668" w:rsidP="004D06B0">
      <w:pPr>
        <w:jc w:val="both"/>
        <w:rPr>
          <w:rStyle w:val="Strong"/>
          <w:rFonts w:ascii="Times New Roman" w:hAnsi="Times New Roman" w:cs="Times New Roman"/>
          <w:b w:val="0"/>
          <w:bCs w:val="0"/>
        </w:rPr>
      </w:pPr>
      <w:r w:rsidRPr="0007249E">
        <w:rPr>
          <w:rFonts w:ascii="Times New Roman" w:hAnsi="Times New Roman" w:cs="Times New Roman"/>
        </w:rPr>
        <w:t>The PM values are significantly higher than the recommended ranges for an office environment, indicating that the air quality is not ideal. However, VOC and NOx levels are within acceptable limits. The primary concern is the high particulate matter levels.</w:t>
      </w:r>
    </w:p>
    <w:p w:rsidR="00636D5F" w:rsidRPr="00636D5F" w:rsidRDefault="00636D5F" w:rsidP="00636D5F">
      <w:pPr>
        <w:pStyle w:val="Heading3"/>
        <w:rPr>
          <w:sz w:val="28"/>
          <w:szCs w:val="28"/>
        </w:rPr>
      </w:pPr>
      <w:r w:rsidRPr="00636D5F">
        <w:rPr>
          <w:rStyle w:val="Strong"/>
          <w:b/>
          <w:bCs/>
          <w:sz w:val="28"/>
          <w:szCs w:val="28"/>
        </w:rPr>
        <w:t>7.2 Data Transmission</w:t>
      </w:r>
    </w:p>
    <w:p w:rsidR="00636D5F" w:rsidRPr="00636D5F" w:rsidRDefault="00636D5F" w:rsidP="00636D5F">
      <w:pPr>
        <w:numPr>
          <w:ilvl w:val="0"/>
          <w:numId w:val="25"/>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Successfully transmitted JSON data to the MQTT broker with an average latency of 120ms.</w:t>
      </w:r>
    </w:p>
    <w:p w:rsidR="00636D5F" w:rsidRPr="00636D5F" w:rsidRDefault="00636D5F" w:rsidP="00636D5F">
      <w:pPr>
        <w:numPr>
          <w:ilvl w:val="0"/>
          <w:numId w:val="25"/>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The data remained consistent during prolonged testing over 24 hours.</w:t>
      </w:r>
    </w:p>
    <w:p w:rsidR="00636D5F" w:rsidRPr="00636D5F" w:rsidRDefault="00636D5F" w:rsidP="00636D5F">
      <w:pPr>
        <w:pStyle w:val="Heading3"/>
        <w:rPr>
          <w:sz w:val="28"/>
          <w:szCs w:val="28"/>
        </w:rPr>
      </w:pPr>
      <w:r w:rsidRPr="00636D5F">
        <w:rPr>
          <w:rStyle w:val="Strong"/>
          <w:b/>
          <w:bCs/>
          <w:sz w:val="28"/>
          <w:szCs w:val="28"/>
        </w:rPr>
        <w:t>7.3 Dashboard Visualization</w:t>
      </w:r>
    </w:p>
    <w:p w:rsidR="00636D5F" w:rsidRPr="00636D5F" w:rsidRDefault="00636D5F" w:rsidP="00636D5F">
      <w:pPr>
        <w:numPr>
          <w:ilvl w:val="0"/>
          <w:numId w:val="26"/>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 xml:space="preserve">The </w:t>
      </w:r>
      <w:proofErr w:type="spellStart"/>
      <w:r w:rsidR="007764D3">
        <w:rPr>
          <w:rFonts w:ascii="Times New Roman" w:hAnsi="Times New Roman" w:cs="Times New Roman"/>
          <w:sz w:val="28"/>
          <w:szCs w:val="28"/>
        </w:rPr>
        <w:t>Vyom</w:t>
      </w:r>
      <w:proofErr w:type="spellEnd"/>
      <w:r w:rsidR="007764D3">
        <w:rPr>
          <w:rFonts w:ascii="Times New Roman" w:hAnsi="Times New Roman" w:cs="Times New Roman"/>
          <w:sz w:val="28"/>
          <w:szCs w:val="28"/>
        </w:rPr>
        <w:t xml:space="preserve"> </w:t>
      </w:r>
      <w:r w:rsidRPr="00636D5F">
        <w:rPr>
          <w:rFonts w:ascii="Times New Roman" w:hAnsi="Times New Roman" w:cs="Times New Roman"/>
          <w:sz w:val="28"/>
          <w:szCs w:val="28"/>
        </w:rPr>
        <w:t>dashboard provided real-time graphs for each parameter with visual alerts for poor air quality.</w:t>
      </w:r>
    </w:p>
    <w:p w:rsidR="00636D5F" w:rsidRPr="00636D5F" w:rsidRDefault="00636D5F" w:rsidP="00636D5F">
      <w:pPr>
        <w:numPr>
          <w:ilvl w:val="0"/>
          <w:numId w:val="26"/>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Feedback from end users indicated ease of use and reliability of the system.</w:t>
      </w:r>
    </w:p>
    <w:p w:rsidR="00636D5F" w:rsidRPr="00636D5F" w:rsidRDefault="00636D5F" w:rsidP="00636D5F">
      <w:pPr>
        <w:pStyle w:val="Heading3"/>
        <w:rPr>
          <w:sz w:val="28"/>
          <w:szCs w:val="28"/>
        </w:rPr>
      </w:pPr>
      <w:r w:rsidRPr="00636D5F">
        <w:rPr>
          <w:rStyle w:val="Strong"/>
          <w:b/>
          <w:bCs/>
          <w:sz w:val="28"/>
          <w:szCs w:val="28"/>
        </w:rPr>
        <w:t>7.4 Challenges Overcome</w:t>
      </w:r>
    </w:p>
    <w:p w:rsidR="00636D5F" w:rsidRPr="00636D5F" w:rsidRDefault="00636D5F" w:rsidP="00636D5F">
      <w:pPr>
        <w:numPr>
          <w:ilvl w:val="0"/>
          <w:numId w:val="27"/>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Voltage issues resolved with capacitors and a dedicated power source.</w:t>
      </w:r>
    </w:p>
    <w:p w:rsidR="00636D5F" w:rsidRPr="00636D5F" w:rsidRDefault="00636D5F" w:rsidP="00636D5F">
      <w:pPr>
        <w:numPr>
          <w:ilvl w:val="0"/>
          <w:numId w:val="27"/>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Wi-Fi and MQTT disconnection issues were resolved with retry mechanisms.</w:t>
      </w:r>
    </w:p>
    <w:p w:rsidR="00636D5F" w:rsidRDefault="00636D5F" w:rsidP="00636D5F">
      <w:pPr>
        <w:numPr>
          <w:ilvl w:val="0"/>
          <w:numId w:val="27"/>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JSON formatting was optimized to ensure smooth data transmission.</w:t>
      </w:r>
    </w:p>
    <w:p w:rsidR="007C7668" w:rsidRPr="00636D5F" w:rsidRDefault="007C7668" w:rsidP="004D06B0">
      <w:pPr>
        <w:spacing w:before="100" w:beforeAutospacing="1" w:after="100" w:afterAutospacing="1" w:line="240" w:lineRule="auto"/>
        <w:rPr>
          <w:rFonts w:ascii="Times New Roman" w:hAnsi="Times New Roman" w:cs="Times New Roman"/>
          <w:sz w:val="28"/>
          <w:szCs w:val="28"/>
        </w:rPr>
      </w:pPr>
    </w:p>
    <w:p w:rsidR="00636D5F" w:rsidRDefault="004D06B0"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sz w:val="28"/>
          <w:szCs w:val="24"/>
        </w:rPr>
        <w:pict>
          <v:rect id="_x0000_i1042" style="width:0;height:1.5pt" o:hralign="center" o:hrstd="t" o:hr="t" fillcolor="#a0a0a0" stroked="f"/>
        </w:pict>
      </w:r>
    </w:p>
    <w:p w:rsidR="00DE57E5" w:rsidRPr="00DE57E5" w:rsidRDefault="00636D5F" w:rsidP="002812F3">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DE57E5" w:rsidRPr="00DE57E5">
        <w:rPr>
          <w:rFonts w:ascii="Times New Roman" w:eastAsia="Times New Roman" w:hAnsi="Times New Roman" w:cs="Times New Roman"/>
          <w:b/>
          <w:bCs/>
          <w:sz w:val="36"/>
          <w:szCs w:val="36"/>
        </w:rPr>
        <w:t>. Conclusion and Future Scope</w:t>
      </w:r>
    </w:p>
    <w:p w:rsidR="00636D5F" w:rsidRPr="00636D5F" w:rsidRDefault="00636D5F" w:rsidP="00636D5F">
      <w:pPr>
        <w:pStyle w:val="Heading3"/>
        <w:rPr>
          <w:sz w:val="28"/>
          <w:szCs w:val="28"/>
        </w:rPr>
      </w:pPr>
      <w:r w:rsidRPr="00636D5F">
        <w:rPr>
          <w:rStyle w:val="Strong"/>
          <w:b/>
          <w:bCs/>
          <w:sz w:val="28"/>
          <w:szCs w:val="28"/>
        </w:rPr>
        <w:t>Conclusion</w:t>
      </w:r>
    </w:p>
    <w:p w:rsidR="00636D5F" w:rsidRPr="00636D5F" w:rsidRDefault="00636D5F" w:rsidP="00636D5F">
      <w:pPr>
        <w:pStyle w:val="NormalWeb"/>
        <w:rPr>
          <w:sz w:val="28"/>
          <w:szCs w:val="28"/>
        </w:rPr>
      </w:pPr>
      <w:r w:rsidRPr="00636D5F">
        <w:rPr>
          <w:sz w:val="28"/>
          <w:szCs w:val="28"/>
        </w:rPr>
        <w:t>The project demonstrates a fully functional air quality monitoring system with reliable data acquisition, transmission, and visualization. It provides accurate readings and facilitates real-time monitoring through a user-friendly dashboard.</w:t>
      </w:r>
    </w:p>
    <w:p w:rsidR="00636D5F" w:rsidRPr="00636D5F" w:rsidRDefault="00636D5F" w:rsidP="00636D5F">
      <w:pPr>
        <w:pStyle w:val="Heading3"/>
        <w:rPr>
          <w:sz w:val="28"/>
          <w:szCs w:val="28"/>
        </w:rPr>
      </w:pPr>
      <w:r w:rsidRPr="00636D5F">
        <w:rPr>
          <w:rStyle w:val="Strong"/>
          <w:b/>
          <w:bCs/>
          <w:sz w:val="28"/>
          <w:szCs w:val="28"/>
        </w:rPr>
        <w:t>Future Scope</w:t>
      </w:r>
    </w:p>
    <w:p w:rsidR="00636D5F" w:rsidRPr="00636D5F" w:rsidRDefault="00636D5F" w:rsidP="00636D5F">
      <w:pPr>
        <w:numPr>
          <w:ilvl w:val="0"/>
          <w:numId w:val="28"/>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Adding SMS or email alerts for poor air quality conditions.</w:t>
      </w:r>
    </w:p>
    <w:p w:rsidR="00636D5F" w:rsidRPr="00636D5F" w:rsidRDefault="00636D5F" w:rsidP="00636D5F">
      <w:pPr>
        <w:numPr>
          <w:ilvl w:val="0"/>
          <w:numId w:val="28"/>
        </w:numPr>
        <w:spacing w:before="100" w:beforeAutospacing="1" w:after="100" w:afterAutospacing="1" w:line="240" w:lineRule="auto"/>
        <w:rPr>
          <w:rFonts w:ascii="Times New Roman" w:hAnsi="Times New Roman" w:cs="Times New Roman"/>
          <w:sz w:val="28"/>
          <w:szCs w:val="28"/>
        </w:rPr>
      </w:pPr>
      <w:r w:rsidRPr="00636D5F">
        <w:rPr>
          <w:rFonts w:ascii="Times New Roman" w:hAnsi="Times New Roman" w:cs="Times New Roman"/>
          <w:sz w:val="28"/>
          <w:szCs w:val="28"/>
        </w:rPr>
        <w:t>Expanding the system to integrate additional sensors for detecting CO2 and other pollutants.</w:t>
      </w:r>
    </w:p>
    <w:p w:rsidR="00DE57E5" w:rsidRPr="00DE57E5" w:rsidRDefault="004D06B0" w:rsidP="002812F3">
      <w:p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3" style="width:0;height:1.5pt" o:hralign="center" o:hrstd="t" o:hr="t" fillcolor="#a0a0a0" stroked="f"/>
        </w:pict>
      </w:r>
    </w:p>
    <w:p w:rsidR="00242BDF" w:rsidRPr="00242BDF" w:rsidRDefault="00242BDF" w:rsidP="00242BDF">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Pr="00DE57E5">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References</w:t>
      </w:r>
    </w:p>
    <w:p w:rsidR="00242BDF" w:rsidRPr="00242BDF" w:rsidRDefault="00242BDF" w:rsidP="00242B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2BDF">
        <w:rPr>
          <w:rFonts w:ascii="Times New Roman" w:eastAsia="Times New Roman" w:hAnsi="Times New Roman" w:cs="Times New Roman"/>
          <w:b/>
          <w:bCs/>
          <w:sz w:val="24"/>
          <w:szCs w:val="24"/>
        </w:rPr>
        <w:t>A. Kulkarni, et al.</w:t>
      </w:r>
      <w:r w:rsidRPr="00242BDF">
        <w:rPr>
          <w:rFonts w:ascii="Times New Roman" w:eastAsia="Times New Roman" w:hAnsi="Times New Roman" w:cs="Times New Roman"/>
          <w:sz w:val="24"/>
          <w:szCs w:val="24"/>
        </w:rPr>
        <w:br/>
        <w:t>"</w:t>
      </w:r>
      <w:proofErr w:type="spellStart"/>
      <w:r w:rsidRPr="00242BDF">
        <w:rPr>
          <w:rFonts w:ascii="Times New Roman" w:eastAsia="Times New Roman" w:hAnsi="Times New Roman" w:cs="Times New Roman"/>
          <w:sz w:val="24"/>
          <w:szCs w:val="24"/>
        </w:rPr>
        <w:t>IoT</w:t>
      </w:r>
      <w:proofErr w:type="spellEnd"/>
      <w:r w:rsidRPr="00242BDF">
        <w:rPr>
          <w:rFonts w:ascii="Times New Roman" w:eastAsia="Times New Roman" w:hAnsi="Times New Roman" w:cs="Times New Roman"/>
          <w:sz w:val="24"/>
          <w:szCs w:val="24"/>
        </w:rPr>
        <w:t>-Based Air Pollution Monitoring System Using MQTT Protocol."</w:t>
      </w:r>
      <w:r w:rsidRPr="00242BDF">
        <w:rPr>
          <w:rFonts w:ascii="Times New Roman" w:eastAsia="Times New Roman" w:hAnsi="Times New Roman" w:cs="Times New Roman"/>
          <w:sz w:val="24"/>
          <w:szCs w:val="24"/>
        </w:rPr>
        <w:br/>
      </w:r>
      <w:r w:rsidRPr="00242BDF">
        <w:rPr>
          <w:rFonts w:ascii="Times New Roman" w:eastAsia="Times New Roman" w:hAnsi="Times New Roman" w:cs="Times New Roman"/>
          <w:i/>
          <w:iCs/>
          <w:sz w:val="24"/>
          <w:szCs w:val="24"/>
        </w:rPr>
        <w:t>IEEE Sensors Journal</w:t>
      </w:r>
      <w:r w:rsidRPr="00242BDF">
        <w:rPr>
          <w:rFonts w:ascii="Times New Roman" w:eastAsia="Times New Roman" w:hAnsi="Times New Roman" w:cs="Times New Roman"/>
          <w:sz w:val="24"/>
          <w:szCs w:val="24"/>
        </w:rPr>
        <w:t>, 2020, vol. 20, no. 10, pp. 5616–5624.</w:t>
      </w:r>
      <w:r w:rsidRPr="00242BDF">
        <w:rPr>
          <w:rFonts w:ascii="Times New Roman" w:eastAsia="Times New Roman" w:hAnsi="Times New Roman" w:cs="Times New Roman"/>
          <w:sz w:val="24"/>
          <w:szCs w:val="24"/>
        </w:rPr>
        <w:br/>
        <w:t xml:space="preserve">DOI: </w:t>
      </w:r>
      <w:hyperlink r:id="rId7" w:history="1">
        <w:r w:rsidRPr="00242BDF">
          <w:rPr>
            <w:rFonts w:ascii="Times New Roman" w:eastAsia="Times New Roman" w:hAnsi="Times New Roman" w:cs="Times New Roman"/>
            <w:color w:val="0000FF"/>
            <w:sz w:val="24"/>
            <w:szCs w:val="24"/>
            <w:u w:val="single"/>
          </w:rPr>
          <w:t>10.1109/JSEN.2020.2979013</w:t>
        </w:r>
      </w:hyperlink>
    </w:p>
    <w:p w:rsidR="00242BDF" w:rsidRPr="00242BDF" w:rsidRDefault="00242BDF" w:rsidP="00242B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2BDF">
        <w:rPr>
          <w:rFonts w:ascii="Times New Roman" w:eastAsia="Times New Roman" w:hAnsi="Times New Roman" w:cs="Times New Roman"/>
          <w:b/>
          <w:bCs/>
          <w:sz w:val="24"/>
          <w:szCs w:val="24"/>
        </w:rPr>
        <w:t>F. Lu, et al.</w:t>
      </w:r>
      <w:r w:rsidRPr="00242BDF">
        <w:rPr>
          <w:rFonts w:ascii="Times New Roman" w:eastAsia="Times New Roman" w:hAnsi="Times New Roman" w:cs="Times New Roman"/>
          <w:sz w:val="24"/>
          <w:szCs w:val="24"/>
        </w:rPr>
        <w:br/>
        <w:t xml:space="preserve">"Air Quality Monitoring System Based on </w:t>
      </w:r>
      <w:proofErr w:type="spellStart"/>
      <w:r w:rsidRPr="00242BDF">
        <w:rPr>
          <w:rFonts w:ascii="Times New Roman" w:eastAsia="Times New Roman" w:hAnsi="Times New Roman" w:cs="Times New Roman"/>
          <w:sz w:val="24"/>
          <w:szCs w:val="24"/>
        </w:rPr>
        <w:t>IoT</w:t>
      </w:r>
      <w:proofErr w:type="spellEnd"/>
      <w:r w:rsidRPr="00242BDF">
        <w:rPr>
          <w:rFonts w:ascii="Times New Roman" w:eastAsia="Times New Roman" w:hAnsi="Times New Roman" w:cs="Times New Roman"/>
          <w:sz w:val="24"/>
          <w:szCs w:val="24"/>
        </w:rPr>
        <w:t xml:space="preserve"> Using Sensor Nodes."</w:t>
      </w:r>
      <w:r w:rsidRPr="00242BDF">
        <w:rPr>
          <w:rFonts w:ascii="Times New Roman" w:eastAsia="Times New Roman" w:hAnsi="Times New Roman" w:cs="Times New Roman"/>
          <w:sz w:val="24"/>
          <w:szCs w:val="24"/>
        </w:rPr>
        <w:br/>
      </w:r>
      <w:r w:rsidRPr="00242BDF">
        <w:rPr>
          <w:rFonts w:ascii="Times New Roman" w:eastAsia="Times New Roman" w:hAnsi="Times New Roman" w:cs="Times New Roman"/>
          <w:i/>
          <w:iCs/>
          <w:sz w:val="24"/>
          <w:szCs w:val="24"/>
        </w:rPr>
        <w:t>Journal of Environmental Science and Technology</w:t>
      </w:r>
      <w:r w:rsidRPr="00242BDF">
        <w:rPr>
          <w:rFonts w:ascii="Times New Roman" w:eastAsia="Times New Roman" w:hAnsi="Times New Roman" w:cs="Times New Roman"/>
          <w:sz w:val="24"/>
          <w:szCs w:val="24"/>
        </w:rPr>
        <w:t>, 2021.</w:t>
      </w:r>
      <w:r w:rsidRPr="00242BDF">
        <w:rPr>
          <w:rFonts w:ascii="Times New Roman" w:eastAsia="Times New Roman" w:hAnsi="Times New Roman" w:cs="Times New Roman"/>
          <w:sz w:val="24"/>
          <w:szCs w:val="24"/>
        </w:rPr>
        <w:br/>
        <w:t xml:space="preserve">DOI: </w:t>
      </w:r>
      <w:hyperlink r:id="rId8" w:history="1">
        <w:r w:rsidRPr="00242BDF">
          <w:rPr>
            <w:rFonts w:ascii="Times New Roman" w:eastAsia="Times New Roman" w:hAnsi="Times New Roman" w:cs="Times New Roman"/>
            <w:color w:val="0000FF"/>
            <w:sz w:val="24"/>
            <w:szCs w:val="24"/>
            <w:u w:val="single"/>
          </w:rPr>
          <w:t>10.1016/j.envtech.2021.01.004</w:t>
        </w:r>
      </w:hyperlink>
    </w:p>
    <w:p w:rsidR="00242BDF" w:rsidRPr="00242BDF" w:rsidRDefault="00242BDF" w:rsidP="00242B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2BDF">
        <w:rPr>
          <w:rFonts w:ascii="Times New Roman" w:eastAsia="Times New Roman" w:hAnsi="Times New Roman" w:cs="Times New Roman"/>
          <w:b/>
          <w:bCs/>
          <w:sz w:val="24"/>
          <w:szCs w:val="24"/>
        </w:rPr>
        <w:t>G. Singh, et al.</w:t>
      </w:r>
      <w:r w:rsidRPr="00242BDF">
        <w:rPr>
          <w:rFonts w:ascii="Times New Roman" w:eastAsia="Times New Roman" w:hAnsi="Times New Roman" w:cs="Times New Roman"/>
          <w:sz w:val="24"/>
          <w:szCs w:val="24"/>
        </w:rPr>
        <w:br/>
        <w:t>"</w:t>
      </w:r>
      <w:proofErr w:type="spellStart"/>
      <w:r w:rsidRPr="00242BDF">
        <w:rPr>
          <w:rFonts w:ascii="Times New Roman" w:eastAsia="Times New Roman" w:hAnsi="Times New Roman" w:cs="Times New Roman"/>
          <w:sz w:val="24"/>
          <w:szCs w:val="24"/>
        </w:rPr>
        <w:t>IoT</w:t>
      </w:r>
      <w:proofErr w:type="spellEnd"/>
      <w:r w:rsidRPr="00242BDF">
        <w:rPr>
          <w:rFonts w:ascii="Times New Roman" w:eastAsia="Times New Roman" w:hAnsi="Times New Roman" w:cs="Times New Roman"/>
          <w:sz w:val="24"/>
          <w:szCs w:val="24"/>
        </w:rPr>
        <w:t>-enabled Air Quality Monitoring System for Smart Cities."</w:t>
      </w:r>
      <w:r w:rsidRPr="00242BDF">
        <w:rPr>
          <w:rFonts w:ascii="Times New Roman" w:eastAsia="Times New Roman" w:hAnsi="Times New Roman" w:cs="Times New Roman"/>
          <w:sz w:val="24"/>
          <w:szCs w:val="24"/>
        </w:rPr>
        <w:br/>
      </w:r>
      <w:r w:rsidRPr="00242BDF">
        <w:rPr>
          <w:rFonts w:ascii="Times New Roman" w:eastAsia="Times New Roman" w:hAnsi="Times New Roman" w:cs="Times New Roman"/>
          <w:i/>
          <w:iCs/>
          <w:sz w:val="24"/>
          <w:szCs w:val="24"/>
        </w:rPr>
        <w:t xml:space="preserve">International Conference on Smart Systems and </w:t>
      </w:r>
      <w:proofErr w:type="spellStart"/>
      <w:r w:rsidRPr="00242BDF">
        <w:rPr>
          <w:rFonts w:ascii="Times New Roman" w:eastAsia="Times New Roman" w:hAnsi="Times New Roman" w:cs="Times New Roman"/>
          <w:i/>
          <w:iCs/>
          <w:sz w:val="24"/>
          <w:szCs w:val="24"/>
        </w:rPr>
        <w:t>IoT</w:t>
      </w:r>
      <w:proofErr w:type="spellEnd"/>
      <w:r w:rsidRPr="00242BDF">
        <w:rPr>
          <w:rFonts w:ascii="Times New Roman" w:eastAsia="Times New Roman" w:hAnsi="Times New Roman" w:cs="Times New Roman"/>
          <w:i/>
          <w:iCs/>
          <w:sz w:val="24"/>
          <w:szCs w:val="24"/>
        </w:rPr>
        <w:t xml:space="preserve"> (ICSSI)</w:t>
      </w:r>
      <w:r w:rsidRPr="00242BDF">
        <w:rPr>
          <w:rFonts w:ascii="Times New Roman" w:eastAsia="Times New Roman" w:hAnsi="Times New Roman" w:cs="Times New Roman"/>
          <w:sz w:val="24"/>
          <w:szCs w:val="24"/>
        </w:rPr>
        <w:t>, 2022, pp. 123-130.</w:t>
      </w:r>
      <w:r w:rsidRPr="00242BDF">
        <w:rPr>
          <w:rFonts w:ascii="Times New Roman" w:eastAsia="Times New Roman" w:hAnsi="Times New Roman" w:cs="Times New Roman"/>
          <w:sz w:val="24"/>
          <w:szCs w:val="24"/>
        </w:rPr>
        <w:br/>
        <w:t xml:space="preserve">DOI: </w:t>
      </w:r>
      <w:hyperlink r:id="rId9" w:history="1">
        <w:r w:rsidRPr="00242BDF">
          <w:rPr>
            <w:rFonts w:ascii="Times New Roman" w:eastAsia="Times New Roman" w:hAnsi="Times New Roman" w:cs="Times New Roman"/>
            <w:color w:val="0000FF"/>
            <w:sz w:val="24"/>
            <w:szCs w:val="24"/>
            <w:u w:val="single"/>
          </w:rPr>
          <w:t>10.1109/ICSSI.2022.9941285</w:t>
        </w:r>
      </w:hyperlink>
    </w:p>
    <w:p w:rsidR="00242BDF" w:rsidRPr="00242BDF" w:rsidRDefault="00242BDF" w:rsidP="00242B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2BDF">
        <w:rPr>
          <w:rFonts w:ascii="Times New Roman" w:eastAsia="Times New Roman" w:hAnsi="Times New Roman" w:cs="Times New Roman"/>
          <w:b/>
          <w:bCs/>
          <w:sz w:val="24"/>
          <w:szCs w:val="24"/>
        </w:rPr>
        <w:t>A. Gupta, et al.</w:t>
      </w:r>
      <w:r w:rsidRPr="00242BDF">
        <w:rPr>
          <w:rFonts w:ascii="Times New Roman" w:eastAsia="Times New Roman" w:hAnsi="Times New Roman" w:cs="Times New Roman"/>
          <w:sz w:val="24"/>
          <w:szCs w:val="24"/>
        </w:rPr>
        <w:br/>
        <w:t xml:space="preserve">"Real-time Air Quality Monitoring Using </w:t>
      </w:r>
      <w:proofErr w:type="spellStart"/>
      <w:r w:rsidRPr="00242BDF">
        <w:rPr>
          <w:rFonts w:ascii="Times New Roman" w:eastAsia="Times New Roman" w:hAnsi="Times New Roman" w:cs="Times New Roman"/>
          <w:sz w:val="24"/>
          <w:szCs w:val="24"/>
        </w:rPr>
        <w:t>IoT</w:t>
      </w:r>
      <w:proofErr w:type="spellEnd"/>
      <w:r w:rsidRPr="00242BDF">
        <w:rPr>
          <w:rFonts w:ascii="Times New Roman" w:eastAsia="Times New Roman" w:hAnsi="Times New Roman" w:cs="Times New Roman"/>
          <w:sz w:val="24"/>
          <w:szCs w:val="24"/>
        </w:rPr>
        <w:t xml:space="preserve"> and Machine Learning."</w:t>
      </w:r>
      <w:r w:rsidRPr="00242BDF">
        <w:rPr>
          <w:rFonts w:ascii="Times New Roman" w:eastAsia="Times New Roman" w:hAnsi="Times New Roman" w:cs="Times New Roman"/>
          <w:sz w:val="24"/>
          <w:szCs w:val="24"/>
        </w:rPr>
        <w:br/>
      </w:r>
      <w:r w:rsidRPr="00242BDF">
        <w:rPr>
          <w:rFonts w:ascii="Times New Roman" w:eastAsia="Times New Roman" w:hAnsi="Times New Roman" w:cs="Times New Roman"/>
          <w:i/>
          <w:iCs/>
          <w:sz w:val="24"/>
          <w:szCs w:val="24"/>
        </w:rPr>
        <w:t>Proceedings of the IEEE International Conference on Internet of Things and Intelligence Systems (</w:t>
      </w:r>
      <w:proofErr w:type="spellStart"/>
      <w:r w:rsidRPr="00242BDF">
        <w:rPr>
          <w:rFonts w:ascii="Times New Roman" w:eastAsia="Times New Roman" w:hAnsi="Times New Roman" w:cs="Times New Roman"/>
          <w:i/>
          <w:iCs/>
          <w:sz w:val="24"/>
          <w:szCs w:val="24"/>
        </w:rPr>
        <w:t>IoTaIS</w:t>
      </w:r>
      <w:proofErr w:type="spellEnd"/>
      <w:r w:rsidRPr="00242BDF">
        <w:rPr>
          <w:rFonts w:ascii="Times New Roman" w:eastAsia="Times New Roman" w:hAnsi="Times New Roman" w:cs="Times New Roman"/>
          <w:i/>
          <w:iCs/>
          <w:sz w:val="24"/>
          <w:szCs w:val="24"/>
        </w:rPr>
        <w:t>)</w:t>
      </w:r>
      <w:r w:rsidRPr="00242BDF">
        <w:rPr>
          <w:rFonts w:ascii="Times New Roman" w:eastAsia="Times New Roman" w:hAnsi="Times New Roman" w:cs="Times New Roman"/>
          <w:sz w:val="24"/>
          <w:szCs w:val="24"/>
        </w:rPr>
        <w:t>, 2020, pp. 45-50.</w:t>
      </w:r>
      <w:r w:rsidRPr="00242BDF">
        <w:rPr>
          <w:rFonts w:ascii="Times New Roman" w:eastAsia="Times New Roman" w:hAnsi="Times New Roman" w:cs="Times New Roman"/>
          <w:sz w:val="24"/>
          <w:szCs w:val="24"/>
        </w:rPr>
        <w:br/>
        <w:t xml:space="preserve">DOI: </w:t>
      </w:r>
      <w:hyperlink r:id="rId10" w:history="1">
        <w:r w:rsidRPr="00242BDF">
          <w:rPr>
            <w:rFonts w:ascii="Times New Roman" w:eastAsia="Times New Roman" w:hAnsi="Times New Roman" w:cs="Times New Roman"/>
            <w:color w:val="0000FF"/>
            <w:sz w:val="24"/>
            <w:szCs w:val="24"/>
            <w:u w:val="single"/>
          </w:rPr>
          <w:t>10.1109/IoTaIS50849.2020.9359812</w:t>
        </w:r>
      </w:hyperlink>
    </w:p>
    <w:p w:rsidR="00242BDF" w:rsidRPr="00242BDF" w:rsidRDefault="00242BDF" w:rsidP="00242B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42BDF">
        <w:rPr>
          <w:rFonts w:ascii="Times New Roman" w:eastAsia="Times New Roman" w:hAnsi="Times New Roman" w:cs="Times New Roman"/>
          <w:b/>
          <w:bCs/>
          <w:sz w:val="24"/>
          <w:szCs w:val="24"/>
        </w:rPr>
        <w:t xml:space="preserve">M. </w:t>
      </w:r>
      <w:proofErr w:type="spellStart"/>
      <w:r w:rsidRPr="00242BDF">
        <w:rPr>
          <w:rFonts w:ascii="Times New Roman" w:eastAsia="Times New Roman" w:hAnsi="Times New Roman" w:cs="Times New Roman"/>
          <w:b/>
          <w:bCs/>
          <w:sz w:val="24"/>
          <w:szCs w:val="24"/>
        </w:rPr>
        <w:t>Adhikari</w:t>
      </w:r>
      <w:proofErr w:type="spellEnd"/>
      <w:r w:rsidRPr="00242BDF">
        <w:rPr>
          <w:rFonts w:ascii="Times New Roman" w:eastAsia="Times New Roman" w:hAnsi="Times New Roman" w:cs="Times New Roman"/>
          <w:b/>
          <w:bCs/>
          <w:sz w:val="24"/>
          <w:szCs w:val="24"/>
        </w:rPr>
        <w:t>, et al.</w:t>
      </w:r>
      <w:r w:rsidRPr="00242BDF">
        <w:rPr>
          <w:rFonts w:ascii="Times New Roman" w:eastAsia="Times New Roman" w:hAnsi="Times New Roman" w:cs="Times New Roman"/>
          <w:sz w:val="24"/>
          <w:szCs w:val="24"/>
        </w:rPr>
        <w:br/>
        <w:t xml:space="preserve">"Design and Implementation of a Low-Cost </w:t>
      </w:r>
      <w:proofErr w:type="spellStart"/>
      <w:r w:rsidRPr="00242BDF">
        <w:rPr>
          <w:rFonts w:ascii="Times New Roman" w:eastAsia="Times New Roman" w:hAnsi="Times New Roman" w:cs="Times New Roman"/>
          <w:sz w:val="24"/>
          <w:szCs w:val="24"/>
        </w:rPr>
        <w:t>IoT</w:t>
      </w:r>
      <w:proofErr w:type="spellEnd"/>
      <w:r w:rsidRPr="00242BDF">
        <w:rPr>
          <w:rFonts w:ascii="Times New Roman" w:eastAsia="Times New Roman" w:hAnsi="Times New Roman" w:cs="Times New Roman"/>
          <w:sz w:val="24"/>
          <w:szCs w:val="24"/>
        </w:rPr>
        <w:t>-Based Air Quality Monitoring System."</w:t>
      </w:r>
      <w:r w:rsidRPr="00242BDF">
        <w:rPr>
          <w:rFonts w:ascii="Times New Roman" w:eastAsia="Times New Roman" w:hAnsi="Times New Roman" w:cs="Times New Roman"/>
          <w:sz w:val="24"/>
          <w:szCs w:val="24"/>
        </w:rPr>
        <w:br/>
      </w:r>
      <w:r w:rsidRPr="00242BDF">
        <w:rPr>
          <w:rFonts w:ascii="Times New Roman" w:eastAsia="Times New Roman" w:hAnsi="Times New Roman" w:cs="Times New Roman"/>
          <w:i/>
          <w:iCs/>
          <w:sz w:val="24"/>
          <w:szCs w:val="24"/>
        </w:rPr>
        <w:t>International Journal of Advanced Computer Science and Applications (IJACSA)</w:t>
      </w:r>
      <w:r w:rsidRPr="00242BDF">
        <w:rPr>
          <w:rFonts w:ascii="Times New Roman" w:eastAsia="Times New Roman" w:hAnsi="Times New Roman" w:cs="Times New Roman"/>
          <w:sz w:val="24"/>
          <w:szCs w:val="24"/>
        </w:rPr>
        <w:t>, 2021, vol. 12, no. 7, pp. 1-8.</w:t>
      </w:r>
      <w:r w:rsidRPr="00242BDF">
        <w:rPr>
          <w:rFonts w:ascii="Times New Roman" w:eastAsia="Times New Roman" w:hAnsi="Times New Roman" w:cs="Times New Roman"/>
          <w:sz w:val="24"/>
          <w:szCs w:val="24"/>
        </w:rPr>
        <w:br/>
        <w:t xml:space="preserve">DOI: </w:t>
      </w:r>
      <w:hyperlink r:id="rId11" w:history="1">
        <w:r w:rsidRPr="00242BDF">
          <w:rPr>
            <w:rFonts w:ascii="Times New Roman" w:eastAsia="Times New Roman" w:hAnsi="Times New Roman" w:cs="Times New Roman"/>
            <w:color w:val="0000FF"/>
            <w:sz w:val="24"/>
            <w:szCs w:val="24"/>
            <w:u w:val="single"/>
          </w:rPr>
          <w:t>10.14569/IJACSA.2021.0120701</w:t>
        </w:r>
      </w:hyperlink>
    </w:p>
    <w:p w:rsidR="00242BDF" w:rsidRPr="00242BDF" w:rsidRDefault="00242BDF" w:rsidP="00242BDF">
      <w:pPr>
        <w:spacing w:after="0" w:line="240" w:lineRule="auto"/>
        <w:rPr>
          <w:rFonts w:ascii="Times New Roman" w:eastAsia="Times New Roman" w:hAnsi="Times New Roman" w:cs="Times New Roman"/>
          <w:sz w:val="24"/>
          <w:szCs w:val="24"/>
        </w:rPr>
      </w:pPr>
      <w:r w:rsidRPr="00242BDF">
        <w:rPr>
          <w:rFonts w:ascii="Times New Roman" w:eastAsia="Times New Roman" w:hAnsi="Times New Roman" w:cs="Times New Roman"/>
          <w:sz w:val="24"/>
          <w:szCs w:val="24"/>
        </w:rPr>
        <w:pict>
          <v:rect id="_x0000_i1044" style="width:0;height:1.5pt" o:hralign="center" o:hrstd="t" o:hr="t" fillcolor="#a0a0a0" stroked="f"/>
        </w:pict>
      </w:r>
    </w:p>
    <w:p w:rsidR="00A849AF" w:rsidRDefault="00A849AF" w:rsidP="002812F3">
      <w:pPr>
        <w:jc w:val="both"/>
      </w:pPr>
    </w:p>
    <w:sectPr w:rsidR="00A849AF" w:rsidSect="00DE57E5">
      <w:pgSz w:w="11905" w:h="16840" w:code="9"/>
      <w:pgMar w:top="1440" w:right="1080" w:bottom="1440" w:left="1080" w:header="720" w:footer="70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23EFB"/>
    <w:multiLevelType w:val="multilevel"/>
    <w:tmpl w:val="BC6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1D28"/>
    <w:multiLevelType w:val="multilevel"/>
    <w:tmpl w:val="89A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3470"/>
    <w:multiLevelType w:val="multilevel"/>
    <w:tmpl w:val="E60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7FD"/>
    <w:multiLevelType w:val="multilevel"/>
    <w:tmpl w:val="12F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06F5"/>
    <w:multiLevelType w:val="multilevel"/>
    <w:tmpl w:val="071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57ED"/>
    <w:multiLevelType w:val="multilevel"/>
    <w:tmpl w:val="E32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E1C7E"/>
    <w:multiLevelType w:val="multilevel"/>
    <w:tmpl w:val="882E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91483"/>
    <w:multiLevelType w:val="multilevel"/>
    <w:tmpl w:val="0F36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602ED"/>
    <w:multiLevelType w:val="multilevel"/>
    <w:tmpl w:val="EC6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96ADF"/>
    <w:multiLevelType w:val="multilevel"/>
    <w:tmpl w:val="7F6CE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C7D44"/>
    <w:multiLevelType w:val="multilevel"/>
    <w:tmpl w:val="E152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C6395"/>
    <w:multiLevelType w:val="multilevel"/>
    <w:tmpl w:val="4C8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A7DB6"/>
    <w:multiLevelType w:val="multilevel"/>
    <w:tmpl w:val="293E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B6236"/>
    <w:multiLevelType w:val="multilevel"/>
    <w:tmpl w:val="D46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521C6"/>
    <w:multiLevelType w:val="multilevel"/>
    <w:tmpl w:val="A3D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E0CDD"/>
    <w:multiLevelType w:val="multilevel"/>
    <w:tmpl w:val="3636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A619D"/>
    <w:multiLevelType w:val="multilevel"/>
    <w:tmpl w:val="0DA6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CA13FC"/>
    <w:multiLevelType w:val="multilevel"/>
    <w:tmpl w:val="CBA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A342A"/>
    <w:multiLevelType w:val="multilevel"/>
    <w:tmpl w:val="F1F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C42DF"/>
    <w:multiLevelType w:val="multilevel"/>
    <w:tmpl w:val="4BEE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4171A"/>
    <w:multiLevelType w:val="multilevel"/>
    <w:tmpl w:val="DEF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E46AE"/>
    <w:multiLevelType w:val="multilevel"/>
    <w:tmpl w:val="A54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22512"/>
    <w:multiLevelType w:val="multilevel"/>
    <w:tmpl w:val="D90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61EC4"/>
    <w:multiLevelType w:val="multilevel"/>
    <w:tmpl w:val="FE78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9037F"/>
    <w:multiLevelType w:val="multilevel"/>
    <w:tmpl w:val="8D9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00D93"/>
    <w:multiLevelType w:val="multilevel"/>
    <w:tmpl w:val="E71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0127F"/>
    <w:multiLevelType w:val="multilevel"/>
    <w:tmpl w:val="6B9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82843"/>
    <w:multiLevelType w:val="multilevel"/>
    <w:tmpl w:val="9CA86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B03C3"/>
    <w:multiLevelType w:val="multilevel"/>
    <w:tmpl w:val="204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
  </w:num>
  <w:num w:numId="3">
    <w:abstractNumId w:val="7"/>
  </w:num>
  <w:num w:numId="4">
    <w:abstractNumId w:val="0"/>
  </w:num>
  <w:num w:numId="5">
    <w:abstractNumId w:val="16"/>
  </w:num>
  <w:num w:numId="6">
    <w:abstractNumId w:val="24"/>
  </w:num>
  <w:num w:numId="7">
    <w:abstractNumId w:val="22"/>
  </w:num>
  <w:num w:numId="8">
    <w:abstractNumId w:val="9"/>
  </w:num>
  <w:num w:numId="9">
    <w:abstractNumId w:val="10"/>
  </w:num>
  <w:num w:numId="10">
    <w:abstractNumId w:val="5"/>
  </w:num>
  <w:num w:numId="11">
    <w:abstractNumId w:val="27"/>
  </w:num>
  <w:num w:numId="12">
    <w:abstractNumId w:val="1"/>
  </w:num>
  <w:num w:numId="13">
    <w:abstractNumId w:val="20"/>
  </w:num>
  <w:num w:numId="14">
    <w:abstractNumId w:val="25"/>
  </w:num>
  <w:num w:numId="15">
    <w:abstractNumId w:val="23"/>
  </w:num>
  <w:num w:numId="16">
    <w:abstractNumId w:val="4"/>
  </w:num>
  <w:num w:numId="17">
    <w:abstractNumId w:val="13"/>
  </w:num>
  <w:num w:numId="18">
    <w:abstractNumId w:val="18"/>
  </w:num>
  <w:num w:numId="19">
    <w:abstractNumId w:val="28"/>
  </w:num>
  <w:num w:numId="20">
    <w:abstractNumId w:val="3"/>
  </w:num>
  <w:num w:numId="21">
    <w:abstractNumId w:val="8"/>
  </w:num>
  <w:num w:numId="22">
    <w:abstractNumId w:val="21"/>
  </w:num>
  <w:num w:numId="23">
    <w:abstractNumId w:val="26"/>
  </w:num>
  <w:num w:numId="24">
    <w:abstractNumId w:val="11"/>
  </w:num>
  <w:num w:numId="25">
    <w:abstractNumId w:val="17"/>
  </w:num>
  <w:num w:numId="26">
    <w:abstractNumId w:val="2"/>
  </w:num>
  <w:num w:numId="27">
    <w:abstractNumId w:val="12"/>
  </w:num>
  <w:num w:numId="28">
    <w:abstractNumId w:val="15"/>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7E5"/>
    <w:rsid w:val="001E467D"/>
    <w:rsid w:val="00242BDF"/>
    <w:rsid w:val="002812F3"/>
    <w:rsid w:val="00381FE8"/>
    <w:rsid w:val="003F4D0E"/>
    <w:rsid w:val="004D06B0"/>
    <w:rsid w:val="00576610"/>
    <w:rsid w:val="00636D5F"/>
    <w:rsid w:val="007764D3"/>
    <w:rsid w:val="007C7668"/>
    <w:rsid w:val="00A849AF"/>
    <w:rsid w:val="00B82279"/>
    <w:rsid w:val="00C60576"/>
    <w:rsid w:val="00DE57E5"/>
    <w:rsid w:val="00E01EB4"/>
    <w:rsid w:val="00E37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36B5E-ED8E-488F-BECF-04165181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57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57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57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57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7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57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57E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57E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E57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57E5"/>
    <w:rPr>
      <w:b/>
      <w:bCs/>
    </w:rPr>
  </w:style>
  <w:style w:type="paragraph" w:styleId="HTMLPreformatted">
    <w:name w:val="HTML Preformatted"/>
    <w:basedOn w:val="Normal"/>
    <w:link w:val="HTMLPreformattedChar"/>
    <w:uiPriority w:val="99"/>
    <w:semiHidden/>
    <w:unhideWhenUsed/>
    <w:rsid w:val="00DE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57E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57E5"/>
    <w:rPr>
      <w:rFonts w:ascii="Courier New" w:eastAsia="Times New Roman" w:hAnsi="Courier New" w:cs="Courier New"/>
      <w:sz w:val="20"/>
      <w:szCs w:val="20"/>
    </w:rPr>
  </w:style>
  <w:style w:type="character" w:styleId="Emphasis">
    <w:name w:val="Emphasis"/>
    <w:basedOn w:val="DefaultParagraphFont"/>
    <w:uiPriority w:val="20"/>
    <w:qFormat/>
    <w:rsid w:val="00242BDF"/>
    <w:rPr>
      <w:i/>
      <w:iCs/>
    </w:rPr>
  </w:style>
  <w:style w:type="character" w:styleId="Hyperlink">
    <w:name w:val="Hyperlink"/>
    <w:basedOn w:val="DefaultParagraphFont"/>
    <w:uiPriority w:val="99"/>
    <w:semiHidden/>
    <w:unhideWhenUsed/>
    <w:rsid w:val="00242BDF"/>
    <w:rPr>
      <w:color w:val="0000FF"/>
      <w:u w:val="single"/>
    </w:rPr>
  </w:style>
  <w:style w:type="table" w:styleId="TableGrid">
    <w:name w:val="Table Grid"/>
    <w:basedOn w:val="TableNormal"/>
    <w:uiPriority w:val="59"/>
    <w:rsid w:val="007C766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58654">
      <w:bodyDiv w:val="1"/>
      <w:marLeft w:val="0"/>
      <w:marRight w:val="0"/>
      <w:marTop w:val="0"/>
      <w:marBottom w:val="0"/>
      <w:divBdr>
        <w:top w:val="none" w:sz="0" w:space="0" w:color="auto"/>
        <w:left w:val="none" w:sz="0" w:space="0" w:color="auto"/>
        <w:bottom w:val="none" w:sz="0" w:space="0" w:color="auto"/>
        <w:right w:val="none" w:sz="0" w:space="0" w:color="auto"/>
      </w:divBdr>
    </w:div>
    <w:div w:id="66195061">
      <w:bodyDiv w:val="1"/>
      <w:marLeft w:val="0"/>
      <w:marRight w:val="0"/>
      <w:marTop w:val="0"/>
      <w:marBottom w:val="0"/>
      <w:divBdr>
        <w:top w:val="none" w:sz="0" w:space="0" w:color="auto"/>
        <w:left w:val="none" w:sz="0" w:space="0" w:color="auto"/>
        <w:bottom w:val="none" w:sz="0" w:space="0" w:color="auto"/>
        <w:right w:val="none" w:sz="0" w:space="0" w:color="auto"/>
      </w:divBdr>
    </w:div>
    <w:div w:id="331834670">
      <w:bodyDiv w:val="1"/>
      <w:marLeft w:val="0"/>
      <w:marRight w:val="0"/>
      <w:marTop w:val="0"/>
      <w:marBottom w:val="0"/>
      <w:divBdr>
        <w:top w:val="none" w:sz="0" w:space="0" w:color="auto"/>
        <w:left w:val="none" w:sz="0" w:space="0" w:color="auto"/>
        <w:bottom w:val="none" w:sz="0" w:space="0" w:color="auto"/>
        <w:right w:val="none" w:sz="0" w:space="0" w:color="auto"/>
      </w:divBdr>
      <w:divsChild>
        <w:div w:id="1512721498">
          <w:marLeft w:val="0"/>
          <w:marRight w:val="0"/>
          <w:marTop w:val="0"/>
          <w:marBottom w:val="0"/>
          <w:divBdr>
            <w:top w:val="none" w:sz="0" w:space="0" w:color="auto"/>
            <w:left w:val="none" w:sz="0" w:space="0" w:color="auto"/>
            <w:bottom w:val="none" w:sz="0" w:space="0" w:color="auto"/>
            <w:right w:val="none" w:sz="0" w:space="0" w:color="auto"/>
          </w:divBdr>
          <w:divsChild>
            <w:div w:id="771363941">
              <w:marLeft w:val="0"/>
              <w:marRight w:val="0"/>
              <w:marTop w:val="0"/>
              <w:marBottom w:val="0"/>
              <w:divBdr>
                <w:top w:val="none" w:sz="0" w:space="0" w:color="auto"/>
                <w:left w:val="none" w:sz="0" w:space="0" w:color="auto"/>
                <w:bottom w:val="none" w:sz="0" w:space="0" w:color="auto"/>
                <w:right w:val="none" w:sz="0" w:space="0" w:color="auto"/>
              </w:divBdr>
            </w:div>
            <w:div w:id="1701784447">
              <w:marLeft w:val="0"/>
              <w:marRight w:val="0"/>
              <w:marTop w:val="0"/>
              <w:marBottom w:val="0"/>
              <w:divBdr>
                <w:top w:val="none" w:sz="0" w:space="0" w:color="auto"/>
                <w:left w:val="none" w:sz="0" w:space="0" w:color="auto"/>
                <w:bottom w:val="none" w:sz="0" w:space="0" w:color="auto"/>
                <w:right w:val="none" w:sz="0" w:space="0" w:color="auto"/>
              </w:divBdr>
              <w:divsChild>
                <w:div w:id="1247379261">
                  <w:marLeft w:val="0"/>
                  <w:marRight w:val="0"/>
                  <w:marTop w:val="0"/>
                  <w:marBottom w:val="0"/>
                  <w:divBdr>
                    <w:top w:val="none" w:sz="0" w:space="0" w:color="auto"/>
                    <w:left w:val="none" w:sz="0" w:space="0" w:color="auto"/>
                    <w:bottom w:val="none" w:sz="0" w:space="0" w:color="auto"/>
                    <w:right w:val="none" w:sz="0" w:space="0" w:color="auto"/>
                  </w:divBdr>
                  <w:divsChild>
                    <w:div w:id="20615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8064">
      <w:bodyDiv w:val="1"/>
      <w:marLeft w:val="0"/>
      <w:marRight w:val="0"/>
      <w:marTop w:val="0"/>
      <w:marBottom w:val="0"/>
      <w:divBdr>
        <w:top w:val="none" w:sz="0" w:space="0" w:color="auto"/>
        <w:left w:val="none" w:sz="0" w:space="0" w:color="auto"/>
        <w:bottom w:val="none" w:sz="0" w:space="0" w:color="auto"/>
        <w:right w:val="none" w:sz="0" w:space="0" w:color="auto"/>
      </w:divBdr>
    </w:div>
    <w:div w:id="1816482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nvtech.2021.01.00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09/JSEN.2020.297901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avif"/><Relationship Id="rId11" Type="http://schemas.openxmlformats.org/officeDocument/2006/relationships/hyperlink" Target="https://doi.org/10.14569/IJACSA.2021.0120701" TargetMode="External"/><Relationship Id="rId5" Type="http://schemas.openxmlformats.org/officeDocument/2006/relationships/image" Target="media/image1.png"/><Relationship Id="rId10" Type="http://schemas.openxmlformats.org/officeDocument/2006/relationships/hyperlink" Target="https://doi.org/10.1109/IoTaIS50849.2020.9359812" TargetMode="External"/><Relationship Id="rId4" Type="http://schemas.openxmlformats.org/officeDocument/2006/relationships/webSettings" Target="webSettings.xml"/><Relationship Id="rId9" Type="http://schemas.openxmlformats.org/officeDocument/2006/relationships/hyperlink" Target="https://doi.org/10.1109/ICSSI.2022.9941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2202</TotalTime>
  <Pages>9</Pages>
  <Words>1437</Words>
  <Characters>8197</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Detailed Report on Air Quality Monitoring System Using SEN55 and ESP32</vt:lpstr>
      <vt:lpstr>    Abstract</vt:lpstr>
      <vt:lpstr>    1. Introduction</vt:lpstr>
      <vt:lpstr>        1.1 Objective</vt:lpstr>
      <vt:lpstr>        1.2 Purpose</vt:lpstr>
      <vt:lpstr>    2. Component Selection and Justification</vt:lpstr>
      <vt:lpstr>        2.1 SEN55 Environmental Sensor</vt:lpstr>
      <vt:lpstr>        2.2 ESP32 Microcontroller</vt:lpstr>
      <vt:lpstr>        2.3 Supporting Components</vt:lpstr>
      <vt:lpstr>    3. System Design</vt:lpstr>
      <vt:lpstr>        3.1 Architecture</vt:lpstr>
      <vt:lpstr>        </vt:lpstr>
      <vt:lpstr>        3.2 Wiring</vt:lpstr>
      <vt:lpstr>        3.3 Data Flow</vt:lpstr>
      <vt:lpstr>    4. Implementation</vt:lpstr>
      <vt:lpstr>        4.1 Hardware Setup</vt:lpstr>
      <vt:lpstr>        4.2 Software Development</vt:lpstr>
      <vt:lpstr>        4.3 MQTT Integration</vt:lpstr>
      <vt:lpstr>        4.4 Dashboard Visualization</vt:lpstr>
      <vt:lpstr>    5. Testing and Validation</vt:lpstr>
      <vt:lpstr>        5.1 Initial Testing</vt:lpstr>
      <vt:lpstr>        5.2 End-to-End Testing</vt:lpstr>
      <vt:lpstr>    6. Challenges and Solutions</vt:lpstr>
      <vt:lpstr>        6.1 Voltage Instability</vt:lpstr>
      <vt:lpstr>        6.2 Sensor Initialization</vt:lpstr>
      <vt:lpstr>        6.3 Wi-Fi Disconnection</vt:lpstr>
      <vt:lpstr>    7. Results</vt:lpstr>
      <vt:lpstr>        7.1 Sensor Readings</vt:lpstr>
      <vt:lpstr>        </vt:lpstr>
      <vt:lpstr>        </vt:lpstr>
      <vt:lpstr>        7.2 Data Transmission</vt:lpstr>
      <vt:lpstr>        7.3 Dashboard Visualization</vt:lpstr>
      <vt:lpstr>        7.4 Challenges Overcome</vt:lpstr>
      <vt:lpstr>    </vt:lpstr>
      <vt:lpstr>    8. Conclusion and Future Scope</vt:lpstr>
      <vt:lpstr>        Conclusion</vt:lpstr>
      <vt:lpstr>        Future Scope</vt:lpstr>
      <vt:lpstr>    9. References</vt:lpstr>
    </vt:vector>
  </TitlesOfParts>
  <Company/>
  <LinksUpToDate>false</LinksUpToDate>
  <CharactersWithSpaces>9615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2024-12-19T05:04:00Z</dcterms:created>
  <dcterms:modified xsi:type="dcterms:W3CDTF">2024-12-26T06:59:00Z</dcterms:modified>
</cp:coreProperties>
</file>