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3A9C" w14:textId="77777777" w:rsidR="00861102" w:rsidRDefault="00000000">
      <w:pPr>
        <w:pStyle w:val="aa"/>
        <w:rPr>
          <w:lang w:eastAsia="zh-TW"/>
        </w:rPr>
      </w:pPr>
      <w:proofErr w:type="gramStart"/>
      <w:r>
        <w:rPr>
          <w:lang w:eastAsia="zh-TW"/>
        </w:rPr>
        <w:t>物聯網</w:t>
      </w:r>
      <w:proofErr w:type="gramEnd"/>
      <w:r>
        <w:rPr>
          <w:lang w:eastAsia="zh-TW"/>
        </w:rPr>
        <w:t>開發與行動裝置應用</w:t>
      </w:r>
      <w:r>
        <w:rPr>
          <w:lang w:eastAsia="zh-TW"/>
        </w:rPr>
        <w:t>(Android</w:t>
      </w:r>
      <w:r>
        <w:rPr>
          <w:lang w:eastAsia="zh-TW"/>
        </w:rPr>
        <w:t>、</w:t>
      </w:r>
      <w:r>
        <w:rPr>
          <w:lang w:eastAsia="zh-TW"/>
        </w:rPr>
        <w:t>Python</w:t>
      </w:r>
      <w:r>
        <w:rPr>
          <w:lang w:eastAsia="zh-TW"/>
        </w:rPr>
        <w:t>、</w:t>
      </w:r>
      <w:r>
        <w:rPr>
          <w:lang w:eastAsia="zh-TW"/>
        </w:rPr>
        <w:t>Embedded System)</w:t>
      </w:r>
      <w:r>
        <w:rPr>
          <w:lang w:eastAsia="zh-TW"/>
        </w:rPr>
        <w:t>作業</w:t>
      </w:r>
    </w:p>
    <w:p w14:paraId="2040647D" w14:textId="77777777" w:rsidR="00861102" w:rsidRDefault="00000000">
      <w:pPr>
        <w:rPr>
          <w:lang w:eastAsia="zh-TW"/>
        </w:rPr>
      </w:pPr>
      <w:r>
        <w:rPr>
          <w:lang w:eastAsia="zh-TW"/>
        </w:rPr>
        <w:t>單元名稱：單晶片微控制器</w:t>
      </w:r>
    </w:p>
    <w:p w14:paraId="615BE5F3" w14:textId="314999C3" w:rsidR="00861102" w:rsidRDefault="00000000">
      <w:pPr>
        <w:rPr>
          <w:lang w:eastAsia="zh-TW"/>
        </w:rPr>
      </w:pPr>
      <w:r>
        <w:rPr>
          <w:lang w:eastAsia="zh-TW"/>
        </w:rPr>
        <w:t>學員座號：</w:t>
      </w:r>
      <w:r w:rsidR="00EB6B75">
        <w:rPr>
          <w:rFonts w:eastAsia="新細明體" w:hint="eastAsia"/>
          <w:lang w:eastAsia="zh-TW"/>
        </w:rPr>
        <w:t>06</w:t>
      </w:r>
      <w:r>
        <w:rPr>
          <w:lang w:eastAsia="zh-TW"/>
        </w:rPr>
        <w:tab/>
      </w:r>
      <w:r>
        <w:rPr>
          <w:lang w:eastAsia="zh-TW"/>
        </w:rPr>
        <w:t>姓名：</w:t>
      </w:r>
      <w:r w:rsidR="00EB6B75">
        <w:rPr>
          <w:rFonts w:ascii="新細明體" w:eastAsia="新細明體" w:hAnsi="新細明體" w:hint="eastAsia"/>
          <w:lang w:eastAsia="zh-TW"/>
        </w:rPr>
        <w:t>鄭立強</w:t>
      </w:r>
      <w:r>
        <w:rPr>
          <w:lang w:eastAsia="zh-TW"/>
        </w:rPr>
        <w:tab/>
      </w:r>
      <w:r>
        <w:rPr>
          <w:lang w:eastAsia="zh-TW"/>
        </w:rPr>
        <w:t>授課老師：鍾啟仁</w:t>
      </w:r>
    </w:p>
    <w:p w14:paraId="1D91939D" w14:textId="77777777" w:rsidR="00861102" w:rsidRDefault="00000000">
      <w:pPr>
        <w:pStyle w:val="1"/>
        <w:rPr>
          <w:lang w:eastAsia="zh-TW"/>
        </w:rPr>
      </w:pPr>
      <w:r>
        <w:rPr>
          <w:lang w:eastAsia="zh-TW"/>
        </w:rPr>
        <w:t>作業說明</w:t>
      </w:r>
    </w:p>
    <w:p w14:paraId="74D8BCEF" w14:textId="77777777" w:rsidR="00861102" w:rsidRDefault="00000000">
      <w:pPr>
        <w:rPr>
          <w:lang w:eastAsia="zh-TW"/>
        </w:rPr>
      </w:pPr>
      <w:r>
        <w:rPr>
          <w:lang w:eastAsia="zh-TW"/>
        </w:rPr>
        <w:t>微控制器結合藍芽應用：</w:t>
      </w:r>
      <w:r>
        <w:rPr>
          <w:lang w:eastAsia="zh-TW"/>
        </w:rPr>
        <w:t>HT66F2390</w:t>
      </w:r>
      <w:r>
        <w:rPr>
          <w:lang w:eastAsia="zh-TW"/>
        </w:rPr>
        <w:t>與</w:t>
      </w:r>
      <w:r>
        <w:rPr>
          <w:lang w:eastAsia="zh-TW"/>
        </w:rPr>
        <w:t>HC-05</w:t>
      </w:r>
      <w:r>
        <w:rPr>
          <w:lang w:eastAsia="zh-TW"/>
        </w:rPr>
        <w:t>結合，將</w:t>
      </w:r>
      <w:r>
        <w:rPr>
          <w:lang w:eastAsia="zh-TW"/>
        </w:rPr>
        <w:t>ADC</w:t>
      </w:r>
      <w:r>
        <w:rPr>
          <w:lang w:eastAsia="zh-TW"/>
        </w:rPr>
        <w:t>轉換結果傳送至手機顯示；當轉換值超過上限時，則發信至信箱並透過</w:t>
      </w:r>
      <w:r>
        <w:rPr>
          <w:lang w:eastAsia="zh-TW"/>
        </w:rPr>
        <w:t>Line Bot</w:t>
      </w:r>
      <w:r>
        <w:rPr>
          <w:lang w:eastAsia="zh-TW"/>
        </w:rPr>
        <w:t>送出</w:t>
      </w:r>
      <w:r>
        <w:rPr>
          <w:lang w:eastAsia="zh-TW"/>
        </w:rPr>
        <w:t>Line</w:t>
      </w:r>
      <w:r>
        <w:rPr>
          <w:lang w:eastAsia="zh-TW"/>
        </w:rPr>
        <w:t>簡訊。</w:t>
      </w:r>
    </w:p>
    <w:p w14:paraId="39D500EE" w14:textId="77777777" w:rsidR="00861102" w:rsidRDefault="00000000">
      <w:pPr>
        <w:pStyle w:val="1"/>
        <w:rPr>
          <w:lang w:eastAsia="zh-TW"/>
        </w:rPr>
      </w:pPr>
      <w:r>
        <w:rPr>
          <w:lang w:eastAsia="zh-TW"/>
        </w:rPr>
        <w:t>電路圖</w:t>
      </w:r>
    </w:p>
    <w:p w14:paraId="3B9177B6" w14:textId="77777777" w:rsidR="00861102" w:rsidRDefault="00000000">
      <w:pPr>
        <w:rPr>
          <w:rFonts w:eastAsia="新細明體"/>
          <w:lang w:eastAsia="zh-TW"/>
        </w:rPr>
      </w:pPr>
      <w:r>
        <w:rPr>
          <w:lang w:eastAsia="zh-TW"/>
        </w:rPr>
        <w:t>【請插入電路圖】</w:t>
      </w:r>
    </w:p>
    <w:p w14:paraId="443BE01C" w14:textId="2181C8C9" w:rsidR="00685D61" w:rsidRPr="00685D61" w:rsidRDefault="00685D61">
      <w:pPr>
        <w:rPr>
          <w:rFonts w:eastAsia="新細明體"/>
          <w:lang w:eastAsia="zh-TW"/>
        </w:rPr>
      </w:pPr>
      <w:r>
        <w:rPr>
          <w:noProof/>
        </w:rPr>
        <w:drawing>
          <wp:inline distT="0" distB="0" distL="0" distR="0" wp14:anchorId="63494535" wp14:editId="1B3B8B33">
            <wp:extent cx="5486400" cy="3657600"/>
            <wp:effectExtent l="0" t="0" r="0" b="0"/>
            <wp:docPr id="450151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655F" w14:textId="77777777" w:rsidR="0086110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作業</w:t>
      </w:r>
      <w:r>
        <w:rPr>
          <w:lang w:eastAsia="zh-TW"/>
        </w:rPr>
        <w:t>1</w:t>
      </w:r>
      <w:r>
        <w:rPr>
          <w:lang w:eastAsia="zh-TW"/>
        </w:rPr>
        <w:t>：於手機顯示</w:t>
      </w:r>
      <w:r>
        <w:rPr>
          <w:lang w:eastAsia="zh-TW"/>
        </w:rPr>
        <w:t xml:space="preserve"> ADC </w:t>
      </w:r>
      <w:r>
        <w:rPr>
          <w:lang w:eastAsia="zh-TW"/>
        </w:rPr>
        <w:t>值</w:t>
      </w:r>
    </w:p>
    <w:p w14:paraId="61FFC8B3" w14:textId="77777777" w:rsidR="00861102" w:rsidRDefault="00000000">
      <w:pPr>
        <w:rPr>
          <w:rFonts w:eastAsia="新細明體"/>
          <w:lang w:eastAsia="zh-TW"/>
        </w:rPr>
      </w:pPr>
      <w:r>
        <w:rPr>
          <w:lang w:eastAsia="zh-TW"/>
        </w:rPr>
        <w:t>【請插入程式說明、</w:t>
      </w:r>
      <w:r>
        <w:rPr>
          <w:lang w:eastAsia="zh-TW"/>
        </w:rPr>
        <w:t>APP</w:t>
      </w:r>
      <w:r>
        <w:rPr>
          <w:lang w:eastAsia="zh-TW"/>
        </w:rPr>
        <w:t>畫面與操作結果】</w:t>
      </w:r>
    </w:p>
    <w:p w14:paraId="044D229D" w14:textId="77777777" w:rsidR="00685D61" w:rsidRPr="00685D61" w:rsidRDefault="00685D61">
      <w:pPr>
        <w:rPr>
          <w:rFonts w:eastAsia="新細明體"/>
          <w:lang w:eastAsia="zh-TW"/>
        </w:rPr>
      </w:pPr>
    </w:p>
    <w:p w14:paraId="2CC3570A" w14:textId="77777777" w:rsidR="0086110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作業</w:t>
      </w:r>
      <w:r>
        <w:rPr>
          <w:lang w:eastAsia="zh-TW"/>
        </w:rPr>
        <w:t>2</w:t>
      </w:r>
      <w:r>
        <w:rPr>
          <w:lang w:eastAsia="zh-TW"/>
        </w:rPr>
        <w:t>：簡訊與信件發送</w:t>
      </w:r>
    </w:p>
    <w:p w14:paraId="0A8C0060" w14:textId="76F9B5A7" w:rsidR="00685D61" w:rsidRPr="00685D61" w:rsidRDefault="00000000">
      <w:pPr>
        <w:rPr>
          <w:rFonts w:eastAsia="新細明體"/>
          <w:lang w:eastAsia="zh-TW"/>
        </w:rPr>
      </w:pPr>
      <w:r>
        <w:rPr>
          <w:lang w:eastAsia="zh-TW"/>
        </w:rPr>
        <w:t>【請插入</w:t>
      </w:r>
      <w:r>
        <w:rPr>
          <w:lang w:eastAsia="zh-TW"/>
        </w:rPr>
        <w:t>Line Bot</w:t>
      </w:r>
      <w:r>
        <w:rPr>
          <w:lang w:eastAsia="zh-TW"/>
        </w:rPr>
        <w:t>與</w:t>
      </w:r>
      <w:r>
        <w:rPr>
          <w:lang w:eastAsia="zh-TW"/>
        </w:rPr>
        <w:t>Email</w:t>
      </w:r>
      <w:r>
        <w:rPr>
          <w:lang w:eastAsia="zh-TW"/>
        </w:rPr>
        <w:t>通知流程及結果】</w:t>
      </w:r>
      <w:r w:rsidR="00685D61" w:rsidRPr="00685D61">
        <w:rPr>
          <w:rFonts w:eastAsia="新細明體"/>
          <w:noProof/>
          <w:lang w:eastAsia="zh-TW"/>
        </w:rPr>
        <w:drawing>
          <wp:inline distT="0" distB="0" distL="0" distR="0" wp14:anchorId="107C77E1" wp14:editId="4D639C98">
            <wp:extent cx="2724511" cy="4410074"/>
            <wp:effectExtent l="0" t="0" r="0" b="0"/>
            <wp:docPr id="6542183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1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229" cy="44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D61" w:rsidRPr="00685D61">
        <w:rPr>
          <w:rFonts w:eastAsia="新細明體"/>
          <w:noProof/>
          <w:lang w:eastAsia="zh-TW"/>
        </w:rPr>
        <w:drawing>
          <wp:inline distT="0" distB="0" distL="0" distR="0" wp14:anchorId="4E5A2DEA" wp14:editId="0DBF179E">
            <wp:extent cx="5486400" cy="3103245"/>
            <wp:effectExtent l="0" t="0" r="0" b="1905"/>
            <wp:docPr id="1124571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1402" w14:textId="77777777" w:rsidR="0086110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報告須包含之內容</w:t>
      </w:r>
    </w:p>
    <w:p w14:paraId="0AEA69D2" w14:textId="77777777" w:rsidR="00861102" w:rsidRDefault="000000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硬體電路圖；</w:t>
      </w:r>
      <w:r>
        <w:rPr>
          <w:lang w:eastAsia="zh-TW"/>
        </w:rPr>
        <w:t>MCU</w:t>
      </w:r>
      <w:r>
        <w:rPr>
          <w:lang w:eastAsia="zh-TW"/>
        </w:rPr>
        <w:t>與可變電阻</w:t>
      </w:r>
      <w:r>
        <w:rPr>
          <w:lang w:eastAsia="zh-TW"/>
        </w:rPr>
        <w:t>(ADC)</w:t>
      </w:r>
      <w:r>
        <w:rPr>
          <w:lang w:eastAsia="zh-TW"/>
        </w:rPr>
        <w:t>、</w:t>
      </w:r>
      <w:r>
        <w:rPr>
          <w:lang w:eastAsia="zh-TW"/>
        </w:rPr>
        <w:t>HC05(UART)</w:t>
      </w:r>
      <w:r>
        <w:rPr>
          <w:lang w:eastAsia="zh-TW"/>
        </w:rPr>
        <w:t>控制腳位</w:t>
      </w:r>
      <w:r>
        <w:rPr>
          <w:lang w:eastAsia="zh-TW"/>
        </w:rPr>
        <w:t>(*)</w:t>
      </w:r>
      <w:r>
        <w:rPr>
          <w:lang w:eastAsia="zh-TW"/>
        </w:rPr>
        <w:t>。</w:t>
      </w:r>
    </w:p>
    <w:p w14:paraId="5DEA4FA4" w14:textId="77777777" w:rsidR="00861102" w:rsidRDefault="00000000">
      <w:pPr>
        <w:rPr>
          <w:rFonts w:eastAsia="新細明體"/>
          <w:lang w:eastAsia="zh-TW"/>
        </w:rPr>
      </w:pPr>
      <w:r>
        <w:rPr>
          <w:lang w:eastAsia="zh-TW"/>
        </w:rPr>
        <w:t>2. MCU</w:t>
      </w:r>
      <w:r>
        <w:rPr>
          <w:lang w:eastAsia="zh-TW"/>
        </w:rPr>
        <w:t>控制程式</w:t>
      </w:r>
      <w:proofErr w:type="gramStart"/>
      <w:r>
        <w:rPr>
          <w:lang w:eastAsia="zh-TW"/>
        </w:rPr>
        <w:t>列表截圖</w:t>
      </w:r>
      <w:proofErr w:type="gramEnd"/>
      <w:r>
        <w:rPr>
          <w:lang w:eastAsia="zh-TW"/>
        </w:rPr>
        <w:t>(**)</w:t>
      </w:r>
      <w:r>
        <w:rPr>
          <w:lang w:eastAsia="zh-TW"/>
        </w:rPr>
        <w:t>。</w:t>
      </w:r>
    </w:p>
    <w:p w14:paraId="499FC86B" w14:textId="77777777" w:rsidR="00596660" w:rsidRDefault="00596660">
      <w:pPr>
        <w:rPr>
          <w:rFonts w:eastAsia="新細明體"/>
          <w:lang w:eastAsia="zh-TW"/>
        </w:rPr>
      </w:pPr>
    </w:p>
    <w:p w14:paraId="080DE05C" w14:textId="77777777" w:rsidR="00596660" w:rsidRDefault="00596660">
      <w:pPr>
        <w:rPr>
          <w:rFonts w:eastAsia="新細明體"/>
          <w:lang w:eastAsia="zh-TW"/>
        </w:rPr>
      </w:pPr>
    </w:p>
    <w:p w14:paraId="7F6E6965" w14:textId="77777777" w:rsidR="00596660" w:rsidRDefault="00596660">
      <w:pPr>
        <w:rPr>
          <w:rFonts w:eastAsia="新細明體"/>
          <w:lang w:eastAsia="zh-TW"/>
        </w:rPr>
      </w:pPr>
    </w:p>
    <w:p w14:paraId="354B64E1" w14:textId="77777777" w:rsidR="00596660" w:rsidRDefault="00596660">
      <w:pPr>
        <w:rPr>
          <w:rFonts w:eastAsia="新細明體"/>
          <w:lang w:eastAsia="zh-TW"/>
        </w:rPr>
      </w:pPr>
    </w:p>
    <w:p w14:paraId="3ACFBF7B" w14:textId="77777777" w:rsidR="00596660" w:rsidRDefault="00596660">
      <w:pPr>
        <w:rPr>
          <w:rFonts w:eastAsia="新細明體"/>
          <w:lang w:eastAsia="zh-TW"/>
        </w:rPr>
      </w:pPr>
    </w:p>
    <w:p w14:paraId="26AA583C" w14:textId="77777777" w:rsidR="00596660" w:rsidRPr="00596660" w:rsidRDefault="00596660">
      <w:pPr>
        <w:rPr>
          <w:rFonts w:eastAsia="新細明體"/>
          <w:lang w:eastAsia="zh-TW"/>
        </w:rPr>
      </w:pPr>
    </w:p>
    <w:p w14:paraId="00FE22D2" w14:textId="77777777" w:rsidR="00861102" w:rsidRDefault="00000000">
      <w:pPr>
        <w:rPr>
          <w:rFonts w:eastAsia="新細明體"/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手機</w:t>
      </w:r>
      <w:r>
        <w:rPr>
          <w:lang w:eastAsia="zh-TW"/>
        </w:rPr>
        <w:t>APP AI2 Blocks</w:t>
      </w:r>
      <w:proofErr w:type="gramStart"/>
      <w:r>
        <w:rPr>
          <w:lang w:eastAsia="zh-TW"/>
        </w:rPr>
        <w:t>截圖</w:t>
      </w:r>
      <w:proofErr w:type="gramEnd"/>
      <w:r>
        <w:rPr>
          <w:lang w:eastAsia="zh-TW"/>
        </w:rPr>
        <w:t>(**)</w:t>
      </w:r>
      <w:r>
        <w:rPr>
          <w:lang w:eastAsia="zh-TW"/>
        </w:rPr>
        <w:t>。</w:t>
      </w:r>
    </w:p>
    <w:p w14:paraId="5BA0B822" w14:textId="391BB2D0" w:rsidR="00596660" w:rsidRDefault="00596660" w:rsidP="00596660">
      <w:pPr>
        <w:rPr>
          <w:b/>
          <w:sz w:val="26"/>
          <w:lang w:eastAsia="zh-TW"/>
        </w:rPr>
      </w:pPr>
      <w:r>
        <w:rPr>
          <w:rFonts w:eastAsia="新細明體" w:hint="eastAsia"/>
          <w:lang w:eastAsia="zh-TW"/>
        </w:rPr>
        <w:t>1</w:t>
      </w:r>
    </w:p>
    <w:p w14:paraId="65822AA0" w14:textId="17F88B80" w:rsidR="00596660" w:rsidRPr="00596660" w:rsidRDefault="00596660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drawing>
          <wp:inline distT="0" distB="0" distL="0" distR="0" wp14:anchorId="350C719C" wp14:editId="72AEDF80">
            <wp:extent cx="3935095" cy="3394253"/>
            <wp:effectExtent l="0" t="0" r="8255" b="0"/>
            <wp:docPr id="10425683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8379" name="圖片 1042568379"/>
                    <pic:cNvPicPr/>
                  </pic:nvPicPr>
                  <pic:blipFill rotWithShape="1">
                    <a:blip r:embed="rId11"/>
                    <a:srcRect b="58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3394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683C" w14:textId="136D8C9B" w:rsidR="00596660" w:rsidRDefault="00596660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2</w:t>
      </w:r>
    </w:p>
    <w:p w14:paraId="67C194D3" w14:textId="3FEADA5F" w:rsidR="00596660" w:rsidRDefault="00596660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2FC83E50" wp14:editId="657E20A1">
            <wp:extent cx="6291072" cy="6660779"/>
            <wp:effectExtent l="0" t="0" r="0" b="0"/>
            <wp:docPr id="106361675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8379" name="圖片 1042568379"/>
                    <pic:cNvPicPr/>
                  </pic:nvPicPr>
                  <pic:blipFill rotWithShape="1">
                    <a:blip r:embed="rId11"/>
                    <a:srcRect b="5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028" cy="6685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60B66" w14:textId="77777777" w:rsidR="00596660" w:rsidRDefault="00596660">
      <w:pPr>
        <w:rPr>
          <w:rFonts w:eastAsia="新細明體"/>
          <w:lang w:eastAsia="zh-TW"/>
        </w:rPr>
      </w:pPr>
    </w:p>
    <w:p w14:paraId="6AD2697D" w14:textId="77777777" w:rsidR="00596660" w:rsidRPr="00596660" w:rsidRDefault="00596660">
      <w:pPr>
        <w:rPr>
          <w:rFonts w:eastAsia="新細明體"/>
          <w:lang w:eastAsia="zh-TW"/>
        </w:rPr>
      </w:pPr>
    </w:p>
    <w:p w14:paraId="74D2879C" w14:textId="44234752" w:rsidR="00596660" w:rsidRDefault="00596660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28DF9104" wp14:editId="7FAE8BB8">
            <wp:extent cx="6182861" cy="7234733"/>
            <wp:effectExtent l="0" t="0" r="0" b="0"/>
            <wp:docPr id="45521106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81" b="1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88" cy="72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DBE15" w14:textId="4D2FB72C" w:rsidR="00596660" w:rsidRDefault="00596660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3</w:t>
      </w:r>
    </w:p>
    <w:p w14:paraId="3DD5BF89" w14:textId="3A92EF5F" w:rsidR="00596660" w:rsidRDefault="00596660">
      <w:pPr>
        <w:rPr>
          <w:rFonts w:eastAsia="新細明體"/>
          <w:lang w:eastAsia="zh-TW"/>
        </w:rPr>
      </w:pPr>
      <w:r>
        <w:rPr>
          <w:rFonts w:eastAsia="新細明體"/>
          <w:noProof/>
          <w:lang w:eastAsia="zh-TW"/>
        </w:rPr>
        <w:lastRenderedPageBreak/>
        <w:drawing>
          <wp:inline distT="0" distB="0" distL="0" distR="0" wp14:anchorId="31F5E7EE" wp14:editId="57EBD62B">
            <wp:extent cx="6120312" cy="1660550"/>
            <wp:effectExtent l="0" t="0" r="0" b="0"/>
            <wp:docPr id="769121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8379" name="圖片 1042568379"/>
                    <pic:cNvPicPr/>
                  </pic:nvPicPr>
                  <pic:blipFill rotWithShape="1">
                    <a:blip r:embed="rId11"/>
                    <a:srcRect t="87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050" cy="1670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004EC" w14:textId="77777777" w:rsidR="00596660" w:rsidRPr="00596660" w:rsidRDefault="00596660">
      <w:pPr>
        <w:rPr>
          <w:rFonts w:eastAsia="新細明體"/>
          <w:lang w:eastAsia="zh-TW"/>
        </w:rPr>
      </w:pPr>
    </w:p>
    <w:p w14:paraId="308A7668" w14:textId="77777777" w:rsidR="00861102" w:rsidRDefault="00000000">
      <w:pPr>
        <w:rPr>
          <w:rFonts w:eastAsia="新細明體"/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操作時</w:t>
      </w:r>
      <w:r>
        <w:rPr>
          <w:lang w:eastAsia="zh-TW"/>
        </w:rPr>
        <w:t>MCU</w:t>
      </w:r>
      <w:r>
        <w:rPr>
          <w:lang w:eastAsia="zh-TW"/>
        </w:rPr>
        <w:t>實體接線與手機</w:t>
      </w:r>
      <w:proofErr w:type="gramStart"/>
      <w:r>
        <w:rPr>
          <w:lang w:eastAsia="zh-TW"/>
        </w:rPr>
        <w:t>畫面截圖</w:t>
      </w:r>
      <w:proofErr w:type="gramEnd"/>
      <w:r>
        <w:rPr>
          <w:lang w:eastAsia="zh-TW"/>
        </w:rPr>
        <w:t>(**)</w:t>
      </w:r>
      <w:r>
        <w:rPr>
          <w:lang w:eastAsia="zh-TW"/>
        </w:rPr>
        <w:t>。</w:t>
      </w:r>
    </w:p>
    <w:p w14:paraId="27DA3A2C" w14:textId="77777777" w:rsidR="00596660" w:rsidRDefault="00596660">
      <w:pPr>
        <w:rPr>
          <w:rFonts w:eastAsia="新細明體"/>
          <w:lang w:eastAsia="zh-TW"/>
        </w:rPr>
      </w:pPr>
    </w:p>
    <w:p w14:paraId="001AF39D" w14:textId="77777777" w:rsidR="00596660" w:rsidRDefault="00596660">
      <w:pPr>
        <w:rPr>
          <w:rFonts w:eastAsia="新細明體"/>
          <w:lang w:eastAsia="zh-TW"/>
        </w:rPr>
      </w:pPr>
    </w:p>
    <w:p w14:paraId="2094C355" w14:textId="77777777" w:rsidR="00596660" w:rsidRDefault="00596660">
      <w:pPr>
        <w:rPr>
          <w:rFonts w:eastAsia="新細明體"/>
          <w:lang w:eastAsia="zh-TW"/>
        </w:rPr>
      </w:pPr>
    </w:p>
    <w:p w14:paraId="234E569B" w14:textId="77777777" w:rsidR="00596660" w:rsidRPr="00596660" w:rsidRDefault="00596660">
      <w:pPr>
        <w:rPr>
          <w:rFonts w:eastAsia="新細明體"/>
          <w:lang w:eastAsia="zh-TW"/>
        </w:rPr>
      </w:pPr>
    </w:p>
    <w:p w14:paraId="4AED3C63" w14:textId="77777777" w:rsidR="00861102" w:rsidRDefault="00000000">
      <w:pPr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將</w:t>
      </w:r>
      <w:r>
        <w:rPr>
          <w:lang w:eastAsia="zh-TW"/>
        </w:rPr>
        <w:t>Word</w:t>
      </w:r>
      <w:r>
        <w:rPr>
          <w:lang w:eastAsia="zh-TW"/>
        </w:rPr>
        <w:t>轉為</w:t>
      </w:r>
      <w:r>
        <w:rPr>
          <w:lang w:eastAsia="zh-TW"/>
        </w:rPr>
        <w:t>PDF</w:t>
      </w:r>
      <w:r>
        <w:rPr>
          <w:lang w:eastAsia="zh-TW"/>
        </w:rPr>
        <w:t>上傳至共享硬碟：於</w:t>
      </w:r>
      <w:r>
        <w:rPr>
          <w:lang w:eastAsia="zh-TW"/>
        </w:rPr>
        <w:t>HT66F2390HomeWork</w:t>
      </w:r>
      <w:r>
        <w:rPr>
          <w:lang w:eastAsia="zh-TW"/>
        </w:rPr>
        <w:t>目錄下以兩碼座號建立資料夾，將相關檔案上傳至該資料夾。</w:t>
      </w:r>
    </w:p>
    <w:p w14:paraId="0A3287AF" w14:textId="77777777" w:rsidR="00861102" w:rsidRDefault="00000000">
      <w:pPr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報告檔名：單晶片微控制器</w:t>
      </w:r>
      <w:r>
        <w:rPr>
          <w:lang w:eastAsia="zh-TW"/>
        </w:rPr>
        <w:t>_xx.PDF</w:t>
      </w:r>
      <w:r>
        <w:rPr>
          <w:lang w:eastAsia="zh-TW"/>
        </w:rPr>
        <w:t>（</w:t>
      </w:r>
      <w:r>
        <w:rPr>
          <w:lang w:eastAsia="zh-TW"/>
        </w:rPr>
        <w:t>xx</w:t>
      </w:r>
      <w:r>
        <w:rPr>
          <w:lang w:eastAsia="zh-TW"/>
        </w:rPr>
        <w:t>為兩位數座號）</w:t>
      </w:r>
    </w:p>
    <w:p w14:paraId="4F8BFAF9" w14:textId="77777777" w:rsidR="00861102" w:rsidRDefault="00000000">
      <w:pPr>
        <w:rPr>
          <w:rFonts w:eastAsia="新細明體"/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其他相關檔案，如操作</w:t>
      </w:r>
      <w:proofErr w:type="gramStart"/>
      <w:r>
        <w:rPr>
          <w:lang w:eastAsia="zh-TW"/>
        </w:rPr>
        <w:t>實拍影</w:t>
      </w:r>
      <w:proofErr w:type="gramEnd"/>
      <w:r>
        <w:rPr>
          <w:lang w:eastAsia="zh-TW"/>
        </w:rPr>
        <w:t>音檔。</w:t>
      </w:r>
    </w:p>
    <w:p w14:paraId="18BB4348" w14:textId="3F53572C" w:rsidR="00EF7B73" w:rsidRDefault="00EF7B73">
      <w:pPr>
        <w:rPr>
          <w:rFonts w:eastAsia="新細明體"/>
          <w:lang w:eastAsia="zh-TW"/>
        </w:rPr>
      </w:pPr>
      <w:hyperlink r:id="rId12" w:history="1">
        <w:r w:rsidRPr="00EF7B73">
          <w:rPr>
            <w:rStyle w:val="affa"/>
            <w:rFonts w:eastAsia="新細明體"/>
            <w:lang w:eastAsia="zh-TW"/>
          </w:rPr>
          <w:t>期末完成版</w:t>
        </w:r>
        <w:r w:rsidRPr="00EF7B73">
          <w:rPr>
            <w:rStyle w:val="affa"/>
            <w:rFonts w:eastAsia="新細明體"/>
            <w:lang w:eastAsia="zh-TW"/>
          </w:rPr>
          <w:t>.mp4</w:t>
        </w:r>
      </w:hyperlink>
    </w:p>
    <w:p w14:paraId="7A8AA4E5" w14:textId="04A1D574" w:rsidR="00EF7B73" w:rsidRDefault="000949C9">
      <w:pPr>
        <w:rPr>
          <w:rFonts w:eastAsia="新細明體"/>
          <w:lang w:eastAsia="zh-TW"/>
        </w:rPr>
      </w:pPr>
      <w:hyperlink r:id="rId13" w:history="1">
        <w:r w:rsidRPr="003E35D5">
          <w:rPr>
            <w:rStyle w:val="affa"/>
            <w:rFonts w:eastAsia="新細明體"/>
            <w:lang w:eastAsia="zh-TW"/>
          </w:rPr>
          <w:t>https://drive.google.com/file/d/1j_waHANjPdSa_4ubuYXhCYq-cLAt1N_r/view?usp=sharing&amp;t=6.652</w:t>
        </w:r>
      </w:hyperlink>
    </w:p>
    <w:p w14:paraId="24143224" w14:textId="77777777" w:rsidR="000949C9" w:rsidRPr="000949C9" w:rsidRDefault="000949C9">
      <w:pPr>
        <w:rPr>
          <w:rFonts w:eastAsia="新細明體" w:hint="eastAsia"/>
          <w:lang w:eastAsia="zh-TW"/>
        </w:rPr>
      </w:pPr>
    </w:p>
    <w:sectPr w:rsidR="000949C9" w:rsidRPr="00094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B34F" w14:textId="77777777" w:rsidR="00A03F68" w:rsidRDefault="00A03F68" w:rsidP="00685D61">
      <w:pPr>
        <w:spacing w:after="0" w:line="240" w:lineRule="auto"/>
      </w:pPr>
      <w:r>
        <w:separator/>
      </w:r>
    </w:p>
  </w:endnote>
  <w:endnote w:type="continuationSeparator" w:id="0">
    <w:p w14:paraId="2D7E295D" w14:textId="77777777" w:rsidR="00A03F68" w:rsidRDefault="00A03F68" w:rsidP="00685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FB9C" w14:textId="77777777" w:rsidR="00A03F68" w:rsidRDefault="00A03F68" w:rsidP="00685D61">
      <w:pPr>
        <w:spacing w:after="0" w:line="240" w:lineRule="auto"/>
      </w:pPr>
      <w:r>
        <w:separator/>
      </w:r>
    </w:p>
  </w:footnote>
  <w:footnote w:type="continuationSeparator" w:id="0">
    <w:p w14:paraId="26B636C9" w14:textId="77777777" w:rsidR="00A03F68" w:rsidRDefault="00A03F68" w:rsidP="00685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577614">
    <w:abstractNumId w:val="8"/>
  </w:num>
  <w:num w:numId="2" w16cid:durableId="2142072184">
    <w:abstractNumId w:val="6"/>
  </w:num>
  <w:num w:numId="3" w16cid:durableId="1631592615">
    <w:abstractNumId w:val="5"/>
  </w:num>
  <w:num w:numId="4" w16cid:durableId="1473132155">
    <w:abstractNumId w:val="4"/>
  </w:num>
  <w:num w:numId="5" w16cid:durableId="748042989">
    <w:abstractNumId w:val="7"/>
  </w:num>
  <w:num w:numId="6" w16cid:durableId="1984700086">
    <w:abstractNumId w:val="3"/>
  </w:num>
  <w:num w:numId="7" w16cid:durableId="1543203419">
    <w:abstractNumId w:val="2"/>
  </w:num>
  <w:num w:numId="8" w16cid:durableId="1818455760">
    <w:abstractNumId w:val="1"/>
  </w:num>
  <w:num w:numId="9" w16cid:durableId="154390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9C9"/>
    <w:rsid w:val="0015074B"/>
    <w:rsid w:val="0029639D"/>
    <w:rsid w:val="00326F90"/>
    <w:rsid w:val="00596660"/>
    <w:rsid w:val="00685D61"/>
    <w:rsid w:val="00791BB0"/>
    <w:rsid w:val="00861102"/>
    <w:rsid w:val="00A03F68"/>
    <w:rsid w:val="00AA1D8D"/>
    <w:rsid w:val="00B47730"/>
    <w:rsid w:val="00B75B3F"/>
    <w:rsid w:val="00CB0664"/>
    <w:rsid w:val="00EB6B75"/>
    <w:rsid w:val="00EF7B73"/>
    <w:rsid w:val="00F21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07DBB4"/>
  <w14:defaultImageDpi w14:val="300"/>
  <w15:docId w15:val="{4C8B0282-DBD1-4F2E-ABEB-FF09B632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EF7B7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EF7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j_waHANjPdSa_4ubuYXhCYq-cLAt1N_r/view?usp=sharing&amp;t=6.65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&#26399;&#26411;&#23436;&#25104;&#29256;.mp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2026-07-23T04:45:00Z</dcterms:modified>
  <cp:category/>
</cp:coreProperties>
</file>