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F5" w:rsidRDefault="00DD6207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bCs/>
          <w:color w:val="365F91"/>
          <w:sz w:val="28"/>
          <w:szCs w:val="28"/>
          <w:lang w:eastAsia="zh-CN"/>
        </w:rPr>
        <w:t>答案</w:t>
      </w:r>
      <w:r w:rsidR="00C46C3F">
        <w:rPr>
          <w:rFonts w:ascii="宋体" w:eastAsia="宋体" w:hAnsi="宋体" w:cs="宋体" w:hint="eastAsia"/>
          <w:b/>
          <w:bCs/>
          <w:color w:val="365F91"/>
          <w:sz w:val="28"/>
          <w:szCs w:val="28"/>
          <w:lang w:eastAsia="zh-CN"/>
        </w:rPr>
        <w:t>关键提示</w:t>
      </w:r>
    </w:p>
    <w:p w:rsidR="001B07D2" w:rsidRDefault="00DD6207" w:rsidP="001B07D2">
      <w:pPr>
        <w:pStyle w:val="Heading2"/>
        <w:rPr>
          <w:lang w:eastAsia="zh-CN"/>
        </w:rPr>
      </w:pPr>
      <w:r>
        <w:rPr>
          <w:lang w:eastAsia="zh-CN"/>
        </w:rPr>
        <w:t>第二章</w:t>
      </w:r>
    </w:p>
    <w:p w:rsidR="001B07D2" w:rsidRDefault="00DD6207" w:rsidP="00F900FC">
      <w:pPr>
        <w:pStyle w:val="Heading3"/>
        <w:rPr>
          <w:lang w:eastAsia="zh-CN"/>
        </w:rPr>
      </w:pPr>
      <w:r>
        <w:rPr>
          <w:lang w:eastAsia="zh-CN"/>
        </w:rPr>
        <w:t>练习</w:t>
      </w:r>
      <w:r>
        <w:rPr>
          <w:rFonts w:hint="eastAsia"/>
          <w:lang w:eastAsia="zh-CN"/>
        </w:rPr>
        <w:t>01</w:t>
      </w:r>
    </w:p>
    <w:p w:rsidR="00F900FC" w:rsidRDefault="00DD6207" w:rsidP="00F900FC">
      <w:pPr>
        <w:pStyle w:val="ListParagraph"/>
        <w:numPr>
          <w:ilvl w:val="0"/>
          <w:numId w:val="4"/>
        </w:numPr>
      </w:pPr>
      <w:r>
        <w:t xml:space="preserve">WICED_PWM_1 </w:t>
      </w:r>
      <w:proofErr w:type="spellStart"/>
      <w:r>
        <w:t>连接到哪个</w:t>
      </w:r>
      <w:r>
        <w:t>WICED</w:t>
      </w:r>
      <w:proofErr w:type="spellEnd"/>
      <w:r>
        <w:t xml:space="preserve"> </w:t>
      </w:r>
      <w:proofErr w:type="spellStart"/>
      <w:r>
        <w:t>GPIO</w:t>
      </w:r>
      <w:r>
        <w:t>管脚</w:t>
      </w:r>
      <w:proofErr w:type="spellEnd"/>
      <w:r w:rsidR="006B7B03">
        <w:rPr>
          <w:rFonts w:hint="eastAsia"/>
          <w:lang w:eastAsia="zh-CN"/>
        </w:rPr>
        <w:t xml:space="preserve"> (pin)</w:t>
      </w:r>
      <w:r w:rsidR="001E0E48">
        <w:t>？</w:t>
      </w:r>
    </w:p>
    <w:p w:rsidR="00F900FC" w:rsidRDefault="00B733F4" w:rsidP="00F900FC">
      <w:pPr>
        <w:ind w:left="720"/>
      </w:pPr>
      <w:r>
        <w:t>WICED_GPIO_11</w:t>
      </w:r>
    </w:p>
    <w:p w:rsidR="00F900FC" w:rsidRDefault="00DD6207" w:rsidP="00F900FC">
      <w:pPr>
        <w:pStyle w:val="ListParagraph"/>
        <w:numPr>
          <w:ilvl w:val="0"/>
          <w:numId w:val="4"/>
        </w:numPr>
      </w:pPr>
      <w:r>
        <w:t>WICED_PWM_1</w:t>
      </w:r>
      <w:r>
        <w:t>连接到哪个模组管脚？</w:t>
      </w:r>
    </w:p>
    <w:p w:rsidR="00B733F4" w:rsidRDefault="00B733F4" w:rsidP="00C74453">
      <w:pPr>
        <w:tabs>
          <w:tab w:val="left" w:pos="2687"/>
        </w:tabs>
        <w:ind w:left="720"/>
      </w:pPr>
      <w:r>
        <w:t>MICRO_I2C1_SCL</w:t>
      </w:r>
      <w:r w:rsidR="00C74453">
        <w:tab/>
      </w:r>
    </w:p>
    <w:p w:rsidR="00F900FC" w:rsidRDefault="00DD6207" w:rsidP="00F900FC">
      <w:pPr>
        <w:pStyle w:val="ListParagraph"/>
        <w:numPr>
          <w:ilvl w:val="0"/>
          <w:numId w:val="4"/>
        </w:numPr>
      </w:pPr>
      <w:r>
        <w:t>WICED_PWM_1</w:t>
      </w:r>
      <w:r>
        <w:t>连接到哪个</w:t>
      </w:r>
      <w:r>
        <w:t xml:space="preserve">Anduino </w:t>
      </w:r>
      <w:proofErr w:type="spellStart"/>
      <w:r w:rsidR="00980476">
        <w:t>插头</w:t>
      </w:r>
      <w:proofErr w:type="spellEnd"/>
      <w:r w:rsidR="00980476">
        <w:rPr>
          <w:rFonts w:hint="eastAsia"/>
          <w:lang w:eastAsia="zh-CN"/>
        </w:rPr>
        <w:t>（</w:t>
      </w:r>
      <w:r w:rsidR="00980476">
        <w:rPr>
          <w:rFonts w:hint="eastAsia"/>
          <w:lang w:eastAsia="zh-CN"/>
        </w:rPr>
        <w:t>header</w:t>
      </w:r>
      <w:r w:rsidR="00980476">
        <w:rPr>
          <w:rFonts w:hint="eastAsia"/>
          <w:lang w:eastAsia="zh-CN"/>
        </w:rPr>
        <w:t>）</w:t>
      </w:r>
      <w:proofErr w:type="spellStart"/>
      <w:r>
        <w:t>管脚</w:t>
      </w:r>
      <w:proofErr w:type="spellEnd"/>
      <w:r>
        <w:t>？</w:t>
      </w:r>
    </w:p>
    <w:p w:rsidR="00F900FC" w:rsidRDefault="00B733F4" w:rsidP="00F900FC">
      <w:pPr>
        <w:ind w:left="720"/>
      </w:pPr>
      <w:r>
        <w:t>D15</w:t>
      </w:r>
    </w:p>
    <w:p w:rsidR="00C74453" w:rsidRDefault="00DD6207" w:rsidP="00C74453">
      <w:pPr>
        <w:pStyle w:val="Heading3"/>
        <w:rPr>
          <w:lang w:eastAsia="zh-CN"/>
        </w:rPr>
      </w:pPr>
      <w:r>
        <w:t>练习</w:t>
      </w:r>
      <w:r>
        <w:rPr>
          <w:rFonts w:hint="eastAsia"/>
          <w:lang w:eastAsia="zh-CN"/>
        </w:rPr>
        <w:t>03</w:t>
      </w:r>
    </w:p>
    <w:p w:rsidR="00C74453" w:rsidRDefault="00DD6207" w:rsidP="00C74453">
      <w:pPr>
        <w:pStyle w:val="ListParagraph"/>
        <w:numPr>
          <w:ilvl w:val="0"/>
          <w:numId w:val="5"/>
        </w:numPr>
      </w:pPr>
      <w:proofErr w:type="spellStart"/>
      <w:r>
        <w:t>为什么你不能用</w:t>
      </w:r>
      <w:r w:rsidRPr="00C74453">
        <w:rPr>
          <w:i/>
        </w:rPr>
        <w:t>wiced_gpio_input_get</w:t>
      </w:r>
      <w:r w:rsidR="00980476" w:rsidRPr="00980476">
        <w:t>函数</w:t>
      </w:r>
      <w:r w:rsidRPr="00980476">
        <w:t>读出</w:t>
      </w:r>
      <w:r w:rsidRPr="00980476">
        <w:t>LED</w:t>
      </w:r>
      <w:r w:rsidRPr="00980476">
        <w:t>的值而用一个变量去记住状态</w:t>
      </w:r>
      <w:proofErr w:type="spellEnd"/>
      <w:r w:rsidRPr="00980476">
        <w:t>？</w:t>
      </w:r>
    </w:p>
    <w:p w:rsidR="00C74453" w:rsidRDefault="00DD6207" w:rsidP="00C74453">
      <w:pPr>
        <w:ind w:left="720"/>
      </w:pPr>
      <w:proofErr w:type="spellStart"/>
      <w:r w:rsidRPr="00980476">
        <w:t>因为</w:t>
      </w:r>
      <w:r w:rsidRPr="00C74453">
        <w:rPr>
          <w:i/>
        </w:rPr>
        <w:t>wiced_gpio_input_get</w:t>
      </w:r>
      <w:r w:rsidR="00980476" w:rsidRPr="00980476">
        <w:t>函数</w:t>
      </w:r>
      <w:r w:rsidRPr="00980476">
        <w:t>仅在这个管脚被配置成输入管脚才有效</w:t>
      </w:r>
      <w:proofErr w:type="spellEnd"/>
      <w:r w:rsidRPr="00980476">
        <w:t>。</w:t>
      </w:r>
    </w:p>
    <w:p w:rsidR="00C74453" w:rsidRDefault="00DD6207" w:rsidP="00C74453">
      <w:pPr>
        <w:pStyle w:val="ListParagraph"/>
        <w:numPr>
          <w:ilvl w:val="0"/>
          <w:numId w:val="5"/>
        </w:numPr>
      </w:pPr>
      <w:r>
        <w:t>在哪个文件</w:t>
      </w:r>
      <w:r w:rsidR="00980476">
        <w:t>里</w:t>
      </w:r>
      <w:r>
        <w:t>和哪个</w:t>
      </w:r>
      <w:r>
        <w:t>line</w:t>
      </w:r>
      <w:r>
        <w:t>上，</w:t>
      </w:r>
      <w:r>
        <w:t>WICED_LED1</w:t>
      </w:r>
      <w:r>
        <w:t>被分配到了</w:t>
      </w:r>
      <w:r w:rsidR="006B7B03">
        <w:t>针对这个工具</w:t>
      </w:r>
      <w:r w:rsidR="00980476">
        <w:t>的</w:t>
      </w:r>
      <w:r>
        <w:t>正确的管脚？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>, line 203.</w:t>
      </w:r>
    </w:p>
    <w:p w:rsidR="00C74453" w:rsidRDefault="006B7B03" w:rsidP="00C74453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在哪个文件</w:t>
      </w:r>
      <w:r w:rsidR="00980476">
        <w:rPr>
          <w:lang w:eastAsia="zh-CN"/>
        </w:rPr>
        <w:t>里</w:t>
      </w:r>
      <w:r>
        <w:rPr>
          <w:lang w:eastAsia="zh-CN"/>
        </w:rPr>
        <w:t>和哪个</w:t>
      </w:r>
      <w:r>
        <w:rPr>
          <w:lang w:eastAsia="zh-CN"/>
        </w:rPr>
        <w:t>line</w:t>
      </w:r>
      <w:r w:rsidR="00980476">
        <w:rPr>
          <w:lang w:eastAsia="zh-CN"/>
        </w:rPr>
        <w:t>上</w:t>
      </w:r>
      <w:r>
        <w:rPr>
          <w:lang w:eastAsia="zh-CN"/>
        </w:rPr>
        <w:t>，连接到</w:t>
      </w:r>
      <w:r>
        <w:rPr>
          <w:lang w:eastAsia="zh-CN"/>
        </w:rPr>
        <w:t>LED</w:t>
      </w:r>
      <w:r>
        <w:rPr>
          <w:lang w:eastAsia="zh-CN"/>
        </w:rPr>
        <w:t>的管脚被设置成输出？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>, line 491.</w:t>
      </w:r>
    </w:p>
    <w:p w:rsidR="007E1E29" w:rsidRPr="00F900FC" w:rsidRDefault="006B7B03" w:rsidP="007E1E29">
      <w:pPr>
        <w:pStyle w:val="Heading3"/>
        <w:rPr>
          <w:lang w:eastAsia="zh-CN"/>
        </w:rPr>
      </w:pPr>
      <w:proofErr w:type="spellStart"/>
      <w:r>
        <w:t>练习</w:t>
      </w:r>
      <w:proofErr w:type="spellEnd"/>
      <w:r>
        <w:rPr>
          <w:rFonts w:hint="eastAsia"/>
          <w:lang w:eastAsia="zh-CN"/>
        </w:rPr>
        <w:t xml:space="preserve"> 13</w:t>
      </w:r>
    </w:p>
    <w:p w:rsidR="00443C73" w:rsidRDefault="006B7B03" w:rsidP="00CC564F">
      <w:pPr>
        <w:pStyle w:val="ListParagraph"/>
        <w:numPr>
          <w:ilvl w:val="0"/>
          <w:numId w:val="6"/>
        </w:numPr>
      </w:pPr>
      <w:proofErr w:type="spellStart"/>
      <w:r>
        <w:t>子板上可以找到哪些地址</w:t>
      </w:r>
      <w:proofErr w:type="spellEnd"/>
      <w:r>
        <w:t>？</w:t>
      </w:r>
    </w:p>
    <w:p w:rsidR="00443C73" w:rsidRDefault="00443C73" w:rsidP="00CC564F">
      <w:pPr>
        <w:ind w:left="720"/>
      </w:pPr>
      <w:r>
        <w:t>0x08 – Analog Co-processor</w:t>
      </w:r>
    </w:p>
    <w:p w:rsidR="001547C0" w:rsidRDefault="00443C73" w:rsidP="00443C73">
      <w:pPr>
        <w:pStyle w:val="ListParagraph"/>
      </w:pPr>
      <w:r>
        <w:t>0x50, 0x51 - FRAM</w:t>
      </w:r>
    </w:p>
    <w:p w:rsidR="001B07D2" w:rsidRDefault="006B7B03" w:rsidP="00C74453">
      <w:pPr>
        <w:pStyle w:val="Heading2"/>
      </w:pPr>
      <w:proofErr w:type="spellStart"/>
      <w:r>
        <w:t>第三章</w:t>
      </w:r>
      <w:proofErr w:type="spellEnd"/>
    </w:p>
    <w:p w:rsidR="001547C0" w:rsidRDefault="006B7B03" w:rsidP="001547C0">
      <w:pPr>
        <w:pStyle w:val="Heading3"/>
        <w:rPr>
          <w:lang w:eastAsia="zh-CN"/>
        </w:rPr>
      </w:pPr>
      <w:r>
        <w:t>练习</w:t>
      </w:r>
      <w:r>
        <w:rPr>
          <w:rFonts w:hint="eastAsia"/>
          <w:lang w:eastAsia="zh-CN"/>
        </w:rPr>
        <w:t>02</w:t>
      </w:r>
    </w:p>
    <w:p w:rsidR="001547C0" w:rsidRDefault="006B7B03" w:rsidP="001547C0">
      <w:pPr>
        <w:pStyle w:val="ListParagraph"/>
        <w:numPr>
          <w:ilvl w:val="0"/>
          <w:numId w:val="7"/>
        </w:numPr>
      </w:pPr>
      <w:proofErr w:type="spellStart"/>
      <w:r>
        <w:t>在</w:t>
      </w:r>
      <w:r>
        <w:t>LED</w:t>
      </w:r>
      <w:r>
        <w:t>线程里你需要</w:t>
      </w:r>
      <w:r w:rsidRPr="001547C0">
        <w:rPr>
          <w:i/>
        </w:rPr>
        <w:t>wiced_rtos_delay_millisecon</w:t>
      </w:r>
      <w:r>
        <w:t>ds</w:t>
      </w:r>
      <w:r>
        <w:t>么？</w:t>
      </w:r>
      <w:r w:rsidR="001E0E48">
        <w:t>为什么需要或不需要</w:t>
      </w:r>
      <w:proofErr w:type="spellEnd"/>
      <w:r w:rsidR="001E0E48">
        <w:t>？</w:t>
      </w:r>
    </w:p>
    <w:p w:rsidR="001547C0" w:rsidRDefault="006B7B03" w:rsidP="001547C0">
      <w:pPr>
        <w:ind w:left="720"/>
        <w:rPr>
          <w:lang w:eastAsia="zh-CN"/>
        </w:rPr>
      </w:pPr>
      <w:r>
        <w:rPr>
          <w:lang w:eastAsia="zh-CN"/>
        </w:rPr>
        <w:t>不需要，因为</w:t>
      </w:r>
      <w:r w:rsidR="00760D95">
        <w:rPr>
          <w:lang w:eastAsia="zh-CN"/>
        </w:rPr>
        <w:t>信号标</w:t>
      </w:r>
      <w:r w:rsidRPr="00B45902">
        <w:rPr>
          <w:lang w:eastAsia="zh-CN"/>
        </w:rPr>
        <w:t>（</w:t>
      </w:r>
      <w:r w:rsidRPr="00B45902">
        <w:rPr>
          <w:lang w:eastAsia="zh-CN"/>
        </w:rPr>
        <w:t>semaphore</w:t>
      </w:r>
      <w:r>
        <w:rPr>
          <w:lang w:eastAsia="zh-CN"/>
        </w:rPr>
        <w:t>）会引起线程挂起，直到用</w:t>
      </w:r>
      <w:r>
        <w:rPr>
          <w:lang w:eastAsia="zh-CN"/>
        </w:rPr>
        <w:t>ISR</w:t>
      </w:r>
      <w:r>
        <w:rPr>
          <w:lang w:eastAsia="zh-CN"/>
        </w:rPr>
        <w:t>按键设置。</w:t>
      </w:r>
    </w:p>
    <w:p w:rsidR="001547C0" w:rsidRDefault="006B7B03" w:rsidP="00BC64F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如果你将信号</w:t>
      </w:r>
      <w:r>
        <w:rPr>
          <w:rFonts w:hint="eastAsia"/>
          <w:lang w:eastAsia="zh-CN"/>
        </w:rPr>
        <w:t>timeout</w:t>
      </w:r>
      <w:r>
        <w:rPr>
          <w:rFonts w:hint="eastAsia"/>
          <w:lang w:eastAsia="zh-CN"/>
        </w:rPr>
        <w:t>值设为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，会发生什么？为什么？</w:t>
      </w:r>
    </w:p>
    <w:p w:rsidR="001547C0" w:rsidRDefault="006B7B03" w:rsidP="001547C0">
      <w:pPr>
        <w:ind w:left="720"/>
        <w:rPr>
          <w:lang w:eastAsia="zh-CN"/>
        </w:rPr>
      </w:pPr>
      <w:r>
        <w:rPr>
          <w:lang w:eastAsia="zh-CN"/>
        </w:rPr>
        <w:t>LED</w:t>
      </w:r>
      <w:r>
        <w:rPr>
          <w:lang w:eastAsia="zh-CN"/>
        </w:rPr>
        <w:t>将会每</w:t>
      </w:r>
      <w:r>
        <w:rPr>
          <w:rFonts w:hint="eastAsia"/>
          <w:lang w:eastAsia="zh-CN"/>
        </w:rPr>
        <w:t>100ms</w:t>
      </w:r>
      <w:r>
        <w:rPr>
          <w:rFonts w:hint="eastAsia"/>
          <w:lang w:eastAsia="zh-CN"/>
        </w:rPr>
        <w:t>闪烁一次，因为当按键没有按下时，信号将会等时</w:t>
      </w:r>
      <w:r>
        <w:rPr>
          <w:rFonts w:hint="eastAsia"/>
          <w:lang w:eastAsia="zh-CN"/>
        </w:rPr>
        <w:t>timeout</w:t>
      </w:r>
      <w:r>
        <w:rPr>
          <w:rFonts w:hint="eastAsia"/>
          <w:lang w:eastAsia="zh-CN"/>
        </w:rPr>
        <w:t>。</w:t>
      </w:r>
    </w:p>
    <w:p w:rsidR="001547C0" w:rsidRDefault="006B7B03" w:rsidP="001547C0">
      <w:pPr>
        <w:pStyle w:val="Heading3"/>
        <w:rPr>
          <w:lang w:eastAsia="zh-CN"/>
        </w:rPr>
      </w:pPr>
      <w:r>
        <w:lastRenderedPageBreak/>
        <w:t>练习</w:t>
      </w:r>
      <w:r>
        <w:rPr>
          <w:rFonts w:hint="eastAsia"/>
          <w:lang w:eastAsia="zh-CN"/>
        </w:rPr>
        <w:t>03</w:t>
      </w:r>
    </w:p>
    <w:p w:rsidR="001547C0" w:rsidRDefault="006B7B03" w:rsidP="00634169">
      <w:pPr>
        <w:pStyle w:val="ListParagraph"/>
        <w:keepNext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如果你在一个线程中忘记解锁</w:t>
      </w:r>
      <w:proofErr w:type="spellStart"/>
      <w:r>
        <w:rPr>
          <w:lang w:eastAsia="zh-CN"/>
        </w:rPr>
        <w:t>mutex</w:t>
      </w:r>
      <w:proofErr w:type="spellEnd"/>
      <w:r>
        <w:rPr>
          <w:lang w:eastAsia="zh-CN"/>
        </w:rPr>
        <w:t>，会发生什么？为什么？</w:t>
      </w:r>
    </w:p>
    <w:p w:rsidR="001547C0" w:rsidRDefault="006B7B03" w:rsidP="001547C0">
      <w:pPr>
        <w:ind w:left="720"/>
        <w:rPr>
          <w:lang w:eastAsia="zh-CN"/>
        </w:rPr>
      </w:pPr>
      <w:r>
        <w:rPr>
          <w:lang w:eastAsia="zh-CN"/>
        </w:rPr>
        <w:t>这个线程将会一直运行，但其他线程将被挂起。因为它无法访问</w:t>
      </w:r>
      <w:proofErr w:type="spellStart"/>
      <w:r>
        <w:rPr>
          <w:lang w:eastAsia="zh-CN"/>
        </w:rPr>
        <w:t>mutex</w:t>
      </w:r>
      <w:proofErr w:type="spellEnd"/>
      <w:r>
        <w:rPr>
          <w:lang w:eastAsia="zh-CN"/>
        </w:rPr>
        <w:t>。</w:t>
      </w:r>
    </w:p>
    <w:p w:rsidR="001547C0" w:rsidRDefault="00B52A5E" w:rsidP="001547C0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LED</w:t>
      </w:r>
      <w:r>
        <w:rPr>
          <w:lang w:eastAsia="zh-CN"/>
        </w:rPr>
        <w:t>仍旧闪烁么？为什么？</w:t>
      </w:r>
    </w:p>
    <w:p w:rsidR="001547C0" w:rsidRDefault="00B52A5E" w:rsidP="001547C0">
      <w:pPr>
        <w:ind w:left="720"/>
        <w:rPr>
          <w:lang w:eastAsia="zh-CN"/>
        </w:rPr>
      </w:pPr>
      <w:r>
        <w:rPr>
          <w:lang w:eastAsia="zh-CN"/>
        </w:rPr>
        <w:t>一个</w:t>
      </w:r>
      <w:r>
        <w:rPr>
          <w:lang w:eastAsia="zh-CN"/>
        </w:rPr>
        <w:t>LED</w:t>
      </w:r>
      <w:r>
        <w:rPr>
          <w:lang w:eastAsia="zh-CN"/>
        </w:rPr>
        <w:t>将不会闪烁，一个打印状态不会执行（没有解锁</w:t>
      </w:r>
      <w:proofErr w:type="spellStart"/>
      <w:r>
        <w:rPr>
          <w:lang w:eastAsia="zh-CN"/>
        </w:rPr>
        <w:t>mutex</w:t>
      </w:r>
      <w:proofErr w:type="spellEnd"/>
      <w:r>
        <w:rPr>
          <w:lang w:eastAsia="zh-CN"/>
        </w:rPr>
        <w:t>的那个将会继续闪烁，但另外一个不会）。</w:t>
      </w:r>
    </w:p>
    <w:p w:rsidR="001547C0" w:rsidRDefault="00B52A5E" w:rsidP="001547C0">
      <w:pPr>
        <w:pStyle w:val="Heading3"/>
        <w:rPr>
          <w:lang w:eastAsia="zh-CN"/>
        </w:rPr>
      </w:pPr>
      <w:r>
        <w:t>练习</w:t>
      </w:r>
      <w:r>
        <w:rPr>
          <w:rFonts w:hint="eastAsia"/>
          <w:lang w:eastAsia="zh-CN"/>
        </w:rPr>
        <w:t>05</w:t>
      </w:r>
    </w:p>
    <w:p w:rsidR="001547C0" w:rsidRDefault="003814B7" w:rsidP="00BC64FF">
      <w:pPr>
        <w:pStyle w:val="ListParagraph"/>
        <w:keepNext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这个例子中，主应用</w:t>
      </w:r>
      <w:r w:rsidR="00B52A5E">
        <w:rPr>
          <w:lang w:eastAsia="zh-CN"/>
        </w:rPr>
        <w:t>循环可以为空么？为什么？</w:t>
      </w:r>
    </w:p>
    <w:p w:rsidR="001547C0" w:rsidRDefault="00B52A5E" w:rsidP="00BC64FF">
      <w:pPr>
        <w:ind w:left="720"/>
        <w:rPr>
          <w:lang w:eastAsia="zh-CN"/>
        </w:rPr>
      </w:pPr>
      <w:r>
        <w:rPr>
          <w:lang w:eastAsia="zh-CN"/>
        </w:rPr>
        <w:t>可以，因为只有一个线程。主线程不挂起对其他没有任何影响。</w:t>
      </w:r>
    </w:p>
    <w:p w:rsidR="001547C0" w:rsidRDefault="00BA7C66" w:rsidP="00BC64FF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如果你不</w:t>
      </w:r>
      <w:r w:rsidR="001E0E48">
        <w:rPr>
          <w:lang w:eastAsia="zh-CN"/>
        </w:rPr>
        <w:t>从</w:t>
      </w:r>
      <w:r>
        <w:rPr>
          <w:lang w:eastAsia="zh-CN"/>
        </w:rPr>
        <w:t>让</w:t>
      </w:r>
      <w:r>
        <w:rPr>
          <w:lang w:eastAsia="zh-CN"/>
        </w:rPr>
        <w:t>LED</w:t>
      </w:r>
      <w:r>
        <w:rPr>
          <w:lang w:eastAsia="zh-CN"/>
        </w:rPr>
        <w:t>闪烁的函数</w:t>
      </w:r>
      <w:r w:rsidR="001E0E48">
        <w:rPr>
          <w:lang w:eastAsia="zh-CN"/>
        </w:rPr>
        <w:t>里移</w:t>
      </w:r>
      <w:r>
        <w:rPr>
          <w:lang w:eastAsia="zh-CN"/>
        </w:rPr>
        <w:t>除</w:t>
      </w:r>
      <w:r>
        <w:rPr>
          <w:lang w:eastAsia="zh-CN"/>
        </w:rPr>
        <w:t>while(1)</w:t>
      </w:r>
      <w:r>
        <w:rPr>
          <w:lang w:eastAsia="zh-CN"/>
        </w:rPr>
        <w:t>，会发生什么？为什么？</w:t>
      </w:r>
    </w:p>
    <w:p w:rsidR="001547C0" w:rsidRPr="00677756" w:rsidRDefault="008676A3" w:rsidP="00BC64FF">
      <w:pPr>
        <w:ind w:left="720"/>
        <w:rPr>
          <w:lang w:eastAsia="zh-CN"/>
        </w:rPr>
      </w:pPr>
      <w:r w:rsidRPr="00677756">
        <w:rPr>
          <w:lang w:eastAsia="zh-CN"/>
        </w:rPr>
        <w:t>LED</w:t>
      </w:r>
      <w:r w:rsidRPr="00677756">
        <w:rPr>
          <w:lang w:eastAsia="zh-CN"/>
        </w:rPr>
        <w:t>会一直亮着</w:t>
      </w:r>
      <w:r w:rsidRPr="00677756">
        <w:rPr>
          <w:rFonts w:hint="eastAsia"/>
          <w:lang w:eastAsia="zh-CN"/>
        </w:rPr>
        <w:t>（事实上，它</w:t>
      </w:r>
      <w:r w:rsidR="001E0E48" w:rsidRPr="00677756">
        <w:rPr>
          <w:rFonts w:hint="eastAsia"/>
          <w:lang w:eastAsia="zh-CN"/>
        </w:rPr>
        <w:t>在</w:t>
      </w:r>
      <w:r w:rsidRPr="00677756">
        <w:rPr>
          <w:rFonts w:hint="eastAsia"/>
          <w:lang w:eastAsia="zh-CN"/>
        </w:rPr>
        <w:t>快速闪烁），所以它</w:t>
      </w:r>
      <w:r w:rsidR="001E0E48" w:rsidRPr="00677756">
        <w:rPr>
          <w:rFonts w:hint="eastAsia"/>
          <w:lang w:eastAsia="zh-CN"/>
        </w:rPr>
        <w:t>的</w:t>
      </w:r>
      <w:r w:rsidRPr="00677756">
        <w:rPr>
          <w:rFonts w:hint="eastAsia"/>
          <w:lang w:eastAsia="zh-CN"/>
        </w:rPr>
        <w:t>亮度很暗。原因是定时器</w:t>
      </w:r>
      <w:r w:rsidR="00677756" w:rsidRPr="00677756">
        <w:rPr>
          <w:rFonts w:hint="eastAsia"/>
          <w:lang w:eastAsia="zh-CN"/>
        </w:rPr>
        <w:t>一执行</w:t>
      </w:r>
      <w:r w:rsidRPr="00677756">
        <w:rPr>
          <w:rFonts w:hint="eastAsia"/>
          <w:lang w:eastAsia="zh-CN"/>
        </w:rPr>
        <w:t>LED</w:t>
      </w:r>
      <w:r w:rsidRPr="00677756">
        <w:rPr>
          <w:rFonts w:hint="eastAsia"/>
          <w:lang w:eastAsia="zh-CN"/>
        </w:rPr>
        <w:t>闪烁函数</w:t>
      </w:r>
      <w:r w:rsidR="00677756" w:rsidRPr="00677756">
        <w:rPr>
          <w:rFonts w:hint="eastAsia"/>
          <w:lang w:eastAsia="zh-CN"/>
        </w:rPr>
        <w:t>就</w:t>
      </w:r>
      <w:r w:rsidRPr="00677756">
        <w:rPr>
          <w:rFonts w:hint="eastAsia"/>
          <w:lang w:eastAsia="zh-CN"/>
        </w:rPr>
        <w:t>不退出，所以它持续地</w:t>
      </w:r>
      <w:r w:rsidR="00677756" w:rsidRPr="00677756">
        <w:rPr>
          <w:rFonts w:hint="eastAsia"/>
          <w:lang w:eastAsia="zh-CN"/>
        </w:rPr>
        <w:t>无时延地</w:t>
      </w:r>
      <w:r w:rsidRPr="00677756">
        <w:rPr>
          <w:rFonts w:hint="eastAsia"/>
          <w:lang w:eastAsia="zh-CN"/>
        </w:rPr>
        <w:t>闪烁</w:t>
      </w:r>
      <w:r w:rsidRPr="00677756">
        <w:rPr>
          <w:rFonts w:hint="eastAsia"/>
          <w:lang w:eastAsia="zh-CN"/>
        </w:rPr>
        <w:t>LED</w:t>
      </w:r>
      <w:r w:rsidRPr="00677756">
        <w:rPr>
          <w:rFonts w:hint="eastAsia"/>
          <w:lang w:eastAsia="zh-CN"/>
        </w:rPr>
        <w:t>。</w:t>
      </w:r>
    </w:p>
    <w:p w:rsidR="001547C0" w:rsidRDefault="008676A3" w:rsidP="00BC64FF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运行</w:t>
      </w:r>
      <w:r>
        <w:rPr>
          <w:lang w:eastAsia="zh-CN"/>
        </w:rPr>
        <w:t>debugger</w:t>
      </w:r>
      <w:r>
        <w:rPr>
          <w:lang w:eastAsia="zh-CN"/>
        </w:rPr>
        <w:t>，在这个应用里有多少线程</w:t>
      </w:r>
      <w:r w:rsidR="001E0E48">
        <w:rPr>
          <w:lang w:eastAsia="zh-CN"/>
        </w:rPr>
        <w:t>？</w:t>
      </w:r>
    </w:p>
    <w:p w:rsidR="001547C0" w:rsidRPr="001547C0" w:rsidRDefault="003912D6" w:rsidP="00BC64FF">
      <w:pPr>
        <w:ind w:left="720"/>
        <w:rPr>
          <w:lang w:eastAsia="zh-CN"/>
        </w:rPr>
      </w:pPr>
      <w:r>
        <w:t xml:space="preserve">There are 5 threads: app, system monitor, 2 worker threads, and WWD. </w:t>
      </w:r>
      <w:r w:rsidR="008676A3">
        <w:t>有</w:t>
      </w:r>
      <w:r w:rsidR="008676A3">
        <w:t>5</w:t>
      </w:r>
      <w:r w:rsidR="008676A3">
        <w:t>个线程：</w:t>
      </w:r>
      <w:r w:rsidR="008676A3">
        <w:t xml:space="preserve">app, </w:t>
      </w:r>
      <w:r w:rsidR="008676A3">
        <w:t>系统监测，</w:t>
      </w:r>
      <w:r w:rsidR="008676A3">
        <w:rPr>
          <w:rFonts w:hint="eastAsia"/>
          <w:lang w:eastAsia="zh-CN"/>
        </w:rPr>
        <w:t>2</w:t>
      </w:r>
      <w:r w:rsidR="008676A3">
        <w:rPr>
          <w:rFonts w:hint="eastAsia"/>
          <w:lang w:eastAsia="zh-CN"/>
        </w:rPr>
        <w:t>个工作线程和</w:t>
      </w:r>
      <w:r w:rsidR="008676A3">
        <w:rPr>
          <w:rFonts w:hint="eastAsia"/>
          <w:lang w:eastAsia="zh-CN"/>
        </w:rPr>
        <w:t>WWD</w:t>
      </w:r>
      <w:r w:rsidR="008676A3">
        <w:rPr>
          <w:rFonts w:hint="eastAsia"/>
          <w:lang w:eastAsia="zh-CN"/>
        </w:rPr>
        <w:t>。</w:t>
      </w:r>
    </w:p>
    <w:p w:rsidR="001547C0" w:rsidRDefault="001547C0" w:rsidP="001547C0">
      <w:pPr>
        <w:pStyle w:val="Heading2"/>
      </w:pPr>
    </w:p>
    <w:p w:rsidR="001547C0" w:rsidRPr="001547C0" w:rsidRDefault="00743E20" w:rsidP="001547C0">
      <w:pPr>
        <w:pStyle w:val="Heading2"/>
      </w:pPr>
      <w:proofErr w:type="spellStart"/>
      <w:r>
        <w:t>第七章</w:t>
      </w:r>
      <w:r>
        <w:t>b</w:t>
      </w:r>
      <w:proofErr w:type="spellEnd"/>
    </w:p>
    <w:p w:rsidR="00892C78" w:rsidRDefault="00743E20" w:rsidP="00892C78">
      <w:pPr>
        <w:pStyle w:val="Heading3"/>
        <w:rPr>
          <w:lang w:eastAsia="zh-CN"/>
        </w:rPr>
      </w:pPr>
      <w:r>
        <w:t>练习</w:t>
      </w:r>
      <w:r>
        <w:rPr>
          <w:rFonts w:hint="eastAsia"/>
          <w:lang w:eastAsia="zh-CN"/>
        </w:rPr>
        <w:t>03</w:t>
      </w:r>
    </w:p>
    <w:p w:rsidR="00892C78" w:rsidRDefault="00743E20" w:rsidP="00892C78">
      <w:pPr>
        <w:pStyle w:val="ListParagraph"/>
        <w:keepNext/>
        <w:numPr>
          <w:ilvl w:val="0"/>
          <w:numId w:val="2"/>
        </w:numPr>
      </w:pPr>
      <w:proofErr w:type="spellStart"/>
      <w:r>
        <w:t>如何将</w:t>
      </w:r>
      <w:r>
        <w:t>MQTT</w:t>
      </w:r>
      <w:r>
        <w:t>库函数（例如</w:t>
      </w:r>
      <w:r>
        <w:t>wiced_mqtt_publish</w:t>
      </w:r>
      <w:r>
        <w:t>）嵌入到你的项目中</w:t>
      </w:r>
      <w:proofErr w:type="spellEnd"/>
      <w:r>
        <w:t>？</w:t>
      </w:r>
    </w:p>
    <w:p w:rsidR="00892C78" w:rsidRPr="00892C78" w:rsidRDefault="00743E20" w:rsidP="00892C78">
      <w:pPr>
        <w:ind w:left="720"/>
      </w:pPr>
      <w:proofErr w:type="spellStart"/>
      <w:r>
        <w:t>Make</w:t>
      </w:r>
      <w:proofErr w:type="gramStart"/>
      <w:r>
        <w:t>文件里的</w:t>
      </w:r>
      <w:proofErr w:type="spellEnd"/>
      <w:r>
        <w:t>“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$(NAME)_COMPONENTS :</w:t>
      </w:r>
      <w:r>
        <w:rPr>
          <w:rFonts w:ascii="Consolas" w:hAnsi="Consolas" w:cs="Consolas"/>
          <w:color w:val="000000"/>
          <w:sz w:val="20"/>
          <w:szCs w:val="20"/>
        </w:rPr>
        <w:t>= protocols/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r w:rsidRPr="00D90958">
        <w:t>”</w:t>
      </w:r>
      <w:r>
        <w:t>会把</w:t>
      </w:r>
      <w:r>
        <w:t>MQTT</w:t>
      </w:r>
      <w:r>
        <w:t>库函数包括在项目</w:t>
      </w:r>
      <w:r w:rsidR="001E0E48">
        <w:t>中</w:t>
      </w:r>
      <w:proofErr w:type="spellEnd"/>
      <w:r w:rsidR="001E0E48">
        <w:t>。</w:t>
      </w:r>
    </w:p>
    <w:p w:rsidR="00892C78" w:rsidRDefault="00743E20" w:rsidP="00892C78">
      <w:pPr>
        <w:pStyle w:val="ListParagraph"/>
        <w:keepNext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当按键按下时，什么函数被调用了？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743E20" w:rsidP="00892C78">
      <w:pPr>
        <w:pStyle w:val="ListParagraph"/>
        <w:keepNext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按键回调函数如果解锁主线程的？</w:t>
      </w:r>
    </w:p>
    <w:p w:rsidR="00892C78" w:rsidRPr="00D90958" w:rsidRDefault="00743E20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它用</w:t>
      </w:r>
      <w:r w:rsidRPr="00D90958">
        <w:rPr>
          <w:rFonts w:ascii="Consolas" w:hAnsi="Consolas" w:cs="Consolas"/>
          <w:color w:val="000000"/>
          <w:sz w:val="20"/>
          <w:szCs w:val="20"/>
        </w:rPr>
        <w:t>wiced_rtos_s</w:t>
      </w:r>
      <w:r>
        <w:rPr>
          <w:rFonts w:ascii="Consolas" w:hAnsi="Consolas" w:cs="Consolas"/>
          <w:color w:val="000000"/>
          <w:sz w:val="20"/>
          <w:szCs w:val="20"/>
        </w:rPr>
        <w:t>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spellStart"/>
      <w:r>
        <w:t>设置了一个</w:t>
      </w:r>
      <w:r w:rsidR="00760D95">
        <w:t>信号标</w:t>
      </w:r>
      <w:r>
        <w:t>（</w:t>
      </w:r>
      <w:r>
        <w:t>semaphore</w:t>
      </w:r>
      <w:proofErr w:type="spellEnd"/>
      <w:r>
        <w:t>）</w:t>
      </w:r>
    </w:p>
    <w:p w:rsidR="00892C78" w:rsidRDefault="00743E20" w:rsidP="00892C78">
      <w:pPr>
        <w:pStyle w:val="ListParagraph"/>
        <w:keepNext/>
        <w:numPr>
          <w:ilvl w:val="0"/>
          <w:numId w:val="2"/>
        </w:numPr>
      </w:pPr>
      <w:r>
        <w:t xml:space="preserve">WICED-SDK </w:t>
      </w:r>
      <w:proofErr w:type="spellStart"/>
      <w:r>
        <w:t>RTOS</w:t>
      </w:r>
      <w:r>
        <w:t>什么机制实现了用</w:t>
      </w:r>
      <w:r>
        <w:t>wait_for_response</w:t>
      </w:r>
      <w:proofErr w:type="spellEnd"/>
      <w:r>
        <w:t xml:space="preserve"> </w:t>
      </w:r>
      <w:proofErr w:type="spellStart"/>
      <w:r>
        <w:t>函数进行等待</w:t>
      </w:r>
      <w:proofErr w:type="spellEnd"/>
      <w:r>
        <w:t>？</w:t>
      </w:r>
    </w:p>
    <w:p w:rsidR="00892C78" w:rsidRDefault="00743E20" w:rsidP="008D0954">
      <w:pPr>
        <w:ind w:left="720"/>
      </w:pPr>
      <w:proofErr w:type="spellStart"/>
      <w:r>
        <w:t>它用</w:t>
      </w:r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 &amp;</w:t>
      </w:r>
      <w:proofErr w:type="spellStart"/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proofErr w:type="spellStart"/>
      <w:r>
        <w:t>得到了一个</w:t>
      </w:r>
      <w:r w:rsidR="00760D95">
        <w:t>信号标</w:t>
      </w:r>
      <w:r>
        <w:t>（</w:t>
      </w:r>
      <w:r>
        <w:t>semaphore</w:t>
      </w:r>
      <w:proofErr w:type="spellEnd"/>
      <w:r>
        <w:t>）。</w:t>
      </w:r>
    </w:p>
    <w:p w:rsidR="00892C78" w:rsidRDefault="00743E20" w:rsidP="00892C78">
      <w:pPr>
        <w:pStyle w:val="ListParagraph"/>
        <w:keepNext/>
        <w:numPr>
          <w:ilvl w:val="0"/>
          <w:numId w:val="2"/>
        </w:numPr>
      </w:pPr>
      <w:proofErr w:type="spellStart"/>
      <w:r>
        <w:t>为什么固件作者</w:t>
      </w:r>
      <w:proofErr w:type="spellEnd"/>
      <w:r w:rsidR="006F7179">
        <w:rPr>
          <w:rFonts w:hint="eastAsia"/>
          <w:lang w:eastAsia="zh-CN"/>
        </w:rPr>
        <w:t>创建</w:t>
      </w:r>
      <w:bookmarkStart w:id="0" w:name="_GoBack"/>
      <w:bookmarkEnd w:id="0"/>
      <w:proofErr w:type="spellStart"/>
      <w:r>
        <w:t>了一个</w:t>
      </w:r>
      <w:r>
        <w:t>wait_for_response</w:t>
      </w:r>
      <w:r>
        <w:t>函数</w:t>
      </w:r>
      <w:proofErr w:type="spellEnd"/>
      <w:r>
        <w:t>?</w:t>
      </w:r>
    </w:p>
    <w:p w:rsidR="00892C78" w:rsidRDefault="003814B7" w:rsidP="008D0954">
      <w:pPr>
        <w:ind w:left="720"/>
        <w:rPr>
          <w:lang w:eastAsia="zh-CN"/>
        </w:rPr>
      </w:pPr>
      <w:r>
        <w:rPr>
          <w:lang w:eastAsia="zh-CN"/>
        </w:rPr>
        <w:t>这个函数被用在主应用</w:t>
      </w:r>
      <w:r w:rsidR="00743E20">
        <w:rPr>
          <w:lang w:eastAsia="zh-CN"/>
        </w:rPr>
        <w:t>的几个函数里，是为了让这个线程一直</w:t>
      </w:r>
      <w:r w:rsidR="00677756">
        <w:rPr>
          <w:lang w:eastAsia="zh-CN"/>
        </w:rPr>
        <w:t>休眠（</w:t>
      </w:r>
      <w:r w:rsidR="00677756">
        <w:rPr>
          <w:lang w:eastAsia="zh-CN"/>
        </w:rPr>
        <w:t>sleep</w:t>
      </w:r>
      <w:r w:rsidR="00677756">
        <w:rPr>
          <w:lang w:eastAsia="zh-CN"/>
        </w:rPr>
        <w:t>）</w:t>
      </w:r>
      <w:r w:rsidR="00743E20">
        <w:rPr>
          <w:lang w:eastAsia="zh-CN"/>
        </w:rPr>
        <w:t>直到一个具体</w:t>
      </w:r>
      <w:r w:rsidR="00743E20">
        <w:rPr>
          <w:lang w:eastAsia="zh-CN"/>
        </w:rPr>
        <w:t>MQTT</w:t>
      </w:r>
      <w:r w:rsidR="00743E20">
        <w:rPr>
          <w:lang w:eastAsia="zh-CN"/>
        </w:rPr>
        <w:t>事件发生。</w:t>
      </w:r>
    </w:p>
    <w:p w:rsidR="00892C78" w:rsidRDefault="00743E20" w:rsidP="00892C78">
      <w:pPr>
        <w:pStyle w:val="ListParagraph"/>
        <w:keepNext/>
        <w:numPr>
          <w:ilvl w:val="0"/>
          <w:numId w:val="2"/>
        </w:numPr>
      </w:pPr>
      <w:proofErr w:type="spellStart"/>
      <w:r>
        <w:lastRenderedPageBreak/>
        <w:t>所有被发到</w:t>
      </w:r>
      <w:r>
        <w:t>AWS</w:t>
      </w:r>
      <w:proofErr w:type="spellEnd"/>
      <w:r>
        <w:t xml:space="preserve"> IOT MQTT Message </w:t>
      </w:r>
      <w:proofErr w:type="spellStart"/>
      <w:r>
        <w:t>Broker</w:t>
      </w:r>
      <w:r>
        <w:t>的消息都要求是</w:t>
      </w:r>
      <w:r>
        <w:t>JSON</w:t>
      </w:r>
      <w:r>
        <w:t>格式么</w:t>
      </w:r>
      <w:proofErr w:type="spellEnd"/>
      <w:r>
        <w:t>？</w:t>
      </w:r>
    </w:p>
    <w:p w:rsidR="00892C78" w:rsidRDefault="00743E20" w:rsidP="008D0954">
      <w:pPr>
        <w:ind w:left="720"/>
      </w:pPr>
      <w:proofErr w:type="spellStart"/>
      <w:r>
        <w:t>不是，但是</w:t>
      </w:r>
      <w:r w:rsidR="000C635B">
        <w:t>影响到</w:t>
      </w:r>
      <w:r w:rsidR="000C635B">
        <w:t>shadow</w:t>
      </w:r>
      <w:r w:rsidR="000C635B">
        <w:t>的消息必须是</w:t>
      </w:r>
      <w:r w:rsidR="000C635B">
        <w:t>JSON</w:t>
      </w:r>
      <w:r w:rsidR="000C635B">
        <w:t>格式</w:t>
      </w:r>
      <w:proofErr w:type="spellEnd"/>
      <w:r w:rsidR="000C635B">
        <w:t>。</w:t>
      </w:r>
    </w:p>
    <w:p w:rsidR="00892C78" w:rsidRDefault="000C635B" w:rsidP="00892C78">
      <w:pPr>
        <w:pStyle w:val="ListParagraph"/>
        <w:keepNext/>
        <w:numPr>
          <w:ilvl w:val="0"/>
          <w:numId w:val="2"/>
        </w:numPr>
      </w:pPr>
      <w:r>
        <w:t>7</w:t>
      </w:r>
      <w:r>
        <w:t>个</w:t>
      </w:r>
      <w:r>
        <w:t xml:space="preserve">WICED </w:t>
      </w:r>
      <w:proofErr w:type="spellStart"/>
      <w:r>
        <w:t>MQTT</w:t>
      </w:r>
      <w:r>
        <w:t>是什么？他们定义在什么文件中</w:t>
      </w:r>
      <w:proofErr w:type="spellEnd"/>
      <w:r>
        <w:t>？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0C635B" w:rsidP="008D0954">
      <w:pPr>
        <w:ind w:left="720"/>
      </w:pPr>
      <w:proofErr w:type="spellStart"/>
      <w:r>
        <w:t>他们在</w:t>
      </w:r>
      <w:r>
        <w:t>mqtt_common.h</w:t>
      </w:r>
      <w:r>
        <w:t>被定义</w:t>
      </w:r>
      <w:proofErr w:type="spellEnd"/>
      <w:r>
        <w:t>。</w:t>
      </w:r>
    </w:p>
    <w:p w:rsidR="00892C78" w:rsidRDefault="000C635B" w:rsidP="00892C78">
      <w:pPr>
        <w:pStyle w:val="ListParagraph"/>
        <w:keepNext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你必须给客户端证书命名为</w:t>
      </w:r>
      <w:r>
        <w:rPr>
          <w:lang w:eastAsia="zh-CN"/>
        </w:rPr>
        <w:t>client.cer</w:t>
      </w:r>
      <w:r>
        <w:rPr>
          <w:lang w:eastAsia="zh-CN"/>
        </w:rPr>
        <w:t>么？你如何修改这个名字？</w:t>
      </w:r>
    </w:p>
    <w:p w:rsidR="00892C78" w:rsidRDefault="000C635B" w:rsidP="008D0954">
      <w:pPr>
        <w:ind w:left="720"/>
      </w:pPr>
      <w:proofErr w:type="spellStart"/>
      <w:r>
        <w:t>不</w:t>
      </w:r>
      <w:r w:rsidR="001C2157">
        <w:t>必须</w:t>
      </w:r>
      <w:r>
        <w:t>，这个名字可以在</w:t>
      </w:r>
      <w:r>
        <w:t>make</w:t>
      </w:r>
      <w:r>
        <w:t>文件里被改成</w:t>
      </w:r>
      <w:proofErr w:type="spellEnd"/>
      <w:r>
        <w:t>(</w:t>
      </w:r>
      <w:r w:rsidRPr="008D0954">
        <w:t>$(NAME)_</w:t>
      </w:r>
      <w:proofErr w:type="gramStart"/>
      <w:r w:rsidRPr="008D0954">
        <w:t>RESOURCES</w:t>
      </w:r>
      <w:r>
        <w:t>)</w:t>
      </w:r>
      <w:r>
        <w:t>。</w:t>
      </w:r>
      <w:proofErr w:type="gramEnd"/>
    </w:p>
    <w:p w:rsidR="00892C78" w:rsidRDefault="00070103" w:rsidP="00892C78">
      <w:pPr>
        <w:pStyle w:val="ListParagraph"/>
        <w:keepNext/>
        <w:numPr>
          <w:ilvl w:val="0"/>
          <w:numId w:val="2"/>
        </w:numPr>
      </w:pPr>
      <w:proofErr w:type="spellStart"/>
      <w:r>
        <w:t>在</w:t>
      </w:r>
      <w:r w:rsidR="001C2157">
        <w:t>publisher</w:t>
      </w:r>
      <w:proofErr w:type="spellEnd"/>
      <w:r w:rsidR="001C2157">
        <w:t xml:space="preserve"> </w:t>
      </w:r>
      <w:proofErr w:type="spellStart"/>
      <w:r>
        <w:t>app</w:t>
      </w:r>
      <w:r>
        <w:t>里用来区分</w:t>
      </w:r>
      <w:r>
        <w:t>WICED</w:t>
      </w:r>
      <w:proofErr w:type="spellEnd"/>
      <w:r>
        <w:t xml:space="preserve"> </w:t>
      </w:r>
      <w:proofErr w:type="spellStart"/>
      <w:r>
        <w:t>MQTT</w:t>
      </w:r>
      <w:r>
        <w:t>库函数和那些函数的</w:t>
      </w:r>
      <w:r w:rsidR="001C2157">
        <w:t>封装</w:t>
      </w:r>
      <w:r>
        <w:t>函数的命名惯例通常是什么</w:t>
      </w:r>
      <w:proofErr w:type="spellEnd"/>
      <w:r>
        <w:t>？</w:t>
      </w:r>
    </w:p>
    <w:p w:rsidR="00892C78" w:rsidRDefault="00070103" w:rsidP="00125F98">
      <w:pPr>
        <w:ind w:left="720"/>
        <w:rPr>
          <w:lang w:eastAsia="zh-CN"/>
        </w:rPr>
      </w:pPr>
      <w:r>
        <w:rPr>
          <w:lang w:eastAsia="zh-CN"/>
        </w:rPr>
        <w:t>所有库函数名字都用</w:t>
      </w:r>
      <w:proofErr w:type="spellStart"/>
      <w:r>
        <w:rPr>
          <w:lang w:eastAsia="zh-CN"/>
        </w:rPr>
        <w:t>wiced_mqtt</w:t>
      </w:r>
      <w:proofErr w:type="spellEnd"/>
      <w:r>
        <w:rPr>
          <w:lang w:eastAsia="zh-CN"/>
        </w:rPr>
        <w:t>开头，而</w:t>
      </w:r>
      <w:r w:rsidR="001C2157">
        <w:rPr>
          <w:lang w:eastAsia="zh-CN"/>
        </w:rPr>
        <w:t>封装</w:t>
      </w:r>
      <w:r>
        <w:rPr>
          <w:lang w:eastAsia="zh-CN"/>
        </w:rPr>
        <w:t>函数名字用</w:t>
      </w:r>
      <w:proofErr w:type="spellStart"/>
      <w:r>
        <w:rPr>
          <w:lang w:eastAsia="zh-CN"/>
        </w:rPr>
        <w:t>mqtt</w:t>
      </w:r>
      <w:proofErr w:type="spellEnd"/>
      <w:r>
        <w:rPr>
          <w:lang w:eastAsia="zh-CN"/>
        </w:rPr>
        <w:t>开头。</w:t>
      </w:r>
    </w:p>
    <w:p w:rsidR="008F28A5" w:rsidRDefault="00070103" w:rsidP="008F28A5">
      <w:pPr>
        <w:pStyle w:val="ListParagraph"/>
        <w:keepNext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建立一个</w:t>
      </w:r>
      <w:r>
        <w:rPr>
          <w:lang w:eastAsia="zh-CN"/>
        </w:rPr>
        <w:t>MQTT</w:t>
      </w:r>
      <w:r>
        <w:rPr>
          <w:lang w:eastAsia="zh-CN"/>
        </w:rPr>
        <w:t>链接需要哪些步骤？</w:t>
      </w:r>
    </w:p>
    <w:p w:rsidR="00892C78" w:rsidRDefault="00070103" w:rsidP="008F28A5">
      <w:pPr>
        <w:pStyle w:val="ListParagraph"/>
        <w:numPr>
          <w:ilvl w:val="0"/>
          <w:numId w:val="3"/>
        </w:numPr>
      </w:pPr>
      <w:proofErr w:type="spellStart"/>
      <w:r>
        <w:t>用</w:t>
      </w:r>
      <w:r>
        <w:t>resource_get_readonly_buffer</w:t>
      </w:r>
      <w:r>
        <w:t>从</w:t>
      </w:r>
      <w:r>
        <w:t>DCT</w:t>
      </w:r>
      <w:r>
        <w:t>中得到的证书初始化</w:t>
      </w:r>
      <w:r>
        <w:t>wiced_mqtt_security_t</w:t>
      </w:r>
      <w:proofErr w:type="spellEnd"/>
    </w:p>
    <w:p w:rsidR="008F28A5" w:rsidRDefault="00070103" w:rsidP="008F28A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用</w:t>
      </w:r>
      <w:proofErr w:type="spellStart"/>
      <w:r>
        <w:rPr>
          <w:lang w:eastAsia="zh-CN"/>
        </w:rPr>
        <w:t>malloc</w:t>
      </w:r>
      <w:proofErr w:type="spellEnd"/>
      <w:r>
        <w:rPr>
          <w:lang w:eastAsia="zh-CN"/>
        </w:rPr>
        <w:t>给</w:t>
      </w:r>
      <w:r>
        <w:rPr>
          <w:lang w:eastAsia="zh-CN"/>
        </w:rPr>
        <w:t>MQTT</w:t>
      </w:r>
      <w:r>
        <w:rPr>
          <w:lang w:eastAsia="zh-CN"/>
        </w:rPr>
        <w:t>对象分配存储空间</w:t>
      </w:r>
    </w:p>
    <w:p w:rsidR="008F28A5" w:rsidRDefault="00070103" w:rsidP="008F28A5">
      <w:pPr>
        <w:pStyle w:val="ListParagraph"/>
        <w:numPr>
          <w:ilvl w:val="0"/>
          <w:numId w:val="3"/>
        </w:numPr>
      </w:pPr>
      <w:proofErr w:type="spellStart"/>
      <w:r>
        <w:t>用</w:t>
      </w:r>
      <w:r>
        <w:t>wiced_hostname_lookup</w:t>
      </w:r>
      <w:r>
        <w:t>得到</w:t>
      </w:r>
      <w:r>
        <w:t>MQTT</w:t>
      </w:r>
      <w:r>
        <w:t>消息代理（</w:t>
      </w:r>
      <w:r>
        <w:t>message</w:t>
      </w:r>
      <w:proofErr w:type="spellEnd"/>
      <w:r>
        <w:t xml:space="preserve"> </w:t>
      </w:r>
      <w:proofErr w:type="spellStart"/>
      <w:r>
        <w:t>broker</w:t>
      </w:r>
      <w:r>
        <w:t>）的</w:t>
      </w:r>
      <w:r>
        <w:t>IP</w:t>
      </w:r>
      <w:r>
        <w:t>地址</w:t>
      </w:r>
      <w:proofErr w:type="spellEnd"/>
      <w:r>
        <w:t>。</w:t>
      </w:r>
    </w:p>
    <w:p w:rsidR="00A31E5C" w:rsidRDefault="00070103" w:rsidP="008F28A5">
      <w:pPr>
        <w:pStyle w:val="ListParagraph"/>
        <w:numPr>
          <w:ilvl w:val="0"/>
          <w:numId w:val="3"/>
        </w:numPr>
      </w:pPr>
      <w:proofErr w:type="spellStart"/>
      <w:r>
        <w:t>调用</w:t>
      </w:r>
      <w:r>
        <w:t>wiced_mqtt_init</w:t>
      </w:r>
      <w:r>
        <w:t>进行初始化</w:t>
      </w:r>
      <w:proofErr w:type="spellEnd"/>
      <w:r>
        <w:t>。</w:t>
      </w:r>
    </w:p>
    <w:p w:rsidR="00A31E5C" w:rsidRDefault="00070103" w:rsidP="008F28A5">
      <w:pPr>
        <w:pStyle w:val="ListParagraph"/>
        <w:numPr>
          <w:ilvl w:val="0"/>
          <w:numId w:val="3"/>
        </w:numPr>
      </w:pPr>
      <w:proofErr w:type="spellStart"/>
      <w:r>
        <w:t>调用</w:t>
      </w:r>
      <w:r>
        <w:t>mqtt_open_connection</w:t>
      </w:r>
      <w:r>
        <w:t>打开链接</w:t>
      </w:r>
      <w:proofErr w:type="spellEnd"/>
      <w:r>
        <w:t>。</w:t>
      </w:r>
    </w:p>
    <w:p w:rsidR="00892C78" w:rsidRDefault="00070103" w:rsidP="00892C78">
      <w:pPr>
        <w:pStyle w:val="ListParagraph"/>
        <w:keepNext/>
        <w:numPr>
          <w:ilvl w:val="0"/>
          <w:numId w:val="2"/>
        </w:numPr>
      </w:pPr>
      <w:proofErr w:type="spellStart"/>
      <w:r>
        <w:t>怎么防止一个挂起的链接</w:t>
      </w:r>
      <w:r w:rsidR="001C2157">
        <w:t>死锁</w:t>
      </w:r>
      <w:r w:rsidR="001C2157">
        <w:t>publisher</w:t>
      </w:r>
      <w:proofErr w:type="spellEnd"/>
      <w:r w:rsidR="001C2157">
        <w:t xml:space="preserve"> </w:t>
      </w:r>
      <w:r>
        <w:t>app</w:t>
      </w:r>
      <w:r>
        <w:t>？</w:t>
      </w:r>
    </w:p>
    <w:p w:rsidR="00892C78" w:rsidRDefault="00070103" w:rsidP="0091764D">
      <w:pPr>
        <w:ind w:left="720"/>
      </w:pPr>
      <w:proofErr w:type="spellStart"/>
      <w:r>
        <w:t>wait_for_response</w:t>
      </w:r>
      <w:r>
        <w:t>函数有一个</w:t>
      </w:r>
      <w:r>
        <w:t>timeout</w:t>
      </w:r>
      <w:r>
        <w:t>参数，可以把</w:t>
      </w:r>
      <w:r>
        <w:t>timeout</w:t>
      </w:r>
      <w:r>
        <w:t>传递给</w:t>
      </w:r>
      <w:r w:rsidR="00760D95">
        <w:t>信号标</w:t>
      </w:r>
      <w:r w:rsidR="001C2157">
        <w:t>（</w:t>
      </w:r>
      <w:r w:rsidR="001C2157">
        <w:t>semaphore</w:t>
      </w:r>
      <w:proofErr w:type="spellEnd"/>
      <w:r w:rsidR="001C2157">
        <w:t>）</w:t>
      </w:r>
      <w:r>
        <w:t>。</w:t>
      </w:r>
    </w:p>
    <w:p w:rsidR="00892C78" w:rsidRDefault="00070103" w:rsidP="00892C78">
      <w:pPr>
        <w:pStyle w:val="ListParagraph"/>
        <w:keepNext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在发布完成之前，防止固件发出多个按键被按下的标志名是</w:t>
      </w:r>
      <w:r w:rsidR="001C2157">
        <w:rPr>
          <w:lang w:eastAsia="zh-CN"/>
        </w:rPr>
        <w:t>什</w:t>
      </w:r>
      <w:r>
        <w:rPr>
          <w:lang w:eastAsia="zh-CN"/>
        </w:rPr>
        <w:t>么？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070103" w:rsidP="002572CC">
      <w:pPr>
        <w:pStyle w:val="Heading3"/>
        <w:rPr>
          <w:lang w:eastAsia="zh-CN"/>
        </w:rPr>
      </w:pPr>
      <w:r>
        <w:t>练习</w:t>
      </w:r>
      <w:r>
        <w:rPr>
          <w:rFonts w:hint="eastAsia"/>
          <w:lang w:eastAsia="zh-CN"/>
        </w:rPr>
        <w:t>06</w:t>
      </w:r>
    </w:p>
    <w:p w:rsidR="00B16F84" w:rsidRDefault="00070103" w:rsidP="002572C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改变</w:t>
      </w:r>
      <w:r>
        <w:rPr>
          <w:lang w:eastAsia="zh-CN"/>
        </w:rPr>
        <w:t>LED</w:t>
      </w:r>
      <w:r>
        <w:rPr>
          <w:lang w:eastAsia="zh-CN"/>
        </w:rPr>
        <w:t>点亮到熄灭的事件顺序是什么？</w:t>
      </w:r>
    </w:p>
    <w:p w:rsidR="005252BE" w:rsidRDefault="00070103" w:rsidP="00C903E8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设备发布一个</w:t>
      </w:r>
      <w:r>
        <w:rPr>
          <w:lang w:eastAsia="zh-CN"/>
        </w:rPr>
        <w:t>shadow/</w:t>
      </w:r>
      <w:r>
        <w:rPr>
          <w:lang w:eastAsia="zh-CN"/>
        </w:rPr>
        <w:t>更新消息</w:t>
      </w:r>
      <w:r w:rsidR="001C2157">
        <w:rPr>
          <w:lang w:eastAsia="zh-CN"/>
        </w:rPr>
        <w:t>，</w:t>
      </w:r>
      <w:r>
        <w:rPr>
          <w:lang w:eastAsia="zh-CN"/>
        </w:rPr>
        <w:t>它包含了一条熄灭</w:t>
      </w:r>
      <w:r>
        <w:rPr>
          <w:lang w:eastAsia="zh-CN"/>
        </w:rPr>
        <w:t>LED</w:t>
      </w:r>
      <w:r>
        <w:rPr>
          <w:lang w:eastAsia="zh-CN"/>
        </w:rPr>
        <w:t>的</w:t>
      </w:r>
      <w:r>
        <w:rPr>
          <w:lang w:eastAsia="zh-CN"/>
        </w:rPr>
        <w:t>JSON</w:t>
      </w:r>
      <w:r>
        <w:rPr>
          <w:lang w:eastAsia="zh-CN"/>
        </w:rPr>
        <w:t>消息。</w:t>
      </w:r>
    </w:p>
    <w:p w:rsidR="00AA420A" w:rsidRDefault="00070103" w:rsidP="00C903E8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文档被更新，</w:t>
      </w:r>
      <w:r>
        <w:rPr>
          <w:lang w:eastAsia="zh-CN"/>
        </w:rPr>
        <w:t>AWS</w:t>
      </w:r>
      <w:r>
        <w:rPr>
          <w:lang w:eastAsia="zh-CN"/>
        </w:rPr>
        <w:t>发布一条</w:t>
      </w:r>
      <w:r>
        <w:rPr>
          <w:lang w:eastAsia="zh-CN"/>
        </w:rPr>
        <w:t>shadow/</w:t>
      </w:r>
      <w:r>
        <w:rPr>
          <w:lang w:eastAsia="zh-CN"/>
        </w:rPr>
        <w:t>更新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文档消息。</w:t>
      </w:r>
    </w:p>
    <w:p w:rsidR="00AA420A" w:rsidRDefault="00070103" w:rsidP="00C903E8">
      <w:pPr>
        <w:pStyle w:val="ListParagraph"/>
        <w:numPr>
          <w:ilvl w:val="0"/>
          <w:numId w:val="14"/>
        </w:numPr>
      </w:pPr>
      <w:proofErr w:type="spellStart"/>
      <w:r>
        <w:t>AWS</w:t>
      </w:r>
      <w:r>
        <w:t>发布一条</w:t>
      </w:r>
      <w:r>
        <w:t>shadow</w:t>
      </w:r>
      <w:proofErr w:type="spellEnd"/>
      <w:r>
        <w:t>/</w:t>
      </w:r>
      <w:proofErr w:type="spellStart"/>
      <w:r>
        <w:t>更新</w:t>
      </w:r>
      <w:proofErr w:type="spell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接受消息。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973CC"/>
    <w:multiLevelType w:val="hybridMultilevel"/>
    <w:tmpl w:val="3CE0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1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0MTYwNjW0NDc2NTZU0lEKTi0uzszPAykwrAUAB3vDwiwAAAA="/>
  </w:docVars>
  <w:rsids>
    <w:rsidRoot w:val="001B07D2"/>
    <w:rsid w:val="00070103"/>
    <w:rsid w:val="000B559D"/>
    <w:rsid w:val="000C635B"/>
    <w:rsid w:val="00125F98"/>
    <w:rsid w:val="001547C0"/>
    <w:rsid w:val="001B07D2"/>
    <w:rsid w:val="001C2157"/>
    <w:rsid w:val="001D22D1"/>
    <w:rsid w:val="001E0E48"/>
    <w:rsid w:val="0022022D"/>
    <w:rsid w:val="002572CC"/>
    <w:rsid w:val="00361E90"/>
    <w:rsid w:val="003814B7"/>
    <w:rsid w:val="003912D6"/>
    <w:rsid w:val="003C5956"/>
    <w:rsid w:val="003D2C68"/>
    <w:rsid w:val="0040098B"/>
    <w:rsid w:val="00403E66"/>
    <w:rsid w:val="00435E99"/>
    <w:rsid w:val="00443C73"/>
    <w:rsid w:val="004B7A9C"/>
    <w:rsid w:val="005252BE"/>
    <w:rsid w:val="005F2FB7"/>
    <w:rsid w:val="00634169"/>
    <w:rsid w:val="00675F3A"/>
    <w:rsid w:val="00677756"/>
    <w:rsid w:val="006A4A89"/>
    <w:rsid w:val="006B7B03"/>
    <w:rsid w:val="006F7179"/>
    <w:rsid w:val="007051F5"/>
    <w:rsid w:val="00743E20"/>
    <w:rsid w:val="00760D95"/>
    <w:rsid w:val="007E1E29"/>
    <w:rsid w:val="007E34D4"/>
    <w:rsid w:val="008676A3"/>
    <w:rsid w:val="00892C78"/>
    <w:rsid w:val="008D0954"/>
    <w:rsid w:val="008F28A5"/>
    <w:rsid w:val="0091764D"/>
    <w:rsid w:val="00926F9F"/>
    <w:rsid w:val="009552C6"/>
    <w:rsid w:val="00980476"/>
    <w:rsid w:val="009F42F5"/>
    <w:rsid w:val="00A31E5C"/>
    <w:rsid w:val="00A81DA8"/>
    <w:rsid w:val="00AA420A"/>
    <w:rsid w:val="00B16F84"/>
    <w:rsid w:val="00B45902"/>
    <w:rsid w:val="00B52A5E"/>
    <w:rsid w:val="00B733F4"/>
    <w:rsid w:val="00BA7C66"/>
    <w:rsid w:val="00BC64FF"/>
    <w:rsid w:val="00C46C3F"/>
    <w:rsid w:val="00C74453"/>
    <w:rsid w:val="00C903E8"/>
    <w:rsid w:val="00CC564F"/>
    <w:rsid w:val="00D10EE9"/>
    <w:rsid w:val="00D331D8"/>
    <w:rsid w:val="00D479BB"/>
    <w:rsid w:val="00D90958"/>
    <w:rsid w:val="00DD6207"/>
    <w:rsid w:val="00DF516F"/>
    <w:rsid w:val="00E758B0"/>
    <w:rsid w:val="00EF39D6"/>
    <w:rsid w:val="00F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DEBA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9D2FB-FC15-414D-954A-9FC3C3FFDC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7224C6-5D29-4256-93CF-CD0BE8A19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bfd75-41bf-4dec-84ee-c5984fc08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89E18-AA5E-4493-B4A7-BDB3046B6C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Peng(Peyton) He</cp:lastModifiedBy>
  <cp:revision>8</cp:revision>
  <dcterms:created xsi:type="dcterms:W3CDTF">2017-02-16T05:57:00Z</dcterms:created>
  <dcterms:modified xsi:type="dcterms:W3CDTF">2017-02-21T09:32:00Z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0x010100F161DF206178E54E9D032B9B9CB1AE22</vt:lpwstr>
  </property>
</Properties>
</file>