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5C7C2067" w:rsidR="001742A5" w:rsidRDefault="001742A5" w:rsidP="001742A5">
      <w:bookmarkStart w:id="0" w:name="_GoBack"/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</w:t>
      </w:r>
      <w:bookmarkEnd w:id="0"/>
      <w:r>
        <w:t xml:space="preserve">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473D0" w:rsidRPr="00A2689F" w14:paraId="3AFEF87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E9E714" w14:textId="77777777" w:rsidR="00E473D0" w:rsidRPr="00264538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2C2D5" w14:textId="3A8F5A42" w:rsidR="00E473D0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(AWS)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0933AD" w14:textId="697FC49B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6CEF" w14:textId="33CC0401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FD4AD" w14:textId="457CCDB1" w:rsidR="00E473D0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0E48E72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329D7F64" w:rsidR="00316F7C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E89055B" w:rsidR="00F43652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7039D559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0B79EE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CBF54F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6D7B2F5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a Virtual LED on Initial State using </w:t>
            </w:r>
            <w:r w:rsidR="00C531DE">
              <w:rPr>
                <w:color w:val="000000"/>
                <w:sz w:val="16"/>
                <w:szCs w:val="18"/>
              </w:rPr>
              <w:t xml:space="preserve">APIARY and </w:t>
            </w:r>
            <w:r>
              <w:rPr>
                <w:color w:val="000000"/>
                <w:sz w:val="16"/>
                <w:szCs w:val="18"/>
              </w:rPr>
              <w:t>CURL</w:t>
            </w:r>
          </w:p>
        </w:tc>
      </w:tr>
      <w:tr w:rsidR="000B79EE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D64FF4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6BFA546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</w:t>
            </w:r>
            <w:r w:rsidR="00C531DE">
              <w:rPr>
                <w:color w:val="000000"/>
                <w:sz w:val="16"/>
                <w:szCs w:val="18"/>
              </w:rPr>
              <w:t xml:space="preserve">a Virtual </w:t>
            </w:r>
            <w:r>
              <w:rPr>
                <w:color w:val="000000"/>
                <w:sz w:val="16"/>
                <w:szCs w:val="18"/>
              </w:rPr>
              <w:t>LED on Initial State using a button on the board</w:t>
            </w:r>
          </w:p>
        </w:tc>
      </w:tr>
      <w:tr w:rsidR="000B79EE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7D274066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0B79EE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3312D25C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0B79EE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63117324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3F630AB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7BC96D8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  <w:r w:rsidR="00504481">
              <w:rPr>
                <w:color w:val="000000"/>
                <w:sz w:val="16"/>
                <w:szCs w:val="18"/>
              </w:rPr>
              <w:t xml:space="preserve"> for Temperature Conversion</w:t>
            </w:r>
          </w:p>
        </w:tc>
      </w:tr>
      <w:tr w:rsidR="00504481" w:rsidRPr="00A2689F" w14:paraId="2C2A3E48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488F60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13A20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D0FDF2D" w14:textId="452C3C7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19D6E" w14:textId="3E5423F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8E3A" w14:textId="4384B62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Find and Use Twitter Web APIs</w:t>
            </w:r>
          </w:p>
        </w:tc>
      </w:tr>
      <w:tr w:rsidR="0050448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47E0428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01E75566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50448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01824378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7d (MQTT)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0BE22BC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408E5203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50448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7BED06DE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50448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3AD0610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3B6B42D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50448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11DDC716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50448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50603A2C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2E905" w14:textId="77777777" w:rsidR="005F35E8" w:rsidRDefault="005F35E8" w:rsidP="00711DF3">
      <w:r>
        <w:separator/>
      </w:r>
    </w:p>
  </w:endnote>
  <w:endnote w:type="continuationSeparator" w:id="0">
    <w:p w14:paraId="32E4B028" w14:textId="77777777" w:rsidR="005F35E8" w:rsidRDefault="005F35E8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7C79704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535E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535E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0140" w14:textId="77777777" w:rsidR="005F35E8" w:rsidRDefault="005F35E8" w:rsidP="00711DF3">
      <w:r>
        <w:separator/>
      </w:r>
    </w:p>
  </w:footnote>
  <w:footnote w:type="continuationSeparator" w:id="0">
    <w:p w14:paraId="0BCAA4E5" w14:textId="77777777" w:rsidR="005F35E8" w:rsidRDefault="005F35E8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B79EE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5E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535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35EA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3433D-09F2-4972-8E3D-F4AD394A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103</cp:revision>
  <cp:lastPrinted>2017-10-09T15:14:00Z</cp:lastPrinted>
  <dcterms:created xsi:type="dcterms:W3CDTF">2016-10-10T22:52:00Z</dcterms:created>
  <dcterms:modified xsi:type="dcterms:W3CDTF">2017-10-09T15:14:00Z</dcterms:modified>
</cp:coreProperties>
</file>