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4B59EA29" w:rsidR="00CB6561" w:rsidRPr="00CB6561" w:rsidRDefault="00CB6561" w:rsidP="00CB6561">
      <w:pPr>
        <w:rPr>
          <w:rStyle w:val="BookTitle"/>
        </w:rPr>
      </w:pPr>
      <w:bookmarkStart w:id="0" w:name="_GoBack"/>
      <w:bookmarkEnd w:id="0"/>
      <w:r w:rsidRPr="00CB6561">
        <w:rPr>
          <w:rStyle w:val="BookTitle"/>
        </w:rPr>
        <w:t xml:space="preserve">Chapter </w:t>
      </w:r>
      <w:r>
        <w:rPr>
          <w:rStyle w:val="BookTitle"/>
        </w:rPr>
        <w:t>7B</w:t>
      </w:r>
      <w:r w:rsidRPr="00CB6561">
        <w:rPr>
          <w:rStyle w:val="BookTitle"/>
        </w:rPr>
        <w:t>: Amazon Web Services</w:t>
      </w:r>
      <w:r w:rsidR="00A80375">
        <w:rPr>
          <w:rStyle w:val="BookTitle"/>
        </w:rPr>
        <w:t xml:space="preserve"> (AWS)</w:t>
      </w:r>
    </w:p>
    <w:p w14:paraId="33EDED0A" w14:textId="6F15161E" w:rsidR="00CB6561" w:rsidRDefault="00CB6561" w:rsidP="00CB6561">
      <w:r>
        <w:t>At this end of Chapter 7</w:t>
      </w:r>
      <w:r w:rsidR="00A80375">
        <w:t>B</w:t>
      </w:r>
      <w:r>
        <w:t xml:space="preserve"> you will understand:</w:t>
      </w:r>
    </w:p>
    <w:p w14:paraId="1E6032C9" w14:textId="1B4A340B"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77777777" w:rsidR="00CB6561" w:rsidRDefault="00CB6561" w:rsidP="00A80375">
      <w:pPr>
        <w:pStyle w:val="ListParagraph"/>
        <w:numPr>
          <w:ilvl w:val="0"/>
          <w:numId w:val="4"/>
        </w:numPr>
      </w:pPr>
      <w:r>
        <w:t>Understand the scope of systems that can be implemented in the AWS Cloud (SNS, Database etc.)</w:t>
      </w:r>
    </w:p>
    <w:p w14:paraId="0802ED83" w14:textId="3B7F2837" w:rsidR="00CD279B"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CD279B">
        <w:rPr>
          <w:noProof/>
        </w:rPr>
        <w:t>7B.1</w:t>
      </w:r>
      <w:r w:rsidR="00CD279B">
        <w:rPr>
          <w:rFonts w:asciiTheme="minorHAnsi" w:eastAsiaTheme="minorEastAsia" w:hAnsiTheme="minorHAnsi"/>
          <w:b w:val="0"/>
          <w:bCs w:val="0"/>
          <w:caps w:val="0"/>
          <w:noProof/>
        </w:rPr>
        <w:tab/>
      </w:r>
      <w:r w:rsidR="00CD279B">
        <w:rPr>
          <w:noProof/>
        </w:rPr>
        <w:t>Amazon Web Services (AWS)</w:t>
      </w:r>
      <w:r w:rsidR="00CD279B">
        <w:rPr>
          <w:noProof/>
        </w:rPr>
        <w:tab/>
      </w:r>
      <w:r w:rsidR="00CD279B">
        <w:rPr>
          <w:noProof/>
        </w:rPr>
        <w:fldChar w:fldCharType="begin"/>
      </w:r>
      <w:r w:rsidR="00CD279B">
        <w:rPr>
          <w:noProof/>
        </w:rPr>
        <w:instrText xml:space="preserve"> PAGEREF _Toc493757636 \h </w:instrText>
      </w:r>
      <w:r w:rsidR="00CD279B">
        <w:rPr>
          <w:noProof/>
        </w:rPr>
      </w:r>
      <w:r w:rsidR="00CD279B">
        <w:rPr>
          <w:noProof/>
        </w:rPr>
        <w:fldChar w:fldCharType="separate"/>
      </w:r>
      <w:r w:rsidR="00346455">
        <w:rPr>
          <w:noProof/>
        </w:rPr>
        <w:t>2</w:t>
      </w:r>
      <w:r w:rsidR="00CD279B">
        <w:rPr>
          <w:noProof/>
        </w:rPr>
        <w:fldChar w:fldCharType="end"/>
      </w:r>
    </w:p>
    <w:p w14:paraId="735E7E52" w14:textId="027B8E84"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_Toc493757637 \h </w:instrText>
      </w:r>
      <w:r>
        <w:rPr>
          <w:noProof/>
        </w:rPr>
      </w:r>
      <w:r>
        <w:rPr>
          <w:noProof/>
        </w:rPr>
        <w:fldChar w:fldCharType="separate"/>
      </w:r>
      <w:r w:rsidR="00346455">
        <w:rPr>
          <w:noProof/>
        </w:rPr>
        <w:t>3</w:t>
      </w:r>
      <w:r>
        <w:rPr>
          <w:noProof/>
        </w:rPr>
        <w:fldChar w:fldCharType="end"/>
      </w:r>
    </w:p>
    <w:p w14:paraId="0B2117CA" w14:textId="669CA845"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_Toc493757638 \h </w:instrText>
      </w:r>
      <w:r>
        <w:rPr>
          <w:noProof/>
        </w:rPr>
      </w:r>
      <w:r>
        <w:rPr>
          <w:noProof/>
        </w:rPr>
        <w:fldChar w:fldCharType="separate"/>
      </w:r>
      <w:r w:rsidR="00346455">
        <w:rPr>
          <w:noProof/>
        </w:rPr>
        <w:t>4</w:t>
      </w:r>
      <w:r>
        <w:rPr>
          <w:noProof/>
        </w:rPr>
        <w:fldChar w:fldCharType="end"/>
      </w:r>
    </w:p>
    <w:p w14:paraId="0F9A4793" w14:textId="76AF77D6"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_Toc493757639 \h </w:instrText>
      </w:r>
      <w:r>
        <w:rPr>
          <w:noProof/>
        </w:rPr>
      </w:r>
      <w:r>
        <w:rPr>
          <w:noProof/>
        </w:rPr>
        <w:fldChar w:fldCharType="separate"/>
      </w:r>
      <w:r w:rsidR="00346455">
        <w:rPr>
          <w:noProof/>
        </w:rPr>
        <w:t>5</w:t>
      </w:r>
      <w:r>
        <w:rPr>
          <w:noProof/>
        </w:rPr>
        <w:fldChar w:fldCharType="end"/>
      </w:r>
    </w:p>
    <w:p w14:paraId="2CB885CE" w14:textId="2C852ACE" w:rsidR="00CD279B" w:rsidRDefault="00CD279B">
      <w:pPr>
        <w:pStyle w:val="TOC2"/>
        <w:rPr>
          <w:rFonts w:asciiTheme="minorHAnsi" w:eastAsiaTheme="minorEastAsia" w:hAnsiTheme="minorHAnsi"/>
          <w:smallCaps w:val="0"/>
          <w:noProof/>
          <w:sz w:val="22"/>
        </w:rPr>
      </w:pPr>
      <w:r>
        <w:rPr>
          <w:noProof/>
        </w:rPr>
        <w:t>7B.4.1 Creating an AWS IoT Account</w:t>
      </w:r>
      <w:r>
        <w:rPr>
          <w:noProof/>
        </w:rPr>
        <w:tab/>
      </w:r>
      <w:r>
        <w:rPr>
          <w:noProof/>
        </w:rPr>
        <w:fldChar w:fldCharType="begin"/>
      </w:r>
      <w:r>
        <w:rPr>
          <w:noProof/>
        </w:rPr>
        <w:instrText xml:space="preserve"> PAGEREF _Toc493757640 \h </w:instrText>
      </w:r>
      <w:r>
        <w:rPr>
          <w:noProof/>
        </w:rPr>
      </w:r>
      <w:r>
        <w:rPr>
          <w:noProof/>
        </w:rPr>
        <w:fldChar w:fldCharType="separate"/>
      </w:r>
      <w:r w:rsidR="00346455">
        <w:rPr>
          <w:noProof/>
        </w:rPr>
        <w:t>5</w:t>
      </w:r>
      <w:r>
        <w:rPr>
          <w:noProof/>
        </w:rPr>
        <w:fldChar w:fldCharType="end"/>
      </w:r>
    </w:p>
    <w:p w14:paraId="3DF1FA8A" w14:textId="1189B4CA" w:rsidR="00CD279B" w:rsidRDefault="00CD279B">
      <w:pPr>
        <w:pStyle w:val="TOC2"/>
        <w:rPr>
          <w:rFonts w:asciiTheme="minorHAnsi" w:eastAsiaTheme="minorEastAsia" w:hAnsiTheme="minorHAnsi"/>
          <w:smallCaps w:val="0"/>
          <w:noProof/>
          <w:sz w:val="22"/>
        </w:rPr>
      </w:pPr>
      <w:r>
        <w:rPr>
          <w:noProof/>
        </w:rPr>
        <w:t>7B.4.2</w:t>
      </w:r>
      <w:r w:rsidRPr="0033298B">
        <w:rPr>
          <w:noProof/>
          <w:color w:val="0000FF"/>
          <w:u w:val="single"/>
        </w:rPr>
        <w:t xml:space="preserve"> Thing Shadow</w:t>
      </w:r>
      <w:r>
        <w:rPr>
          <w:noProof/>
        </w:rPr>
        <w:tab/>
      </w:r>
      <w:r>
        <w:rPr>
          <w:noProof/>
        </w:rPr>
        <w:fldChar w:fldCharType="begin"/>
      </w:r>
      <w:r>
        <w:rPr>
          <w:noProof/>
        </w:rPr>
        <w:instrText xml:space="preserve"> PAGEREF _Toc493757641 \h </w:instrText>
      </w:r>
      <w:r>
        <w:rPr>
          <w:noProof/>
        </w:rPr>
      </w:r>
      <w:r>
        <w:rPr>
          <w:noProof/>
        </w:rPr>
        <w:fldChar w:fldCharType="separate"/>
      </w:r>
      <w:r w:rsidR="00346455">
        <w:rPr>
          <w:noProof/>
        </w:rPr>
        <w:t>6</w:t>
      </w:r>
      <w:r>
        <w:rPr>
          <w:noProof/>
        </w:rPr>
        <w:fldChar w:fldCharType="end"/>
      </w:r>
    </w:p>
    <w:p w14:paraId="07255DA6" w14:textId="18ACF24A" w:rsidR="00CD279B" w:rsidRDefault="00CD279B">
      <w:pPr>
        <w:pStyle w:val="TOC2"/>
        <w:rPr>
          <w:rFonts w:asciiTheme="minorHAnsi" w:eastAsiaTheme="minorEastAsia" w:hAnsiTheme="minorHAnsi"/>
          <w:smallCaps w:val="0"/>
          <w:noProof/>
          <w:sz w:val="22"/>
        </w:rPr>
      </w:pPr>
      <w:r>
        <w:rPr>
          <w:noProof/>
        </w:rPr>
        <w:t>7B.4.3 Topics</w:t>
      </w:r>
      <w:r>
        <w:rPr>
          <w:noProof/>
        </w:rPr>
        <w:tab/>
      </w:r>
      <w:r>
        <w:rPr>
          <w:noProof/>
        </w:rPr>
        <w:fldChar w:fldCharType="begin"/>
      </w:r>
      <w:r>
        <w:rPr>
          <w:noProof/>
        </w:rPr>
        <w:instrText xml:space="preserve"> PAGEREF _Toc493757642 \h </w:instrText>
      </w:r>
      <w:r>
        <w:rPr>
          <w:noProof/>
        </w:rPr>
      </w:r>
      <w:r>
        <w:rPr>
          <w:noProof/>
        </w:rPr>
        <w:fldChar w:fldCharType="separate"/>
      </w:r>
      <w:r w:rsidR="00346455">
        <w:rPr>
          <w:noProof/>
        </w:rPr>
        <w:t>7</w:t>
      </w:r>
      <w:r>
        <w:rPr>
          <w:noProof/>
        </w:rPr>
        <w:fldChar w:fldCharType="end"/>
      </w:r>
    </w:p>
    <w:p w14:paraId="3F8650CB" w14:textId="1B005320" w:rsidR="00CD279B" w:rsidRDefault="00CD279B">
      <w:pPr>
        <w:pStyle w:val="TOC2"/>
        <w:rPr>
          <w:rFonts w:asciiTheme="minorHAnsi" w:eastAsiaTheme="minorEastAsia" w:hAnsiTheme="minorHAnsi"/>
          <w:smallCaps w:val="0"/>
          <w:noProof/>
          <w:sz w:val="22"/>
        </w:rPr>
      </w:pPr>
      <w:r>
        <w:rPr>
          <w:noProof/>
        </w:rPr>
        <w:t>7B.4.4</w:t>
      </w:r>
      <w:r w:rsidRPr="0033298B">
        <w:rPr>
          <w:noProof/>
          <w:color w:val="0000FF"/>
          <w:u w:val="single"/>
        </w:rPr>
        <w:t xml:space="preserve"> Device Shadow Topics</w:t>
      </w:r>
      <w:r>
        <w:rPr>
          <w:noProof/>
        </w:rPr>
        <w:tab/>
      </w:r>
      <w:r>
        <w:rPr>
          <w:noProof/>
        </w:rPr>
        <w:fldChar w:fldCharType="begin"/>
      </w:r>
      <w:r>
        <w:rPr>
          <w:noProof/>
        </w:rPr>
        <w:instrText xml:space="preserve"> PAGEREF _Toc493757643 \h </w:instrText>
      </w:r>
      <w:r>
        <w:rPr>
          <w:noProof/>
        </w:rPr>
      </w:r>
      <w:r>
        <w:rPr>
          <w:noProof/>
        </w:rPr>
        <w:fldChar w:fldCharType="separate"/>
      </w:r>
      <w:r w:rsidR="00346455">
        <w:rPr>
          <w:noProof/>
        </w:rPr>
        <w:t>8</w:t>
      </w:r>
      <w:r>
        <w:rPr>
          <w:noProof/>
        </w:rPr>
        <w:fldChar w:fldCharType="end"/>
      </w:r>
    </w:p>
    <w:p w14:paraId="1ED64B06" w14:textId="697A2656"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_Toc493757644 \h </w:instrText>
      </w:r>
      <w:r>
        <w:rPr>
          <w:noProof/>
        </w:rPr>
      </w:r>
      <w:r>
        <w:rPr>
          <w:noProof/>
        </w:rPr>
        <w:fldChar w:fldCharType="separate"/>
      </w:r>
      <w:r w:rsidR="00346455">
        <w:rPr>
          <w:noProof/>
        </w:rPr>
        <w:t>9</w:t>
      </w:r>
      <w:r>
        <w:rPr>
          <w:noProof/>
        </w:rPr>
        <w:fldChar w:fldCharType="end"/>
      </w:r>
    </w:p>
    <w:p w14:paraId="1E08DF67" w14:textId="20DA5A5E" w:rsidR="00CD279B" w:rsidRDefault="00CD279B">
      <w:pPr>
        <w:pStyle w:val="TOC2"/>
        <w:rPr>
          <w:rFonts w:asciiTheme="minorHAnsi" w:eastAsiaTheme="minorEastAsia" w:hAnsiTheme="minorHAnsi"/>
          <w:smallCaps w:val="0"/>
          <w:noProof/>
          <w:sz w:val="22"/>
        </w:rPr>
      </w:pPr>
      <w:r>
        <w:rPr>
          <w:noProof/>
        </w:rPr>
        <w:t>Exercise - 7B.1 Run AWS Tutorial</w:t>
      </w:r>
      <w:r>
        <w:rPr>
          <w:noProof/>
        </w:rPr>
        <w:tab/>
      </w:r>
      <w:r>
        <w:rPr>
          <w:noProof/>
        </w:rPr>
        <w:fldChar w:fldCharType="begin"/>
      </w:r>
      <w:r>
        <w:rPr>
          <w:noProof/>
        </w:rPr>
        <w:instrText xml:space="preserve"> PAGEREF _Toc493757645 \h </w:instrText>
      </w:r>
      <w:r>
        <w:rPr>
          <w:noProof/>
        </w:rPr>
      </w:r>
      <w:r>
        <w:rPr>
          <w:noProof/>
        </w:rPr>
        <w:fldChar w:fldCharType="separate"/>
      </w:r>
      <w:r w:rsidR="00346455">
        <w:rPr>
          <w:noProof/>
        </w:rPr>
        <w:t>9</w:t>
      </w:r>
      <w:r>
        <w:rPr>
          <w:noProof/>
        </w:rPr>
        <w:fldChar w:fldCharType="end"/>
      </w:r>
    </w:p>
    <w:p w14:paraId="556F2B10" w14:textId="181C06D0" w:rsidR="00CD279B" w:rsidRDefault="00CD279B">
      <w:pPr>
        <w:pStyle w:val="TOC2"/>
        <w:rPr>
          <w:rFonts w:asciiTheme="minorHAnsi" w:eastAsiaTheme="minorEastAsia" w:hAnsiTheme="minorHAnsi"/>
          <w:smallCaps w:val="0"/>
          <w:noProof/>
          <w:sz w:val="22"/>
        </w:rPr>
      </w:pPr>
      <w:r>
        <w:rPr>
          <w:noProof/>
        </w:rPr>
        <w:t>Exercise - 7B.2 Create new AWS Thing</w:t>
      </w:r>
      <w:r>
        <w:rPr>
          <w:noProof/>
        </w:rPr>
        <w:tab/>
      </w:r>
      <w:r>
        <w:rPr>
          <w:noProof/>
        </w:rPr>
        <w:fldChar w:fldCharType="begin"/>
      </w:r>
      <w:r>
        <w:rPr>
          <w:noProof/>
        </w:rPr>
        <w:instrText xml:space="preserve"> PAGEREF _Toc493757646 \h </w:instrText>
      </w:r>
      <w:r>
        <w:rPr>
          <w:noProof/>
        </w:rPr>
      </w:r>
      <w:r>
        <w:rPr>
          <w:noProof/>
        </w:rPr>
        <w:fldChar w:fldCharType="separate"/>
      </w:r>
      <w:r w:rsidR="00346455">
        <w:rPr>
          <w:noProof/>
        </w:rPr>
        <w:t>11</w:t>
      </w:r>
      <w:r>
        <w:rPr>
          <w:noProof/>
        </w:rPr>
        <w:fldChar w:fldCharType="end"/>
      </w:r>
    </w:p>
    <w:p w14:paraId="24D3EAF1" w14:textId="1467973D" w:rsidR="00CD279B" w:rsidRDefault="00CD279B">
      <w:pPr>
        <w:pStyle w:val="TOC2"/>
        <w:rPr>
          <w:rFonts w:asciiTheme="minorHAnsi" w:eastAsiaTheme="minorEastAsia" w:hAnsiTheme="minorHAnsi"/>
          <w:smallCaps w:val="0"/>
          <w:noProof/>
          <w:sz w:val="22"/>
        </w:rPr>
      </w:pPr>
      <w:r>
        <w:rPr>
          <w:noProof/>
        </w:rPr>
        <w:t>Exercise - 7B.3 Learn how to use the AWS MQTT Test Client</w:t>
      </w:r>
      <w:r>
        <w:rPr>
          <w:noProof/>
        </w:rPr>
        <w:tab/>
      </w:r>
      <w:r>
        <w:rPr>
          <w:noProof/>
        </w:rPr>
        <w:fldChar w:fldCharType="begin"/>
      </w:r>
      <w:r>
        <w:rPr>
          <w:noProof/>
        </w:rPr>
        <w:instrText xml:space="preserve"> PAGEREF _Toc493757647 \h </w:instrText>
      </w:r>
      <w:r>
        <w:rPr>
          <w:noProof/>
        </w:rPr>
      </w:r>
      <w:r>
        <w:rPr>
          <w:noProof/>
        </w:rPr>
        <w:fldChar w:fldCharType="separate"/>
      </w:r>
      <w:r w:rsidR="00346455">
        <w:rPr>
          <w:noProof/>
        </w:rPr>
        <w:t>16</w:t>
      </w:r>
      <w:r>
        <w:rPr>
          <w:noProof/>
        </w:rPr>
        <w:fldChar w:fldCharType="end"/>
      </w:r>
    </w:p>
    <w:p w14:paraId="70E8E921" w14:textId="5D01F884"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7B.6</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_Toc493757648 \h </w:instrText>
      </w:r>
      <w:r>
        <w:rPr>
          <w:noProof/>
        </w:rPr>
      </w:r>
      <w:r>
        <w:rPr>
          <w:noProof/>
        </w:rPr>
        <w:fldChar w:fldCharType="separate"/>
      </w:r>
      <w:r w:rsidR="00346455">
        <w:rPr>
          <w:noProof/>
        </w:rPr>
        <w:t>18</w:t>
      </w:r>
      <w:r>
        <w:rPr>
          <w:noProof/>
        </w:rPr>
        <w:fldChar w:fldCharType="end"/>
      </w:r>
    </w:p>
    <w:p w14:paraId="617FCBAD" w14:textId="382F41FA" w:rsidR="00F50EEF" w:rsidRDefault="00CB6561" w:rsidP="00A80375">
      <w:pPr>
        <w:pStyle w:val="Heading1"/>
        <w:numPr>
          <w:ilvl w:val="0"/>
          <w:numId w:val="0"/>
        </w:numPr>
      </w:pPr>
      <w:r>
        <w:fldChar w:fldCharType="end"/>
      </w:r>
    </w:p>
    <w:p w14:paraId="16BF2CA0" w14:textId="77777777" w:rsidR="00F50EEF" w:rsidRDefault="00F50EEF">
      <w:pPr>
        <w:rPr>
          <w:rFonts w:eastAsia="Times New Roman"/>
          <w:b/>
          <w:bCs/>
          <w:color w:val="1F4E79" w:themeColor="accent1" w:themeShade="80"/>
          <w:sz w:val="28"/>
          <w:szCs w:val="28"/>
        </w:rPr>
      </w:pPr>
      <w:r>
        <w:br w:type="page"/>
      </w:r>
    </w:p>
    <w:p w14:paraId="124DC4FE" w14:textId="7EB5926C" w:rsidR="00CB6561" w:rsidRDefault="00CB6561" w:rsidP="00524580">
      <w:pPr>
        <w:pStyle w:val="Heading1"/>
      </w:pPr>
      <w:bookmarkStart w:id="1" w:name="_Toc493757636"/>
      <w:r>
        <w:lastRenderedPageBreak/>
        <w:t>Amazon Web Services (AWS)</w:t>
      </w:r>
      <w:bookmarkEnd w:id="1"/>
    </w:p>
    <w:p w14:paraId="4C8AEDEF" w14:textId="4F23C4D0" w:rsidR="00CB6561" w:rsidRDefault="004441CE"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2A424DC9" w:rsidR="00CB6561" w:rsidRDefault="004441CE"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69DE2C01"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0B4B09C5" w:rsidR="00CB6561" w:rsidRDefault="004441CE"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67BD3EA"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32A2EF36"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2FBFC548" w:rsidR="00CB6561" w:rsidRDefault="004441CE"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B002CC0" w:rsidR="00CB6561" w:rsidRDefault="004441CE"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C1BA8A" w:rsidR="00CB6561" w:rsidRPr="00032C1D" w:rsidRDefault="004441CE"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CB6561">
      <w:pPr>
        <w:pStyle w:val="Heading1"/>
      </w:pPr>
      <w:bookmarkStart w:id="2" w:name="_Toc493757637"/>
      <w:r>
        <w:lastRenderedPageBreak/>
        <w:t>AWS IoT Introduction</w:t>
      </w:r>
      <w:bookmarkEnd w:id="2"/>
    </w:p>
    <w:p w14:paraId="585679FF" w14:textId="47F70CB7"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t xml:space="preserve"> a bunch of server 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CB6561">
      <w:pPr>
        <w:pStyle w:val="Heading1"/>
      </w:pPr>
      <w:bookmarkStart w:id="3" w:name="_Toc493757638"/>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Certificates,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"Action": [  "iot:*"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CB6561">
      <w:pPr>
        <w:pStyle w:val="Heading1"/>
      </w:pPr>
      <w:bookmarkStart w:id="4" w:name="_Toc493757639"/>
      <w:r>
        <w:lastRenderedPageBreak/>
        <w:t xml:space="preserve">AWS </w:t>
      </w:r>
      <w:r w:rsidR="00A25FE4">
        <w:t>IoT Console</w:t>
      </w:r>
      <w:bookmarkEnd w:id="4"/>
    </w:p>
    <w:p w14:paraId="256A1E96" w14:textId="4383748B" w:rsidR="00CB6561" w:rsidRDefault="00903EC5" w:rsidP="009A0288">
      <w:pPr>
        <w:pStyle w:val="Heading2"/>
      </w:pPr>
      <w:bookmarkStart w:id="5" w:name="_Toc493757640"/>
      <w:r>
        <w:t>Creating an AWS IoT Account</w:t>
      </w:r>
      <w:bookmarkEnd w:id="5"/>
    </w:p>
    <w:p w14:paraId="73243708" w14:textId="3D25618D"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231DEC1E" w:rsidR="00CB6561" w:rsidRDefault="004441CE" w:rsidP="00903EC5">
      <w:pPr>
        <w:pStyle w:val="Heading2"/>
      </w:pPr>
      <w:hyperlink r:id="rId24" w:history="1">
        <w:bookmarkStart w:id="6" w:name="_Toc493757641"/>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B6561">
      <w:pPr>
        <w:keepNext/>
      </w:pPr>
      <w:r>
        <w:lastRenderedPageBreak/>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54A9E761">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r w:rsidRPr="00892212">
        <w:rPr>
          <w:rFonts w:cs="Times New Roman"/>
        </w:rPr>
        <w:t>"</w:t>
      </w:r>
      <w:r>
        <w:rPr>
          <w:rFonts w:cs="Times New Roman"/>
        </w:rPr>
        <w:t xml:space="preserve"> :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 :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r w:rsidRPr="00892212">
        <w:rPr>
          <w:rFonts w:cs="Times New Roman"/>
        </w:rPr>
        <w:t>"</w:t>
      </w:r>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44575B14" w:rsidR="00CB6561" w:rsidRDefault="00CB6561" w:rsidP="009A0288">
      <w:pPr>
        <w:pStyle w:val="Heading2"/>
      </w:pPr>
      <w:bookmarkStart w:id="7" w:name="_Toc493757642"/>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“$aws/…” are reserved by AWS IoT for specific functions. </w:t>
      </w:r>
    </w:p>
    <w:p w14:paraId="55A23EF6" w14:textId="4DF80647"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lastRenderedPageBreak/>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3F13934D" w14:textId="3F15ACCB" w:rsidR="00CB6561" w:rsidRDefault="004441CE" w:rsidP="00903EC5">
      <w:pPr>
        <w:pStyle w:val="Heading2"/>
      </w:pPr>
      <w:hyperlink r:id="rId27" w:history="1">
        <w:bookmarkStart w:id="8" w:name="_Toc493757643"/>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“$aws/things/&lt;thingName&gt;/shadow/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“myThing”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$aws/things/myThing/shadow/update</w:t>
      </w:r>
    </w:p>
    <w:p w14:paraId="7091B478" w14:textId="77777777" w:rsidR="00CB6561" w:rsidRDefault="00CB6561" w:rsidP="00CB6561">
      <w:r w:rsidRPr="00E21F47">
        <w:rPr>
          <w:b/>
        </w:rPr>
        <w:t>message</w:t>
      </w:r>
      <w:r>
        <w:t>: {“state”:{“reported”:{“temperature”:25}}}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 xml:space="preserve">test server to subscribe to topics, you can use “#” as a wildcard at the end of a topic to subscribe to multiple topics. For example, you can use “$aws/things/theThing/shadow/#” to subscribe to all shadow topics for the </w:t>
      </w:r>
      <w:r w:rsidRPr="009E14B7">
        <w:rPr>
          <w:i/>
        </w:rPr>
        <w:t>thing</w:t>
      </w:r>
      <w:r>
        <w:t xml:space="preserve"> called “theThing”.</w:t>
      </w:r>
    </w:p>
    <w:p w14:paraId="1A6650F0" w14:textId="56A31CED" w:rsidR="00CB6561" w:rsidRDefault="00CB6561" w:rsidP="00CB6561">
      <w:pPr>
        <w:rPr>
          <w:rFonts w:ascii="Cambria" w:eastAsia="Times New Roman" w:hAnsi="Cambria"/>
          <w:b/>
          <w:bCs/>
          <w:color w:val="4F81BD"/>
          <w:sz w:val="26"/>
          <w:szCs w:val="26"/>
        </w:rPr>
      </w:pPr>
      <w:r>
        <w:lastRenderedPageBreak/>
        <w:t xml:space="preserve">You can also use “+” as a wildcard in the middle of a topic to subscribe to multiple topics. For example, you can use “$aws/things/+/shadow/update” to subscribe to update topics for all </w:t>
      </w:r>
      <w:r w:rsidRPr="0090719B">
        <w:rPr>
          <w:i/>
        </w:rPr>
        <w:t>thing</w:t>
      </w:r>
      <w:r>
        <w:t xml:space="preserve"> shadows.</w:t>
      </w:r>
    </w:p>
    <w:p w14:paraId="623BBDCF" w14:textId="77777777" w:rsidR="00CB6561" w:rsidRDefault="00CB6561" w:rsidP="00CB6561">
      <w:pPr>
        <w:pStyle w:val="Heading1"/>
      </w:pPr>
      <w:bookmarkStart w:id="9" w:name="_Toc493757644"/>
      <w:r>
        <w:t>Exercise(s)</w:t>
      </w:r>
      <w:bookmarkEnd w:id="9"/>
    </w:p>
    <w:p w14:paraId="5734D70A" w14:textId="6AA2C454" w:rsidR="00247D79" w:rsidRDefault="00684A5B" w:rsidP="009A0288">
      <w:pPr>
        <w:pStyle w:val="Exercise"/>
      </w:pPr>
      <w:bookmarkStart w:id="10" w:name="_Toc493757645"/>
      <w:r>
        <w:t xml:space="preserve">Run </w:t>
      </w:r>
      <w:r w:rsidR="0007739D">
        <w:t xml:space="preserve">the </w:t>
      </w:r>
      <w:r w:rsidR="00247D79">
        <w:t>AWS Tutorial</w:t>
      </w:r>
      <w:bookmarkEnd w:id="10"/>
    </w:p>
    <w:p w14:paraId="28ED9800" w14:textId="1DE4BB57" w:rsidR="00CB6561" w:rsidRDefault="00CB6561" w:rsidP="00247D79">
      <w:r>
        <w:t>Run the tutorial on the Amazon IoT Console (console.aws.amazon.com)</w:t>
      </w:r>
    </w:p>
    <w:p w14:paraId="3DECFDC2" w14:textId="2B2666A6" w:rsidR="00CB6561" w:rsidRDefault="00CB6561" w:rsidP="00CB6561">
      <w:r>
        <w:t>Sign up for an AWS account or use the class server. The login for the class server is:</w:t>
      </w:r>
    </w:p>
    <w:p w14:paraId="47CFD970" w14:textId="3D92C58F" w:rsidR="00CB6561" w:rsidRDefault="00CB6561" w:rsidP="00CB6561">
      <w:pPr>
        <w:spacing w:after="0"/>
      </w:pPr>
      <w:r>
        <w:t xml:space="preserve">ID: </w:t>
      </w:r>
      <w:r w:rsidR="00722A36">
        <w:tab/>
      </w:r>
      <w:r w:rsidR="00722A36">
        <w:tab/>
      </w:r>
      <w:hyperlink r:id="rId28"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9A0288">
      <w:pPr>
        <w:pStyle w:val="Exercise"/>
      </w:pPr>
      <w:r>
        <w:lastRenderedPageBreak/>
        <w:t xml:space="preserve"> </w:t>
      </w:r>
      <w:bookmarkStart w:id="11" w:name="_Toc493757646"/>
      <w:r w:rsidR="00247D79">
        <w:t>Create new AWS Thing</w:t>
      </w:r>
      <w:bookmarkEnd w:id="11"/>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“&lt;YourInitials&gt;_TestThing”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2336"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“&lt;YourInitials&gt;_TestThing_Policy”. Add the action as “</w:t>
      </w:r>
      <w:r w:rsidRPr="009225C7">
        <w:rPr>
          <w:i/>
        </w:rPr>
        <w:t>iot:*</w:t>
      </w:r>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2" w:name="_Toc493757647"/>
      <w:r>
        <w:lastRenderedPageBreak/>
        <w:t>Learn how to use the AWS MQTT Test Client</w:t>
      </w:r>
      <w:bookmarkEnd w:id="12"/>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“&lt;your_initials&gt;_testtopic”,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“&lt;your_initials&gt;_testtopic”.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4B17D763" w14:textId="77777777" w:rsidR="00CB6561" w:rsidRDefault="00CB6561" w:rsidP="00CB6561">
      <w:pPr>
        <w:keepLines/>
      </w:pPr>
    </w:p>
    <w:p w14:paraId="1DCEA52D" w14:textId="556D4D27" w:rsidR="00CB6561" w:rsidRPr="00C72EA7" w:rsidRDefault="00CB6561" w:rsidP="00C72EA7">
      <w:r>
        <w:br w:type="page"/>
      </w:r>
    </w:p>
    <w:p w14:paraId="1BA36FF0" w14:textId="77777777" w:rsidR="00CB6561" w:rsidRDefault="00CB6561" w:rsidP="00CB6561">
      <w:pPr>
        <w:pStyle w:val="Heading1"/>
      </w:pPr>
      <w:bookmarkStart w:id="13" w:name="_Toc493757648"/>
      <w:r>
        <w:lastRenderedPageBreak/>
        <w:t>References</w:t>
      </w:r>
      <w:bookmarkEnd w:id="13"/>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42B1C24F" w:rsidR="00CB6561" w:rsidRDefault="004441CE" w:rsidP="00CB6561">
            <w:hyperlink r:id="rId42" w:history="1">
              <w:r w:rsidR="00CB6561" w:rsidRPr="00015F3E">
                <w:rPr>
                  <w:rStyle w:val="Hyperlink"/>
                </w:rPr>
                <w:t>AWS Developers Guide</w:t>
              </w:r>
            </w:hyperlink>
          </w:p>
        </w:tc>
        <w:tc>
          <w:tcPr>
            <w:tcW w:w="7195" w:type="dxa"/>
          </w:tcPr>
          <w:p w14:paraId="2C8322F9" w14:textId="387835DA" w:rsidR="00CB6561" w:rsidRDefault="004441CE"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76B6CE46" w:rsidR="00CB6561" w:rsidRDefault="004441CE"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E144AB7" w:rsidR="00CB6561" w:rsidRDefault="004441CE" w:rsidP="00CB6561">
            <w:hyperlink r:id="rId45"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4B832EEA" w:rsidR="00CB6561" w:rsidRDefault="004441CE"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02AB9816" w:rsidR="00CB6561" w:rsidRDefault="004441CE"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7D0EA70B"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362B571C" w:rsidR="00CB6561" w:rsidRDefault="004441CE"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51799040" w14:textId="660B2A6B"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2BE19" w14:textId="77777777" w:rsidR="004441CE" w:rsidRDefault="004441CE" w:rsidP="00DF6D18">
      <w:r>
        <w:separator/>
      </w:r>
    </w:p>
  </w:endnote>
  <w:endnote w:type="continuationSeparator" w:id="0">
    <w:p w14:paraId="2069DD19" w14:textId="77777777" w:rsidR="004441CE" w:rsidRDefault="004441C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5964C34D" w:rsidR="00255462" w:rsidRDefault="00255462" w:rsidP="00E60124">
            <w:pPr>
              <w:pStyle w:val="Footer"/>
              <w:spacing w:after="0"/>
            </w:pPr>
            <w:r>
              <w:t>Chapter 7B MQTT &amp; Amazon Web Services</w:t>
            </w:r>
            <w:r>
              <w:tab/>
            </w:r>
            <w:r>
              <w:tab/>
              <w:t xml:space="preserve">Page </w:t>
            </w:r>
            <w:r>
              <w:fldChar w:fldCharType="begin"/>
            </w:r>
            <w:r>
              <w:instrText xml:space="preserve"> PAGE </w:instrText>
            </w:r>
            <w:r>
              <w:fldChar w:fldCharType="separate"/>
            </w:r>
            <w:r w:rsidR="00346455">
              <w:rPr>
                <w:noProof/>
              </w:rPr>
              <w:t>18</w:t>
            </w:r>
            <w:r>
              <w:fldChar w:fldCharType="end"/>
            </w:r>
            <w:r>
              <w:t xml:space="preserve"> of </w:t>
            </w:r>
            <w:r w:rsidR="004441CE">
              <w:fldChar w:fldCharType="begin"/>
            </w:r>
            <w:r w:rsidR="004441CE">
              <w:instrText xml:space="preserve"> NUMPAGES  </w:instrText>
            </w:r>
            <w:r w:rsidR="004441CE">
              <w:fldChar w:fldCharType="separate"/>
            </w:r>
            <w:r w:rsidR="00346455">
              <w:rPr>
                <w:noProof/>
              </w:rPr>
              <w:t>18</w:t>
            </w:r>
            <w:r w:rsidR="004441CE">
              <w:rPr>
                <w:noProof/>
              </w:rPr>
              <w:fldChar w:fldCharType="end"/>
            </w:r>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F1E80" w14:textId="77777777" w:rsidR="004441CE" w:rsidRDefault="004441CE" w:rsidP="00DF6D18">
      <w:r>
        <w:separator/>
      </w:r>
    </w:p>
  </w:footnote>
  <w:footnote w:type="continuationSeparator" w:id="0">
    <w:p w14:paraId="4B2363E6" w14:textId="77777777" w:rsidR="004441CE" w:rsidRDefault="004441C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2103F"/>
    <w:multiLevelType w:val="multilevel"/>
    <w:tmpl w:val="A7F4ED54"/>
    <w:lvl w:ilvl="0">
      <w:start w:val="1"/>
      <w:numFmt w:val="decimal"/>
      <w:pStyle w:val="Heading1"/>
      <w:lvlText w:val="7B.%1 "/>
      <w:lvlJc w:val="left"/>
      <w:pPr>
        <w:ind w:left="-360" w:firstLine="360"/>
      </w:pPr>
      <w:rPr>
        <w:rFonts w:hint="default"/>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
  </w:num>
  <w:num w:numId="4">
    <w:abstractNumId w:val="7"/>
  </w:num>
  <w:num w:numId="5">
    <w:abstractNumId w:val="9"/>
  </w:num>
  <w:num w:numId="6">
    <w:abstractNumId w:val="15"/>
  </w:num>
  <w:num w:numId="7">
    <w:abstractNumId w:val="13"/>
  </w:num>
  <w:num w:numId="8">
    <w:abstractNumId w:val="6"/>
  </w:num>
  <w:num w:numId="9">
    <w:abstractNumId w:val="3"/>
  </w:num>
  <w:num w:numId="10">
    <w:abstractNumId w:val="10"/>
  </w:num>
  <w:num w:numId="11">
    <w:abstractNumId w:val="12"/>
  </w:num>
  <w:num w:numId="12">
    <w:abstractNumId w:val="11"/>
  </w:num>
  <w:num w:numId="13">
    <w:abstractNumId w:val="4"/>
  </w:num>
  <w:num w:numId="14">
    <w:abstractNumId w:val="1"/>
  </w:num>
  <w:num w:numId="15">
    <w:abstractNumId w:val="0"/>
  </w:num>
  <w:num w:numId="16">
    <w:abstractNumId w:val="14"/>
  </w:num>
  <w:num w:numId="17">
    <w:abstractNumId w:val="5"/>
  </w:num>
  <w:num w:numId="18">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914F6"/>
    <w:rsid w:val="00894D90"/>
    <w:rsid w:val="008A1B9A"/>
    <w:rsid w:val="008A56F3"/>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7B8E"/>
    <w:rsid w:val="009D20B9"/>
    <w:rsid w:val="009D4DE9"/>
    <w:rsid w:val="009D6B0E"/>
    <w:rsid w:val="009D71BA"/>
    <w:rsid w:val="009E63E9"/>
    <w:rsid w:val="009F16EB"/>
    <w:rsid w:val="00A10458"/>
    <w:rsid w:val="00A11A32"/>
    <w:rsid w:val="00A12BAC"/>
    <w:rsid w:val="00A13F49"/>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C09F3"/>
    <w:rsid w:val="00DC4E75"/>
    <w:rsid w:val="00DC6680"/>
    <w:rsid w:val="00DC6D65"/>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72F4"/>
    <w:rsid w:val="00F73D45"/>
    <w:rsid w:val="00F753E6"/>
    <w:rsid w:val="00F82D16"/>
    <w:rsid w:val="00F94CE2"/>
    <w:rsid w:val="00FA257D"/>
    <w:rsid w:val="00FA2812"/>
    <w:rsid w:val="00FA39BB"/>
    <w:rsid w:val="00FA4399"/>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6455"/>
  </w:style>
  <w:style w:type="paragraph" w:styleId="Heading1">
    <w:name w:val="heading 1"/>
    <w:basedOn w:val="Normal"/>
    <w:next w:val="Normal"/>
    <w:link w:val="Heading1Char"/>
    <w:autoRedefine/>
    <w:uiPriority w:val="9"/>
    <w:qFormat/>
    <w:rsid w:val="00CB6561"/>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464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46455"/>
  </w:style>
  <w:style w:type="character" w:customStyle="1" w:styleId="Heading1Char">
    <w:name w:val="Heading 1 Char"/>
    <w:link w:val="Heading1"/>
    <w:uiPriority w:val="9"/>
    <w:rsid w:val="00CB6561"/>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mailto:arh@cypress.com"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0223F-9F93-45BA-85DA-8DF60329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55</cp:revision>
  <cp:lastPrinted>2017-10-09T15:24:00Z</cp:lastPrinted>
  <dcterms:created xsi:type="dcterms:W3CDTF">2017-09-08T14:30:00Z</dcterms:created>
  <dcterms:modified xsi:type="dcterms:W3CDTF">2017-10-09T15:24:00Z</dcterms:modified>
</cp:coreProperties>
</file>