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551F7D" w:rsidRDefault="00551F7D" w:rsidP="00551F7D">
      <w:pPr>
        <w:pStyle w:val="Heading1"/>
        <w:numPr>
          <w:ilvl w:val="0"/>
          <w:numId w:val="0"/>
        </w:numPr>
      </w:pPr>
      <w:r>
        <w:t>Chapter 02</w:t>
      </w:r>
    </w:p>
    <w:p w:rsidR="00551F7D" w:rsidRDefault="00551F7D" w:rsidP="00551F7D">
      <w:pPr>
        <w:pStyle w:val="Heading3"/>
      </w:pPr>
      <w:r>
        <w:t>Exercise 01</w:t>
      </w:r>
    </w:p>
    <w:p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w:t>
      </w:r>
      <w:r w:rsidR="00E01253">
        <w:t xml:space="preserve">D_LED1 connects to </w:t>
      </w:r>
      <w:r w:rsidR="00E01253">
        <w:t>WICED_GPIO_</w:t>
      </w:r>
      <w:bookmarkStart w:id="0" w:name="_GoBack"/>
      <w:bookmarkEnd w:id="0"/>
      <w:r w:rsidR="00E01253">
        <w:t>12</w:t>
      </w:r>
      <w:r w:rsidR="001319B3">
        <w:t>,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rsidR="00551F7D" w:rsidRDefault="00551F7D" w:rsidP="00551F7D">
      <w:pPr>
        <w:ind w:left="720"/>
      </w:pPr>
      <w:r>
        <w:t xml:space="preserve">From </w:t>
      </w:r>
      <w:proofErr w:type="spellStart"/>
      <w:r>
        <w:t>platform.h</w:t>
      </w:r>
      <w:proofErr w:type="spellEnd"/>
      <w:r>
        <w:t xml:space="preserve"> line 383, WICE</w:t>
      </w:r>
      <w:r w:rsidR="001319B3">
        <w:t>D_LED1 is mapped to WICED_GPIO_12</w:t>
      </w:r>
    </w:p>
    <w:p w:rsidR="00551F7D" w:rsidRDefault="00551F7D" w:rsidP="00551F7D">
      <w:pPr>
        <w:ind w:left="720"/>
      </w:pPr>
      <w:r>
        <w:t xml:space="preserve">From </w:t>
      </w:r>
      <w:proofErr w:type="spellStart"/>
      <w:r w:rsidR="001319B3">
        <w:t>platform.c</w:t>
      </w:r>
      <w:proofErr w:type="spellEnd"/>
      <w:r w:rsidR="001319B3">
        <w:t xml:space="preserve"> line 53, WICED_GPIO_12 is assigned to PIN_GPIO_16</w:t>
      </w:r>
    </w:p>
    <w:p w:rsidR="00551F7D" w:rsidRDefault="001319B3" w:rsidP="00551F7D">
      <w:pPr>
        <w:ind w:left="720"/>
      </w:pPr>
      <w:r>
        <w:t xml:space="preserve">From </w:t>
      </w:r>
      <w:proofErr w:type="spellStart"/>
      <w:r>
        <w:t>platform.c</w:t>
      </w:r>
      <w:proofErr w:type="spellEnd"/>
      <w:r>
        <w:t xml:space="preserve"> line 120, PIN_GPIO_16 is assigned to WICED_PWM_3</w:t>
      </w:r>
    </w:p>
    <w:p w:rsidR="00551F7D" w:rsidRDefault="00551F7D" w:rsidP="00551F7D">
      <w:pPr>
        <w:ind w:left="720"/>
      </w:pPr>
      <w:r>
        <w:t xml:space="preserve">From the schematic page </w:t>
      </w:r>
      <w:r w:rsidR="001319B3">
        <w:t>9, GPIO_16 connects to D5</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551F7D" w:rsidRDefault="00551F7D" w:rsidP="00551F7D">
      <w:pPr>
        <w:ind w:left="720"/>
      </w:pPr>
      <w:r>
        <w:t xml:space="preserve">The </w:t>
      </w:r>
      <w:proofErr w:type="spellStart"/>
      <w:r>
        <w:t>wiced_gpio_input_get</w:t>
      </w:r>
      <w:proofErr w:type="spellEnd"/>
      <w:r>
        <w:t xml:space="preserve">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0235AD" w:rsidP="00551F7D">
      <w:pPr>
        <w:tabs>
          <w:tab w:val="left" w:pos="3912"/>
        </w:tabs>
        <w:ind w:left="720"/>
      </w:pPr>
      <w:proofErr w:type="spellStart"/>
      <w:r>
        <w:t>platform.h</w:t>
      </w:r>
      <w:proofErr w:type="spellEnd"/>
      <w:r>
        <w:t>, line 383</w:t>
      </w:r>
      <w:r w:rsidR="00551F7D">
        <w:t>.</w:t>
      </w:r>
    </w:p>
    <w:p w:rsidR="00551F7D" w:rsidRDefault="00551F7D" w:rsidP="008254BF">
      <w:pPr>
        <w:pStyle w:val="ListParagraph"/>
        <w:numPr>
          <w:ilvl w:val="0"/>
          <w:numId w:val="7"/>
        </w:numPr>
      </w:pPr>
      <w:r>
        <w:t>In what file and on what line is the pin connected to the LED set as an output?</w:t>
      </w:r>
    </w:p>
    <w:p w:rsidR="00551F7D" w:rsidRDefault="000235AD" w:rsidP="00551F7D">
      <w:pPr>
        <w:ind w:left="720"/>
      </w:pPr>
      <w:proofErr w:type="spellStart"/>
      <w:r>
        <w:t>platform.c</w:t>
      </w:r>
      <w:proofErr w:type="spellEnd"/>
      <w:r>
        <w:t>, line 32</w:t>
      </w:r>
      <w:r w:rsidR="00551F7D">
        <w:t>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551F7D">
      <w:pPr>
        <w:ind w:left="720"/>
      </w:pPr>
      <w:r>
        <w:t>0x42</w:t>
      </w:r>
      <w:r>
        <w:tab/>
        <w:t>Analog Co-processor</w:t>
      </w:r>
    </w:p>
    <w:p w:rsidR="00551F7D" w:rsidRDefault="00551F7D" w:rsidP="00551F7D">
      <w:pPr>
        <w:ind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rsidR="00551F7D" w:rsidRDefault="00551F7D" w:rsidP="00551F7D">
      <w:pPr>
        <w:ind w:left="72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551F7D">
      <w:pPr>
        <w:ind w:left="72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551F7D">
      <w:pPr>
        <w:ind w:left="72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rsidR="00551F7D" w:rsidRDefault="00551F7D" w:rsidP="00551F7D">
      <w:pPr>
        <w:ind w:left="72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rsidR="00551F7D" w:rsidRDefault="00551F7D" w:rsidP="00551F7D">
      <w:pPr>
        <w:ind w:left="720"/>
      </w:pPr>
      <w:r>
        <w:t xml:space="preserve">The chip will continuously reset because there are no active threads once </w:t>
      </w:r>
      <w:proofErr w:type="spellStart"/>
      <w:r>
        <w:t>application_start</w:t>
      </w:r>
      <w:proofErr w:type="spellEnd"/>
      <w:r>
        <w:t xml:space="preserve"> exits. Remember that the timer is NOT a thread on its own.</w:t>
      </w:r>
    </w:p>
    <w:p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rsidR="00551F7D" w:rsidRDefault="00551F7D" w:rsidP="00551F7D">
      <w:pPr>
        <w:ind w:left="720"/>
      </w:pPr>
      <w:r>
        <w:t xml:space="preserve">No, because </w:t>
      </w:r>
      <w:proofErr w:type="spellStart"/>
      <w:r>
        <w:t>application_start</w:t>
      </w:r>
      <w:proofErr w:type="spellEnd"/>
      <w:r>
        <w:t xml:space="preserve">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 xml:space="preserve">There are three changes required in the </w:t>
      </w:r>
      <w:proofErr w:type="spellStart"/>
      <w:r>
        <w:t>wifi_config_dct.h</w:t>
      </w:r>
      <w:proofErr w:type="spellEnd"/>
      <w:r>
        <w:t xml:space="preserve"> file:</w:t>
      </w:r>
    </w:p>
    <w:p w:rsidR="00551F7D" w:rsidRDefault="00551F7D" w:rsidP="00551F7D">
      <w:pPr>
        <w:ind w:left="720"/>
      </w:pPr>
      <w:r>
        <w:t xml:space="preserve">CLIENT_AP_SSID changes to </w:t>
      </w:r>
      <w:r w:rsidRPr="00F55C33">
        <w:rPr>
          <w:b/>
          <w:i/>
        </w:rPr>
        <w:t>“WW101OPEN”</w:t>
      </w:r>
    </w:p>
    <w:p w:rsidR="00551F7D" w:rsidRDefault="00551F7D" w:rsidP="00551F7D">
      <w:pPr>
        <w:ind w:left="720"/>
      </w:pPr>
      <w:r>
        <w:t xml:space="preserve">CLIENT_AP_PASSPHRASE changes to </w:t>
      </w:r>
      <w:r w:rsidRPr="00F55C33">
        <w:rPr>
          <w:b/>
          <w:i/>
        </w:rPr>
        <w:t>“”</w:t>
      </w:r>
    </w:p>
    <w:p w:rsidR="00551F7D" w:rsidRDefault="00551F7D" w:rsidP="00551F7D">
      <w:pPr>
        <w:ind w:left="720"/>
        <w:rPr>
          <w:b/>
          <w:i/>
        </w:rPr>
      </w:pPr>
      <w:r>
        <w:t xml:space="preserve">CLIENT_AP_SECURITY changes to </w:t>
      </w:r>
      <w:r w:rsidRPr="00F55C33">
        <w:rPr>
          <w:b/>
          <w:i/>
        </w:rPr>
        <w:t>WICED_SECURITY_OPEN</w:t>
      </w:r>
    </w:p>
    <w:p w:rsidR="00551F7D" w:rsidRPr="00B20AD8" w:rsidRDefault="00551F7D" w:rsidP="00551F7D">
      <w:pPr>
        <w:ind w:left="720"/>
      </w:pPr>
      <w:r>
        <w:tab/>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rsidR="00551F7D" w:rsidRPr="001547C0" w:rsidRDefault="00551F7D" w:rsidP="00551F7D">
      <w:pPr>
        <w:pStyle w:val="Heading1"/>
        <w:numPr>
          <w:ilvl w:val="0"/>
          <w:numId w:val="0"/>
        </w:numPr>
      </w:pPr>
      <w:r>
        <w:t>Chapter 07b</w:t>
      </w:r>
    </w:p>
    <w:p w:rsidR="00551F7D" w:rsidRDefault="00551F7D" w:rsidP="00551F7D">
      <w:pPr>
        <w:pStyle w:val="Heading3"/>
      </w:pPr>
      <w:r>
        <w:t>Exercise 04</w:t>
      </w:r>
    </w:p>
    <w:p w:rsidR="00551F7D" w:rsidRDefault="00551F7D" w:rsidP="008254BF">
      <w:pPr>
        <w:pStyle w:val="ListParagraph"/>
        <w:keepNext/>
        <w:numPr>
          <w:ilvl w:val="0"/>
          <w:numId w:val="4"/>
        </w:numPr>
      </w:pPr>
      <w:r>
        <w:t xml:space="preserve">How do the MQTT library functions (e.g. </w:t>
      </w:r>
      <w:proofErr w:type="spellStart"/>
      <w:r>
        <w:t>wiced_mqtt_publish</w:t>
      </w:r>
      <w:proofErr w:type="spellEnd"/>
      <w:r>
        <w:t>) get into your project?</w:t>
      </w:r>
    </w:p>
    <w:p w:rsidR="00551F7D" w:rsidRPr="00892C78" w:rsidRDefault="00551F7D" w:rsidP="00551F7D">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551F7D" w:rsidRDefault="00551F7D" w:rsidP="008254BF">
      <w:pPr>
        <w:pStyle w:val="ListParagraph"/>
        <w:keepNext/>
        <w:numPr>
          <w:ilvl w:val="0"/>
          <w:numId w:val="4"/>
        </w:numPr>
      </w:pPr>
      <w:r>
        <w:t>What function is called when the button is pressed?</w:t>
      </w:r>
    </w:p>
    <w:p w:rsidR="00551F7D" w:rsidRPr="00D90958" w:rsidRDefault="00551F7D" w:rsidP="00551F7D">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551F7D" w:rsidRDefault="00551F7D" w:rsidP="008254BF">
      <w:pPr>
        <w:pStyle w:val="ListParagraph"/>
        <w:keepNext/>
        <w:numPr>
          <w:ilvl w:val="0"/>
          <w:numId w:val="4"/>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551F7D" w:rsidRDefault="00551F7D" w:rsidP="008254BF">
      <w:pPr>
        <w:pStyle w:val="ListParagraph"/>
        <w:keepNext/>
        <w:numPr>
          <w:ilvl w:val="0"/>
          <w:numId w:val="4"/>
        </w:numPr>
      </w:pPr>
      <w:r>
        <w:t>What WICED-SDK RTOS mechanism does the “</w:t>
      </w:r>
      <w:proofErr w:type="spellStart"/>
      <w:r>
        <w:t>wait_for_response</w:t>
      </w:r>
      <w:proofErr w:type="spellEnd"/>
      <w:r>
        <w:t>” function use to “wait”?</w:t>
      </w:r>
    </w:p>
    <w:p w:rsidR="00551F7D" w:rsidRDefault="00551F7D" w:rsidP="00551F7D">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551F7D" w:rsidRDefault="00551F7D" w:rsidP="008254BF">
      <w:pPr>
        <w:pStyle w:val="ListParagraph"/>
        <w:keepNext/>
        <w:numPr>
          <w:ilvl w:val="0"/>
          <w:numId w:val="4"/>
        </w:numPr>
      </w:pPr>
      <w:r>
        <w:t>Why did the firmware author create a function called “</w:t>
      </w:r>
      <w:proofErr w:type="spellStart"/>
      <w:r>
        <w:t>wait_for_response</w:t>
      </w:r>
      <w:proofErr w:type="spellEnd"/>
      <w:r>
        <w:t>”?</w:t>
      </w:r>
    </w:p>
    <w:p w:rsidR="00551F7D" w:rsidRDefault="00551F7D" w:rsidP="00551F7D">
      <w:pPr>
        <w:ind w:left="720"/>
      </w:pPr>
      <w:r>
        <w:t>This function is used in several of the functions in the main application to cause the thread to sleep until a specific MQTT event occurs.</w:t>
      </w:r>
    </w:p>
    <w:p w:rsidR="00551F7D" w:rsidRDefault="00551F7D" w:rsidP="008254BF">
      <w:pPr>
        <w:pStyle w:val="ListParagraph"/>
        <w:keepNext/>
        <w:numPr>
          <w:ilvl w:val="0"/>
          <w:numId w:val="4"/>
        </w:numPr>
      </w:pPr>
      <w:r>
        <w:t>Are all messages sent to the AWS IOT MQTT Message Broker required to be in JSON format?</w:t>
      </w:r>
    </w:p>
    <w:p w:rsidR="00551F7D" w:rsidRDefault="00551F7D" w:rsidP="00551F7D">
      <w:pPr>
        <w:ind w:left="720"/>
      </w:pPr>
      <w:r>
        <w:t xml:space="preserve">No, but messages that affect the shadow </w:t>
      </w:r>
      <w:proofErr w:type="gramStart"/>
      <w:r>
        <w:t>have to</w:t>
      </w:r>
      <w:proofErr w:type="gramEnd"/>
      <w:r>
        <w:t xml:space="preserve">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p w:rsidR="00551F7D" w:rsidRDefault="00551F7D" w:rsidP="008254BF">
      <w:pPr>
        <w:pStyle w:val="ListParagraph"/>
        <w:keepNext/>
        <w:numPr>
          <w:ilvl w:val="0"/>
          <w:numId w:val="4"/>
        </w:numPr>
      </w:pPr>
      <w:r>
        <w:t>What are the 7 WICED MQTT events?  What file are they defined in?</w:t>
      </w:r>
    </w:p>
    <w:p w:rsidR="00551F7D" w:rsidRDefault="00551F7D" w:rsidP="00551F7D">
      <w:pPr>
        <w:keepNext/>
        <w:spacing w:after="0"/>
        <w:ind w:left="720"/>
      </w:pPr>
      <w:r w:rsidRPr="00D10EE9">
        <w:t>WICED_MQTT_EVENT_TYPE_CONNECT_REQ_STATUS</w:t>
      </w:r>
    </w:p>
    <w:p w:rsidR="00551F7D" w:rsidRDefault="00551F7D" w:rsidP="00551F7D">
      <w:pPr>
        <w:keepNext/>
        <w:spacing w:after="0"/>
        <w:ind w:left="720"/>
      </w:pPr>
      <w:r w:rsidRPr="00D10EE9">
        <w:t>WICED_MQTT_EVENT_TYPE_</w:t>
      </w:r>
      <w:r>
        <w:t>DISCONNECTED</w:t>
      </w:r>
    </w:p>
    <w:p w:rsidR="00551F7D" w:rsidRDefault="00551F7D" w:rsidP="00551F7D">
      <w:pPr>
        <w:keepNext/>
        <w:spacing w:after="0"/>
        <w:ind w:left="720"/>
      </w:pPr>
      <w:r w:rsidRPr="00D10EE9">
        <w:t>WICED_MQTT_EVENT_TYPE_</w:t>
      </w:r>
      <w:r>
        <w:t>PUBLISHED</w:t>
      </w:r>
    </w:p>
    <w:p w:rsidR="00551F7D" w:rsidRDefault="00551F7D" w:rsidP="00551F7D">
      <w:pPr>
        <w:keepNext/>
        <w:spacing w:after="0"/>
        <w:ind w:left="720"/>
      </w:pPr>
      <w:r w:rsidRPr="00D10EE9">
        <w:t>WICED_MQTT_EVENT_TYPE_</w:t>
      </w:r>
      <w:r>
        <w:t>SUBSCRIBED</w:t>
      </w:r>
    </w:p>
    <w:p w:rsidR="00551F7D" w:rsidRDefault="00551F7D" w:rsidP="00551F7D">
      <w:pPr>
        <w:keepNext/>
        <w:spacing w:after="0"/>
        <w:ind w:left="720"/>
      </w:pPr>
      <w:r w:rsidRPr="00D10EE9">
        <w:t>WICED_MQTT_EVENT_TYPE_</w:t>
      </w:r>
      <w:r>
        <w:t>UNSUBSCRIBED</w:t>
      </w:r>
    </w:p>
    <w:p w:rsidR="00551F7D" w:rsidRDefault="00551F7D" w:rsidP="00551F7D">
      <w:pPr>
        <w:keepNext/>
        <w:spacing w:after="0"/>
        <w:ind w:left="720"/>
      </w:pPr>
      <w:r w:rsidRPr="00D10EE9">
        <w:t>WICED_MQTT_EVENT_TYPE_</w:t>
      </w:r>
      <w:r>
        <w:t>PUBLISH_MSG_RECEIVED</w:t>
      </w:r>
    </w:p>
    <w:p w:rsidR="00551F7D" w:rsidRDefault="00551F7D" w:rsidP="00551F7D">
      <w:pPr>
        <w:keepNext/>
        <w:spacing w:after="0"/>
        <w:ind w:left="720"/>
      </w:pPr>
      <w:r w:rsidRPr="00D10EE9">
        <w:t>WICED_MQTT_EVENT_TYPE_</w:t>
      </w:r>
      <w:r>
        <w:t>UNKNOWN</w:t>
      </w:r>
    </w:p>
    <w:p w:rsidR="00551F7D" w:rsidRDefault="00551F7D" w:rsidP="00551F7D">
      <w:pPr>
        <w:ind w:left="720"/>
      </w:pPr>
      <w:r>
        <w:t xml:space="preserve">They are defined in </w:t>
      </w:r>
      <w:proofErr w:type="spellStart"/>
      <w:r>
        <w:t>mqtt_common.h</w:t>
      </w:r>
      <w:proofErr w:type="spellEnd"/>
      <w:r>
        <w:t>.</w:t>
      </w:r>
    </w:p>
    <w:p w:rsidR="00551F7D" w:rsidRDefault="00551F7D" w:rsidP="008254BF">
      <w:pPr>
        <w:pStyle w:val="ListParagraph"/>
        <w:keepNext/>
        <w:numPr>
          <w:ilvl w:val="0"/>
          <w:numId w:val="4"/>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p>
    <w:p w:rsidR="00551F7D" w:rsidRDefault="00551F7D" w:rsidP="008254BF">
      <w:pPr>
        <w:pStyle w:val="ListParagraph"/>
        <w:keepNext/>
        <w:numPr>
          <w:ilvl w:val="0"/>
          <w:numId w:val="4"/>
        </w:numPr>
      </w:pPr>
      <w:r>
        <w:t>What is the naming convention used to differentiate WICED MQTT library functions versus wrappers around those functions in the publisher app?</w:t>
      </w:r>
    </w:p>
    <w:p w:rsidR="00551F7D" w:rsidRDefault="00551F7D" w:rsidP="00551F7D">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551F7D" w:rsidRDefault="00551F7D" w:rsidP="008254BF">
      <w:pPr>
        <w:pStyle w:val="ListParagraph"/>
        <w:keepNext/>
        <w:numPr>
          <w:ilvl w:val="0"/>
          <w:numId w:val="4"/>
        </w:numPr>
      </w:pPr>
      <w:r>
        <w:t>What steps are required to get an MQTT connection established?</w:t>
      </w:r>
    </w:p>
    <w:p w:rsidR="00551F7D" w:rsidRDefault="00551F7D" w:rsidP="008254BF">
      <w:pPr>
        <w:pStyle w:val="ListParagraph"/>
        <w:numPr>
          <w:ilvl w:val="0"/>
          <w:numId w:val="5"/>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551F7D" w:rsidRDefault="00551F7D" w:rsidP="008254BF">
      <w:pPr>
        <w:pStyle w:val="ListParagraph"/>
        <w:numPr>
          <w:ilvl w:val="0"/>
          <w:numId w:val="5"/>
        </w:numPr>
      </w:pPr>
      <w:r>
        <w:t>Allocate memory for the MQTT object using malloc</w:t>
      </w:r>
    </w:p>
    <w:p w:rsidR="00551F7D" w:rsidRDefault="00551F7D" w:rsidP="008254BF">
      <w:pPr>
        <w:pStyle w:val="ListParagraph"/>
        <w:numPr>
          <w:ilvl w:val="0"/>
          <w:numId w:val="5"/>
        </w:numPr>
      </w:pPr>
      <w:r>
        <w:t xml:space="preserve">Get the IP address of the MQTT message broker using </w:t>
      </w:r>
      <w:proofErr w:type="spellStart"/>
      <w:r>
        <w:t>wiced_hostname_lookup</w:t>
      </w:r>
      <w:proofErr w:type="spellEnd"/>
      <w:r>
        <w:t>.</w:t>
      </w:r>
    </w:p>
    <w:p w:rsidR="00551F7D" w:rsidRDefault="00551F7D" w:rsidP="008254BF">
      <w:pPr>
        <w:pStyle w:val="ListParagraph"/>
        <w:numPr>
          <w:ilvl w:val="0"/>
          <w:numId w:val="5"/>
        </w:numPr>
      </w:pPr>
      <w:r>
        <w:t xml:space="preserve">Call </w:t>
      </w:r>
      <w:proofErr w:type="spellStart"/>
      <w:r>
        <w:t>wiced_mqtt_init</w:t>
      </w:r>
      <w:proofErr w:type="spellEnd"/>
      <w:r>
        <w:t xml:space="preserve"> to initialize.</w:t>
      </w:r>
    </w:p>
    <w:p w:rsidR="00551F7D" w:rsidRDefault="00551F7D" w:rsidP="008254BF">
      <w:pPr>
        <w:pStyle w:val="ListParagraph"/>
        <w:numPr>
          <w:ilvl w:val="0"/>
          <w:numId w:val="5"/>
        </w:numPr>
      </w:pPr>
      <w:r>
        <w:t xml:space="preserve">Call </w:t>
      </w:r>
      <w:proofErr w:type="spellStart"/>
      <w:r>
        <w:t>mqtt_open_connection</w:t>
      </w:r>
      <w:proofErr w:type="spellEnd"/>
      <w:r>
        <w:t xml:space="preserve"> to open the connection.</w:t>
      </w:r>
    </w:p>
    <w:p w:rsidR="00551F7D" w:rsidRDefault="00551F7D" w:rsidP="008254BF">
      <w:pPr>
        <w:pStyle w:val="ListParagraph"/>
        <w:keepNext/>
        <w:numPr>
          <w:ilvl w:val="0"/>
          <w:numId w:val="4"/>
        </w:numPr>
      </w:pPr>
      <w:r>
        <w:t>What prevents a hung connection from deadlocking the publisher app?</w:t>
      </w:r>
    </w:p>
    <w:p w:rsidR="00551F7D" w:rsidRDefault="00551F7D" w:rsidP="00551F7D">
      <w:pPr>
        <w:ind w:left="720"/>
      </w:pPr>
      <w:r>
        <w:t xml:space="preserve">The </w:t>
      </w:r>
      <w:proofErr w:type="spellStart"/>
      <w:r>
        <w:t>wait_for_response</w:t>
      </w:r>
      <w:proofErr w:type="spellEnd"/>
      <w:r>
        <w:t xml:space="preserve"> function has a timeout parameter that is passed as a timeout to the semaphore.</w:t>
      </w:r>
    </w:p>
    <w:p w:rsidR="00551F7D" w:rsidRDefault="00551F7D" w:rsidP="008254BF">
      <w:pPr>
        <w:pStyle w:val="ListParagraph"/>
        <w:keepNext/>
        <w:numPr>
          <w:ilvl w:val="0"/>
          <w:numId w:val="4"/>
        </w:numPr>
      </w:pPr>
      <w:r>
        <w:t>What is the name of the flag that prevents the firmware from sending multiple button presses before the publish is finished?</w:t>
      </w:r>
    </w:p>
    <w:p w:rsidR="00551F7D" w:rsidRDefault="00551F7D" w:rsidP="00551F7D">
      <w:pPr>
        <w:ind w:left="720"/>
      </w:pPr>
      <w:proofErr w:type="spellStart"/>
      <w:r w:rsidRPr="007051F5">
        <w:t>pub_in_progress</w:t>
      </w:r>
      <w:proofErr w:type="spellEnd"/>
    </w:p>
    <w:p w:rsidR="00551F7D" w:rsidRDefault="00551F7D" w:rsidP="00551F7D">
      <w:pPr>
        <w:pStyle w:val="Heading3"/>
      </w:pPr>
      <w:r>
        <w:t>Exercise 07</w:t>
      </w:r>
    </w:p>
    <w:p w:rsidR="00551F7D" w:rsidRDefault="00551F7D" w:rsidP="008254BF">
      <w:pPr>
        <w:pStyle w:val="ListParagraph"/>
        <w:numPr>
          <w:ilvl w:val="0"/>
          <w:numId w:val="11"/>
        </w:numPr>
      </w:pPr>
      <w:r>
        <w:t>What is the sequence of events that changes the LED from On to Off?</w:t>
      </w:r>
    </w:p>
    <w:p w:rsidR="00551F7D" w:rsidRDefault="00551F7D" w:rsidP="008254BF">
      <w:pPr>
        <w:pStyle w:val="ListParagraph"/>
        <w:numPr>
          <w:ilvl w:val="0"/>
          <w:numId w:val="12"/>
        </w:numPr>
      </w:pPr>
      <w:r>
        <w:t xml:space="preserve">A shadow </w:t>
      </w:r>
      <w:r w:rsidRPr="00C903E8">
        <w:rPr>
          <w:i/>
        </w:rPr>
        <w:t>/update</w:t>
      </w:r>
      <w:r>
        <w:t xml:space="preserve"> message is published by the device. This contains a JSON message to turn off the LED.</w:t>
      </w:r>
    </w:p>
    <w:p w:rsidR="00551F7D" w:rsidRDefault="00551F7D" w:rsidP="008254BF">
      <w:pPr>
        <w:pStyle w:val="ListParagraph"/>
        <w:numPr>
          <w:ilvl w:val="0"/>
          <w:numId w:val="12"/>
        </w:numPr>
      </w:pPr>
      <w:r>
        <w:t xml:space="preserve">The document is updated and a shadow </w:t>
      </w:r>
      <w:r w:rsidRPr="00C903E8">
        <w:rPr>
          <w:i/>
        </w:rPr>
        <w:t>/update/documents</w:t>
      </w:r>
      <w:r>
        <w:t xml:space="preserve"> message is published by AWS.</w:t>
      </w:r>
    </w:p>
    <w:p w:rsidR="00551F7D" w:rsidRDefault="00551F7D" w:rsidP="008254BF">
      <w:pPr>
        <w:pStyle w:val="ListParagraph"/>
        <w:numPr>
          <w:ilvl w:val="0"/>
          <w:numId w:val="12"/>
        </w:numPr>
      </w:pPr>
      <w:r>
        <w:t xml:space="preserve">A shadow </w:t>
      </w:r>
      <w:r w:rsidRPr="00C903E8">
        <w:rPr>
          <w:i/>
        </w:rPr>
        <w:t>/update/accepted</w:t>
      </w:r>
      <w:r>
        <w:t xml:space="preserve"> message is published by AWS.</w:t>
      </w:r>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5EE" w:rsidRDefault="00B525EE" w:rsidP="00DF6D18">
      <w:r>
        <w:separator/>
      </w:r>
    </w:p>
  </w:endnote>
  <w:endnote w:type="continuationSeparator" w:id="0">
    <w:p w:rsidR="00B525EE" w:rsidRDefault="00B525E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551F7D"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E01253">
              <w:rPr>
                <w:noProof/>
              </w:rPr>
              <w:t>1</w:t>
            </w:r>
            <w:r>
              <w:fldChar w:fldCharType="end"/>
            </w:r>
            <w:r>
              <w:t xml:space="preserve"> of </w:t>
            </w:r>
            <w:fldSimple w:instr=" NUMPAGES  ">
              <w:r w:rsidR="00E01253">
                <w:rPr>
                  <w:noProof/>
                </w:rPr>
                <w:t>4</w:t>
              </w:r>
            </w:fldSimple>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5EE" w:rsidRDefault="00B525EE" w:rsidP="00DF6D18">
      <w:r>
        <w:separator/>
      </w:r>
    </w:p>
  </w:footnote>
  <w:footnote w:type="continuationSeparator" w:id="0">
    <w:p w:rsidR="00B525EE" w:rsidRDefault="00B525E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1"/>
  </w:num>
  <w:num w:numId="5">
    <w:abstractNumId w:val="3"/>
  </w:num>
  <w:num w:numId="6">
    <w:abstractNumId w:val="12"/>
  </w:num>
  <w:num w:numId="7">
    <w:abstractNumId w:val="8"/>
  </w:num>
  <w:num w:numId="8">
    <w:abstractNumId w:val="5"/>
  </w:num>
  <w:num w:numId="9">
    <w:abstractNumId w:val="7"/>
  </w:num>
  <w:num w:numId="10">
    <w:abstractNumId w:val="2"/>
  </w:num>
  <w:num w:numId="11">
    <w:abstractNumId w:val="16"/>
  </w:num>
  <w:num w:numId="12">
    <w:abstractNumId w:val="0"/>
  </w:num>
  <w:num w:numId="13">
    <w:abstractNumId w:val="11"/>
  </w:num>
  <w:num w:numId="14">
    <w:abstractNumId w:val="14"/>
  </w:num>
  <w:num w:numId="15">
    <w:abstractNumId w:val="6"/>
  </w:num>
  <w:num w:numId="16">
    <w:abstractNumId w:val="15"/>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23209"/>
    <w:rsid w:val="00533AB8"/>
    <w:rsid w:val="00536FB2"/>
    <w:rsid w:val="00542D5D"/>
    <w:rsid w:val="00547CF1"/>
    <w:rsid w:val="00551F7D"/>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5FAD8"/>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253"/>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01253"/>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01253"/>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E01253"/>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0125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0125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012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1253"/>
  </w:style>
  <w:style w:type="character" w:customStyle="1" w:styleId="Heading1Char">
    <w:name w:val="Heading 1 Char"/>
    <w:link w:val="Heading1"/>
    <w:uiPriority w:val="9"/>
    <w:rsid w:val="00E01253"/>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01253"/>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01253"/>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0125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01253"/>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01253"/>
    <w:pPr>
      <w:ind w:left="720"/>
      <w:contextualSpacing/>
    </w:pPr>
  </w:style>
  <w:style w:type="character" w:styleId="Hyperlink">
    <w:name w:val="Hyperlink"/>
    <w:uiPriority w:val="99"/>
    <w:unhideWhenUsed/>
    <w:rsid w:val="00E01253"/>
    <w:rPr>
      <w:color w:val="0000FF"/>
      <w:u w:val="single"/>
    </w:rPr>
  </w:style>
  <w:style w:type="paragraph" w:customStyle="1" w:styleId="NumList">
    <w:name w:val="NumList"/>
    <w:qFormat/>
    <w:rsid w:val="00E01253"/>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01253"/>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01253"/>
    <w:pPr>
      <w:outlineLvl w:val="9"/>
    </w:pPr>
  </w:style>
  <w:style w:type="paragraph" w:styleId="TOC2">
    <w:name w:val="toc 2"/>
    <w:next w:val="Normal"/>
    <w:autoRedefine/>
    <w:uiPriority w:val="39"/>
    <w:unhideWhenUsed/>
    <w:qFormat/>
    <w:rsid w:val="00E01253"/>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01253"/>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01253"/>
    <w:pPr>
      <w:ind w:left="480"/>
    </w:pPr>
    <w:rPr>
      <w:i/>
      <w:iCs/>
      <w:sz w:val="22"/>
      <w:szCs w:val="22"/>
    </w:rPr>
  </w:style>
  <w:style w:type="paragraph" w:styleId="Header">
    <w:name w:val="header"/>
    <w:basedOn w:val="Normal"/>
    <w:link w:val="HeaderChar"/>
    <w:uiPriority w:val="99"/>
    <w:unhideWhenUsed/>
    <w:rsid w:val="00E01253"/>
    <w:pPr>
      <w:tabs>
        <w:tab w:val="center" w:pos="4680"/>
        <w:tab w:val="right" w:pos="9360"/>
      </w:tabs>
    </w:pPr>
  </w:style>
  <w:style w:type="character" w:customStyle="1" w:styleId="HeaderChar">
    <w:name w:val="Header Char"/>
    <w:basedOn w:val="DefaultParagraphFont"/>
    <w:link w:val="Header"/>
    <w:uiPriority w:val="99"/>
    <w:rsid w:val="00E01253"/>
    <w:rPr>
      <w:rFonts w:ascii="Times New Roman" w:hAnsi="Times New Roman"/>
      <w:sz w:val="24"/>
      <w:szCs w:val="24"/>
    </w:rPr>
  </w:style>
  <w:style w:type="paragraph" w:styleId="Footer">
    <w:name w:val="footer"/>
    <w:basedOn w:val="Normal"/>
    <w:link w:val="FooterChar"/>
    <w:uiPriority w:val="99"/>
    <w:unhideWhenUsed/>
    <w:rsid w:val="00E01253"/>
    <w:pPr>
      <w:tabs>
        <w:tab w:val="center" w:pos="4680"/>
        <w:tab w:val="right" w:pos="9360"/>
      </w:tabs>
    </w:pPr>
  </w:style>
  <w:style w:type="character" w:customStyle="1" w:styleId="FooterChar">
    <w:name w:val="Footer Char"/>
    <w:basedOn w:val="DefaultParagraphFont"/>
    <w:link w:val="Footer"/>
    <w:uiPriority w:val="99"/>
    <w:rsid w:val="00E01253"/>
    <w:rPr>
      <w:rFonts w:ascii="Times New Roman" w:hAnsi="Times New Roman"/>
      <w:sz w:val="24"/>
      <w:szCs w:val="24"/>
    </w:rPr>
  </w:style>
  <w:style w:type="paragraph" w:customStyle="1" w:styleId="CCode">
    <w:name w:val="C_Code"/>
    <w:link w:val="CCodeChar"/>
    <w:qFormat/>
    <w:rsid w:val="00E01253"/>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01253"/>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01253"/>
    <w:pPr>
      <w:ind w:left="720"/>
    </w:pPr>
    <w:rPr>
      <w:sz w:val="18"/>
      <w:szCs w:val="18"/>
    </w:rPr>
  </w:style>
  <w:style w:type="paragraph" w:styleId="TOC5">
    <w:name w:val="toc 5"/>
    <w:basedOn w:val="Normal"/>
    <w:next w:val="Normal"/>
    <w:autoRedefine/>
    <w:uiPriority w:val="39"/>
    <w:unhideWhenUsed/>
    <w:rsid w:val="00E01253"/>
    <w:pPr>
      <w:ind w:left="960"/>
    </w:pPr>
    <w:rPr>
      <w:sz w:val="18"/>
      <w:szCs w:val="18"/>
    </w:rPr>
  </w:style>
  <w:style w:type="paragraph" w:styleId="TOC6">
    <w:name w:val="toc 6"/>
    <w:basedOn w:val="Normal"/>
    <w:next w:val="Normal"/>
    <w:autoRedefine/>
    <w:uiPriority w:val="39"/>
    <w:unhideWhenUsed/>
    <w:rsid w:val="00E01253"/>
    <w:pPr>
      <w:ind w:left="1200"/>
    </w:pPr>
    <w:rPr>
      <w:sz w:val="18"/>
      <w:szCs w:val="18"/>
    </w:rPr>
  </w:style>
  <w:style w:type="paragraph" w:styleId="TOC7">
    <w:name w:val="toc 7"/>
    <w:basedOn w:val="Normal"/>
    <w:next w:val="Normal"/>
    <w:autoRedefine/>
    <w:uiPriority w:val="39"/>
    <w:unhideWhenUsed/>
    <w:rsid w:val="00E01253"/>
    <w:pPr>
      <w:ind w:left="1440"/>
    </w:pPr>
    <w:rPr>
      <w:sz w:val="18"/>
      <w:szCs w:val="18"/>
    </w:rPr>
  </w:style>
  <w:style w:type="paragraph" w:styleId="TOC8">
    <w:name w:val="toc 8"/>
    <w:basedOn w:val="Normal"/>
    <w:next w:val="Normal"/>
    <w:autoRedefine/>
    <w:uiPriority w:val="39"/>
    <w:unhideWhenUsed/>
    <w:rsid w:val="00E01253"/>
    <w:pPr>
      <w:ind w:left="1680"/>
    </w:pPr>
    <w:rPr>
      <w:sz w:val="18"/>
      <w:szCs w:val="18"/>
    </w:rPr>
  </w:style>
  <w:style w:type="paragraph" w:styleId="TOC9">
    <w:name w:val="toc 9"/>
    <w:basedOn w:val="Normal"/>
    <w:next w:val="Normal"/>
    <w:autoRedefine/>
    <w:uiPriority w:val="39"/>
    <w:unhideWhenUsed/>
    <w:rsid w:val="00E01253"/>
    <w:pPr>
      <w:ind w:left="1920"/>
    </w:pPr>
    <w:rPr>
      <w:sz w:val="18"/>
      <w:szCs w:val="18"/>
    </w:rPr>
  </w:style>
  <w:style w:type="table" w:styleId="TableGrid">
    <w:name w:val="Table Grid"/>
    <w:basedOn w:val="TableNormal"/>
    <w:uiPriority w:val="59"/>
    <w:rsid w:val="00E0125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01253"/>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01253"/>
    <w:rPr>
      <w:rFonts w:ascii="Tahoma" w:hAnsi="Tahoma" w:cs="Tahoma"/>
      <w:sz w:val="16"/>
      <w:szCs w:val="16"/>
    </w:rPr>
  </w:style>
  <w:style w:type="character" w:customStyle="1" w:styleId="BalloonTextChar">
    <w:name w:val="Balloon Text Char"/>
    <w:link w:val="BalloonText"/>
    <w:uiPriority w:val="99"/>
    <w:semiHidden/>
    <w:rsid w:val="00E01253"/>
    <w:rPr>
      <w:rFonts w:ascii="Tahoma" w:hAnsi="Tahoma" w:cs="Tahoma"/>
      <w:sz w:val="16"/>
      <w:szCs w:val="16"/>
    </w:rPr>
  </w:style>
  <w:style w:type="paragraph" w:styleId="Caption">
    <w:name w:val="caption"/>
    <w:basedOn w:val="Normal"/>
    <w:next w:val="Normal"/>
    <w:uiPriority w:val="35"/>
    <w:unhideWhenUsed/>
    <w:qFormat/>
    <w:rsid w:val="00E01253"/>
    <w:rPr>
      <w:b/>
      <w:bCs/>
      <w:color w:val="4F81BD"/>
      <w:sz w:val="18"/>
      <w:szCs w:val="18"/>
    </w:rPr>
  </w:style>
  <w:style w:type="paragraph" w:styleId="DocumentMap">
    <w:name w:val="Document Map"/>
    <w:basedOn w:val="Normal"/>
    <w:link w:val="DocumentMapChar"/>
    <w:uiPriority w:val="99"/>
    <w:semiHidden/>
    <w:unhideWhenUsed/>
    <w:rsid w:val="00E01253"/>
    <w:rPr>
      <w:rFonts w:ascii="Tahoma" w:hAnsi="Tahoma" w:cs="Tahoma"/>
      <w:sz w:val="16"/>
      <w:szCs w:val="16"/>
    </w:rPr>
  </w:style>
  <w:style w:type="character" w:customStyle="1" w:styleId="DocumentMapChar">
    <w:name w:val="Document Map Char"/>
    <w:link w:val="DocumentMap"/>
    <w:uiPriority w:val="99"/>
    <w:semiHidden/>
    <w:rsid w:val="00E01253"/>
    <w:rPr>
      <w:rFonts w:ascii="Tahoma" w:hAnsi="Tahoma" w:cs="Tahoma"/>
      <w:sz w:val="16"/>
      <w:szCs w:val="16"/>
    </w:rPr>
  </w:style>
  <w:style w:type="character" w:styleId="PlaceholderText">
    <w:name w:val="Placeholder Text"/>
    <w:uiPriority w:val="99"/>
    <w:semiHidden/>
    <w:rsid w:val="00E01253"/>
    <w:rPr>
      <w:color w:val="808080"/>
    </w:rPr>
  </w:style>
  <w:style w:type="character" w:styleId="CommentReference">
    <w:name w:val="annotation reference"/>
    <w:uiPriority w:val="99"/>
    <w:semiHidden/>
    <w:unhideWhenUsed/>
    <w:rsid w:val="00E01253"/>
    <w:rPr>
      <w:sz w:val="16"/>
      <w:szCs w:val="16"/>
    </w:rPr>
  </w:style>
  <w:style w:type="paragraph" w:styleId="CommentText">
    <w:name w:val="annotation text"/>
    <w:basedOn w:val="Normal"/>
    <w:link w:val="CommentTextChar"/>
    <w:uiPriority w:val="99"/>
    <w:semiHidden/>
    <w:unhideWhenUsed/>
    <w:rsid w:val="00E01253"/>
    <w:rPr>
      <w:sz w:val="20"/>
      <w:szCs w:val="20"/>
    </w:rPr>
  </w:style>
  <w:style w:type="character" w:customStyle="1" w:styleId="CommentTextChar">
    <w:name w:val="Comment Text Char"/>
    <w:basedOn w:val="DefaultParagraphFont"/>
    <w:link w:val="CommentText"/>
    <w:uiPriority w:val="99"/>
    <w:semiHidden/>
    <w:rsid w:val="00E012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1253"/>
    <w:rPr>
      <w:b/>
      <w:bCs/>
    </w:rPr>
  </w:style>
  <w:style w:type="character" w:customStyle="1" w:styleId="CommentSubjectChar">
    <w:name w:val="Comment Subject Char"/>
    <w:link w:val="CommentSubject"/>
    <w:uiPriority w:val="99"/>
    <w:semiHidden/>
    <w:rsid w:val="00E01253"/>
    <w:rPr>
      <w:rFonts w:ascii="Times New Roman" w:hAnsi="Times New Roman"/>
      <w:b/>
      <w:bCs/>
      <w:sz w:val="20"/>
      <w:szCs w:val="20"/>
    </w:rPr>
  </w:style>
  <w:style w:type="character" w:styleId="FollowedHyperlink">
    <w:name w:val="FollowedHyperlink"/>
    <w:basedOn w:val="DefaultParagraphFont"/>
    <w:uiPriority w:val="99"/>
    <w:semiHidden/>
    <w:unhideWhenUsed/>
    <w:rsid w:val="00E01253"/>
    <w:rPr>
      <w:color w:val="954F72" w:themeColor="followedHyperlink"/>
      <w:u w:val="single"/>
    </w:rPr>
  </w:style>
  <w:style w:type="paragraph" w:customStyle="1" w:styleId="p1">
    <w:name w:val="p1"/>
    <w:basedOn w:val="Normal"/>
    <w:rsid w:val="00E01253"/>
    <w:pPr>
      <w:shd w:val="clear" w:color="auto" w:fill="FFFFFF"/>
    </w:pPr>
    <w:rPr>
      <w:rFonts w:ascii="Menlo" w:hAnsi="Menlo" w:cs="Menlo"/>
      <w:color w:val="000000"/>
      <w:sz w:val="17"/>
      <w:szCs w:val="17"/>
    </w:rPr>
  </w:style>
  <w:style w:type="character" w:customStyle="1" w:styleId="s1">
    <w:name w:val="s1"/>
    <w:basedOn w:val="DefaultParagraphFont"/>
    <w:rsid w:val="00E01253"/>
  </w:style>
  <w:style w:type="paragraph" w:customStyle="1" w:styleId="Exercise">
    <w:name w:val="Exercise"/>
    <w:basedOn w:val="Heading2"/>
    <w:qFormat/>
    <w:rsid w:val="00E01253"/>
    <w:pPr>
      <w:numPr>
        <w:numId w:val="3"/>
      </w:numPr>
      <w:ind w:left="0"/>
    </w:pPr>
  </w:style>
  <w:style w:type="character" w:customStyle="1" w:styleId="apple-converted-space">
    <w:name w:val="apple-converted-space"/>
    <w:basedOn w:val="DefaultParagraphFont"/>
    <w:rsid w:val="00E0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D0228-5EEC-4D9C-AD1D-12173735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7</cp:revision>
  <cp:lastPrinted>2017-10-09T15:29:00Z</cp:lastPrinted>
  <dcterms:created xsi:type="dcterms:W3CDTF">2017-09-12T21:53:00Z</dcterms:created>
  <dcterms:modified xsi:type="dcterms:W3CDTF">2017-10-24T11:59:00Z</dcterms:modified>
</cp:coreProperties>
</file>