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38769BDB" w:rsidR="007F0BE4" w:rsidRDefault="001742A5" w:rsidP="00DE180B">
      <w:pPr>
        <w:pStyle w:val="Heading1"/>
      </w:pPr>
      <w:r>
        <w:t>Signatures</w:t>
      </w:r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000" w:type="pct"/>
        <w:jc w:val="center"/>
        <w:tblLayout w:type="fixed"/>
        <w:tblLook w:val="00A0" w:firstRow="1" w:lastRow="0" w:firstColumn="1" w:lastColumn="0" w:noHBand="0" w:noVBand="0"/>
      </w:tblPr>
      <w:tblGrid>
        <w:gridCol w:w="718"/>
        <w:gridCol w:w="2799"/>
        <w:gridCol w:w="827"/>
        <w:gridCol w:w="926"/>
        <w:gridCol w:w="4080"/>
      </w:tblGrid>
      <w:tr w:rsidR="00646372" w:rsidRPr="00A2689F" w14:paraId="036F74F4" w14:textId="77777777" w:rsidTr="001C2F5E">
        <w:trPr>
          <w:trHeight w:val="144"/>
          <w:tblHeader/>
          <w:jc w:val="center"/>
        </w:trPr>
        <w:tc>
          <w:tcPr>
            <w:tcW w:w="3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42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182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4756DEFD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316F7C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316F7C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</w:p>
        </w:tc>
      </w:tr>
      <w:tr w:rsidR="00E517A8" w:rsidRPr="00A2689F" w14:paraId="1AECDA5E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06F4EF14" w:rsidR="006D3E13" w:rsidRPr="00264538" w:rsidRDefault="008078A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Start ModusToolbox IDE and Explore the Documentation</w:t>
            </w:r>
          </w:p>
        </w:tc>
      </w:tr>
      <w:tr w:rsidR="009C2DF2" w:rsidRPr="00A2689F" w14:paraId="25E8D20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54DFD088" w:rsidR="009C2DF2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9C2DF2">
              <w:rPr>
                <w:color w:val="000000"/>
                <w:sz w:val="16"/>
                <w:szCs w:val="18"/>
              </w:rPr>
              <w:t>Download the Bluetooth Spec Version 5.0</w:t>
            </w:r>
          </w:p>
        </w:tc>
      </w:tr>
      <w:tr w:rsidR="00971575" w:rsidRPr="00A2689F" w14:paraId="6CBCA2E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971575" w:rsidRPr="00A2689F" w14:paraId="31E909B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B128D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E795497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FAF0896" w14:textId="7C6DDEE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E93357" w14:textId="2A51F2B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636A11" w14:textId="01545DC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Use the </w:t>
            </w:r>
            <w:proofErr w:type="spellStart"/>
            <w:r>
              <w:rPr>
                <w:color w:val="000000"/>
                <w:sz w:val="16"/>
                <w:szCs w:val="18"/>
              </w:rPr>
              <w:t>SuperMux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Tool to Enable LED_1</w:t>
            </w:r>
          </w:p>
        </w:tc>
      </w:tr>
      <w:tr w:rsidR="00971575" w:rsidRPr="00A2689F" w14:paraId="149D157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50407D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971575" w:rsidRPr="00A2689F" w14:paraId="5DAAC60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971575" w:rsidRPr="00093C7E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16489718" w:rsidR="00971575" w:rsidDel="00316F7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595CADD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971575" w:rsidRPr="00A2689F" w14:paraId="1CD8F4A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D1B7F0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02BB73" w14:textId="518425A8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68A5F95" w14:textId="29F4508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3DAA68" w14:textId="7E6A0F7B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81B876" w14:textId="73121DB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</w:p>
        </w:tc>
      </w:tr>
      <w:tr w:rsidR="00971575" w:rsidRPr="00A2689F" w14:paraId="6A6ADBC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1E2139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91686EF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435B11" w14:textId="4BC921B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093F4B" w14:textId="6E29E30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CDE8DB" w14:textId="187505F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</w:p>
        </w:tc>
      </w:tr>
      <w:tr w:rsidR="00971575" w:rsidRPr="00A2689F" w14:paraId="5C51925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971575" w:rsidRPr="00A2689F" w14:paraId="32068B7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971575" w:rsidDel="000E464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971575" w:rsidRPr="00A2689F" w14:paraId="2F005C9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971575" w:rsidDel="000E464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63C18E73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</w:t>
            </w:r>
          </w:p>
        </w:tc>
      </w:tr>
      <w:tr w:rsidR="00971575" w:rsidRPr="00A2689F" w14:paraId="52DD996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51060534" w:rsidR="00971575" w:rsidRPr="00264538" w:rsidRDefault="005B28AE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971575" w:rsidRPr="00A2689F" w14:paraId="7030AC5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971575" w:rsidRPr="00A2689F" w14:paraId="7DA4F93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264724" w:rsidRPr="00A2689F" w14:paraId="2C66E0E7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37EF4A" w14:textId="77777777" w:rsidR="00264724" w:rsidRPr="00264538" w:rsidRDefault="0026472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E3D3C1" w14:textId="77777777" w:rsidR="00264724" w:rsidRPr="00264538" w:rsidRDefault="00264724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3F8647" w14:textId="13417411" w:rsidR="00264724" w:rsidRDefault="00264724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0F329A" w14:textId="0E2C1754" w:rsidR="00264724" w:rsidRDefault="00264724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150B7E" w14:textId="280D16A1" w:rsidR="00264724" w:rsidRDefault="0026472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Print Stack Usage</w:t>
            </w:r>
            <w:bookmarkStart w:id="0" w:name="_GoBack"/>
            <w:bookmarkEnd w:id="0"/>
          </w:p>
        </w:tc>
      </w:tr>
      <w:tr w:rsidR="00971575" w:rsidRPr="00A2689F" w14:paraId="138226F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971575" w:rsidRPr="00A2689F" w14:paraId="6AA3F6CE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971575" w:rsidRPr="00A2689F" w14:paraId="1B9D3E7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971575" w:rsidRPr="00A2689F" w14:paraId="3FDFCDE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971575" w:rsidRPr="00A2689F" w14:paraId="13C0C0E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971575" w:rsidRPr="00A2689F" w14:paraId="1BEB113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BLE Notifications for </w:t>
            </w:r>
            <w:r w:rsidR="00643D59">
              <w:rPr>
                <w:color w:val="000000"/>
                <w:sz w:val="16"/>
                <w:szCs w:val="18"/>
              </w:rPr>
              <w:t>Notifications for Wiced101 Button</w:t>
            </w:r>
          </w:p>
        </w:tc>
      </w:tr>
      <w:tr w:rsidR="00971575" w:rsidRPr="00A2689F" w14:paraId="45FA5EC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971575" w:rsidRPr="00A2689F" w14:paraId="1FEA53F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971575" w:rsidRPr="00A2689F" w14:paraId="086401F5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971575" w:rsidRPr="00A2689F" w14:paraId="56FB6F9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971575" w:rsidRPr="00A2689F" w14:paraId="1FFA20A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971575" w:rsidRPr="00A2689F" w14:paraId="5ED7090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04C </w:t>
            </w:r>
            <w:r w:rsidR="00F27FF9">
              <w:rPr>
                <w:color w:val="000000"/>
                <w:sz w:val="16"/>
                <w:szCs w:val="18"/>
              </w:rPr>
              <w:t>(</w:t>
            </w:r>
            <w:r>
              <w:rPr>
                <w:color w:val="000000"/>
                <w:sz w:val="16"/>
                <w:szCs w:val="18"/>
              </w:rPr>
              <w:t>BLE</w:t>
            </w:r>
            <w:r w:rsidR="00F27FF9">
              <w:rPr>
                <w:color w:val="000000"/>
                <w:sz w:val="16"/>
                <w:szCs w:val="18"/>
              </w:rPr>
              <w:t xml:space="preserve"> Low Power, Beacons, OTA</w:t>
            </w:r>
            <w:r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971575" w:rsidRPr="00A2689F" w14:paraId="2101714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971575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971575" w:rsidRPr="00A2689F" w14:paraId="78E4F56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B91434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</w:p>
        </w:tc>
      </w:tr>
      <w:tr w:rsidR="00971575" w:rsidRPr="00A2689F" w14:paraId="45FF3F4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B91434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971575" w:rsidRPr="00A2689F" w14:paraId="412073A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971575" w:rsidRPr="00A2689F" w14:paraId="6E01FD5F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971575" w:rsidRPr="00A2689F" w14:paraId="5CEFD67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AE24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B00A2D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834306" w14:textId="39498B6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AAF45D9" w14:textId="5575DDD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177BA8" w14:textId="25CC3868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(SDS)</w:t>
            </w:r>
          </w:p>
        </w:tc>
      </w:tr>
      <w:tr w:rsidR="00971575" w:rsidRPr="00A2689F" w14:paraId="544F43E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971575" w:rsidRPr="00A2689F" w14:paraId="593C2DE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971575" w:rsidRPr="00A2689F" w14:paraId="746D7C4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971575" w:rsidRPr="00A2689F" w14:paraId="36444C85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971575" w:rsidRPr="00A2689F" w14:paraId="52D6FEDF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971575" w:rsidRPr="00A2689F" w14:paraId="454A8BD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971575" w:rsidRPr="00A2689F" w14:paraId="32A69FC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971575" w:rsidRPr="00A2689F" w14:paraId="5D7E7B4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971575" w:rsidRPr="00A2689F" w14:paraId="1107E3E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971575" w:rsidRPr="00A2689F" w14:paraId="3DCC01B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135B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47979C" w14:textId="38CAAB0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06A (Classic Bluetooth – SPP)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90107E" w14:textId="34A0E11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D57CEC" w14:textId="13D18C4E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26710E" w14:textId="69004FB2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Serial Port Profile Project</w:t>
            </w:r>
          </w:p>
        </w:tc>
      </w:tr>
      <w:tr w:rsidR="00971575" w:rsidRPr="00A2689F" w14:paraId="17F25B62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4849370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18EC4E" w14:textId="32D9599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2E4428" w14:textId="03A42D1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9F96184" w14:textId="74A2E8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EB429" w14:textId="28AB65A7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UART Transmit Capability</w:t>
            </w:r>
          </w:p>
        </w:tc>
      </w:tr>
      <w:tr w:rsidR="00971575" w:rsidRPr="00A2689F" w14:paraId="3719D9E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D45A6A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9D59B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588A191" w14:textId="3BAEBC9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</w:t>
            </w:r>
            <w:r w:rsidR="00C51E9D">
              <w:rPr>
                <w:color w:val="000000"/>
                <w:sz w:val="16"/>
                <w:szCs w:val="18"/>
              </w:rPr>
              <w:t>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AB25D2" w14:textId="3948B36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6C394" w14:textId="3516521A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Improve Security by Adding IO Capabilities (Yes/No)</w:t>
            </w:r>
          </w:p>
        </w:tc>
      </w:tr>
      <w:tr w:rsidR="00CB79AD" w:rsidRPr="00A2689F" w14:paraId="792D8E5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8ECA69" w14:textId="63BB811E" w:rsidR="00CB79AD" w:rsidRPr="00264538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F811C3" w14:textId="77777777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BCE23BB" w14:textId="50EB84A5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E3D981E" w14:textId="7C6CBBFD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01B946" w14:textId="19DE62E4" w:rsidR="00CB79AD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CB79AD" w:rsidRPr="00A2689F" w14:paraId="2470B34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33646E" w14:textId="77777777" w:rsidR="00CB79AD" w:rsidRPr="00264538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A0BF87" w14:textId="324A9598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07A (Mesh Intro)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E089B7" w14:textId="46CD3876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7A.1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5100BFF" w14:textId="430EE60B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8F94D" w14:textId="1351B882" w:rsidR="00CB79AD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Program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</w:t>
            </w:r>
          </w:p>
        </w:tc>
      </w:tr>
      <w:tr w:rsidR="00CB79AD" w:rsidRPr="00A2689F" w14:paraId="7AB992E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89937C" w14:textId="77777777" w:rsidR="00CB79AD" w:rsidRPr="00264538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2EBF715" w14:textId="59BB46B7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07B (Mesh Protocol)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1729DFF" w14:textId="227286CE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241069" w14:textId="6D9CD2CE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65EA4" w14:textId="2E28818B" w:rsidR="00CB79AD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Mesh Profile Spec</w:t>
            </w:r>
          </w:p>
        </w:tc>
      </w:tr>
      <w:tr w:rsidR="00CB79AD" w:rsidRPr="00A2689F" w14:paraId="3179997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49BEE9B" w14:textId="77777777" w:rsidR="00CB79AD" w:rsidRPr="00264538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1D6B46" w14:textId="77777777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A95AC3" w14:textId="12E59223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0BA7E8" w14:textId="330340FD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54A8B" w14:textId="396AFF69" w:rsidR="00CB79AD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Mesh Model Spec</w:t>
            </w:r>
          </w:p>
        </w:tc>
      </w:tr>
      <w:tr w:rsidR="00CB79AD" w:rsidRPr="00A2689F" w14:paraId="1F472A1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A626AB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2658E6" w14:textId="0C2575A1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07C (Mesh Firmware)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B2D1CD0" w14:textId="09864D00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B7264F" w14:textId="05FBDE1E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5A13C" w14:textId="0E91B6A1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mesh network with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CB79AD" w:rsidRPr="00A2689F" w14:paraId="3704F512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BED6E53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AE6B00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4BBAC9" w14:textId="77F40A2C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99E6A" w14:textId="5561AD80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F29D7" w14:textId="0BFFB9C4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Add on </w:t>
            </w:r>
            <w:proofErr w:type="spellStart"/>
            <w:r>
              <w:rPr>
                <w:color w:val="000000"/>
                <w:sz w:val="16"/>
                <w:szCs w:val="18"/>
              </w:rPr>
              <w:t>OnOff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Switch</w:t>
            </w:r>
          </w:p>
        </w:tc>
      </w:tr>
      <w:tr w:rsidR="00CB79AD" w:rsidRPr="00A2689F" w14:paraId="7DB7AF0E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42135B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ED3EE1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92401C" w14:textId="386AA189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B27479" w14:textId="7A86487E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2B1B00" w14:textId="3DA31880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Dimmer Switch</w:t>
            </w:r>
          </w:p>
        </w:tc>
      </w:tr>
      <w:tr w:rsidR="00CB79AD" w:rsidRPr="00A2689F" w14:paraId="692D579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A7BEDB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51D717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B546AC" w14:textId="3C6F6BFC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6532F7" w14:textId="6236F40E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0F895" w14:textId="04E65864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CB79AD" w:rsidRPr="00A2689F" w14:paraId="7B7A9A0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CEAE3F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F8107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805B0B9" w14:textId="17021460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599879" w14:textId="46B5DE7A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B500C" w14:textId="7E67B7DB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Element to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CB79AD" w:rsidRPr="00A2689F" w14:paraId="260EBC3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493A4C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4E5A76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14D97" w14:textId="52655ED3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3A62D6" w14:textId="646217AC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E826F" w14:textId="4822EBAC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Convert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 HSL Control</w:t>
            </w:r>
          </w:p>
        </w:tc>
      </w:tr>
    </w:tbl>
    <w:p w14:paraId="7C4F91B5" w14:textId="3AB2C035" w:rsidR="00D45758" w:rsidRDefault="00D45758" w:rsidP="00183373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32B7DF" w14:textId="77777777" w:rsidR="001D3050" w:rsidRDefault="001D3050" w:rsidP="00711DF3">
      <w:r>
        <w:separator/>
      </w:r>
    </w:p>
  </w:endnote>
  <w:endnote w:type="continuationSeparator" w:id="0">
    <w:p w14:paraId="71218380" w14:textId="77777777" w:rsidR="001D3050" w:rsidRDefault="001D3050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C3BBF0" w14:textId="77777777" w:rsidR="001D3050" w:rsidRDefault="001D3050" w:rsidP="00711DF3">
      <w:r>
        <w:separator/>
      </w:r>
    </w:p>
  </w:footnote>
  <w:footnote w:type="continuationSeparator" w:id="0">
    <w:p w14:paraId="76C61BA0" w14:textId="77777777" w:rsidR="001D3050" w:rsidRDefault="001D3050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91BEC"/>
    <w:rsid w:val="000A10C2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3050"/>
    <w:rsid w:val="001D5CFD"/>
    <w:rsid w:val="001F30AD"/>
    <w:rsid w:val="001F79A7"/>
    <w:rsid w:val="00227150"/>
    <w:rsid w:val="00227E41"/>
    <w:rsid w:val="0023306F"/>
    <w:rsid w:val="00235905"/>
    <w:rsid w:val="002456F8"/>
    <w:rsid w:val="00264724"/>
    <w:rsid w:val="00266D14"/>
    <w:rsid w:val="00281590"/>
    <w:rsid w:val="0029288C"/>
    <w:rsid w:val="00297C27"/>
    <w:rsid w:val="002A0254"/>
    <w:rsid w:val="002C5818"/>
    <w:rsid w:val="002E748E"/>
    <w:rsid w:val="00310A62"/>
    <w:rsid w:val="00316F7C"/>
    <w:rsid w:val="00325A76"/>
    <w:rsid w:val="00331884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42D5D"/>
    <w:rsid w:val="0055701C"/>
    <w:rsid w:val="00567718"/>
    <w:rsid w:val="00583ABA"/>
    <w:rsid w:val="00587DF7"/>
    <w:rsid w:val="00593945"/>
    <w:rsid w:val="005B12E3"/>
    <w:rsid w:val="005B1B93"/>
    <w:rsid w:val="005B28AE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E3D56"/>
    <w:rsid w:val="006E6FE6"/>
    <w:rsid w:val="006F30D5"/>
    <w:rsid w:val="00701076"/>
    <w:rsid w:val="00711DF3"/>
    <w:rsid w:val="00716A8F"/>
    <w:rsid w:val="00752A46"/>
    <w:rsid w:val="00757332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F0BE4"/>
    <w:rsid w:val="00801F9C"/>
    <w:rsid w:val="0080531F"/>
    <w:rsid w:val="008078A2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58E"/>
    <w:rsid w:val="00900725"/>
    <w:rsid w:val="009110FF"/>
    <w:rsid w:val="00914CE3"/>
    <w:rsid w:val="0092137A"/>
    <w:rsid w:val="009255E7"/>
    <w:rsid w:val="00927054"/>
    <w:rsid w:val="0093142D"/>
    <w:rsid w:val="00932074"/>
    <w:rsid w:val="009333A9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5F12"/>
    <w:rsid w:val="00B0251A"/>
    <w:rsid w:val="00B37767"/>
    <w:rsid w:val="00B41D59"/>
    <w:rsid w:val="00B51322"/>
    <w:rsid w:val="00B73DF5"/>
    <w:rsid w:val="00B8066B"/>
    <w:rsid w:val="00B85D2F"/>
    <w:rsid w:val="00B91434"/>
    <w:rsid w:val="00B93294"/>
    <w:rsid w:val="00BA69BA"/>
    <w:rsid w:val="00BA707D"/>
    <w:rsid w:val="00BB7251"/>
    <w:rsid w:val="00BC1775"/>
    <w:rsid w:val="00BC4B52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B79AD"/>
    <w:rsid w:val="00CD4F2D"/>
    <w:rsid w:val="00D45758"/>
    <w:rsid w:val="00D75C97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E3001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6472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26472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64724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07FA8B-511F-4F19-9023-29146A66F4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2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178</cp:revision>
  <cp:lastPrinted>2019-01-08T18:11:00Z</cp:lastPrinted>
  <dcterms:created xsi:type="dcterms:W3CDTF">2016-10-10T22:52:00Z</dcterms:created>
  <dcterms:modified xsi:type="dcterms:W3CDTF">2019-04-04T21:15:00Z</dcterms:modified>
</cp:coreProperties>
</file>