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1B3FB720" w14:textId="0A5CF581" w:rsidR="002E1A85"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2E1A85">
        <w:rPr>
          <w:noProof/>
        </w:rPr>
        <w:t>4C.1</w:t>
      </w:r>
      <w:r w:rsidR="002E1A85">
        <w:rPr>
          <w:rFonts w:asciiTheme="minorHAnsi" w:eastAsiaTheme="minorEastAsia" w:hAnsiTheme="minorHAnsi"/>
          <w:b w:val="0"/>
          <w:bCs w:val="0"/>
          <w:caps w:val="0"/>
          <w:noProof/>
        </w:rPr>
        <w:tab/>
      </w:r>
      <w:r w:rsidR="002E1A85">
        <w:rPr>
          <w:noProof/>
        </w:rPr>
        <w:t>Low Power</w:t>
      </w:r>
      <w:r w:rsidR="002E1A85">
        <w:rPr>
          <w:noProof/>
        </w:rPr>
        <w:tab/>
      </w:r>
      <w:r w:rsidR="002E1A85">
        <w:rPr>
          <w:noProof/>
        </w:rPr>
        <w:fldChar w:fldCharType="begin"/>
      </w:r>
      <w:r w:rsidR="002E1A85">
        <w:rPr>
          <w:noProof/>
        </w:rPr>
        <w:instrText xml:space="preserve"> PAGEREF _Toc7370089 \h </w:instrText>
      </w:r>
      <w:r w:rsidR="002E1A85">
        <w:rPr>
          <w:noProof/>
        </w:rPr>
      </w:r>
      <w:r w:rsidR="002E1A85">
        <w:rPr>
          <w:noProof/>
        </w:rPr>
        <w:fldChar w:fldCharType="separate"/>
      </w:r>
      <w:r w:rsidR="002E1A85">
        <w:rPr>
          <w:noProof/>
        </w:rPr>
        <w:t>2</w:t>
      </w:r>
      <w:r w:rsidR="002E1A85">
        <w:rPr>
          <w:noProof/>
        </w:rPr>
        <w:fldChar w:fldCharType="end"/>
      </w:r>
    </w:p>
    <w:p w14:paraId="76610C28" w14:textId="193BD4FA" w:rsidR="002E1A85" w:rsidRDefault="002E1A85">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_Toc7370090 \h </w:instrText>
      </w:r>
      <w:r>
        <w:rPr>
          <w:noProof/>
        </w:rPr>
      </w:r>
      <w:r>
        <w:rPr>
          <w:noProof/>
        </w:rPr>
        <w:fldChar w:fldCharType="separate"/>
      </w:r>
      <w:r>
        <w:rPr>
          <w:noProof/>
        </w:rPr>
        <w:t>2</w:t>
      </w:r>
      <w:r>
        <w:rPr>
          <w:noProof/>
        </w:rPr>
        <w:fldChar w:fldCharType="end"/>
      </w:r>
    </w:p>
    <w:p w14:paraId="041C5575" w14:textId="0C78EC6A" w:rsidR="002E1A85" w:rsidRDefault="002E1A85">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_Toc7370091 \h </w:instrText>
      </w:r>
      <w:r>
        <w:rPr>
          <w:noProof/>
        </w:rPr>
      </w:r>
      <w:r>
        <w:rPr>
          <w:noProof/>
        </w:rPr>
        <w:fldChar w:fldCharType="separate"/>
      </w:r>
      <w:r>
        <w:rPr>
          <w:noProof/>
        </w:rPr>
        <w:t>6</w:t>
      </w:r>
      <w:r>
        <w:rPr>
          <w:noProof/>
        </w:rPr>
        <w:fldChar w:fldCharType="end"/>
      </w:r>
    </w:p>
    <w:p w14:paraId="4E070933" w14:textId="08F3A3FC" w:rsidR="002E1A85" w:rsidRDefault="002E1A85">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_Toc7370092 \h </w:instrText>
      </w:r>
      <w:r>
        <w:rPr>
          <w:noProof/>
        </w:rPr>
      </w:r>
      <w:r>
        <w:rPr>
          <w:noProof/>
        </w:rPr>
        <w:fldChar w:fldCharType="separate"/>
      </w:r>
      <w:r>
        <w:rPr>
          <w:noProof/>
        </w:rPr>
        <w:t>10</w:t>
      </w:r>
      <w:r>
        <w:rPr>
          <w:noProof/>
        </w:rPr>
        <w:fldChar w:fldCharType="end"/>
      </w:r>
    </w:p>
    <w:p w14:paraId="7EF8BCFE" w14:textId="4911A5C8" w:rsidR="002E1A85" w:rsidRDefault="002E1A85">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_Toc7370093 \h </w:instrText>
      </w:r>
      <w:r>
        <w:rPr>
          <w:noProof/>
        </w:rPr>
      </w:r>
      <w:r>
        <w:rPr>
          <w:noProof/>
        </w:rPr>
        <w:fldChar w:fldCharType="separate"/>
      </w:r>
      <w:r>
        <w:rPr>
          <w:noProof/>
        </w:rPr>
        <w:t>11</w:t>
      </w:r>
      <w:r>
        <w:rPr>
          <w:noProof/>
        </w:rPr>
        <w:fldChar w:fldCharType="end"/>
      </w:r>
    </w:p>
    <w:p w14:paraId="277769D1" w14:textId="7D413E54" w:rsidR="002E1A85" w:rsidRDefault="002E1A85">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_Toc7370094 \h </w:instrText>
      </w:r>
      <w:r>
        <w:rPr>
          <w:noProof/>
        </w:rPr>
      </w:r>
      <w:r>
        <w:rPr>
          <w:noProof/>
        </w:rPr>
        <w:fldChar w:fldCharType="separate"/>
      </w:r>
      <w:r>
        <w:rPr>
          <w:noProof/>
        </w:rPr>
        <w:t>11</w:t>
      </w:r>
      <w:r>
        <w:rPr>
          <w:noProof/>
        </w:rPr>
        <w:fldChar w:fldCharType="end"/>
      </w:r>
    </w:p>
    <w:p w14:paraId="2B232F0C" w14:textId="402B930D" w:rsidR="002E1A85" w:rsidRDefault="002E1A85">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_Toc7370095 \h </w:instrText>
      </w:r>
      <w:r>
        <w:rPr>
          <w:noProof/>
        </w:rPr>
      </w:r>
      <w:r>
        <w:rPr>
          <w:noProof/>
        </w:rPr>
        <w:fldChar w:fldCharType="separate"/>
      </w:r>
      <w:r>
        <w:rPr>
          <w:noProof/>
        </w:rPr>
        <w:t>12</w:t>
      </w:r>
      <w:r>
        <w:rPr>
          <w:noProof/>
        </w:rPr>
        <w:fldChar w:fldCharType="end"/>
      </w:r>
    </w:p>
    <w:p w14:paraId="7FD0BB11" w14:textId="7F0F9C68" w:rsidR="002E1A85" w:rsidRDefault="002E1A85">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_Toc7370096 \h </w:instrText>
      </w:r>
      <w:r>
        <w:rPr>
          <w:noProof/>
        </w:rPr>
      </w:r>
      <w:r>
        <w:rPr>
          <w:noProof/>
        </w:rPr>
        <w:fldChar w:fldCharType="separate"/>
      </w:r>
      <w:r>
        <w:rPr>
          <w:noProof/>
        </w:rPr>
        <w:t>15</w:t>
      </w:r>
      <w:r>
        <w:rPr>
          <w:noProof/>
        </w:rPr>
        <w:fldChar w:fldCharType="end"/>
      </w:r>
    </w:p>
    <w:p w14:paraId="05A587F8" w14:textId="7C0893C2" w:rsidR="002E1A85" w:rsidRDefault="002E1A85">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_Toc7370097 \h </w:instrText>
      </w:r>
      <w:r>
        <w:rPr>
          <w:noProof/>
        </w:rPr>
      </w:r>
      <w:r>
        <w:rPr>
          <w:noProof/>
        </w:rPr>
        <w:fldChar w:fldCharType="separate"/>
      </w:r>
      <w:r>
        <w:rPr>
          <w:noProof/>
        </w:rPr>
        <w:t>17</w:t>
      </w:r>
      <w:r>
        <w:rPr>
          <w:noProof/>
        </w:rPr>
        <w:fldChar w:fldCharType="end"/>
      </w:r>
    </w:p>
    <w:p w14:paraId="3A5DF442" w14:textId="3C2444E7" w:rsidR="002E1A85" w:rsidRDefault="002E1A85">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_Toc7370098 \h </w:instrText>
      </w:r>
      <w:r>
        <w:rPr>
          <w:noProof/>
        </w:rPr>
      </w:r>
      <w:r>
        <w:rPr>
          <w:noProof/>
        </w:rPr>
        <w:fldChar w:fldCharType="separate"/>
      </w:r>
      <w:r>
        <w:rPr>
          <w:noProof/>
        </w:rPr>
        <w:t>17</w:t>
      </w:r>
      <w:r>
        <w:rPr>
          <w:noProof/>
        </w:rPr>
        <w:fldChar w:fldCharType="end"/>
      </w:r>
    </w:p>
    <w:p w14:paraId="41706689" w14:textId="08F4BF55" w:rsidR="002E1A85" w:rsidRDefault="002E1A85">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_Toc7370099 \h </w:instrText>
      </w:r>
      <w:r>
        <w:rPr>
          <w:noProof/>
        </w:rPr>
      </w:r>
      <w:r>
        <w:rPr>
          <w:noProof/>
        </w:rPr>
        <w:fldChar w:fldCharType="separate"/>
      </w:r>
      <w:r>
        <w:rPr>
          <w:noProof/>
        </w:rPr>
        <w:t>18</w:t>
      </w:r>
      <w:r>
        <w:rPr>
          <w:noProof/>
        </w:rPr>
        <w:fldChar w:fldCharType="end"/>
      </w:r>
    </w:p>
    <w:p w14:paraId="101A7874" w14:textId="38FF32FB" w:rsidR="002E1A85" w:rsidRDefault="002E1A85">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_Toc7370100 \h </w:instrText>
      </w:r>
      <w:r>
        <w:rPr>
          <w:noProof/>
        </w:rPr>
      </w:r>
      <w:r>
        <w:rPr>
          <w:noProof/>
        </w:rPr>
        <w:fldChar w:fldCharType="separate"/>
      </w:r>
      <w:r>
        <w:rPr>
          <w:noProof/>
        </w:rPr>
        <w:t>19</w:t>
      </w:r>
      <w:r>
        <w:rPr>
          <w:noProof/>
        </w:rPr>
        <w:fldChar w:fldCharType="end"/>
      </w:r>
    </w:p>
    <w:p w14:paraId="628BB615" w14:textId="4D3D4CB4" w:rsidR="002E1A85" w:rsidRDefault="002E1A85">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_Toc7370101 \h </w:instrText>
      </w:r>
      <w:r>
        <w:rPr>
          <w:noProof/>
        </w:rPr>
      </w:r>
      <w:r>
        <w:rPr>
          <w:noProof/>
        </w:rPr>
        <w:fldChar w:fldCharType="separate"/>
      </w:r>
      <w:r>
        <w:rPr>
          <w:noProof/>
        </w:rPr>
        <w:t>22</w:t>
      </w:r>
      <w:r>
        <w:rPr>
          <w:noProof/>
        </w:rPr>
        <w:fldChar w:fldCharType="end"/>
      </w:r>
    </w:p>
    <w:p w14:paraId="24D52975" w14:textId="4EE2C2AA" w:rsidR="002E1A85" w:rsidRDefault="002E1A85">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_Toc7370102 \h </w:instrText>
      </w:r>
      <w:r>
        <w:rPr>
          <w:noProof/>
        </w:rPr>
      </w:r>
      <w:r>
        <w:rPr>
          <w:noProof/>
        </w:rPr>
        <w:fldChar w:fldCharType="separate"/>
      </w:r>
      <w:r>
        <w:rPr>
          <w:noProof/>
        </w:rPr>
        <w:t>25</w:t>
      </w:r>
      <w:r>
        <w:rPr>
          <w:noProof/>
        </w:rPr>
        <w:fldChar w:fldCharType="end"/>
      </w:r>
    </w:p>
    <w:p w14:paraId="20A44193" w14:textId="6C7D9B58" w:rsidR="002E1A85" w:rsidRDefault="002E1A85">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_Toc7370103 \h </w:instrText>
      </w:r>
      <w:r>
        <w:rPr>
          <w:noProof/>
        </w:rPr>
      </w:r>
      <w:r>
        <w:rPr>
          <w:noProof/>
        </w:rPr>
        <w:fldChar w:fldCharType="separate"/>
      </w:r>
      <w:r>
        <w:rPr>
          <w:noProof/>
        </w:rPr>
        <w:t>27</w:t>
      </w:r>
      <w:r>
        <w:rPr>
          <w:noProof/>
        </w:rPr>
        <w:fldChar w:fldCharType="end"/>
      </w:r>
    </w:p>
    <w:p w14:paraId="58747699" w14:textId="1DC141B2" w:rsidR="002E1A85" w:rsidRDefault="002E1A85">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_Toc7370104 \h </w:instrText>
      </w:r>
      <w:r>
        <w:rPr>
          <w:noProof/>
        </w:rPr>
      </w:r>
      <w:r>
        <w:rPr>
          <w:noProof/>
        </w:rPr>
        <w:fldChar w:fldCharType="separate"/>
      </w:r>
      <w:r>
        <w:rPr>
          <w:noProof/>
        </w:rPr>
        <w:t>27</w:t>
      </w:r>
      <w:r>
        <w:rPr>
          <w:noProof/>
        </w:rPr>
        <w:fldChar w:fldCharType="end"/>
      </w:r>
    </w:p>
    <w:p w14:paraId="06F6AF64" w14:textId="37644ADC" w:rsidR="002E1A85" w:rsidRDefault="002E1A85">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_Toc7370105 \h </w:instrText>
      </w:r>
      <w:r>
        <w:rPr>
          <w:noProof/>
        </w:rPr>
      </w:r>
      <w:r>
        <w:rPr>
          <w:noProof/>
        </w:rPr>
        <w:fldChar w:fldCharType="separate"/>
      </w:r>
      <w:r>
        <w:rPr>
          <w:noProof/>
        </w:rPr>
        <w:t>29</w:t>
      </w:r>
      <w:r>
        <w:rPr>
          <w:noProof/>
        </w:rPr>
        <w:fldChar w:fldCharType="end"/>
      </w:r>
    </w:p>
    <w:p w14:paraId="40B340B5" w14:textId="158D9687" w:rsidR="002E1A85" w:rsidRDefault="002E1A85">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_Toc7370106 \h </w:instrText>
      </w:r>
      <w:r>
        <w:rPr>
          <w:noProof/>
        </w:rPr>
      </w:r>
      <w:r>
        <w:rPr>
          <w:noProof/>
        </w:rPr>
        <w:fldChar w:fldCharType="separate"/>
      </w:r>
      <w:r>
        <w:rPr>
          <w:noProof/>
        </w:rPr>
        <w:t>30</w:t>
      </w:r>
      <w:r>
        <w:rPr>
          <w:noProof/>
        </w:rPr>
        <w:fldChar w:fldCharType="end"/>
      </w:r>
    </w:p>
    <w:p w14:paraId="37C62E21" w14:textId="2F484627" w:rsidR="002E1A85" w:rsidRDefault="002E1A85">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_Toc7370107 \h </w:instrText>
      </w:r>
      <w:r>
        <w:rPr>
          <w:noProof/>
        </w:rPr>
      </w:r>
      <w:r>
        <w:rPr>
          <w:noProof/>
        </w:rPr>
        <w:fldChar w:fldCharType="separate"/>
      </w:r>
      <w:r>
        <w:rPr>
          <w:noProof/>
        </w:rPr>
        <w:t>32</w:t>
      </w:r>
      <w:r>
        <w:rPr>
          <w:noProof/>
        </w:rPr>
        <w:fldChar w:fldCharType="end"/>
      </w:r>
    </w:p>
    <w:p w14:paraId="48E481AD" w14:textId="0B537D7C" w:rsidR="002E1A85" w:rsidRDefault="002E1A85">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_Toc7370108 \h </w:instrText>
      </w:r>
      <w:r>
        <w:rPr>
          <w:noProof/>
        </w:rPr>
      </w:r>
      <w:r>
        <w:rPr>
          <w:noProof/>
        </w:rPr>
        <w:fldChar w:fldCharType="separate"/>
      </w:r>
      <w:r>
        <w:rPr>
          <w:noProof/>
        </w:rPr>
        <w:t>33</w:t>
      </w:r>
      <w:r>
        <w:rPr>
          <w:noProof/>
        </w:rPr>
        <w:fldChar w:fldCharType="end"/>
      </w:r>
    </w:p>
    <w:p w14:paraId="014FB3F3" w14:textId="2484BDB1" w:rsidR="002E1A85" w:rsidRDefault="002E1A85">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_Toc7370109 \h </w:instrText>
      </w:r>
      <w:r>
        <w:rPr>
          <w:noProof/>
        </w:rPr>
      </w:r>
      <w:r>
        <w:rPr>
          <w:noProof/>
        </w:rPr>
        <w:fldChar w:fldCharType="separate"/>
      </w:r>
      <w:r>
        <w:rPr>
          <w:noProof/>
        </w:rPr>
        <w:t>35</w:t>
      </w:r>
      <w:r>
        <w:rPr>
          <w:noProof/>
        </w:rPr>
        <w:fldChar w:fldCharType="end"/>
      </w:r>
    </w:p>
    <w:p w14:paraId="688DFA30" w14:textId="015454A4"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Toc7370089"/>
      <w:bookmarkStart w:id="1" w:name="_Toc524202199"/>
      <w:r>
        <w:lastRenderedPageBreak/>
        <w:t>Low Power</w:t>
      </w:r>
      <w:bookmarkEnd w:id="0"/>
    </w:p>
    <w:p w14:paraId="59E3EB48" w14:textId="77777777" w:rsidR="002B5CA0" w:rsidRDefault="002B5CA0" w:rsidP="002B5CA0">
      <w:pPr>
        <w:pStyle w:val="Heading2"/>
      </w:pPr>
      <w:bookmarkStart w:id="2" w:name="_Toc7370090"/>
      <w:r>
        <w:t>Power Mode Overview</w:t>
      </w:r>
      <w:bookmarkEnd w:id="2"/>
    </w:p>
    <w:p w14:paraId="17C60E76" w14:textId="27A0BEDE"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7DF18C4D"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BCS), which is a compressed scheduler different from the regular BCS. Before going into this mode, the application can store some bytes of data into the Always-On RAM (AON). When the device comes out of this mode, the data from AON is restored. After waking from SDS, the application will start from the beginning (</w:t>
            </w:r>
            <w:proofErr w:type="spellStart"/>
            <w:r>
              <w:t>fastboot</w:t>
            </w:r>
            <w:proofErr w:type="spellEnd"/>
            <w:r>
              <w:t xml:space="preserve">) and must restore its state based on information stored in AON. In the SDS mode, </w:t>
            </w:r>
            <w:r>
              <w:lastRenderedPageBreak/>
              <w:t xml:space="preserve">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7777777" w:rsidR="002B5CA0" w:rsidRDefault="002B5CA0" w:rsidP="00015A4F">
            <w:r>
              <w:t>2</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77777777" w:rsidR="002B5CA0" w:rsidRDefault="002B5CA0" w:rsidP="00015A4F">
            <w:r>
              <w:t>3</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77777777" w:rsidR="002B5CA0" w:rsidRDefault="002B5CA0" w:rsidP="00015A4F">
            <w:r>
              <w:t>4</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time in the future. In that case, going to SDS would not be beneficial because there is time (and power) </w:t>
      </w:r>
      <w:r w:rsidRPr="005764E0">
        <w:lastRenderedPageBreak/>
        <w:t xml:space="preserve">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1CBFEA6A" w:rsidR="002B5CA0" w:rsidRDefault="002B5CA0" w:rsidP="002B5CA0">
      <w:pPr>
        <w:pStyle w:val="Heading3"/>
      </w:pPr>
      <w:r>
        <w:t>Additional SDS Mode Details</w:t>
      </w:r>
      <w:r w:rsidR="00C04C02">
        <w:t xml:space="preserve"> </w:t>
      </w:r>
      <w:r w:rsidR="00154D0F">
        <w:t>(</w:t>
      </w:r>
      <w:proofErr w:type="spellStart"/>
      <w:r w:rsidR="00154D0F">
        <w:t>Adavnced</w:t>
      </w:r>
      <w:proofErr w:type="spellEnd"/>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3"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4" w:name="_Toc7370091"/>
      <w:bookmarkEnd w:id="3"/>
      <w:r>
        <w:lastRenderedPageBreak/>
        <w:t>WICED Low-Power Code</w:t>
      </w:r>
      <w:bookmarkEnd w:id="4"/>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xml:space="preserve">. The Device Wake function is on a dedicated device pin, but it can be multiplexed into other IOs (this multiplexing feature is not currently supported in the API). This pin is not available on the 20719 40-pin </w:t>
      </w:r>
      <w:proofErr w:type="gramStart"/>
      <w:r>
        <w:t>package</w:t>
      </w:r>
      <w:proofErr w:type="gramEnd"/>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5" w:name="_Toc7370092"/>
      <w:r>
        <w:t>Programming in Low Power Mode</w:t>
      </w:r>
      <w:bookmarkEnd w:id="5"/>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6" w:name="_Toc7370093"/>
      <w:r w:rsidRPr="00547642">
        <w:lastRenderedPageBreak/>
        <w:t>Advertising</w:t>
      </w:r>
      <w:r>
        <w:t xml:space="preserve"> Packet</w:t>
      </w:r>
      <w:bookmarkEnd w:id="1"/>
      <w:r>
        <w:t>s</w:t>
      </w:r>
      <w:bookmarkEnd w:id="6"/>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7" w:name="_Ref515850437"/>
      <w:bookmarkStart w:id="8" w:name="_Toc524202200"/>
      <w:bookmarkStart w:id="9" w:name="_Toc7370094"/>
      <w:r w:rsidRPr="007C5237">
        <w:t>Using the Advertising Packet to Get Connected</w:t>
      </w:r>
      <w:bookmarkEnd w:id="7"/>
      <w:bookmarkEnd w:id="8"/>
      <w:bookmarkEnd w:id="9"/>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a </w:t>
      </w:r>
      <w:proofErr w:type="gramStart"/>
      <w:r>
        <w:t>Central sees</w:t>
      </w:r>
      <w:proofErr w:type="gramEnd"/>
      <w:r>
        <w:t xml:space="preserve"> something that it knows how to talk to, it can make the connection.</w:t>
      </w:r>
    </w:p>
    <w:p w14:paraId="38B95246" w14:textId="0AB6D274" w:rsidR="00F9030C" w:rsidRDefault="00F9030C" w:rsidP="00303ED4">
      <w:pPr>
        <w:pStyle w:val="Heading2"/>
      </w:pPr>
      <w:bookmarkStart w:id="10" w:name="_Toc7370095"/>
      <w:bookmarkStart w:id="11" w:name="_Toc524202201"/>
      <w:r>
        <w:t>Beacons</w:t>
      </w:r>
      <w:bookmarkEnd w:id="10"/>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6A05C23"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1"/>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77777777" w:rsidR="00980E33" w:rsidRPr="00A23994" w:rsidRDefault="00980E33" w:rsidP="00980E33">
      <w:r>
        <w:t>The measured power allows you to calibrate each iBeacon as you install it so that it can used for indoor location measurement.</w:t>
      </w:r>
    </w:p>
    <w:p w14:paraId="7C0C69C8" w14:textId="77777777" w:rsidR="00980E33" w:rsidRDefault="00980E33" w:rsidP="009D3983">
      <w:pPr>
        <w:pStyle w:val="Heading3"/>
      </w:pPr>
      <w:bookmarkStart w:id="12" w:name="_Toc524202202"/>
      <w:proofErr w:type="spellStart"/>
      <w:r>
        <w:t>Eddystone</w:t>
      </w:r>
      <w:bookmarkEnd w:id="12"/>
      <w:proofErr w:type="spellEnd"/>
    </w:p>
    <w:p w14:paraId="034310C0" w14:textId="77777777"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77777777" w:rsidR="00980E33" w:rsidRDefault="00980E33" w:rsidP="00182759">
      <w:pPr>
        <w:pStyle w:val="ListParagraph"/>
        <w:numPr>
          <w:ilvl w:val="0"/>
          <w:numId w:val="26"/>
        </w:numPr>
      </w:pPr>
      <w:r>
        <w:t>TLM – Telemetry information about the beacon such as battery voltage, device temperate,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40FB6F6D"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08EE71BB" w:rsidR="00CB5132" w:rsidRPr="003F10EE" w:rsidRDefault="00980E33">
      <w:r>
        <w:t xml:space="preserve">You can find the detailed spec at </w:t>
      </w:r>
      <w:hyperlink r:id="rId17" w:history="1">
        <w:r w:rsidR="000C7B54" w:rsidRPr="00FC4613">
          <w:rPr>
            <w:rStyle w:val="Hyperlink"/>
          </w:rPr>
          <w:t>https://github.com/google/eddystone</w:t>
        </w:r>
      </w:hyperlink>
      <w:r w:rsidR="00076B8A">
        <w:t>.</w:t>
      </w:r>
    </w:p>
    <w:p w14:paraId="6424530A" w14:textId="2C8DBED6" w:rsidR="001C5A50" w:rsidRPr="002B5CA0" w:rsidRDefault="001C5A50" w:rsidP="002B5CA0">
      <w:pPr>
        <w:pStyle w:val="Heading1"/>
      </w:pPr>
      <w:bookmarkStart w:id="13" w:name="_Toc7370096"/>
      <w:r w:rsidRPr="002B5CA0">
        <w:t>Scan Response Packets</w:t>
      </w:r>
      <w:bookmarkEnd w:id="13"/>
    </w:p>
    <w:p w14:paraId="73769BCB" w14:textId="57F99464"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lastRenderedPageBreak/>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4" w:name="_Toc523476983"/>
    </w:p>
    <w:p w14:paraId="236D270F" w14:textId="4D74A7F6" w:rsidR="00950F12" w:rsidRDefault="00950F12" w:rsidP="007C5237">
      <w:pPr>
        <w:pStyle w:val="Heading1"/>
      </w:pPr>
      <w:bookmarkStart w:id="15" w:name="_Toc7370097"/>
      <w:r>
        <w:lastRenderedPageBreak/>
        <w:t>OTA (Over the Air) Upgrade</w:t>
      </w:r>
      <w:bookmarkEnd w:id="14"/>
      <w:bookmarkEnd w:id="15"/>
    </w:p>
    <w:p w14:paraId="093DC602" w14:textId="08C0B420" w:rsidR="00264383" w:rsidRDefault="00264383" w:rsidP="00264383">
      <w:pPr>
        <w:pStyle w:val="Heading2"/>
      </w:pPr>
      <w:bookmarkStart w:id="16" w:name="_Toc7370098"/>
      <w:r>
        <w:t>Introduction</w:t>
      </w:r>
      <w:bookmarkEnd w:id="16"/>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17" w:name="_Toc523476984"/>
      <w:r>
        <w:br w:type="page"/>
      </w:r>
    </w:p>
    <w:p w14:paraId="651E829D" w14:textId="23997A13" w:rsidR="00950F12" w:rsidRPr="000B73BB" w:rsidRDefault="00950F12" w:rsidP="00264383">
      <w:pPr>
        <w:pStyle w:val="Heading2"/>
      </w:pPr>
      <w:bookmarkStart w:id="18" w:name="_Toc7370099"/>
      <w:r>
        <w:lastRenderedPageBreak/>
        <w:t>Design and Architecture</w:t>
      </w:r>
      <w:bookmarkEnd w:id="17"/>
      <w:bookmarkEnd w:id="18"/>
    </w:p>
    <w:p w14:paraId="5E8AA58F" w14:textId="6C1AFBE6" w:rsidR="00233833" w:rsidRDefault="00BA5DA8" w:rsidP="00A005D1">
      <w:pPr>
        <w:pStyle w:val="Heading3"/>
      </w:pPr>
      <w:r>
        <w:t>Position Independent Applications</w:t>
      </w:r>
    </w:p>
    <w:p w14:paraId="3199DC9A" w14:textId="459691A8" w:rsidR="00A005D1" w:rsidRDefault="00851A6E" w:rsidP="00950F12">
      <w:r>
        <w:t>If there is enough space in the flash memory to both the old and new application, then the APP_XIP option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694C085D"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bookmarkStart w:id="19" w:name="_Toc7370100"/>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0435D8">
        <w:trPr>
          <w:jc w:val="center"/>
        </w:trPr>
        <w:tc>
          <w:tcPr>
            <w:tcW w:w="2373" w:type="dxa"/>
            <w:shd w:val="clear" w:color="auto" w:fill="D9D9D9" w:themeFill="background1" w:themeFillShade="D9"/>
          </w:tcPr>
          <w:p w14:paraId="790597D7" w14:textId="77777777" w:rsidR="009D0F28" w:rsidRPr="00403253" w:rsidRDefault="009D0F28" w:rsidP="000435D8">
            <w:pPr>
              <w:rPr>
                <w:b/>
              </w:rPr>
            </w:pPr>
            <w:r w:rsidRPr="00403253">
              <w:rPr>
                <w:b/>
              </w:rPr>
              <w:t>BT_20819A1 SDK Version</w:t>
            </w:r>
          </w:p>
        </w:tc>
        <w:tc>
          <w:tcPr>
            <w:tcW w:w="1268" w:type="dxa"/>
            <w:shd w:val="clear" w:color="auto" w:fill="D9D9D9" w:themeFill="background1" w:themeFillShade="D9"/>
          </w:tcPr>
          <w:p w14:paraId="669F1434" w14:textId="77777777" w:rsidR="009D0F28" w:rsidRPr="00403253" w:rsidRDefault="009D0F28" w:rsidP="000435D8">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0435D8">
            <w:pPr>
              <w:rPr>
                <w:b/>
              </w:rPr>
            </w:pPr>
            <w:r w:rsidRPr="00403253">
              <w:rPr>
                <w:b/>
              </w:rPr>
              <w:t>XIP_PI Support</w:t>
            </w:r>
          </w:p>
        </w:tc>
      </w:tr>
      <w:tr w:rsidR="009D0F28" w14:paraId="6F556A04" w14:textId="77777777" w:rsidTr="000435D8">
        <w:trPr>
          <w:jc w:val="center"/>
        </w:trPr>
        <w:tc>
          <w:tcPr>
            <w:tcW w:w="2373" w:type="dxa"/>
          </w:tcPr>
          <w:p w14:paraId="5255809E" w14:textId="77777777" w:rsidR="009D0F28" w:rsidRDefault="009D0F28" w:rsidP="000435D8">
            <w:r>
              <w:t>1.0</w:t>
            </w:r>
          </w:p>
        </w:tc>
        <w:tc>
          <w:tcPr>
            <w:tcW w:w="1268" w:type="dxa"/>
          </w:tcPr>
          <w:p w14:paraId="353403A4" w14:textId="77777777" w:rsidR="009D0F28" w:rsidRDefault="009D0F28" w:rsidP="000435D8">
            <w:r>
              <w:t>No</w:t>
            </w:r>
          </w:p>
        </w:tc>
        <w:tc>
          <w:tcPr>
            <w:tcW w:w="3496" w:type="dxa"/>
          </w:tcPr>
          <w:p w14:paraId="277C870B" w14:textId="77777777" w:rsidR="009D0F28" w:rsidRDefault="009D0F28" w:rsidP="000435D8">
            <w:r>
              <w:t>Yes (only if optional patch libs not used</w:t>
            </w:r>
          </w:p>
        </w:tc>
      </w:tr>
      <w:tr w:rsidR="009D0F28" w14:paraId="6E9645F0" w14:textId="77777777" w:rsidTr="000435D8">
        <w:trPr>
          <w:jc w:val="center"/>
        </w:trPr>
        <w:tc>
          <w:tcPr>
            <w:tcW w:w="2373" w:type="dxa"/>
          </w:tcPr>
          <w:p w14:paraId="3AD0FE0F" w14:textId="77777777" w:rsidR="009D0F28" w:rsidRDefault="009D0F28" w:rsidP="000435D8">
            <w:r>
              <w:t>1.1</w:t>
            </w:r>
          </w:p>
        </w:tc>
        <w:tc>
          <w:tcPr>
            <w:tcW w:w="1268" w:type="dxa"/>
          </w:tcPr>
          <w:p w14:paraId="7EAF60C9" w14:textId="77777777" w:rsidR="009D0F28" w:rsidRDefault="009D0F28" w:rsidP="000435D8">
            <w:r>
              <w:t>Yes</w:t>
            </w:r>
          </w:p>
        </w:tc>
        <w:tc>
          <w:tcPr>
            <w:tcW w:w="3496" w:type="dxa"/>
          </w:tcPr>
          <w:p w14:paraId="2920E8F8" w14:textId="77777777" w:rsidR="009D0F28" w:rsidRDefault="009D0F28" w:rsidP="000435D8">
            <w:r>
              <w:t>Yes (only if optional patch libs not used</w:t>
            </w:r>
          </w:p>
        </w:tc>
      </w:tr>
      <w:tr w:rsidR="009D0F28" w14:paraId="093EFC3C" w14:textId="77777777" w:rsidTr="000435D8">
        <w:trPr>
          <w:jc w:val="center"/>
        </w:trPr>
        <w:tc>
          <w:tcPr>
            <w:tcW w:w="2373" w:type="dxa"/>
          </w:tcPr>
          <w:p w14:paraId="1605EBD8" w14:textId="77777777" w:rsidR="009D0F28" w:rsidRDefault="009D0F28" w:rsidP="000435D8">
            <w:r>
              <w:t>1.2</w:t>
            </w:r>
          </w:p>
        </w:tc>
        <w:tc>
          <w:tcPr>
            <w:tcW w:w="1268" w:type="dxa"/>
          </w:tcPr>
          <w:p w14:paraId="7C35876B" w14:textId="77777777" w:rsidR="009D0F28" w:rsidRDefault="009D0F28" w:rsidP="000435D8">
            <w:r>
              <w:t>Yes</w:t>
            </w:r>
          </w:p>
        </w:tc>
        <w:tc>
          <w:tcPr>
            <w:tcW w:w="3496" w:type="dxa"/>
          </w:tcPr>
          <w:p w14:paraId="2C991ECA" w14:textId="77777777" w:rsidR="009D0F28" w:rsidRDefault="009D0F28" w:rsidP="000435D8">
            <w:r>
              <w:t>No</w:t>
            </w:r>
          </w:p>
        </w:tc>
      </w:tr>
      <w:tr w:rsidR="009D0F28" w14:paraId="081C8CF5" w14:textId="77777777" w:rsidTr="000435D8">
        <w:trPr>
          <w:jc w:val="center"/>
        </w:trPr>
        <w:tc>
          <w:tcPr>
            <w:tcW w:w="2373" w:type="dxa"/>
          </w:tcPr>
          <w:p w14:paraId="505F3CE6" w14:textId="77777777" w:rsidR="009D0F28" w:rsidRDefault="009D0F28" w:rsidP="000435D8">
            <w:r>
              <w:t>1.3</w:t>
            </w:r>
          </w:p>
        </w:tc>
        <w:tc>
          <w:tcPr>
            <w:tcW w:w="1268" w:type="dxa"/>
          </w:tcPr>
          <w:p w14:paraId="70B018BF" w14:textId="77777777" w:rsidR="009D0F28" w:rsidRDefault="009D0F28" w:rsidP="000435D8">
            <w:r>
              <w:t>Yes</w:t>
            </w:r>
          </w:p>
        </w:tc>
        <w:tc>
          <w:tcPr>
            <w:tcW w:w="3496" w:type="dxa"/>
          </w:tcPr>
          <w:p w14:paraId="2EB24562" w14:textId="77777777" w:rsidR="009D0F28" w:rsidRDefault="009D0F28" w:rsidP="000435D8">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r>
        <w:lastRenderedPageBreak/>
        <w:t>Applications for Loading New Firmware</w:t>
      </w:r>
      <w:bookmarkEnd w:id="19"/>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144531A3" w:rsidR="00950F12" w:rsidRPr="00333706" w:rsidRDefault="00687CCF" w:rsidP="00687CCF">
      <w:pPr>
        <w:rPr>
          <w:i/>
          <w:sz w:val="16"/>
        </w:rPr>
      </w:pPr>
      <w:r>
        <w:rPr>
          <w:i/>
          <w:sz w:val="16"/>
        </w:rPr>
        <w:t>libraries\bt_20819A1-1.0\components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440A9373" w:rsidR="00950F12" w:rsidRDefault="00687CCF" w:rsidP="00687CCF">
      <w:pPr>
        <w:rPr>
          <w:i/>
          <w:sz w:val="16"/>
        </w:rPr>
      </w:pPr>
      <w:r>
        <w:rPr>
          <w:i/>
          <w:sz w:val="16"/>
        </w:rPr>
        <w:t>libraries\bt_20819A1-1.0\components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4AED4D91" w:rsidR="00950F12" w:rsidRPr="00333706" w:rsidRDefault="00950F12" w:rsidP="00950F12">
      <w:pPr>
        <w:ind w:left="720"/>
        <w:rPr>
          <w:i/>
          <w:sz w:val="16"/>
        </w:rPr>
      </w:pPr>
      <w:r w:rsidRPr="0026220C">
        <w:rPr>
          <w:i/>
          <w:sz w:val="16"/>
        </w:rPr>
        <w:t>.\WsOtaUpgrade.exe ex0</w:t>
      </w:r>
      <w:r w:rsidR="00826D2B" w:rsidRPr="0026220C">
        <w:rPr>
          <w:i/>
          <w:sz w:val="16"/>
        </w:rPr>
        <w:t>5</w:t>
      </w:r>
      <w:r w:rsidRPr="0026220C">
        <w:rPr>
          <w:i/>
          <w:sz w:val="16"/>
        </w:rPr>
        <w:t>_ota-</w:t>
      </w:r>
      <w:r w:rsidR="009F14AD" w:rsidRPr="0026220C">
        <w:rPr>
          <w:i/>
          <w:sz w:val="16"/>
        </w:rPr>
        <w:t xml:space="preserv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77777777" w:rsidR="00950F12" w:rsidRDefault="00950F12" w:rsidP="00950F12">
      <w:pPr>
        <w:jc w:val="center"/>
      </w:pPr>
      <w:r>
        <w:rPr>
          <w:noProof/>
        </w:rPr>
        <w:drawing>
          <wp:inline distT="0" distB="0" distL="0" distR="0" wp14:anchorId="2658CF9E" wp14:editId="3821A230">
            <wp:extent cx="2029968" cy="94183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9968" cy="941832"/>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77777777" w:rsidR="00950F12" w:rsidRDefault="00950F12" w:rsidP="00950F12">
      <w:pPr>
        <w:jc w:val="center"/>
      </w:pPr>
      <w:r>
        <w:rPr>
          <w:noProof/>
        </w:rPr>
        <w:drawing>
          <wp:inline distT="0" distB="0" distL="0" distR="0" wp14:anchorId="7D57D158" wp14:editId="2D0708DE">
            <wp:extent cx="2093976" cy="1289304"/>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3976" cy="1289304"/>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77777777" w:rsidR="00950F12" w:rsidRDefault="00950F12" w:rsidP="00950F12">
      <w:pPr>
        <w:jc w:val="center"/>
      </w:pPr>
      <w:r>
        <w:rPr>
          <w:noProof/>
        </w:rPr>
        <w:lastRenderedPageBreak/>
        <w:drawing>
          <wp:inline distT="0" distB="0" distL="0" distR="0" wp14:anchorId="01EBF5B5" wp14:editId="543DD80D">
            <wp:extent cx="2084832"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84832" cy="1280160"/>
                    </a:xfrm>
                    <a:prstGeom prst="rect">
                      <a:avLst/>
                    </a:prstGeom>
                  </pic:spPr>
                </pic:pic>
              </a:graphicData>
            </a:graphic>
          </wp:inline>
        </w:drawing>
      </w:r>
    </w:p>
    <w:p w14:paraId="2F531D31" w14:textId="5DBCCE77" w:rsidR="00950F12" w:rsidRDefault="00950F12" w:rsidP="00950F12">
      <w:pPr>
        <w:pStyle w:val="Heading4"/>
      </w:pPr>
      <w:r>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0" w:name="_Toc7370101"/>
      <w:r>
        <w:lastRenderedPageBreak/>
        <w:t>OTA Firmware</w:t>
      </w:r>
      <w:bookmarkEnd w:id="20"/>
    </w:p>
    <w:p w14:paraId="6A48D5A4" w14:textId="77777777"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21731AAD"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DOTA_FW_UPGRADE</w:t>
      </w:r>
      <w:r>
        <w:rPr>
          <w:rFonts w:ascii="Consolas" w:hAnsi="Consolas" w:cs="Consolas"/>
          <w:color w:val="000000"/>
          <w:sz w:val="20"/>
          <w:szCs w:val="20"/>
        </w:rPr>
        <w:t>=1</w:t>
      </w:r>
    </w:p>
    <w:p w14:paraId="5700568C" w14:textId="2707020D" w:rsidR="00A505A1" w:rsidRDefault="00A505A1" w:rsidP="00A505A1">
      <w:r>
        <w:t>Note: what this does it to modify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1" w:name="_Ref8308011"/>
      <w:r>
        <w:lastRenderedPageBreak/>
        <w:t>BLE OTA Service (Non-Secure)</w:t>
      </w:r>
      <w:bookmarkEnd w:id="21"/>
    </w:p>
    <w:p w14:paraId="404B8E29" w14:textId="46E2B12C"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135CAC">
        <w:t>.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02C3A1F3" w:rsidR="00D64D2B" w:rsidRDefault="000439B2" w:rsidP="00950F12">
      <w:pPr>
        <w:rPr>
          <w:noProof/>
          <w:highlight w:val="yellow"/>
        </w:rPr>
      </w:pPr>
      <w:r>
        <w:rPr>
          <w:noProof/>
        </w:rPr>
        <w:drawing>
          <wp:inline distT="0" distB="0" distL="0" distR="0" wp14:anchorId="26288F4A" wp14:editId="2F5E22DB">
            <wp:extent cx="5530635" cy="437321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48"/>
                    <a:stretch/>
                  </pic:blipFill>
                  <pic:spPr bwMode="auto">
                    <a:xfrm>
                      <a:off x="0" y="0"/>
                      <a:ext cx="5541539" cy="4381840"/>
                    </a:xfrm>
                    <a:prstGeom prst="rect">
                      <a:avLst/>
                    </a:prstGeom>
                    <a:ln>
                      <a:noFill/>
                    </a:ln>
                    <a:extLst>
                      <a:ext uri="{53640926-AAD7-44D8-BBD7-CCE9431645EC}">
                        <a14:shadowObscured xmlns:a14="http://schemas.microsoft.com/office/drawing/2010/main"/>
                      </a:ext>
                    </a:extLst>
                  </pic:spPr>
                </pic:pic>
              </a:graphicData>
            </a:graphic>
          </wp:inline>
        </w:drawing>
      </w:r>
    </w:p>
    <w:p w14:paraId="7AED265E" w14:textId="0C2C951F" w:rsidR="00663710" w:rsidRDefault="00663710" w:rsidP="00950F12">
      <w:r>
        <w:t xml:space="preserve">The UUID for the </w:t>
      </w:r>
      <w:r w:rsidR="00D64D2B">
        <w:t>S</w:t>
      </w:r>
      <w:r>
        <w:t>ervice must match exactly those shown in the figure above</w:t>
      </w:r>
      <w:r w:rsidR="00D64D2B">
        <w:t xml:space="preserve"> because that is the Service UUID that has been chosen by Cypress.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31DA5F81" w:rsidR="00663710" w:rsidRDefault="00663710" w:rsidP="00663710">
      <w:pPr>
        <w:pStyle w:val="ListParagraph"/>
        <w:numPr>
          <w:ilvl w:val="0"/>
          <w:numId w:val="46"/>
        </w:numPr>
      </w:pPr>
      <w:r>
        <w:t>Service Name:</w:t>
      </w:r>
      <w:r>
        <w:tab/>
      </w:r>
      <w:r w:rsidRPr="00663710">
        <w:t>OTA_FW_UPGRADE_SERVICE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537FDEB8" w14:textId="77777777" w:rsidR="00663710" w:rsidRDefault="00663710" w:rsidP="00663710">
      <w:pPr>
        <w:autoSpaceDE w:val="0"/>
        <w:autoSpaceDN w:val="0"/>
        <w:adjustRightInd w:val="0"/>
        <w:spacing w:after="0" w:line="240" w:lineRule="auto"/>
        <w:rPr>
          <w:rFonts w:ascii="Courier New" w:hAnsi="Courier New" w:cs="Courier New"/>
          <w:color w:val="000000"/>
          <w:sz w:val="14"/>
          <w:szCs w:val="20"/>
        </w:rPr>
      </w:pPr>
      <w:r w:rsidRPr="00663710">
        <w:rPr>
          <w:rFonts w:ascii="Courier New" w:hAnsi="Courier New" w:cs="Courier New"/>
          <w:b/>
          <w:bCs/>
          <w:color w:val="7F0055"/>
          <w:sz w:val="14"/>
          <w:szCs w:val="20"/>
        </w:rPr>
        <w:t>#define</w:t>
      </w:r>
      <w:r w:rsidRPr="00663710">
        <w:rPr>
          <w:rFonts w:ascii="Courier New" w:hAnsi="Courier New" w:cs="Courier New"/>
          <w:color w:val="000000"/>
          <w:sz w:val="14"/>
          <w:szCs w:val="20"/>
        </w:rPr>
        <w:t xml:space="preserve"> UUID_OTA_FW_UPGRADE_SERVICE  </w:t>
      </w:r>
    </w:p>
    <w:p w14:paraId="6DF9652E" w14:textId="58586DF9" w:rsidR="00663710" w:rsidRPr="00663710" w:rsidRDefault="00663710" w:rsidP="00663710">
      <w:pPr>
        <w:autoSpaceDE w:val="0"/>
        <w:autoSpaceDN w:val="0"/>
        <w:adjustRightInd w:val="0"/>
        <w:spacing w:after="0" w:line="240" w:lineRule="auto"/>
        <w:ind w:left="720"/>
        <w:rPr>
          <w:rFonts w:ascii="Courier New" w:hAnsi="Courier New" w:cs="Courier New"/>
          <w:sz w:val="14"/>
          <w:szCs w:val="20"/>
        </w:rPr>
      </w:pPr>
      <w:r w:rsidRPr="00663710">
        <w:rPr>
          <w:rFonts w:ascii="Courier New" w:hAnsi="Courier New" w:cs="Courier New"/>
          <w:color w:val="000000"/>
          <w:sz w:val="14"/>
          <w:szCs w:val="20"/>
        </w:rPr>
        <w:t>0x1f, 0x38, 0xa1, 0x38, 0xad, 0x82, 0x35, 0x86, 0xa0, 0x43, 0x13, 0x5c, 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44A882F9" w:rsidR="00C54102" w:rsidRDefault="00A14478" w:rsidP="00E10BCC">
      <w:pPr>
        <w:jc w:val="center"/>
      </w:pPr>
      <w:r>
        <w:rPr>
          <w:noProof/>
        </w:rPr>
        <w:drawing>
          <wp:inline distT="0" distB="0" distL="0" distR="0" wp14:anchorId="0FB55277" wp14:editId="7DDEEFA8">
            <wp:extent cx="5357030" cy="268754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5304" b="39859"/>
                    <a:stretch/>
                  </pic:blipFill>
                  <pic:spPr bwMode="auto">
                    <a:xfrm>
                      <a:off x="0" y="0"/>
                      <a:ext cx="5380561" cy="2699345"/>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18B2FAB4" w:rsidR="00C54102" w:rsidRDefault="00C13FA2" w:rsidP="00C13FA2">
      <w:pPr>
        <w:jc w:val="center"/>
      </w:pPr>
      <w:r>
        <w:rPr>
          <w:noProof/>
        </w:rPr>
        <w:drawing>
          <wp:inline distT="0" distB="0" distL="0" distR="0" wp14:anchorId="25488C6E" wp14:editId="320B3BEB">
            <wp:extent cx="5274799" cy="2639115"/>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7953" b="28336"/>
                    <a:stretch/>
                  </pic:blipFill>
                  <pic:spPr bwMode="auto">
                    <a:xfrm>
                      <a:off x="0" y="0"/>
                      <a:ext cx="5290263" cy="2646852"/>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5129089" w:rsidR="00C13FA2" w:rsidRDefault="00C13FA2" w:rsidP="00C13FA2">
      <w:r>
        <w:br w:type="page"/>
      </w:r>
      <w:r>
        <w:lastRenderedPageBreak/>
        <w:t>For the CCCD, we turned off "Write (authenticated</w:t>
      </w:r>
      <w:r w:rsidR="00A7534A">
        <w:t>)"</w:t>
      </w:r>
      <w:r>
        <w:t xml:space="preserve"> so that OTA can be done without pairing first. If you want to require pairing,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0ADD3037" w:rsidR="00C377EC" w:rsidRDefault="00C13FA2" w:rsidP="00C13FA2">
      <w:pPr>
        <w:jc w:val="center"/>
      </w:pPr>
      <w:r>
        <w:rPr>
          <w:noProof/>
        </w:rPr>
        <w:drawing>
          <wp:inline distT="0" distB="0" distL="0" distR="0" wp14:anchorId="628F7144" wp14:editId="577026AA">
            <wp:extent cx="5100079" cy="2749782"/>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3356" b="28764"/>
                    <a:stretch/>
                  </pic:blipFill>
                  <pic:spPr bwMode="auto">
                    <a:xfrm>
                      <a:off x="0" y="0"/>
                      <a:ext cx="5110456" cy="2755377"/>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4F41796C" w:rsidR="00221A3E" w:rsidRDefault="00A14478" w:rsidP="00C13FA2">
      <w:r>
        <w:t xml:space="preserve">Currently the </w:t>
      </w:r>
      <w:r w:rsidR="00221A3E">
        <w:t>library expects names for the handles that cannot be created by the configurator due to naming conventions. Therefore, it is necessary to do a bit of hacking 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705E3EC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Service OTA_FW_UPGRADE_SERVICE */</w:t>
      </w:r>
    </w:p>
    <w:p w14:paraId="6A9AD4BB" w14:textId="682765E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HDLS_OTA_FW_UPGRADE_SERVICE                                    HANDLE_OTA_FW_UPGRADE_SERVICE</w:t>
      </w:r>
    </w:p>
    <w:p w14:paraId="50E00557"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CONTROL_POINT */</w:t>
      </w:r>
    </w:p>
    <w:p w14:paraId="3D39BAAA" w14:textId="642E8814"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                      HANDLE_OTA_FW_UPGRADE_CHARACTERISTIC_CONTROL_POINT</w:t>
      </w:r>
    </w:p>
    <w:p w14:paraId="6ABAE059" w14:textId="6590197C"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HDLC_OTA_FW_UPGRADE_SERVICE_CONTROL_POINT_VALUE                HANDLE_OTA_FW_UPGRADE_CONTROL_POINT</w:t>
      </w:r>
    </w:p>
    <w:p w14:paraId="1E3DB94F"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Descriptor Client Characteristic Configuration */</w:t>
      </w:r>
    </w:p>
    <w:p w14:paraId="40FAD2A8" w14:textId="7046C212"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HDLD_OTA_FW_UPGRADE_SERVICE_CONTROL_POINT_CLIENT_CHAR_CONFIG   HANDLE_OTA_FW_UPGRADE_CLIENT_CONFIGURATION_DESCRIPTOR</w:t>
      </w:r>
    </w:p>
    <w:p w14:paraId="71705164" w14:textId="77777777"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color w:val="3F7F5F"/>
          <w:sz w:val="12"/>
          <w:szCs w:val="20"/>
        </w:rPr>
        <w:t>/* Characteristic OTA_F_UPGRADE_DATA */</w:t>
      </w:r>
    </w:p>
    <w:p w14:paraId="7CEF6BC6" w14:textId="5A9A27BF" w:rsidR="00221A3E" w:rsidRPr="00221A3E" w:rsidRDefault="00221A3E" w:rsidP="00221A3E">
      <w:pPr>
        <w:autoSpaceDE w:val="0"/>
        <w:autoSpaceDN w:val="0"/>
        <w:adjustRightInd w:val="0"/>
        <w:spacing w:after="0" w:line="240" w:lineRule="auto"/>
        <w:ind w:left="360"/>
        <w:rPr>
          <w:rFonts w:ascii="Courier New" w:hAnsi="Courier New" w:cs="Courier New"/>
          <w:sz w:val="12"/>
          <w:szCs w:val="20"/>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                 </w:t>
      </w:r>
      <w:r>
        <w:rPr>
          <w:rFonts w:ascii="Courier New" w:hAnsi="Courier New" w:cs="Courier New"/>
          <w:color w:val="000000"/>
          <w:sz w:val="12"/>
          <w:szCs w:val="20"/>
        </w:rPr>
        <w:tab/>
        <w:t xml:space="preserve">      </w:t>
      </w:r>
      <w:r w:rsidRPr="00221A3E">
        <w:rPr>
          <w:rFonts w:ascii="Courier New" w:hAnsi="Courier New" w:cs="Courier New"/>
          <w:color w:val="000000"/>
          <w:sz w:val="12"/>
          <w:szCs w:val="20"/>
        </w:rPr>
        <w:t>HANDLE_OTA_FW_UPGRADE_CHARACTERISTIC_DATA</w:t>
      </w:r>
    </w:p>
    <w:p w14:paraId="08069447" w14:textId="4078FED2" w:rsidR="00221A3E" w:rsidRPr="00221A3E" w:rsidRDefault="00221A3E" w:rsidP="00221A3E">
      <w:pPr>
        <w:ind w:left="360"/>
        <w:rPr>
          <w:rFonts w:ascii="Courier New" w:hAnsi="Courier New" w:cs="Courier New"/>
          <w:sz w:val="14"/>
        </w:rPr>
      </w:pPr>
      <w:r w:rsidRPr="00221A3E">
        <w:rPr>
          <w:rFonts w:ascii="Courier New" w:hAnsi="Courier New" w:cs="Courier New"/>
          <w:b/>
          <w:bCs/>
          <w:color w:val="7F0055"/>
          <w:sz w:val="12"/>
          <w:szCs w:val="20"/>
        </w:rPr>
        <w:t>#define</w:t>
      </w:r>
      <w:r w:rsidRPr="00221A3E">
        <w:rPr>
          <w:rFonts w:ascii="Courier New" w:hAnsi="Courier New" w:cs="Courier New"/>
          <w:color w:val="000000"/>
          <w:sz w:val="12"/>
          <w:szCs w:val="20"/>
        </w:rPr>
        <w:t xml:space="preserve"> HDLC_OTA_FW_UPGRADE_SERVICE_DATA_VALUE            </w:t>
      </w:r>
      <w:r w:rsidRPr="00221A3E">
        <w:rPr>
          <w:rFonts w:ascii="Courier New" w:hAnsi="Courier New" w:cs="Courier New"/>
          <w:color w:val="000000"/>
          <w:sz w:val="12"/>
          <w:szCs w:val="20"/>
        </w:rPr>
        <w:tab/>
      </w:r>
      <w:r>
        <w:rPr>
          <w:rFonts w:ascii="Courier New" w:hAnsi="Courier New" w:cs="Courier New"/>
          <w:color w:val="000000"/>
          <w:sz w:val="12"/>
          <w:szCs w:val="20"/>
        </w:rPr>
        <w:t xml:space="preserve">      </w:t>
      </w:r>
      <w:r w:rsidRPr="00221A3E">
        <w:rPr>
          <w:rFonts w:ascii="Courier New" w:hAnsi="Courier New" w:cs="Courier New"/>
          <w:color w:val="000000"/>
          <w:sz w:val="12"/>
          <w:szCs w:val="20"/>
        </w:rPr>
        <w:t>HANDLE_OTA_FW_UPGRADE_DATA</w:t>
      </w:r>
    </w:p>
    <w:p w14:paraId="3AF2C210" w14:textId="25AB35E6" w:rsidR="00C13FA2" w:rsidRDefault="00221A3E" w:rsidP="00C13FA2">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44431E36"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(conn);</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291FE1EF"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5AEE6C7D"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0A67D5A5"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lastRenderedPageBreak/>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bookmarkStart w:id="22" w:name="_GoBack"/>
      <w:bookmarkEnd w:id="22"/>
    </w:p>
    <w:p w14:paraId="37AF3C44" w14:textId="77777777" w:rsidR="00FF290B" w:rsidRDefault="00FF290B">
      <w:pPr>
        <w:rPr>
          <w:rFonts w:eastAsia="Times New Roman"/>
          <w:b/>
          <w:color w:val="1F4E79" w:themeColor="accent1" w:themeShade="80"/>
          <w:sz w:val="24"/>
          <w:szCs w:val="26"/>
        </w:rPr>
      </w:pPr>
      <w:bookmarkStart w:id="23" w:name="_Toc7370102"/>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r>
        <w:lastRenderedPageBreak/>
        <w:t>Secure OTA</w:t>
      </w:r>
      <w:bookmarkEnd w:id="23"/>
    </w:p>
    <w:p w14:paraId="22F3DE48" w14:textId="77777777"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24" w:name="_Ref8308162"/>
      <w:r>
        <w:t>BLE OTA Service (Secure)</w:t>
      </w:r>
      <w:bookmarkEnd w:id="24"/>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61ACC2E" w14:textId="41D22B89" w:rsidR="00950F12" w:rsidRDefault="00A24E6B" w:rsidP="00264383">
      <w:pPr>
        <w:pStyle w:val="Heading3"/>
      </w:pPr>
      <w:r>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lastRenderedPageBreak/>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25" w:name="_Ref8309472"/>
      <w:r>
        <w:t>Build Firmware and Sign OTA Image</w:t>
      </w:r>
      <w:bookmarkEnd w:id="25"/>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26" w:name="_Toc7370103"/>
      <w:r>
        <w:lastRenderedPageBreak/>
        <w:t>Exercises</w:t>
      </w:r>
      <w:bookmarkEnd w:id="26"/>
    </w:p>
    <w:p w14:paraId="65FB873B" w14:textId="27324236" w:rsidR="00DD4A9D" w:rsidRDefault="00DD4A9D" w:rsidP="00DD4A9D">
      <w:pPr>
        <w:pStyle w:val="Exercise"/>
      </w:pPr>
      <w:bookmarkStart w:id="27" w:name="_Toc7370104"/>
      <w:r>
        <w:t>BLE Low Power (</w:t>
      </w:r>
      <w:proofErr w:type="spellStart"/>
      <w:r w:rsidR="00492FDE">
        <w:t>e</w:t>
      </w:r>
      <w:r>
        <w:t>PDS</w:t>
      </w:r>
      <w:proofErr w:type="spellEnd"/>
      <w:r>
        <w:t>)</w:t>
      </w:r>
      <w:bookmarkEnd w:id="27"/>
    </w:p>
    <w:p w14:paraId="7D7FCF14" w14:textId="77777777" w:rsidR="00DD4A9D" w:rsidRDefault="00DD4A9D" w:rsidP="00DD4A9D">
      <w:pPr>
        <w:pStyle w:val="Heading3"/>
      </w:pPr>
      <w:r>
        <w:t>Introduction</w:t>
      </w:r>
    </w:p>
    <w:p w14:paraId="2B381AA4" w14:textId="54BD30B0" w:rsidR="00DD4A9D" w:rsidRDefault="00DD4A9D" w:rsidP="00DD4A9D">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p>
    <w:p w14:paraId="2262E078" w14:textId="77777777" w:rsidR="00DD4A9D" w:rsidRDefault="00DD4A9D" w:rsidP="00DD4A9D">
      <w:pPr>
        <w:pStyle w:val="Heading3"/>
      </w:pPr>
      <w:r>
        <w:t>Project Creation</w:t>
      </w:r>
    </w:p>
    <w:p w14:paraId="02073CAC" w14:textId="2FB3977B" w:rsidR="007671A8" w:rsidRPr="00324EEF" w:rsidRDefault="00032C63" w:rsidP="00E844C8">
      <w:pPr>
        <w:pStyle w:val="ListParagraph"/>
        <w:numPr>
          <w:ilvl w:val="0"/>
          <w:numId w:val="4"/>
        </w:numPr>
        <w:rPr>
          <w:color w:val="000000" w:themeColor="text1"/>
        </w:rPr>
      </w:pPr>
      <w:r>
        <w:t>Use the template in folder “templates/CYW920819EVB/ch04</w:t>
      </w:r>
      <w:r w:rsidR="0014163F">
        <w:t>c_l</w:t>
      </w:r>
      <w:r w:rsidR="007A3245">
        <w:t>ow_</w:t>
      </w:r>
      <w:r w:rsidR="0014163F">
        <w:t>p</w:t>
      </w:r>
      <w:r w:rsidR="007A3245">
        <w:t>ower</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7AB2CCD1"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lastRenderedPageBreak/>
        <w:t>Questions</w:t>
      </w:r>
    </w:p>
    <w:p w14:paraId="0705C8D3" w14:textId="413AEBAF" w:rsidR="00E20280" w:rsidRPr="00204A94" w:rsidRDefault="00204A94" w:rsidP="00DB1764">
      <w:pPr>
        <w:pStyle w:val="ListParagraph"/>
        <w:numPr>
          <w:ilvl w:val="0"/>
          <w:numId w:val="42"/>
        </w:numPr>
        <w:rPr>
          <w:color w:val="000000" w:themeColor="text1"/>
        </w:rPr>
      </w:pPr>
      <w:bookmarkStart w:id="28"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29" w:name="_Hlk534721862"/>
      <w:r>
        <w:rPr>
          <w:color w:val="000000" w:themeColor="text1"/>
        </w:rPr>
        <w:t>When in the code is sleep configured (i.e. after which event)?</w:t>
      </w:r>
    </w:p>
    <w:bookmarkEnd w:id="29"/>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28"/>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0" w:name="_Toc7370105"/>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0"/>
    </w:p>
    <w:p w14:paraId="3517F9E0" w14:textId="3B7B82F8" w:rsidR="0032650F" w:rsidRDefault="0032650F" w:rsidP="00792CF3">
      <w:pPr>
        <w:pStyle w:val="Heading3"/>
      </w:pPr>
      <w:r>
        <w:t>Introduction</w:t>
      </w:r>
    </w:p>
    <w:p w14:paraId="0C5C3253" w14:textId="3E8DD133" w:rsidR="0032650F" w:rsidRPr="0032650F" w:rsidRDefault="0032650F" w:rsidP="0032650F">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p>
    <w:p w14:paraId="0733BE66" w14:textId="6B3B98A4" w:rsidR="0032650F" w:rsidRDefault="0032650F" w:rsidP="00792CF3">
      <w:pPr>
        <w:pStyle w:val="Heading3"/>
        <w:spacing w:after="0"/>
      </w:pPr>
      <w:r>
        <w:t>Project Creation</w:t>
      </w:r>
    </w:p>
    <w:p w14:paraId="1EB49EF7" w14:textId="1DA1559B" w:rsidR="00FF2DBB" w:rsidRDefault="00FF2DBB" w:rsidP="00851A6E">
      <w:pPr>
        <w:pStyle w:val="ListParagraph"/>
        <w:numPr>
          <w:ilvl w:val="0"/>
          <w:numId w:val="29"/>
        </w:numPr>
      </w:pPr>
      <w:r>
        <w:t xml:space="preserve">Create a new application called </w:t>
      </w:r>
      <w:r w:rsidRPr="00851A6E">
        <w:rPr>
          <w:b/>
        </w:rPr>
        <w:t>ch04b_ex02_eddy</w:t>
      </w:r>
      <w:r>
        <w:t xml:space="preserve"> using the modus.mk file in templates/CYW920819EVB/ch04b_ex02_eddy. This is a very simple application with no GATT support. All it does is advertise.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77777777" w:rsidR="00FF2DBB" w:rsidRDefault="00FF2DBB" w:rsidP="00851A6E">
      <w:pPr>
        <w:pStyle w:val="ListParagraph"/>
        <w:numPr>
          <w:ilvl w:val="2"/>
          <w:numId w:val="29"/>
        </w:numPr>
      </w:pPr>
      <w:r>
        <w:t xml:space="preserve">Two-byte </w:t>
      </w:r>
      <w:proofErr w:type="spellStart"/>
      <w:r>
        <w:t>Eddystone</w:t>
      </w:r>
      <w:proofErr w:type="spellEnd"/>
      <w:r>
        <w:t xml:space="preserve"> Service UUID. Note that this is little-endian so the LSB is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77777777" w:rsidR="00FF2DBB" w:rsidRDefault="00FF2DBB" w:rsidP="00851A6E">
      <w:pPr>
        <w:pStyle w:val="ListParagraph"/>
        <w:numPr>
          <w:ilvl w:val="2"/>
          <w:numId w:val="29"/>
        </w:numPr>
      </w:pPr>
      <w:proofErr w:type="spellStart"/>
      <w:r>
        <w:t>Eddystone</w:t>
      </w:r>
      <w:proofErr w:type="spellEnd"/>
      <w:r>
        <w:t xml:space="preserve"> Service UUID (again).</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77777777" w:rsidR="00FF2DBB" w:rsidRDefault="00FF2DBB" w:rsidP="00851A6E">
      <w:pPr>
        <w:pStyle w:val="ListParagraph"/>
        <w:numPr>
          <w:ilvl w:val="2"/>
          <w:numId w:val="29"/>
        </w:numPr>
      </w:pPr>
      <w:r>
        <w:t xml:space="preserve">URL Scheme Prefix (see EDDYSTONE_URL_SCHEME_0 in </w:t>
      </w:r>
      <w:proofErr w:type="spellStart"/>
      <w:r>
        <w:t>wiced_bt_beacon.h</w:t>
      </w:r>
      <w:proofErr w:type="spellEnd"/>
      <w:r>
        <w:t>)</w:t>
      </w:r>
    </w:p>
    <w:p w14:paraId="324F9321" w14:textId="3692203A" w:rsidR="00FF2DBB" w:rsidRDefault="00FF2DBB" w:rsidP="00851A6E">
      <w:pPr>
        <w:pStyle w:val="ListParagraph"/>
        <w:numPr>
          <w:ilvl w:val="2"/>
          <w:numId w:val="29"/>
        </w:numPr>
      </w:pPr>
      <w:r>
        <w:t>Data (the URL itself a</w:t>
      </w:r>
      <w:r w:rsidR="00DF2DDE">
        <w:t>s a list of characters)</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2002A2A3" w:rsidR="00FF2DBB" w:rsidRPr="00FF2DBB" w:rsidRDefault="00DF2DDE" w:rsidP="00851A6E">
      <w:pPr>
        <w:pStyle w:val="ListParagraph"/>
        <w:numPr>
          <w:ilvl w:val="0"/>
          <w:numId w:val="29"/>
        </w:numPr>
      </w:pPr>
      <w:r>
        <w:t>Build and program the kit</w:t>
      </w:r>
      <w:r w:rsidR="00FF2DBB">
        <w:t>.</w:t>
      </w:r>
    </w:p>
    <w:p w14:paraId="39F2DD8F" w14:textId="59129E93" w:rsidR="0032650F" w:rsidRDefault="0032650F" w:rsidP="00792CF3">
      <w:pPr>
        <w:pStyle w:val="Heading3"/>
        <w:spacing w:after="0"/>
      </w:pPr>
      <w:r>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5100AE8E"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31" w:name="_Toc7370106"/>
      <w:bookmarkStart w:id="32" w:name="_Toc523476986"/>
      <w:r>
        <w:lastRenderedPageBreak/>
        <w:t xml:space="preserve">(Advanced) </w:t>
      </w:r>
      <w:r w:rsidR="005F2EAB">
        <w:t>Use Multi-Advertis</w:t>
      </w:r>
      <w:r w:rsidR="00557111">
        <w:t>ing</w:t>
      </w:r>
      <w:r w:rsidR="005F2EAB">
        <w:t xml:space="preserve"> on a Beacon</w:t>
      </w:r>
      <w:bookmarkEnd w:id="31"/>
    </w:p>
    <w:p w14:paraId="18F672C5" w14:textId="77777777" w:rsidR="005F2EAB" w:rsidRDefault="005F2EAB" w:rsidP="005F2EAB">
      <w:pPr>
        <w:pStyle w:val="Heading3"/>
      </w:pPr>
      <w:r>
        <w:t>Introduction</w:t>
      </w:r>
    </w:p>
    <w:p w14:paraId="0A263A2F" w14:textId="2B87CF09" w:rsidR="00230619" w:rsidRDefault="00230619" w:rsidP="00230619">
      <w:r>
        <w:t xml:space="preserve">In this exercise you will use multi-advertising to send </w:t>
      </w:r>
      <w:r w:rsidR="00203D10">
        <w:t>UID</w:t>
      </w:r>
      <w:r w:rsidR="00CA108F">
        <w:t>, URL</w:t>
      </w:r>
      <w:r w:rsidR="00203D10">
        <w:t xml:space="preserve"> and TLM frames</w:t>
      </w:r>
      <w:r>
        <w:t xml:space="preserve"> to the listening devices.</w:t>
      </w:r>
    </w:p>
    <w:p w14:paraId="22643D1C" w14:textId="77777777" w:rsidR="007F5093" w:rsidRDefault="009757C8" w:rsidP="007F5093">
      <w:pPr>
        <w:pStyle w:val="Heading3"/>
      </w:pPr>
      <w:r>
        <w:t>Project Creation</w:t>
      </w:r>
    </w:p>
    <w:p w14:paraId="560FA620" w14:textId="02196B81"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00C5E60F"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 To add that middleware to your project</w:t>
      </w:r>
      <w:r w:rsidR="007F5093">
        <w:t>,</w:t>
      </w:r>
      <w:r>
        <w:t xml:space="preserve"> click on the Select Middleware button the Quick Panel. In the dialog select </w:t>
      </w:r>
      <w:proofErr w:type="spellStart"/>
      <w:r>
        <w:t>beacon_lib</w:t>
      </w:r>
      <w:proofErr w:type="spellEnd"/>
      <w:r>
        <w:t xml:space="preserve"> and press OK.</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77777777" w:rsidR="00230619" w:rsidRDefault="00230619" w:rsidP="00851A6E">
      <w:pPr>
        <w:pStyle w:val="ListParagraph"/>
        <w:numPr>
          <w:ilvl w:val="0"/>
          <w:numId w:val="35"/>
        </w:numPr>
      </w:pPr>
      <w:r>
        <w:t xml:space="preserve">Create a static array for the new packet (e.g. </w:t>
      </w:r>
      <w:proofErr w:type="spellStart"/>
      <w:r>
        <w:t>tlm_</w:t>
      </w:r>
      <w:proofErr w:type="gramStart"/>
      <w:r>
        <w:t>packet</w:t>
      </w:r>
      <w:proofErr w:type="spellEnd"/>
      <w:r>
        <w:t>[</w:t>
      </w:r>
      <w:proofErr w:type="gramEnd"/>
      <w:r>
        <w:t>]).</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77777777" w:rsidR="00230619" w:rsidRDefault="00230619" w:rsidP="00851A6E">
      <w:pPr>
        <w:pStyle w:val="ListParagraph"/>
        <w:numPr>
          <w:ilvl w:val="1"/>
          <w:numId w:val="35"/>
        </w:numPr>
      </w:pPr>
      <w:r>
        <w:t>Reuse the same advertising parameters for TLM as for URL.</w:t>
      </w:r>
    </w:p>
    <w:p w14:paraId="42673A46" w14:textId="77777777" w:rsidR="00230619" w:rsidRDefault="00230619" w:rsidP="00851A6E">
      <w:pPr>
        <w:pStyle w:val="ListParagraph"/>
        <w:numPr>
          <w:ilvl w:val="1"/>
          <w:numId w:val="35"/>
        </w:numPr>
      </w:pPr>
      <w:r>
        <w:t>Hint: Use the provided #define BEACON_EDDYSTONE_TLM to set up the second packet.</w:t>
      </w:r>
    </w:p>
    <w:p w14:paraId="75E689C2" w14:textId="27439017" w:rsidR="00CA108F" w:rsidRDefault="00CA108F" w:rsidP="00851A6E">
      <w:pPr>
        <w:pStyle w:val="ListParagraph"/>
        <w:numPr>
          <w:ilvl w:val="0"/>
          <w:numId w:val="35"/>
        </w:numPr>
      </w:pPr>
      <w:r>
        <w:t xml:space="preserve">Repeat the above two steps for a UID packet. Start by creating another packet array (e.g. </w:t>
      </w:r>
      <w:proofErr w:type="spellStart"/>
      <w:r>
        <w:t>uid_packet</w:t>
      </w:r>
      <w:proofErr w:type="spellEnd"/>
      <w:r>
        <w:t>).</w:t>
      </w:r>
    </w:p>
    <w:p w14:paraId="50BBF50C" w14:textId="1C1534ED" w:rsidR="00CA108F" w:rsidRDefault="00CA108F" w:rsidP="00CA108F">
      <w:pPr>
        <w:pStyle w:val="ListParagraph"/>
        <w:numPr>
          <w:ilvl w:val="0"/>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CA108F">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851A6E">
      <w:pPr>
        <w:ind w:left="1440"/>
      </w:pPr>
      <w:r>
        <w:t xml:space="preserve">Hint: Use 0 for the </w:t>
      </w:r>
      <w:r w:rsidR="00B52445">
        <w:t>ranging data argument</w:t>
      </w:r>
      <w:r>
        <w:t>.</w:t>
      </w:r>
    </w:p>
    <w:p w14:paraId="1EA333EF" w14:textId="7FB95AC7" w:rsidR="00CA108F" w:rsidRDefault="00B52445" w:rsidP="00CA108F">
      <w:pPr>
        <w:pStyle w:val="ListParagraph"/>
        <w:numPr>
          <w:ilvl w:val="1"/>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7F6BD215" w14:textId="4E35FF71" w:rsidR="00CA108F" w:rsidRDefault="00CA108F" w:rsidP="00851A6E">
      <w:pPr>
        <w:ind w:left="144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6026A130" w:rsidR="00230619" w:rsidRDefault="00230619" w:rsidP="00851A6E">
      <w:pPr>
        <w:ind w:left="1440"/>
      </w:pPr>
      <w:r>
        <w:t xml:space="preserve">Note: the parameter is </w:t>
      </w:r>
      <w:proofErr w:type="gramStart"/>
      <w:r>
        <w:t>actually tenths</w:t>
      </w:r>
      <w:proofErr w:type="gramEnd"/>
      <w:r>
        <w:t xml:space="preserve"> of a second</w:t>
      </w:r>
      <w:r w:rsidR="00B52445">
        <w:t>.</w:t>
      </w:r>
    </w:p>
    <w:p w14:paraId="0054EDE6" w14:textId="77777777" w:rsidR="00230619"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43919C0D" w14:textId="60AB63BA" w:rsidR="005F2EAB" w:rsidRDefault="005F2EAB" w:rsidP="009D3983">
      <w:pPr>
        <w:pStyle w:val="Heading3"/>
      </w:pPr>
      <w:r>
        <w:lastRenderedPageBreak/>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10C4BFAB">
            <wp:extent cx="2379288" cy="404528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noFill/>
                    </a:ln>
                    <a:extLst>
                      <a:ext uri="{53640926-AAD7-44D8-BBD7-CCE9431645EC}">
                        <a14:shadowObscured xmlns:a14="http://schemas.microsoft.com/office/drawing/2010/main"/>
                      </a:ext>
                    </a:extLst>
                  </pic:spPr>
                </pic:pic>
              </a:graphicData>
            </a:graphic>
          </wp:inline>
        </w:drawing>
      </w:r>
    </w:p>
    <w:p w14:paraId="79BAC797" w14:textId="37115ABA" w:rsidR="00BF4E16" w:rsidRDefault="00BF4E16" w:rsidP="00BF4E16"/>
    <w:p w14:paraId="2FD26D6F" w14:textId="77777777" w:rsidR="00BF4E16" w:rsidRDefault="00BF4E16" w:rsidP="00BF4E16"/>
    <w:p w14:paraId="5ADD4821" w14:textId="77777777" w:rsidR="005F2EAB" w:rsidRPr="005F2EAB" w:rsidRDefault="005F2EAB" w:rsidP="005F2EAB"/>
    <w:p w14:paraId="00A43150" w14:textId="77777777" w:rsidR="004E7BAF" w:rsidRDefault="00CB1C8E" w:rsidP="004E7BAF">
      <w:pPr>
        <w:pStyle w:val="Exercise"/>
      </w:pPr>
      <w:r>
        <w:br w:type="page"/>
      </w:r>
      <w:bookmarkStart w:id="33" w:name="_Toc7370107"/>
      <w:r w:rsidR="004E7BAF">
        <w:lastRenderedPageBreak/>
        <w:t>(Advanced) Advertise Manufacturing Data and use Scan Response for the UUID</w:t>
      </w:r>
      <w:bookmarkEnd w:id="33"/>
    </w:p>
    <w:p w14:paraId="360476CC" w14:textId="77777777" w:rsidR="004E7BAF" w:rsidRDefault="004E7BAF" w:rsidP="004E7BAF">
      <w:pPr>
        <w:pStyle w:val="Heading3"/>
      </w:pPr>
      <w:r>
        <w:t>Introduction</w:t>
      </w:r>
    </w:p>
    <w:p w14:paraId="644E3471" w14:textId="680513F7" w:rsidR="004E7BAF" w:rsidRPr="004C0691" w:rsidRDefault="004E7BAF" w:rsidP="004E7BAF">
      <w:r>
        <w:t xml:space="preserve">In this project, you will take a project that advertises the manufacturer ID for Cypress and a </w:t>
      </w:r>
      <w:r w:rsidR="00B47BFD">
        <w:t>product ID,</w:t>
      </w:r>
      <w:r>
        <w:t xml:space="preserve"> and you will add a scan response packet that sends the service UUID.</w:t>
      </w:r>
    </w:p>
    <w:p w14:paraId="273ED188" w14:textId="77777777" w:rsidR="004E7BAF" w:rsidRDefault="004E7BAF" w:rsidP="004E7BAF">
      <w:pPr>
        <w:pStyle w:val="Heading3"/>
      </w:pPr>
      <w:r>
        <w:t>Project Creation</w:t>
      </w:r>
    </w:p>
    <w:p w14:paraId="46563B24" w14:textId="66DB8FDD" w:rsidR="006B35C0" w:rsidRDefault="006B35C0" w:rsidP="006B35C0">
      <w:pPr>
        <w:pStyle w:val="ListParagraph"/>
        <w:numPr>
          <w:ilvl w:val="0"/>
          <w:numId w:val="31"/>
        </w:numPr>
      </w:pPr>
      <w:r>
        <w:t xml:space="preserve">Create a new application called </w:t>
      </w:r>
      <w:r w:rsidRPr="008929C9">
        <w:rPr>
          <w:b/>
        </w:rPr>
        <w:t>ch04b_ex0</w:t>
      </w:r>
      <w:r>
        <w:rPr>
          <w:b/>
        </w:rPr>
        <w:t>4</w:t>
      </w:r>
      <w:r w:rsidRPr="008929C9">
        <w:rPr>
          <w:b/>
        </w:rPr>
        <w:t>_</w:t>
      </w:r>
      <w:r>
        <w:rPr>
          <w:b/>
        </w:rPr>
        <w:t>scan</w:t>
      </w:r>
      <w:r>
        <w:t xml:space="preserve"> using the modus.mk file in templates/CYW920819EVB/ch04b_ex04_scan.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77777777" w:rsidR="004E7BAF" w:rsidRDefault="004E7BAF" w:rsidP="004E7BAF">
      <w:pPr>
        <w:pStyle w:val="ListParagraph"/>
        <w:numPr>
          <w:ilvl w:val="0"/>
          <w:numId w:val="31"/>
        </w:numPr>
      </w:pPr>
      <w:r>
        <w:t>Update the scan response packet to send the 128-bit service UUID.</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5B1F9F50" w14:textId="77777777" w:rsidR="004E7BAF" w:rsidRPr="004C0691" w:rsidRDefault="004E7BAF" w:rsidP="004E7BAF">
      <w:pPr>
        <w:pStyle w:val="ListParagraph"/>
        <w:numPr>
          <w:ilvl w:val="0"/>
          <w:numId w:val="31"/>
        </w:numPr>
      </w:pPr>
      <w:r>
        <w:t>Update the advertisement data so that instead of the UUID, you send manufacturer info with the Cypress manufacturer ID (0x0131) and a product ID of 0x2A. Remember that the manufacture ID must be send little endian, so the manufacturer data will be 0x31012A.</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0BA4D6CB"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34" w:name="_Toc7370108"/>
      <w:r>
        <w:lastRenderedPageBreak/>
        <w:t xml:space="preserve">(Advanced) </w:t>
      </w:r>
      <w:r w:rsidR="00950F12">
        <w:t>OTA Firmware Upgrade (Non-Secure)</w:t>
      </w:r>
      <w:bookmarkEnd w:id="32"/>
      <w:bookmarkEnd w:id="34"/>
    </w:p>
    <w:p w14:paraId="7716811E" w14:textId="77777777" w:rsidR="00950F12" w:rsidRDefault="00950F12" w:rsidP="00950F12">
      <w:pPr>
        <w:pStyle w:val="Heading3"/>
      </w:pPr>
      <w:r>
        <w:t>Introduction</w:t>
      </w:r>
    </w:p>
    <w:p w14:paraId="35644ACB" w14:textId="002C4F3C" w:rsidR="00950F12" w:rsidRDefault="00950F12" w:rsidP="00950F12">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p>
    <w:p w14:paraId="639620FD" w14:textId="77777777" w:rsidR="00950F12" w:rsidRDefault="00950F12" w:rsidP="00950F12">
      <w:pPr>
        <w:pStyle w:val="Heading3"/>
      </w:pPr>
      <w:r>
        <w:t>Project Creation</w:t>
      </w:r>
    </w:p>
    <w:p w14:paraId="11FA0047" w14:textId="58C5831E" w:rsidR="00FC7545" w:rsidRPr="00CB4E77" w:rsidRDefault="00F05CA3" w:rsidP="00FC7545">
      <w:pPr>
        <w:pStyle w:val="ListParagraph"/>
        <w:numPr>
          <w:ilvl w:val="0"/>
          <w:numId w:val="7"/>
        </w:numPr>
        <w:rPr>
          <w:color w:val="000000" w:themeColor="text1"/>
        </w:rPr>
      </w:pPr>
      <w:r>
        <w:t>Create a new application from</w:t>
      </w:r>
      <w:r w:rsidR="00FC7545">
        <w:t xml:space="preserve"> the </w:t>
      </w:r>
      <w:r>
        <w:t>t</w:t>
      </w:r>
      <w:r w:rsidR="00FC7545">
        <w:t>emplates/</w:t>
      </w:r>
      <w:r w:rsidR="001C603B">
        <w:t>CYW920819EVB/</w:t>
      </w:r>
      <w:r w:rsidR="00FC7545">
        <w:t>ch04c</w:t>
      </w:r>
      <w:r w:rsidR="001C603B">
        <w:t>_</w:t>
      </w:r>
      <w:r w:rsidR="00FC7545">
        <w:t>ex05_ota.</w:t>
      </w:r>
    </w:p>
    <w:p w14:paraId="3EE96FFF" w14:textId="702603A9"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Pr>
          <w:color w:val="000000" w:themeColor="text1"/>
        </w:rPr>
        <w:t>ch04</w:t>
      </w:r>
      <w:r w:rsidR="007A3245">
        <w:rPr>
          <w:color w:val="000000" w:themeColor="text1"/>
        </w:rPr>
        <w:t>b_</w:t>
      </w:r>
      <w:r>
        <w:rPr>
          <w:color w:val="000000" w:themeColor="text1"/>
        </w:rPr>
        <w:t>ex0</w:t>
      </w:r>
      <w:r w:rsidR="00C56F29">
        <w:rPr>
          <w:color w:val="000000" w:themeColor="text1"/>
        </w:rPr>
        <w:t>2</w:t>
      </w:r>
      <w:r>
        <w:rPr>
          <w:color w:val="000000" w:themeColor="text1"/>
        </w:rPr>
        <w:t>_</w:t>
      </w:r>
      <w:r w:rsidR="00DA0FF0">
        <w:rPr>
          <w:color w:val="000000" w:themeColor="text1"/>
        </w:rPr>
        <w:t>pair</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3E2862D2" w14:textId="77777777"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47BD3E4F"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0CB04331" w:rsidR="009B1D22" w:rsidRDefault="009B1D22" w:rsidP="009B1D22">
      <w:pPr>
        <w:pStyle w:val="ListParagraph"/>
        <w:numPr>
          <w:ilvl w:val="1"/>
          <w:numId w:val="7"/>
        </w:numPr>
        <w:rPr>
          <w:color w:val="000000" w:themeColor="text1"/>
        </w:rPr>
      </w:pPr>
      <w:r>
        <w:rPr>
          <w:color w:val="000000" w:themeColor="text1"/>
        </w:rPr>
        <w:t>Add the OTA Service and Characteristics.</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49B51624"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DE439A" w:rsidRPr="00DE439A">
        <w:rPr>
          <w:color w:val="2E74B5" w:themeColor="accent1" w:themeShade="BF"/>
        </w:rPr>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B375579"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(conn)</w:t>
      </w:r>
      <w:r>
        <w:rPr>
          <w:rFonts w:ascii="Consolas" w:hAnsi="Consolas" w:cs="Consolas"/>
          <w:color w:val="000000"/>
          <w:sz w:val="20"/>
          <w:szCs w:val="20"/>
        </w:rPr>
        <w:t xml:space="preserve"> </w:t>
      </w:r>
      <w:r w:rsidRPr="00CF60D9">
        <w:t>in the GATT connection status event (for both connect and disconnect events).</w:t>
      </w:r>
    </w:p>
    <w:p w14:paraId="192CBD04" w14:textId="48BF083E" w:rsidR="009B1D22" w:rsidRPr="009B1D22" w:rsidRDefault="00CF60D9" w:rsidP="00400D4D">
      <w:pPr>
        <w:pStyle w:val="ListParagraph"/>
        <w:numPr>
          <w:ilvl w:val="1"/>
          <w:numId w:val="7"/>
        </w:numPr>
      </w:pPr>
      <w:r>
        <w:t>Review the GATT Attribute Request Event handler code.</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lastRenderedPageBreak/>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35" w:name="_Toc523476987"/>
      <w:r>
        <w:br w:type="page"/>
      </w:r>
    </w:p>
    <w:p w14:paraId="2237E872" w14:textId="6A6E953D" w:rsidR="00950F12" w:rsidRDefault="00950F12" w:rsidP="00303ED4">
      <w:pPr>
        <w:pStyle w:val="Exercise"/>
      </w:pPr>
      <w:bookmarkStart w:id="36" w:name="_Toc7370109"/>
      <w:r>
        <w:lastRenderedPageBreak/>
        <w:t>(Advanced) OTA Firmware Upgrade (Secure)</w:t>
      </w:r>
      <w:bookmarkEnd w:id="35"/>
      <w:bookmarkEnd w:id="36"/>
    </w:p>
    <w:p w14:paraId="55DD2066" w14:textId="77777777" w:rsidR="00950F12" w:rsidRDefault="00950F12" w:rsidP="00950F12">
      <w:pPr>
        <w:pStyle w:val="Heading3"/>
      </w:pPr>
      <w:r>
        <w:t>Introduction</w:t>
      </w:r>
    </w:p>
    <w:p w14:paraId="1F30D1BB" w14:textId="72A6E9C8" w:rsidR="00950F12" w:rsidRDefault="00950F12" w:rsidP="00950F12">
      <w:r>
        <w:t xml:space="preserve">In this exercise, you will update the previous </w:t>
      </w:r>
      <w:r w:rsidR="00EF6CC3">
        <w:t xml:space="preserve">OTA </w:t>
      </w:r>
      <w:r>
        <w:t>exercise to use Secure OTA firmware upgrade.</w:t>
      </w:r>
    </w:p>
    <w:p w14:paraId="2EEAC342" w14:textId="77777777" w:rsidR="00950F12" w:rsidRDefault="00950F12" w:rsidP="00950F12">
      <w:pPr>
        <w:pStyle w:val="Heading3"/>
      </w:pPr>
      <w:r>
        <w:t>Project Creation</w:t>
      </w:r>
    </w:p>
    <w:p w14:paraId="4FD7F097" w14:textId="680385C0" w:rsidR="00F05CA3" w:rsidRPr="00CB4E77" w:rsidRDefault="00F05CA3" w:rsidP="00F05CA3">
      <w:pPr>
        <w:pStyle w:val="ListParagraph"/>
        <w:numPr>
          <w:ilvl w:val="0"/>
          <w:numId w:val="11"/>
        </w:numPr>
        <w:rPr>
          <w:color w:val="000000" w:themeColor="text1"/>
        </w:rPr>
      </w:pPr>
      <w:r>
        <w:t>Create a new application from the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7A57503C" w14:textId="364F4007"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315E4293"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from </w:t>
      </w:r>
      <w:proofErr w:type="spellStart"/>
      <w:r w:rsidR="00F05CA3">
        <w:rPr>
          <w:i/>
          <w:color w:val="000000" w:themeColor="text1"/>
        </w:rPr>
        <w:t>key</w:t>
      </w:r>
      <w:r w:rsidR="00F05CA3" w:rsidRPr="00830EAE">
        <w:rPr>
          <w:i/>
          <w:color w:val="000000" w:themeColor="text1"/>
        </w:rPr>
        <w:t>_</w:t>
      </w:r>
      <w:r w:rsidR="00F05CA3">
        <w:rPr>
          <w:i/>
          <w:color w:val="000000" w:themeColor="text1"/>
        </w:rPr>
        <w:t>ota</w:t>
      </w:r>
      <w:r w:rsidR="008C44BC">
        <w:rPr>
          <w:i/>
          <w:color w:val="000000" w:themeColor="text1"/>
        </w:rPr>
        <w:t>s</w:t>
      </w:r>
      <w:proofErr w:type="spellEnd"/>
      <w:r w:rsidR="00F05CA3">
        <w:rPr>
          <w:i/>
          <w:color w:val="000000" w:themeColor="text1"/>
        </w:rPr>
        <w:t xml:space="preserve"> to use your initials instead of "key"</w:t>
      </w:r>
      <w:r w:rsidR="00F05CA3">
        <w:rPr>
          <w:color w:val="000000" w:themeColor="text1"/>
        </w:rPr>
        <w:t>.</w:t>
      </w:r>
    </w:p>
    <w:p w14:paraId="1C083C03" w14:textId="035F1A71" w:rsidR="00F05CA3" w:rsidRPr="001D0CFD" w:rsidRDefault="001872C9" w:rsidP="007F274B">
      <w:pPr>
        <w:pStyle w:val="ListParagraph"/>
        <w:numPr>
          <w:ilvl w:val="1"/>
          <w:numId w:val="11"/>
        </w:numPr>
        <w:rPr>
          <w:color w:val="000000" w:themeColor="text1"/>
        </w:rPr>
      </w:pPr>
      <w:r>
        <w:t xml:space="preserve">Use the Bluetooth Configurator to </w:t>
      </w:r>
      <w:r w:rsidR="007F274B">
        <w:t>change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4C38B9D0"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DE439A" w:rsidRPr="00DE439A">
        <w:rPr>
          <w:color w:val="2E74B5" w:themeColor="accent1" w:themeShade="BF"/>
        </w:rPr>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066A2522"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3B3018" w:rsidRPr="003B3018">
        <w:rPr>
          <w:color w:val="2E74B5" w:themeColor="accent1" w:themeShade="BF"/>
        </w:rPr>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DA19B7" w14:textId="77777777" w:rsidR="001A0225" w:rsidRDefault="001A0225" w:rsidP="00DF6D18">
      <w:r>
        <w:separator/>
      </w:r>
    </w:p>
  </w:endnote>
  <w:endnote w:type="continuationSeparator" w:id="0">
    <w:p w14:paraId="2CE916DF" w14:textId="77777777" w:rsidR="001A0225" w:rsidRDefault="001A022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64D2B" w:rsidRDefault="00D64D2B" w:rsidP="00547CF1">
            <w:pPr>
              <w:pStyle w:val="Footer"/>
              <w:spacing w:after="0"/>
            </w:pPr>
          </w:p>
          <w:p w14:paraId="4C29FDE6" w14:textId="2A6ED277" w:rsidR="00D64D2B" w:rsidRDefault="00D64D2B"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D64D2B" w:rsidRDefault="00D64D2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1A3964" w14:textId="77777777" w:rsidR="001A0225" w:rsidRDefault="001A0225" w:rsidP="00DF6D18">
      <w:r>
        <w:separator/>
      </w:r>
    </w:p>
  </w:footnote>
  <w:footnote w:type="continuationSeparator" w:id="0">
    <w:p w14:paraId="05B528F5" w14:textId="77777777" w:rsidR="001A0225" w:rsidRDefault="001A022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64D2B" w:rsidRDefault="00D64D2B">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C26"/>
    <w:rsid w:val="001631F9"/>
    <w:rsid w:val="00163C83"/>
    <w:rsid w:val="00163FA7"/>
    <w:rsid w:val="001643ED"/>
    <w:rsid w:val="00165DB6"/>
    <w:rsid w:val="001665D2"/>
    <w:rsid w:val="00167802"/>
    <w:rsid w:val="00170A48"/>
    <w:rsid w:val="00171078"/>
    <w:rsid w:val="001751A8"/>
    <w:rsid w:val="00175AB2"/>
    <w:rsid w:val="001769AE"/>
    <w:rsid w:val="00177F74"/>
    <w:rsid w:val="00180147"/>
    <w:rsid w:val="001819F1"/>
    <w:rsid w:val="00182759"/>
    <w:rsid w:val="00182794"/>
    <w:rsid w:val="0018319F"/>
    <w:rsid w:val="00183243"/>
    <w:rsid w:val="00184A63"/>
    <w:rsid w:val="00185D29"/>
    <w:rsid w:val="001872C9"/>
    <w:rsid w:val="0019070C"/>
    <w:rsid w:val="0019231A"/>
    <w:rsid w:val="00193937"/>
    <w:rsid w:val="0019442A"/>
    <w:rsid w:val="001954C0"/>
    <w:rsid w:val="00197522"/>
    <w:rsid w:val="00197B5A"/>
    <w:rsid w:val="001A0225"/>
    <w:rsid w:val="001A02FE"/>
    <w:rsid w:val="001A05BD"/>
    <w:rsid w:val="001A08CC"/>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653"/>
    <w:rsid w:val="002B4945"/>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514F"/>
    <w:rsid w:val="002F5548"/>
    <w:rsid w:val="002F5C7E"/>
    <w:rsid w:val="002F6226"/>
    <w:rsid w:val="002F6DCF"/>
    <w:rsid w:val="002F75E0"/>
    <w:rsid w:val="002F75FF"/>
    <w:rsid w:val="00301AE7"/>
    <w:rsid w:val="00301EF0"/>
    <w:rsid w:val="00302D76"/>
    <w:rsid w:val="0030373A"/>
    <w:rsid w:val="00303ED4"/>
    <w:rsid w:val="00304FBE"/>
    <w:rsid w:val="003054E4"/>
    <w:rsid w:val="00305A16"/>
    <w:rsid w:val="00305B78"/>
    <w:rsid w:val="00305D4E"/>
    <w:rsid w:val="00313FF1"/>
    <w:rsid w:val="00315A49"/>
    <w:rsid w:val="00316DE5"/>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65D4"/>
    <w:rsid w:val="003474AD"/>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681"/>
    <w:rsid w:val="00864821"/>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E6B"/>
    <w:rsid w:val="00A26EAF"/>
    <w:rsid w:val="00A301AB"/>
    <w:rsid w:val="00A316E5"/>
    <w:rsid w:val="00A3194F"/>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1F12"/>
    <w:rsid w:val="00B62221"/>
    <w:rsid w:val="00B66627"/>
    <w:rsid w:val="00B677A7"/>
    <w:rsid w:val="00B73939"/>
    <w:rsid w:val="00B73AB3"/>
    <w:rsid w:val="00B73DF5"/>
    <w:rsid w:val="00B7673B"/>
    <w:rsid w:val="00B7795F"/>
    <w:rsid w:val="00B80336"/>
    <w:rsid w:val="00B8159B"/>
    <w:rsid w:val="00B82522"/>
    <w:rsid w:val="00B82B3C"/>
    <w:rsid w:val="00B8344E"/>
    <w:rsid w:val="00B8364E"/>
    <w:rsid w:val="00B836B6"/>
    <w:rsid w:val="00B84303"/>
    <w:rsid w:val="00B85337"/>
    <w:rsid w:val="00B85D2F"/>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65C6"/>
    <w:rsid w:val="00CC6A65"/>
    <w:rsid w:val="00CC6C1E"/>
    <w:rsid w:val="00CC73D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3930"/>
    <w:rsid w:val="00CF3D5E"/>
    <w:rsid w:val="00CF47DE"/>
    <w:rsid w:val="00CF513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5C4D"/>
    <w:rsid w:val="00D97C9A"/>
    <w:rsid w:val="00DA0FF0"/>
    <w:rsid w:val="00DA1B35"/>
    <w:rsid w:val="00DA22AD"/>
    <w:rsid w:val="00DA3B3F"/>
    <w:rsid w:val="00DA50A5"/>
    <w:rsid w:val="00DA58E9"/>
    <w:rsid w:val="00DA6289"/>
    <w:rsid w:val="00DA7530"/>
    <w:rsid w:val="00DB0A42"/>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1B8"/>
    <w:rsid w:val="00E52777"/>
    <w:rsid w:val="00E53579"/>
    <w:rsid w:val="00E535B0"/>
    <w:rsid w:val="00E53A81"/>
    <w:rsid w:val="00E547D7"/>
    <w:rsid w:val="00E55300"/>
    <w:rsid w:val="00E558AA"/>
    <w:rsid w:val="00E560BF"/>
    <w:rsid w:val="00E57FB9"/>
    <w:rsid w:val="00E60124"/>
    <w:rsid w:val="00E60540"/>
    <w:rsid w:val="00E610DD"/>
    <w:rsid w:val="00E63360"/>
    <w:rsid w:val="00E63761"/>
    <w:rsid w:val="00E63B58"/>
    <w:rsid w:val="00E63D6B"/>
    <w:rsid w:val="00E6424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455F"/>
    <w:rsid w:val="00ED5415"/>
    <w:rsid w:val="00ED65A2"/>
    <w:rsid w:val="00ED7F69"/>
    <w:rsid w:val="00EE0A53"/>
    <w:rsid w:val="00EE449B"/>
    <w:rsid w:val="00EE48FB"/>
    <w:rsid w:val="00EE4A68"/>
    <w:rsid w:val="00EE4F91"/>
    <w:rsid w:val="00EE5A0C"/>
    <w:rsid w:val="00EE5A76"/>
    <w:rsid w:val="00EE75B4"/>
    <w:rsid w:val="00EE7B72"/>
    <w:rsid w:val="00EF025C"/>
    <w:rsid w:val="00EF0D29"/>
    <w:rsid w:val="00EF1688"/>
    <w:rsid w:val="00EF16BC"/>
    <w:rsid w:val="00EF1C3D"/>
    <w:rsid w:val="00EF2053"/>
    <w:rsid w:val="00EF2554"/>
    <w:rsid w:val="00EF33DD"/>
    <w:rsid w:val="00EF4590"/>
    <w:rsid w:val="00EF4811"/>
    <w:rsid w:val="00EF4857"/>
    <w:rsid w:val="00EF668F"/>
    <w:rsid w:val="00EF6CC3"/>
    <w:rsid w:val="00F00D06"/>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F62EC"/>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F62E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F62EC"/>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ypress.com/documentation/application-notes/an225270-cyw20819-low-power-guidelines" TargetMode="Externa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8837F4-5C5B-4763-9E89-AB8E0B991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13783</TotalTime>
  <Pages>41</Pages>
  <Words>9913</Words>
  <Characters>56505</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1221</cp:revision>
  <cp:lastPrinted>2019-01-09T16:19:00Z</cp:lastPrinted>
  <dcterms:created xsi:type="dcterms:W3CDTF">2018-05-24T13:07:00Z</dcterms:created>
  <dcterms:modified xsi:type="dcterms:W3CDTF">2019-05-09T20:24:00Z</dcterms:modified>
</cp:coreProperties>
</file>