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275EB537"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90587D">
        <w:rPr>
          <w:noProof/>
        </w:rPr>
        <w:t>2</w:t>
      </w:r>
      <w:r w:rsidR="00027114">
        <w:rPr>
          <w:noProof/>
        </w:rPr>
        <w:fldChar w:fldCharType="end"/>
      </w:r>
    </w:p>
    <w:p w14:paraId="35726210" w14:textId="71EF50F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90587D">
        <w:rPr>
          <w:noProof/>
        </w:rPr>
        <w:t>3</w:t>
      </w:r>
      <w:r>
        <w:rPr>
          <w:noProof/>
        </w:rPr>
        <w:fldChar w:fldCharType="end"/>
      </w:r>
    </w:p>
    <w:p w14:paraId="0028DB14" w14:textId="32DEF000"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90587D">
        <w:rPr>
          <w:noProof/>
        </w:rPr>
        <w:t>4</w:t>
      </w:r>
      <w:r>
        <w:rPr>
          <w:noProof/>
        </w:rPr>
        <w:fldChar w:fldCharType="end"/>
      </w:r>
    </w:p>
    <w:p w14:paraId="3A694AE2" w14:textId="6AF5A091"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90587D">
        <w:t>7</w:t>
      </w:r>
      <w:r>
        <w:fldChar w:fldCharType="end"/>
      </w:r>
    </w:p>
    <w:p w14:paraId="746A97EB" w14:textId="4C9FC6BC"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90587D">
        <w:t>7</w:t>
      </w:r>
      <w:r>
        <w:fldChar w:fldCharType="end"/>
      </w:r>
    </w:p>
    <w:p w14:paraId="3852F61A" w14:textId="685B35F0"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90587D">
        <w:rPr>
          <w:noProof/>
        </w:rPr>
        <w:t>8</w:t>
      </w:r>
      <w:r>
        <w:rPr>
          <w:noProof/>
        </w:rPr>
        <w:fldChar w:fldCharType="end"/>
      </w:r>
    </w:p>
    <w:p w14:paraId="61B8144B" w14:textId="0D2595DB"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90587D">
        <w:t>8</w:t>
      </w:r>
      <w:r>
        <w:fldChar w:fldCharType="end"/>
      </w:r>
    </w:p>
    <w:p w14:paraId="6DEF5AB5" w14:textId="77518A87"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90587D">
        <w:t>9</w:t>
      </w:r>
      <w:r>
        <w:fldChar w:fldCharType="end"/>
      </w:r>
    </w:p>
    <w:p w14:paraId="1277CD50" w14:textId="3A87A604"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90587D">
        <w:t>11</w:t>
      </w:r>
      <w:r>
        <w:fldChar w:fldCharType="end"/>
      </w:r>
    </w:p>
    <w:p w14:paraId="190C3DC6" w14:textId="6297C65B"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90587D">
        <w:t>12</w:t>
      </w:r>
      <w:r>
        <w:fldChar w:fldCharType="end"/>
      </w:r>
    </w:p>
    <w:p w14:paraId="05AA81E4" w14:textId="14AE1E40"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90587D">
        <w:t>13</w:t>
      </w:r>
      <w:r>
        <w:fldChar w:fldCharType="end"/>
      </w:r>
    </w:p>
    <w:p w14:paraId="7945BAB4" w14:textId="6ED681AF"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90587D">
        <w:t>15</w:t>
      </w:r>
      <w:r>
        <w:fldChar w:fldCharType="end"/>
      </w:r>
    </w:p>
    <w:p w14:paraId="0318720C" w14:textId="6C46B086"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90587D">
        <w:t>16</w:t>
      </w:r>
      <w:r>
        <w:fldChar w:fldCharType="end"/>
      </w:r>
    </w:p>
    <w:p w14:paraId="5BDBE424" w14:textId="5E0378D1"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90587D">
        <w:t>18</w:t>
      </w:r>
      <w:r>
        <w:fldChar w:fldCharType="end"/>
      </w:r>
    </w:p>
    <w:p w14:paraId="1DCC123F" w14:textId="729274BB"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90587D">
        <w:t>19</w:t>
      </w:r>
      <w:r>
        <w:fldChar w:fldCharType="end"/>
      </w:r>
    </w:p>
    <w:p w14:paraId="38E4CB36" w14:textId="31028C84"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90587D">
        <w:rPr>
          <w:noProof/>
        </w:rPr>
        <w:t>20</w:t>
      </w:r>
      <w:r>
        <w:rPr>
          <w:noProof/>
        </w:rPr>
        <w:fldChar w:fldCharType="end"/>
      </w:r>
    </w:p>
    <w:p w14:paraId="3C54A5AB" w14:textId="19DB1960"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90587D">
        <w:rPr>
          <w:noProof/>
        </w:rPr>
        <w:t>22</w:t>
      </w:r>
      <w:r>
        <w:rPr>
          <w:noProof/>
        </w:rPr>
        <w:fldChar w:fldCharType="end"/>
      </w:r>
    </w:p>
    <w:p w14:paraId="16645CCD" w14:textId="307CD8AD"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90587D">
        <w:t>22</w:t>
      </w:r>
      <w:r>
        <w:fldChar w:fldCharType="end"/>
      </w:r>
    </w:p>
    <w:p w14:paraId="2348E97C" w14:textId="1DF984CE"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90587D">
        <w:t>24</w:t>
      </w:r>
      <w:r>
        <w:fldChar w:fldCharType="end"/>
      </w:r>
    </w:p>
    <w:p w14:paraId="3F31F8B0" w14:textId="2CA5005B"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90587D">
        <w:t>25</w:t>
      </w:r>
      <w:r>
        <w:fldChar w:fldCharType="end"/>
      </w:r>
    </w:p>
    <w:p w14:paraId="7B1E4C14" w14:textId="40BD957C"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90587D">
        <w:t>25</w:t>
      </w:r>
      <w:r>
        <w:fldChar w:fldCharType="end"/>
      </w:r>
    </w:p>
    <w:p w14:paraId="54599ACB" w14:textId="17F3BBB1"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90587D">
        <w:t>26</w:t>
      </w:r>
      <w:r>
        <w:fldChar w:fldCharType="end"/>
      </w:r>
    </w:p>
    <w:p w14:paraId="0C943D95" w14:textId="0E3EF820"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90587D">
        <w:t>27</w:t>
      </w:r>
      <w:r>
        <w:fldChar w:fldCharType="end"/>
      </w:r>
    </w:p>
    <w:p w14:paraId="2E0B3CD2" w14:textId="3E4D0C6D"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90587D">
        <w:t>28</w:t>
      </w:r>
      <w:r>
        <w:fldChar w:fldCharType="end"/>
      </w:r>
    </w:p>
    <w:p w14:paraId="002906E8" w14:textId="0B8D4808"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90587D">
        <w:t>29</w:t>
      </w:r>
      <w:r>
        <w:fldChar w:fldCharType="end"/>
      </w:r>
    </w:p>
    <w:p w14:paraId="40FA91C0" w14:textId="1ACB6FF6"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90587D">
        <w:t>30</w:t>
      </w:r>
      <w:r>
        <w:fldChar w:fldCharType="end"/>
      </w:r>
    </w:p>
    <w:p w14:paraId="67B657AE" w14:textId="65245127"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90587D">
        <w:t>31</w:t>
      </w:r>
      <w:r>
        <w:fldChar w:fldCharType="end"/>
      </w:r>
    </w:p>
    <w:p w14:paraId="594E89C6" w14:textId="63C1B14A"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90587D">
        <w:t>31</w:t>
      </w:r>
      <w:r>
        <w:fldChar w:fldCharType="end"/>
      </w:r>
    </w:p>
    <w:p w14:paraId="3508496C" w14:textId="6263F211"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90587D">
        <w:t>32</w:t>
      </w:r>
      <w:r>
        <w:fldChar w:fldCharType="end"/>
      </w:r>
    </w:p>
    <w:p w14:paraId="19F57B92" w14:textId="53B55B0D"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90587D">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10541454"/>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w:t>
      </w:r>
      <w:proofErr w:type="spellStart"/>
      <w:r>
        <w:t>ModusToolbox</w:t>
      </w:r>
      <w:proofErr w:type="spellEnd"/>
      <w:r>
        <w:t xml:space="preserve">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10541455"/>
      <w:r>
        <w:lastRenderedPageBreak/>
        <w:t>Board Support Package</w:t>
      </w:r>
      <w:bookmarkEnd w:id="51"/>
    </w:p>
    <w:p w14:paraId="6242AB3F" w14:textId="7533A5D7" w:rsidR="00A21F1B" w:rsidRDefault="004F5D92" w:rsidP="00A21F1B">
      <w:r>
        <w:t xml:space="preserve">Every </w:t>
      </w:r>
      <w:proofErr w:type="spellStart"/>
      <w:r>
        <w:t>ModusToolbox</w:t>
      </w:r>
      <w:proofErr w:type="spellEnd"/>
      <w:r>
        <w:t xml:space="preserve">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proofErr w:type="gramStart"/>
      <w:r>
        <w:t>design.modus</w:t>
      </w:r>
      <w:proofErr w:type="spellEnd"/>
      <w:proofErr w:type="gram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gramStart"/>
      <w:r w:rsidRPr="00C4081D">
        <w:rPr>
          <w:rFonts w:ascii="Courier New" w:hAnsi="Courier New" w:cs="Courier New"/>
          <w:color w:val="000000"/>
          <w:sz w:val="18"/>
          <w:szCs w:val="18"/>
        </w:rPr>
        <w:t>.</w:t>
      </w:r>
      <w:proofErr w:type="spellStart"/>
      <w:r w:rsidRPr="00C4081D">
        <w:rPr>
          <w:rFonts w:ascii="Courier New" w:hAnsi="Courier New" w:cs="Courier New"/>
          <w:color w:val="000000"/>
          <w:sz w:val="18"/>
          <w:szCs w:val="18"/>
        </w:rPr>
        <w:t>gpio</w:t>
      </w:r>
      <w:proofErr w:type="spellEnd"/>
      <w:proofErr w:type="gram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10541456"/>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proofErr w:type="spellStart"/>
      <w:r w:rsidRPr="00B95BF5">
        <w:rPr>
          <w:i/>
        </w:rPr>
        <w:t>ModusToolbox</w:t>
      </w:r>
      <w:proofErr w:type="spellEnd"/>
      <w:r w:rsidRPr="00B95BF5">
        <w:rPr>
          <w:i/>
        </w:rPr>
        <w:t xml:space="preserve">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 xml:space="preserve">The description tells you what the function does but does not give complete information on the configuration value that is required. To find that information, once you create a project in </w:t>
      </w:r>
      <w:proofErr w:type="spellStart"/>
      <w:r>
        <w:t>ModusToolbox</w:t>
      </w:r>
      <w:proofErr w:type="spellEnd"/>
      <w:r>
        <w:t xml:space="preserve">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3" w:name="_Toc10541457"/>
      <w:r>
        <w:lastRenderedPageBreak/>
        <w:t>Context Sensitive Help</w:t>
      </w:r>
      <w:bookmarkEnd w:id="53"/>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w:t>
      </w:r>
      <w:proofErr w:type="gramStart"/>
      <w:r w:rsidR="00A21F1B" w:rsidRPr="00494305">
        <w:t>data-types</w:t>
      </w:r>
      <w:proofErr w:type="gramEnd"/>
      <w:r w:rsidR="00A21F1B" w:rsidRPr="00494305">
        <w:t xml:space="preserve"> inside </w:t>
      </w:r>
      <w:proofErr w:type="spellStart"/>
      <w:r w:rsidR="00A21F1B" w:rsidRPr="00494305">
        <w:t>ModusToolbox</w:t>
      </w:r>
      <w:proofErr w:type="spellEnd"/>
      <w:r w:rsidR="00A21F1B" w:rsidRPr="00494305">
        <w:t xml:space="preserve">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4" w:name="_Toc10541458"/>
      <w:proofErr w:type="spellStart"/>
      <w:r>
        <w:t>Intellisense</w:t>
      </w:r>
      <w:bookmarkEnd w:id="54"/>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5" w:name="_Toc10541459"/>
      <w:r>
        <w:lastRenderedPageBreak/>
        <w:t>Peripherals</w:t>
      </w:r>
      <w:bookmarkEnd w:id="55"/>
    </w:p>
    <w:p w14:paraId="7D80E715" w14:textId="02762C36" w:rsidR="00311917" w:rsidRDefault="00311917" w:rsidP="009316B5">
      <w:pPr>
        <w:pStyle w:val="Heading2"/>
      </w:pPr>
      <w:bookmarkStart w:id="56" w:name="_Ref8467230"/>
      <w:bookmarkStart w:id="57" w:name="_Toc10541460"/>
      <w:r>
        <w:t>GPIO</w:t>
      </w:r>
      <w:bookmarkEnd w:id="56"/>
      <w:bookmarkEnd w:id="57"/>
    </w:p>
    <w:p w14:paraId="2D199EA4" w14:textId="7661BC7F"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90587D">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90587D">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90587D">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w:t>
      </w:r>
      <w:proofErr w:type="gramStart"/>
      <w:r w:rsidR="00643B3B" w:rsidRPr="00643B3B">
        <w:rPr>
          <w:i/>
        </w:rPr>
        <w:t>pin</w:t>
      </w:r>
      <w:proofErr w:type="spellEnd"/>
      <w:r w:rsidR="00643B3B" w:rsidRPr="00643B3B">
        <w:rPr>
          <w:i/>
        </w:rPr>
        <w:t>(</w:t>
      </w:r>
      <w:proofErr w:type="gram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w:t>
      </w:r>
      <w:proofErr w:type="gramStart"/>
      <w:r w:rsidR="00643B3B">
        <w:rPr>
          <w:i/>
        </w:rPr>
        <w:t>status</w:t>
      </w:r>
      <w:proofErr w:type="spellEnd"/>
      <w:r>
        <w:rPr>
          <w:i/>
        </w:rPr>
        <w:t>(</w:t>
      </w:r>
      <w:proofErr w:type="gram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w:t>
      </w:r>
      <w:proofErr w:type="gramStart"/>
      <w:r w:rsidR="00C7790C">
        <w:rPr>
          <w:i/>
        </w:rPr>
        <w:t>output</w:t>
      </w:r>
      <w:proofErr w:type="spellEnd"/>
      <w:r w:rsidR="00C7790C">
        <w:rPr>
          <w:i/>
        </w:rPr>
        <w:t>(</w:t>
      </w:r>
      <w:proofErr w:type="gram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w:t>
      </w:r>
      <w:proofErr w:type="gramStart"/>
      <w:r w:rsidRPr="00636675">
        <w:rPr>
          <w:rFonts w:ascii="Courier New" w:hAnsi="Courier New" w:cs="Courier New"/>
          <w:i/>
          <w:sz w:val="16"/>
          <w:szCs w:val="18"/>
        </w:rPr>
        <w:t>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w:t>
      </w:r>
      <w:proofErr w:type="gramEnd"/>
      <w:r w:rsidR="000A6D54" w:rsidRPr="00F9334E">
        <w:rPr>
          <w:rFonts w:ascii="Courier New" w:hAnsi="Courier New" w:cs="Courier New"/>
          <w:i/>
          <w:iCs/>
          <w:color w:val="0000C0"/>
          <w:sz w:val="16"/>
          <w:szCs w:val="18"/>
        </w:rPr>
        <w:t>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w:t>
      </w:r>
      <w:proofErr w:type="gramStart"/>
      <w:r w:rsidR="00643B3B" w:rsidRPr="00643B3B">
        <w:rPr>
          <w:i/>
        </w:rPr>
        <w:t>interrupt</w:t>
      </w:r>
      <w:proofErr w:type="spellEnd"/>
      <w:r w:rsidR="003A0CC5">
        <w:rPr>
          <w:i/>
        </w:rPr>
        <w:t>(</w:t>
      </w:r>
      <w:proofErr w:type="gram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w:t>
      </w:r>
      <w:proofErr w:type="gramStart"/>
      <w:r w:rsidR="00B17EC3" w:rsidRPr="00636675">
        <w:rPr>
          <w:rFonts w:ascii="Courier New" w:hAnsi="Courier New" w:cs="Courier New"/>
          <w:color w:val="000000"/>
          <w:sz w:val="16"/>
          <w:szCs w:val="20"/>
        </w:rPr>
        <w:t>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w:t>
      </w:r>
      <w:proofErr w:type="gramEnd"/>
      <w:r w:rsidR="00211F97" w:rsidRPr="00636675">
        <w:rPr>
          <w:rFonts w:ascii="Courier New" w:hAnsi="Courier New" w:cs="Courier New"/>
          <w:color w:val="000000"/>
          <w:sz w:val="16"/>
          <w:szCs w:val="20"/>
        </w:rPr>
        <w:t>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w:t>
      </w:r>
      <w:proofErr w:type="gramStart"/>
      <w:r w:rsidR="00B17EC3" w:rsidRPr="00636675">
        <w:rPr>
          <w:rFonts w:ascii="Courier New" w:hAnsi="Courier New" w:cs="Courier New"/>
          <w:color w:val="000000"/>
          <w:sz w:val="16"/>
          <w:szCs w:val="20"/>
        </w:rPr>
        <w:t>pin</w:t>
      </w:r>
      <w:proofErr w:type="spellEnd"/>
      <w:r w:rsidR="00B17EC3" w:rsidRPr="00636675">
        <w:rPr>
          <w:rFonts w:ascii="Courier New" w:hAnsi="Courier New" w:cs="Courier New"/>
          <w:color w:val="000000"/>
          <w:sz w:val="16"/>
          <w:szCs w:val="20"/>
        </w:rPr>
        <w:t>( WICED</w:t>
      </w:r>
      <w:proofErr w:type="gramEnd"/>
      <w:r w:rsidR="00B17EC3" w:rsidRPr="00636675">
        <w:rPr>
          <w:rFonts w:ascii="Courier New" w:hAnsi="Courier New" w:cs="Courier New"/>
          <w:color w:val="000000"/>
          <w:sz w:val="16"/>
          <w:szCs w:val="20"/>
        </w:rPr>
        <w:t xml:space="preserve">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proofErr w:type="gramStart"/>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w:t>
      </w:r>
      <w:proofErr w:type="gramEnd"/>
      <w:r w:rsidRPr="00636675">
        <w:rPr>
          <w:rFonts w:ascii="Courier New" w:hAnsi="Courier New" w:cs="Courier New"/>
          <w:i/>
          <w:iCs/>
          <w:color w:val="0000C0"/>
          <w:sz w:val="16"/>
          <w:szCs w:val="20"/>
        </w:rPr>
        <w:t>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w:t>
      </w:r>
      <w:proofErr w:type="gramStart"/>
      <w:r w:rsidRPr="00636675">
        <w:rPr>
          <w:rFonts w:ascii="Courier New" w:hAnsi="Courier New" w:cs="Courier New"/>
          <w:i/>
          <w:iCs/>
          <w:color w:val="0000C0"/>
          <w:sz w:val="16"/>
          <w:szCs w:val="20"/>
        </w:rPr>
        <w:t>HIGH</w:t>
      </w:r>
      <w:r w:rsidR="00B17EC3" w:rsidRPr="00636675">
        <w:rPr>
          <w:rFonts w:ascii="Courier New" w:hAnsi="Courier New" w:cs="Courier New"/>
          <w:color w:val="000000"/>
          <w:sz w:val="16"/>
          <w:szCs w:val="20"/>
        </w:rPr>
        <w:t xml:space="preserve"> )</w:t>
      </w:r>
      <w:proofErr w:type="gramEnd"/>
      <w:r w:rsidR="00B17EC3" w:rsidRPr="00636675">
        <w:rPr>
          <w:rFonts w:ascii="Courier New" w:hAnsi="Courier New" w:cs="Courier New"/>
          <w:color w:val="000000"/>
          <w:sz w:val="16"/>
          <w:szCs w:val="20"/>
        </w:rPr>
        <w:t>;</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proofErr w:type="gramStart"/>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proofErr w:type="gramEnd"/>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w:t>
      </w:r>
      <w:proofErr w:type="gramStart"/>
      <w:r w:rsidRPr="00636675">
        <w:rPr>
          <w:rFonts w:ascii="Courier New" w:hAnsi="Courier New" w:cs="Courier New"/>
          <w:color w:val="000000"/>
          <w:sz w:val="16"/>
          <w:szCs w:val="20"/>
        </w:rPr>
        <w:t>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w:t>
      </w:r>
      <w:proofErr w:type="gramEnd"/>
      <w:r w:rsidR="00336480">
        <w:rPr>
          <w:rFonts w:ascii="Courier New" w:hAnsi="Courier New" w:cs="Courier New"/>
          <w:i/>
          <w:iCs/>
          <w:color w:val="0000C0"/>
          <w:sz w:val="16"/>
          <w:szCs w:val="18"/>
        </w:rPr>
        <w: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w:t>
      </w:r>
      <w:proofErr w:type="gramStart"/>
      <w:r w:rsidRPr="00643B3B">
        <w:rPr>
          <w:i/>
        </w:rPr>
        <w:t>status</w:t>
      </w:r>
      <w:proofErr w:type="spellEnd"/>
      <w:r>
        <w:rPr>
          <w:i/>
        </w:rPr>
        <w:t>(</w:t>
      </w:r>
      <w:proofErr w:type="gram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8" w:name="_Ref8467313"/>
      <w:bookmarkStart w:id="59" w:name="_Toc10541461"/>
      <w:r>
        <w:lastRenderedPageBreak/>
        <w:t>Debug Printing</w:t>
      </w:r>
      <w:bookmarkEnd w:id="58"/>
      <w:bookmarkEnd w:id="59"/>
    </w:p>
    <w:p w14:paraId="5167871C" w14:textId="143C0D87"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90587D">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w:t>
      </w:r>
      <w:proofErr w:type="gramStart"/>
      <w:r>
        <w:rPr>
          <w:rFonts w:ascii="Courier New" w:hAnsi="Courier New" w:cs="Courier New"/>
          <w:sz w:val="18"/>
        </w:rPr>
        <w:t>ARRAY</w:t>
      </w:r>
      <w:r w:rsidRPr="00636675">
        <w:rPr>
          <w:rFonts w:ascii="Courier New" w:hAnsi="Courier New" w:cs="Courier New"/>
          <w:sz w:val="18"/>
        </w:rPr>
        <w:t>(</w:t>
      </w:r>
      <w:proofErr w:type="spellStart"/>
      <w:proofErr w:type="gramEnd"/>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0" w:name="_Ref8468171"/>
      <w:bookmarkStart w:id="61" w:name="_Toc10541462"/>
      <w:r>
        <w:lastRenderedPageBreak/>
        <w:t>PUART</w:t>
      </w:r>
      <w:r w:rsidR="008E04EA">
        <w:t xml:space="preserve"> (Peripheral UART)</w:t>
      </w:r>
      <w:bookmarkEnd w:id="60"/>
      <w:bookmarkEnd w:id="61"/>
    </w:p>
    <w:p w14:paraId="040674C4" w14:textId="20481F7C"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90587D">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90587D">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proofErr w:type="gramStart"/>
      <w:r w:rsidR="004A6E5C">
        <w:t>top level</w:t>
      </w:r>
      <w:proofErr w:type="gramEnd"/>
      <w:r w:rsidR="004A6E5C">
        <w:t xml:space="preserve">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init</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w:t>
      </w:r>
      <w:proofErr w:type="gramStart"/>
      <w:r w:rsidRPr="00636675">
        <w:rPr>
          <w:rFonts w:ascii="Courier New" w:hAnsi="Courier New" w:cs="Courier New"/>
          <w:color w:val="000000"/>
          <w:sz w:val="18"/>
          <w:szCs w:val="16"/>
        </w:rPr>
        <w:t>off</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t>
      </w:r>
      <w:proofErr w:type="gramStart"/>
      <w:r w:rsidRPr="00636675">
        <w:rPr>
          <w:rFonts w:ascii="Courier New" w:hAnsi="Courier New" w:cs="Courier New"/>
          <w:color w:val="000000"/>
          <w:sz w:val="18"/>
          <w:szCs w:val="16"/>
        </w:rPr>
        <w:t>baudrate</w:t>
      </w:r>
      <w:proofErr w:type="spellEnd"/>
      <w:r w:rsidRPr="00636675">
        <w:rPr>
          <w:rFonts w:ascii="Courier New" w:hAnsi="Courier New" w:cs="Courier New"/>
          <w:color w:val="000000"/>
          <w:sz w:val="18"/>
          <w:szCs w:val="16"/>
        </w:rPr>
        <w:t>( 115200</w:t>
      </w:r>
      <w:proofErr w:type="gramEnd"/>
      <w:r w:rsidRPr="00636675">
        <w:rPr>
          <w:rFonts w:ascii="Courier New" w:hAnsi="Courier New" w:cs="Courier New"/>
          <w:color w:val="000000"/>
          <w:sz w:val="18"/>
          <w:szCs w:val="16"/>
        </w:rPr>
        <w:t xml:space="preserve">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tx</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w:t>
      </w:r>
      <w:proofErr w:type="gramStart"/>
      <w:r w:rsidRPr="00636675">
        <w:rPr>
          <w:rFonts w:ascii="Courier New" w:hAnsi="Courier New" w:cs="Courier New"/>
          <w:color w:val="000000"/>
          <w:sz w:val="18"/>
          <w:szCs w:val="16"/>
        </w:rPr>
        <w:t>level</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rx</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proofErr w:type="gramStart"/>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proofErr w:type="gramEnd"/>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w:t>
      </w:r>
      <w:proofErr w:type="gramStart"/>
      <w:r w:rsidRPr="00636675">
        <w:rPr>
          <w:rFonts w:ascii="Courier New" w:hAnsi="Courier New" w:cs="Courier New"/>
          <w:color w:val="005032"/>
          <w:sz w:val="18"/>
          <w:szCs w:val="16"/>
        </w:rPr>
        <w:t>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proofErr w:type="gram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read</w:t>
      </w:r>
      <w:proofErr w:type="spellEnd"/>
      <w:r w:rsidRPr="00636675">
        <w:rPr>
          <w:rFonts w:ascii="Courier New" w:hAnsi="Courier New" w:cs="Courier New"/>
          <w:color w:val="000000"/>
          <w:sz w:val="18"/>
          <w:szCs w:val="16"/>
        </w:rPr>
        <w:t>( &amp;</w:t>
      </w:r>
      <w:proofErr w:type="spellStart"/>
      <w:proofErr w:type="gramEnd"/>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w:t>
      </w:r>
      <w:proofErr w:type="gramStart"/>
      <w:r w:rsidRPr="00636675">
        <w:rPr>
          <w:rFonts w:ascii="Courier New" w:hAnsi="Courier New" w:cs="Courier New"/>
          <w:color w:val="000000"/>
          <w:sz w:val="18"/>
          <w:szCs w:val="16"/>
        </w:rPr>
        <w:t>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2" w:name="_Ref8467903"/>
      <w:bookmarkStart w:id="63" w:name="_Ref8468394"/>
      <w:bookmarkStart w:id="64" w:name="_Toc10541463"/>
      <w:r>
        <w:lastRenderedPageBreak/>
        <w:t>Timers</w:t>
      </w:r>
      <w:bookmarkEnd w:id="62"/>
      <w:bookmarkEnd w:id="63"/>
      <w:bookmarkEnd w:id="64"/>
    </w:p>
    <w:p w14:paraId="721428BA" w14:textId="5737D13B"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90587D">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 xml:space="preserve">the timer expires rather than a continually executing thread so the function should NOT have a </w:t>
      </w:r>
      <w:proofErr w:type="gramStart"/>
      <w:r w:rsidRPr="00E21F47">
        <w:rPr>
          <w:u w:val="single"/>
        </w:rPr>
        <w:t>while(</w:t>
      </w:r>
      <w:proofErr w:type="gramEnd"/>
      <w:r w:rsidRPr="00E21F47">
        <w:rPr>
          <w:u w:val="single"/>
        </w:rPr>
        <w:t>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xml:space="preserve">/* </w:t>
      </w:r>
      <w:proofErr w:type="gramStart"/>
      <w:r w:rsidRPr="00636675">
        <w:rPr>
          <w:rFonts w:ascii="Courier New" w:hAnsi="Courier New" w:cs="Courier New"/>
          <w:color w:val="005032"/>
          <w:sz w:val="18"/>
          <w:szCs w:val="20"/>
        </w:rPr>
        <w:t>Typically</w:t>
      </w:r>
      <w:proofErr w:type="gramEnd"/>
      <w:r w:rsidRPr="00636675">
        <w:rPr>
          <w:rFonts w:ascii="Courier New" w:hAnsi="Courier New" w:cs="Courier New"/>
          <w:color w:val="005032"/>
          <w:sz w:val="18"/>
          <w:szCs w:val="20"/>
        </w:rPr>
        <w:t xml:space="preserve">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proofErr w:type="gram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w:t>
      </w:r>
      <w:proofErr w:type="gramEnd"/>
      <w:r w:rsidRPr="00636675">
        <w:rPr>
          <w:rFonts w:ascii="Courier New" w:hAnsi="Courier New" w:cs="Courier New"/>
          <w:color w:val="005032"/>
          <w:sz w:val="18"/>
          <w:szCs w:val="18"/>
        </w:rPr>
        <w: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5" w:name="_Ref8468021"/>
      <w:bookmarkStart w:id="66" w:name="_Toc10541464"/>
      <w:r>
        <w:lastRenderedPageBreak/>
        <w:t>PWM</w:t>
      </w:r>
      <w:bookmarkEnd w:id="65"/>
      <w:bookmarkEnd w:id="66"/>
    </w:p>
    <w:p w14:paraId="29611E5B" w14:textId="17DEDB5C"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90587D">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90587D">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4788EFA" w:rsidR="00C3796D" w:rsidRDefault="00C3796D" w:rsidP="004F45CA">
      <w:r>
        <w:t>You can jump back and forth from the PWM to its associated pin using the button that looks like 2 links in a chain.</w:t>
      </w:r>
    </w:p>
    <w:p w14:paraId="23FB0A26" w14:textId="6B09369E" w:rsidR="00212A69" w:rsidRDefault="00212A69" w:rsidP="00212A69">
      <w:r>
        <w:t>Note: The configurator currently only does pin routing – in the future it will provide more functionality like selecting clock sources, setting period and compare, etc. If you don't want to use the configurator for pin routing, you can instead use a line of code during initialization like this:</w:t>
      </w:r>
    </w:p>
    <w:p w14:paraId="315E7E80" w14:textId="2AA8ACD4" w:rsidR="00212A69" w:rsidRPr="00212A69" w:rsidRDefault="00212A69" w:rsidP="00212A69">
      <w:pPr>
        <w:ind w:left="720"/>
      </w:pPr>
      <w:proofErr w:type="spellStart"/>
      <w:r w:rsidRPr="00212A69">
        <w:rPr>
          <w:rFonts w:ascii="Courier New" w:hAnsi="Courier New" w:cs="Courier New"/>
          <w:b/>
          <w:bCs/>
          <w:color w:val="642880"/>
          <w:sz w:val="20"/>
          <w:szCs w:val="20"/>
        </w:rPr>
        <w:t>wiced_hal_gpio_select_</w:t>
      </w:r>
      <w:proofErr w:type="gramStart"/>
      <w:r w:rsidRPr="00212A69">
        <w:rPr>
          <w:rFonts w:ascii="Courier New" w:hAnsi="Courier New" w:cs="Courier New"/>
          <w:b/>
          <w:bCs/>
          <w:color w:val="642880"/>
          <w:sz w:val="20"/>
          <w:szCs w:val="20"/>
        </w:rPr>
        <w:t>function</w:t>
      </w:r>
      <w:proofErr w:type="spellEnd"/>
      <w:r w:rsidRPr="00212A69">
        <w:rPr>
          <w:rFonts w:ascii="Courier New" w:hAnsi="Courier New" w:cs="Courier New"/>
          <w:color w:val="000000"/>
          <w:sz w:val="20"/>
          <w:szCs w:val="20"/>
        </w:rPr>
        <w:t>(</w:t>
      </w:r>
      <w:proofErr w:type="gramEnd"/>
      <w:r w:rsidRPr="00212A69">
        <w:rPr>
          <w:rFonts w:ascii="Courier New" w:hAnsi="Courier New" w:cs="Courier New"/>
          <w:color w:val="000000"/>
          <w:sz w:val="20"/>
          <w:szCs w:val="20"/>
        </w:rPr>
        <w:t xml:space="preserve">WICED_GPIO_PIN_LED_2, </w:t>
      </w:r>
      <w:r w:rsidRPr="00212A69">
        <w:rPr>
          <w:rFonts w:ascii="Courier New" w:hAnsi="Courier New" w:cs="Courier New"/>
          <w:i/>
          <w:iCs/>
          <w:color w:val="0000C0"/>
          <w:sz w:val="20"/>
          <w:szCs w:val="20"/>
        </w:rPr>
        <w:t>WICED_PWM0</w:t>
      </w:r>
      <w:r w:rsidRPr="00212A69">
        <w:rPr>
          <w:rFonts w:ascii="Courier New" w:hAnsi="Courier New" w:cs="Courier New"/>
          <w:color w:val="000000"/>
          <w:sz w:val="20"/>
          <w:szCs w:val="20"/>
        </w:rPr>
        <w:t>);</w:t>
      </w:r>
    </w:p>
    <w:p w14:paraId="3C3F5CB1" w14:textId="7CB4AAAD" w:rsidR="00212A69" w:rsidRDefault="000C30B4" w:rsidP="00212A69">
      <w:r>
        <w:t>The</w:t>
      </w:r>
      <w:r w:rsidR="00212A69">
        <w:t xml:space="preserve"> pin name</w:t>
      </w:r>
      <w:r>
        <w:t xml:space="preserve"> used above</w:t>
      </w:r>
      <w:r w:rsidR="00212A69">
        <w:t xml:space="preserve"> is defined in </w:t>
      </w:r>
      <w:proofErr w:type="spellStart"/>
      <w:r w:rsidR="00212A69">
        <w:t>wiced_platform.h</w:t>
      </w:r>
      <w:proofErr w:type="spellEnd"/>
      <w:r w:rsidR="00212A69">
        <w:t xml:space="preserve"> and the peripheral name is defined in </w:t>
      </w:r>
      <w:proofErr w:type="spellStart"/>
      <w:r w:rsidR="00212A69">
        <w:t>wiced_hal_gpio.h</w:t>
      </w:r>
      <w:proofErr w:type="spellEnd"/>
      <w:r w:rsidR="00212A69">
        <w:t>.</w:t>
      </w:r>
    </w:p>
    <w:p w14:paraId="3A04B2B9" w14:textId="2B4CB5A0" w:rsidR="000C30B4" w:rsidRDefault="000C30B4" w:rsidP="00212A69">
      <w:r>
        <w:t>The solution projects and templates generally use code instead of the configurators because it makes the new application creation simpler.</w:t>
      </w:r>
    </w:p>
    <w:p w14:paraId="2F665995" w14:textId="3882078F" w:rsidR="002A3ADC" w:rsidRDefault="00212A69" w:rsidP="002A3ADC">
      <w:r>
        <w:t>Whether you use the configurator or manual pin routing from the code, y</w:t>
      </w:r>
      <w:r w:rsidR="002A3ADC">
        <w:t>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lastRenderedPageBreak/>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 PWM</w:t>
      </w:r>
      <w:proofErr w:type="gramEnd"/>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 xml:space="preserve">First, you </w:t>
      </w:r>
      <w:proofErr w:type="gramStart"/>
      <w:r>
        <w:t>have to</w:t>
      </w:r>
      <w:proofErr w:type="gramEnd"/>
      <w:r>
        <w:t xml:space="preserve">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w:t>
      </w:r>
      <w:proofErr w:type="gramStart"/>
      <w:r w:rsidRPr="00636675">
        <w:rPr>
          <w:rFonts w:ascii="Courier New" w:hAnsi="Courier New" w:cs="Courier New"/>
          <w:color w:val="000000"/>
          <w:sz w:val="18"/>
          <w:szCs w:val="20"/>
        </w:rPr>
        <w:t xml:space="preserve">   (</w:t>
      </w:r>
      <w:proofErr w:type="gramEnd"/>
      <w:r w:rsidRPr="00636675">
        <w:rPr>
          <w:rFonts w:ascii="Courier New" w:hAnsi="Courier New" w:cs="Courier New"/>
          <w:color w:val="000000"/>
          <w:sz w:val="18"/>
          <w:szCs w:val="20"/>
        </w:rPr>
        <w:t>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w:t>
      </w:r>
      <w:proofErr w:type="gramStart"/>
      <w:r w:rsidRPr="00636675">
        <w:rPr>
          <w:rFonts w:ascii="Courier New" w:hAnsi="Courier New" w:cs="Courier New"/>
          <w:color w:val="000000"/>
          <w:sz w:val="18"/>
          <w:szCs w:val="20"/>
        </w:rPr>
        <w:t>enable</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w:t>
      </w:r>
      <w:proofErr w:type="gramStart"/>
      <w:r w:rsidRPr="00AD3DB9">
        <w:rPr>
          <w:i/>
        </w:rPr>
        <w:t>params</w:t>
      </w:r>
      <w:proofErr w:type="spellEnd"/>
      <w:r w:rsidRPr="00AD3DB9">
        <w:rPr>
          <w:i/>
        </w:rPr>
        <w:t>(</w:t>
      </w:r>
      <w:proofErr w:type="gram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7" w:name="_Ref8468094"/>
      <w:bookmarkStart w:id="68" w:name="_Toc10541465"/>
      <w:r>
        <w:lastRenderedPageBreak/>
        <w:t>NVRAM</w:t>
      </w:r>
      <w:bookmarkEnd w:id="67"/>
      <w:bookmarkEnd w:id="68"/>
    </w:p>
    <w:p w14:paraId="1F7140B5" w14:textId="0C13316A"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90587D">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 xml:space="preserve">BT_20819 SDK provides an abstraction called the "NVRAM" (it is </w:t>
      </w:r>
      <w:proofErr w:type="gramStart"/>
      <w:r>
        <w:t>really just</w:t>
      </w:r>
      <w:proofErr w:type="gramEnd"/>
      <w:r>
        <w:t xml:space="preserve"> an area of flash memory that is set aside) for this purpose. The BSP typically allocates 4 kB to 8 kB for the NVRAM, but it is </w:t>
      </w:r>
      <w:proofErr w:type="gramStart"/>
      <w:r>
        <w:t>user-modifiable</w:t>
      </w:r>
      <w:proofErr w:type="gramEnd"/>
      <w:r>
        <w:t>.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9" w:name="_Ref8468067"/>
      <w:bookmarkStart w:id="70" w:name="_Toc10541466"/>
      <w:r>
        <w:lastRenderedPageBreak/>
        <w:t>I2C</w:t>
      </w:r>
      <w:bookmarkEnd w:id="69"/>
      <w:bookmarkEnd w:id="70"/>
    </w:p>
    <w:p w14:paraId="24BB2499" w14:textId="65BAE8B2"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90587D">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w:t>
      </w:r>
      <w:proofErr w:type="gramStart"/>
      <w:r w:rsidR="00023428">
        <w:t>kHz</w:t>
      </w:r>
      <w:proofErr w:type="gramEnd"/>
      <w:r w:rsidR="00023428">
        <w:t xml:space="preserve">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w:t>
      </w:r>
      <w:proofErr w:type="gramStart"/>
      <w:r w:rsidRPr="00636675">
        <w:rPr>
          <w:rFonts w:ascii="Courier New" w:hAnsi="Courier New" w:cs="Courier New"/>
          <w:color w:val="000000"/>
          <w:sz w:val="18"/>
          <w:szCs w:val="18"/>
        </w:rPr>
        <w:t>init(</w:t>
      </w:r>
      <w:proofErr w:type="gramEnd"/>
      <w:r w:rsidRPr="00636675">
        <w:rPr>
          <w:rFonts w:ascii="Courier New" w:hAnsi="Courier New" w:cs="Courier New"/>
          <w:color w:val="000000"/>
          <w:sz w:val="18"/>
          <w:szCs w:val="18"/>
        </w:rPr>
        <w: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w:t>
      </w:r>
      <w:proofErr w:type="gramStart"/>
      <w:r w:rsidRPr="00BD08DD">
        <w:rPr>
          <w:i/>
        </w:rPr>
        <w:t>read</w:t>
      </w:r>
      <w:r w:rsidR="00BD08DD" w:rsidRPr="00BD08DD">
        <w:rPr>
          <w:i/>
        </w:rPr>
        <w:t>(</w:t>
      </w:r>
      <w:proofErr w:type="gramEnd"/>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w:t>
      </w:r>
      <w:proofErr w:type="gramStart"/>
      <w:r w:rsidR="00EE3AF6">
        <w:t>read</w:t>
      </w:r>
      <w:r w:rsidR="00BD08DD">
        <w:t>(</w:t>
      </w:r>
      <w:proofErr w:type="gramEnd"/>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TxData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RxData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w:t>
      </w:r>
      <w:proofErr w:type="gramStart"/>
      <w:r w:rsidRPr="00BD08DD">
        <w:rPr>
          <w:i/>
        </w:rPr>
        <w:t>read(</w:t>
      </w:r>
      <w:proofErr w:type="gramEnd"/>
      <w:r w:rsidRPr="00BD08DD">
        <w:rPr>
          <w:i/>
        </w:rPr>
        <w:t>)</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TxData</w:t>
      </w:r>
      <w:proofErr w:type="spellEnd"/>
      <w:r w:rsidRPr="00636675">
        <w:rPr>
          <w:rFonts w:ascii="Courier New" w:hAnsi="Courier New" w:cs="Courier New"/>
          <w:sz w:val="18"/>
        </w:rPr>
        <w:t>[</w:t>
      </w:r>
      <w:proofErr w:type="gram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RxData</w:t>
      </w:r>
      <w:proofErr w:type="spellEnd"/>
      <w:r w:rsidRPr="00636675">
        <w:rPr>
          <w:rFonts w:ascii="Courier New" w:hAnsi="Courier New" w:cs="Courier New"/>
          <w:sz w:val="18"/>
        </w:rPr>
        <w:t>[</w:t>
      </w:r>
      <w:proofErr w:type="gram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w:t>
      </w:r>
      <w:proofErr w:type="gramStart"/>
      <w:r w:rsidRPr="00636675">
        <w:rPr>
          <w:rFonts w:ascii="Courier New" w:hAnsi="Courier New" w:cs="Courier New"/>
          <w:sz w:val="18"/>
        </w:rPr>
        <w:t>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proofErr w:type="gram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1" w:name="_Ref8468143"/>
      <w:bookmarkStart w:id="72" w:name="_Toc10541467"/>
      <w:r>
        <w:lastRenderedPageBreak/>
        <w:t>ADC</w:t>
      </w:r>
      <w:bookmarkEnd w:id="71"/>
      <w:bookmarkEnd w:id="72"/>
    </w:p>
    <w:p w14:paraId="66950C99" w14:textId="4C455294"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90587D">
        <w:rPr>
          <w:color w:val="2E74B5" w:themeColor="accent1" w:themeShade="BF"/>
        </w:rPr>
        <w:t>Exercise - 2.10</w:t>
      </w:r>
      <w:r w:rsidR="00BE05E0" w:rsidRPr="00BE05E0">
        <w:rPr>
          <w:color w:val="2E74B5" w:themeColor="accent1" w:themeShade="BF"/>
        </w:rPr>
        <w:fldChar w:fldCharType="end"/>
      </w:r>
      <w:r>
        <w:t>.</w:t>
      </w:r>
    </w:p>
    <w:p w14:paraId="6F701FD1" w14:textId="343F220C"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r w:rsidR="00C07AD4">
        <w:t xml:space="preserve"> The ADC is enabled and set to P08 (thermistor) by default.</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3" w:name="_Toc5198871"/>
      <w:bookmarkEnd w:id="73"/>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w:t>
      </w:r>
      <w:proofErr w:type="gramStart"/>
      <w:r>
        <w:rPr>
          <w:rFonts w:ascii="Courier New" w:hAnsi="Courier New" w:cs="Courier New"/>
          <w:color w:val="000000"/>
          <w:sz w:val="18"/>
          <w:szCs w:val="18"/>
        </w:rPr>
        <w:t>   (</w:t>
      </w:r>
      <w:proofErr w:type="gramEnd"/>
      <w:r>
        <w:rPr>
          <w:rFonts w:ascii="Courier New" w:hAnsi="Courier New" w:cs="Courier New"/>
          <w:color w:val="000000"/>
          <w:sz w:val="18"/>
          <w:szCs w:val="18"/>
        </w:rPr>
        <w:t>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w:t>
      </w:r>
      <w:proofErr w:type="gramStart"/>
      <w:r>
        <w:rPr>
          <w:rFonts w:ascii="Consolas" w:hAnsi="Consolas"/>
          <w:b/>
          <w:bCs/>
          <w:color w:val="642880"/>
          <w:sz w:val="20"/>
          <w:szCs w:val="20"/>
        </w:rPr>
        <w:t>init</w:t>
      </w:r>
      <w:proofErr w:type="spellEnd"/>
      <w:r>
        <w:rPr>
          <w:rFonts w:ascii="Courier New" w:hAnsi="Courier New" w:cs="Courier New"/>
          <w:color w:val="000000"/>
          <w:sz w:val="18"/>
          <w:szCs w:val="18"/>
        </w:rPr>
        <w:t>(</w:t>
      </w:r>
      <w:proofErr w:type="gram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w:t>
      </w:r>
      <w:proofErr w:type="gramStart"/>
      <w:r>
        <w:rPr>
          <w:rFonts w:ascii="Consolas" w:hAnsi="Consolas"/>
          <w:b/>
          <w:bCs/>
          <w:color w:val="642880"/>
          <w:sz w:val="20"/>
          <w:szCs w:val="20"/>
        </w:rPr>
        <w:t>range</w:t>
      </w:r>
      <w:proofErr w:type="spellEnd"/>
      <w:r>
        <w:rPr>
          <w:rFonts w:ascii="Consolas" w:hAnsi="Consolas"/>
          <w:color w:val="000000"/>
          <w:sz w:val="20"/>
          <w:szCs w:val="20"/>
        </w:rPr>
        <w:t xml:space="preserve">( </w:t>
      </w:r>
      <w:r>
        <w:rPr>
          <w:rFonts w:ascii="Consolas" w:hAnsi="Consolas"/>
          <w:i/>
          <w:iCs/>
          <w:color w:val="0000C0"/>
          <w:sz w:val="20"/>
          <w:szCs w:val="20"/>
        </w:rPr>
        <w:t>ADC</w:t>
      </w:r>
      <w:proofErr w:type="gramEnd"/>
      <w:r>
        <w:rPr>
          <w:rFonts w:ascii="Consolas" w:hAnsi="Consolas"/>
          <w:i/>
          <w:iCs/>
          <w:color w:val="0000C0"/>
          <w:sz w:val="20"/>
          <w:szCs w:val="20"/>
        </w:rPr>
        <w:t>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w:t>
      </w:r>
      <w:proofErr w:type="gramStart"/>
      <w:r>
        <w:rPr>
          <w:rFonts w:ascii="Consolas" w:hAnsi="Consolas"/>
          <w:b/>
          <w:bCs/>
          <w:color w:val="642880"/>
          <w:sz w:val="20"/>
          <w:szCs w:val="20"/>
        </w:rPr>
        <w:t>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w:t>
      </w:r>
      <w:proofErr w:type="gramEnd"/>
      <w:r>
        <w:rPr>
          <w:rFonts w:ascii="Consolas" w:hAnsi="Consolas"/>
          <w:i/>
          <w:iCs/>
          <w:color w:val="0000C0"/>
          <w:sz w:val="20"/>
          <w:szCs w:val="20"/>
        </w:rPr>
        <w:t>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w:t>
      </w:r>
      <w:proofErr w:type="gramStart"/>
      <w:r>
        <w:rPr>
          <w:rFonts w:ascii="Consolas" w:hAnsi="Consolas"/>
          <w:b/>
          <w:bCs/>
          <w:color w:val="642880"/>
          <w:sz w:val="20"/>
          <w:szCs w:val="20"/>
        </w:rPr>
        <w:t>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w:t>
      </w:r>
      <w:proofErr w:type="gramEnd"/>
      <w:r>
        <w:rPr>
          <w:rFonts w:ascii="Consolas" w:hAnsi="Consolas"/>
          <w:i/>
          <w:iCs/>
          <w:color w:val="0000C0"/>
          <w:sz w:val="20"/>
          <w:szCs w:val="20"/>
        </w:rPr>
        <w:t>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4" w:name="_Ref8468230"/>
      <w:bookmarkStart w:id="75" w:name="_Toc10541468"/>
      <w:r>
        <w:lastRenderedPageBreak/>
        <w:t>R</w:t>
      </w:r>
      <w:r w:rsidR="00A11D99">
        <w:t>TC (Real Time Clock)</w:t>
      </w:r>
      <w:bookmarkEnd w:id="74"/>
      <w:bookmarkEnd w:id="75"/>
    </w:p>
    <w:p w14:paraId="36AE10D6" w14:textId="663E2BBB"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90587D">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w:t>
      </w:r>
      <w:proofErr w:type="gramStart"/>
      <w:r w:rsidR="005B3043">
        <w:t xml:space="preserve">the </w:t>
      </w:r>
      <w:r w:rsidRPr="00F167DD">
        <w:t xml:space="preserve"> </w:t>
      </w:r>
      <w:r w:rsidR="00BC12B2" w:rsidRPr="00F167DD">
        <w:t>CYW</w:t>
      </w:r>
      <w:proofErr w:type="gramEnd"/>
      <w:r w:rsidR="00BC12B2" w:rsidRPr="00F167DD">
        <w:t>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w:t>
      </w:r>
      <w:proofErr w:type="gramStart"/>
      <w:r w:rsidR="008E1FD3">
        <w:t>MM:SS.</w:t>
      </w:r>
      <w:proofErr w:type="gramEnd"/>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w:t>
      </w:r>
      <w:proofErr w:type="gramStart"/>
      <w:r w:rsidR="004F5F5B" w:rsidRPr="00DC5B6F">
        <w:rPr>
          <w:rFonts w:ascii="Courier New" w:hAnsi="Courier New" w:cs="Courier New"/>
          <w:color w:val="000000"/>
          <w:sz w:val="18"/>
        </w:rPr>
        <w:t>init</w:t>
      </w:r>
      <w:proofErr w:type="spellEnd"/>
      <w:r w:rsidR="004F5F5B" w:rsidRPr="00DC5B6F">
        <w:rPr>
          <w:rFonts w:ascii="Courier New" w:hAnsi="Courier New" w:cs="Courier New"/>
          <w:color w:val="000000"/>
          <w:sz w:val="18"/>
        </w:rPr>
        <w:t>(</w:t>
      </w:r>
      <w:proofErr w:type="gram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w:t>
      </w:r>
      <w:proofErr w:type="gramStart"/>
      <w:r w:rsidRPr="00F9334E">
        <w:rPr>
          <w:rFonts w:ascii="Courier New" w:hAnsi="Courier New" w:cs="Courier New"/>
          <w:sz w:val="18"/>
        </w:rPr>
        <w:t>{ 0</w:t>
      </w:r>
      <w:proofErr w:type="gramEnd"/>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w:t>
      </w:r>
      <w:proofErr w:type="gramStart"/>
      <w:r w:rsidRPr="00F9334E">
        <w:rPr>
          <w:rFonts w:ascii="Courier New" w:hAnsi="Courier New" w:cs="Courier New"/>
          <w:sz w:val="18"/>
        </w:rPr>
        <w:t>setRTCTime</w:t>
      </w:r>
      <w:proofErr w:type="spellEnd"/>
      <w:r w:rsidRPr="003A76DA">
        <w:rPr>
          <w:rFonts w:ascii="Courier New" w:hAnsi="Courier New" w:cs="Courier New"/>
          <w:sz w:val="18"/>
        </w:rPr>
        <w:t>( &amp;</w:t>
      </w:r>
      <w:proofErr w:type="spellStart"/>
      <w:proofErr w:type="gramEnd"/>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w:t>
      </w:r>
      <w:proofErr w:type="gramStart"/>
      <w:r w:rsidR="00B3508E" w:rsidRPr="00F9334E">
        <w:t>time</w:t>
      </w:r>
      <w:proofErr w:type="spellEnd"/>
      <w:r w:rsidR="00B3508E" w:rsidRPr="00F9334E">
        <w:t>(</w:t>
      </w:r>
      <w:proofErr w:type="gram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6" w:name="_Toc10541469"/>
      <w:r>
        <w:lastRenderedPageBreak/>
        <w:t>WICED_RESULT_T</w:t>
      </w:r>
      <w:bookmarkEnd w:id="76"/>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w:t>
      </w:r>
      <w:proofErr w:type="gramStart"/>
      <w:r w:rsidRPr="00897B3C">
        <w:rPr>
          <w:b/>
        </w:rPr>
        <w:t>* :</w:t>
      </w:r>
      <w:proofErr w:type="gramEnd"/>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7" w:name="_Toc10541470"/>
      <w:r>
        <w:lastRenderedPageBreak/>
        <w:t>Exercises</w:t>
      </w:r>
      <w:bookmarkEnd w:id="77"/>
    </w:p>
    <w:p w14:paraId="352FFE30" w14:textId="760CEFEF" w:rsidR="00311917" w:rsidRPr="008D1BFE" w:rsidRDefault="009401EA" w:rsidP="00176A6F">
      <w:pPr>
        <w:pStyle w:val="Exercise"/>
      </w:pPr>
      <w:r>
        <w:t xml:space="preserve"> </w:t>
      </w:r>
      <w:bookmarkStart w:id="78" w:name="_Ref8467079"/>
      <w:bookmarkStart w:id="79" w:name="_Toc10541471"/>
      <w:r w:rsidR="00311917">
        <w:t>(GPIO)</w:t>
      </w:r>
      <w:r w:rsidR="008D1BFE">
        <w:t xml:space="preserve"> </w:t>
      </w:r>
      <w:r w:rsidR="00311917">
        <w:t>Blink an LED</w:t>
      </w:r>
      <w:bookmarkEnd w:id="78"/>
      <w:bookmarkEnd w:id="79"/>
      <w:r w:rsidR="00311917" w:rsidDel="00857162">
        <w:t xml:space="preserve"> </w:t>
      </w:r>
    </w:p>
    <w:p w14:paraId="48AD0E4A" w14:textId="4EEAFE3A"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90587D">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0"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0"/>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1" w:name="_Toc5009923"/>
      <w:bookmarkStart w:id="82" w:name="_Toc5198876"/>
      <w:bookmarkStart w:id="83" w:name="_Toc5009924"/>
      <w:bookmarkStart w:id="84" w:name="_Toc5198877"/>
      <w:bookmarkStart w:id="85" w:name="_Toc5009925"/>
      <w:bookmarkStart w:id="86" w:name="_Toc5198878"/>
      <w:bookmarkEnd w:id="81"/>
      <w:bookmarkEnd w:id="82"/>
      <w:bookmarkEnd w:id="83"/>
      <w:bookmarkEnd w:id="84"/>
      <w:bookmarkEnd w:id="85"/>
      <w:bookmarkEnd w:id="86"/>
      <w:r w:rsidDel="00241EB0">
        <w:lastRenderedPageBreak/>
        <w:t xml:space="preserve"> </w:t>
      </w:r>
      <w:bookmarkStart w:id="87" w:name="_Toc5009926"/>
      <w:bookmarkStart w:id="88" w:name="_Toc5198879"/>
      <w:bookmarkStart w:id="89" w:name="_Ref8467347"/>
      <w:bookmarkStart w:id="90" w:name="_Toc10541472"/>
      <w:bookmarkEnd w:id="87"/>
      <w:bookmarkEnd w:id="88"/>
      <w:r w:rsidR="00311917">
        <w:t>(GPIO) Add Debug Printing to the LED Blink Project</w:t>
      </w:r>
      <w:bookmarkEnd w:id="89"/>
      <w:bookmarkEnd w:id="90"/>
    </w:p>
    <w:p w14:paraId="26AE09D6" w14:textId="1A35CFF1"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90587D">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1" w:name="_Toc5009928"/>
      <w:bookmarkStart w:id="92" w:name="_Toc5198881"/>
      <w:bookmarkStart w:id="93" w:name="_Toc5009929"/>
      <w:bookmarkStart w:id="94" w:name="_Toc5198882"/>
      <w:bookmarkStart w:id="95" w:name="_Toc5009930"/>
      <w:bookmarkStart w:id="96" w:name="_Toc5198883"/>
      <w:bookmarkStart w:id="97" w:name="_Ref8467145"/>
      <w:bookmarkStart w:id="98" w:name="_Toc10541473"/>
      <w:bookmarkEnd w:id="91"/>
      <w:bookmarkEnd w:id="92"/>
      <w:bookmarkEnd w:id="93"/>
      <w:bookmarkEnd w:id="94"/>
      <w:bookmarkEnd w:id="95"/>
      <w:bookmarkEnd w:id="96"/>
      <w:r>
        <w:lastRenderedPageBreak/>
        <w:t xml:space="preserve">(GPIO) Read the State of a </w:t>
      </w:r>
      <w:r w:rsidR="006F5852">
        <w:t xml:space="preserve">Mechanical </w:t>
      </w:r>
      <w:r>
        <w:t>Button</w:t>
      </w:r>
      <w:bookmarkEnd w:id="97"/>
      <w:bookmarkEnd w:id="98"/>
    </w:p>
    <w:p w14:paraId="1EC58419" w14:textId="79DC9278"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90587D">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99" w:name="_Toc5009932"/>
      <w:bookmarkStart w:id="100" w:name="_Toc5198885"/>
      <w:bookmarkStart w:id="101" w:name="_Ref8467156"/>
      <w:bookmarkStart w:id="102" w:name="_Toc10541474"/>
      <w:bookmarkEnd w:id="99"/>
      <w:bookmarkEnd w:id="100"/>
      <w:r>
        <w:t>(GPIO) Use an Interrupt to Toggle the State of an LED</w:t>
      </w:r>
      <w:bookmarkEnd w:id="101"/>
      <w:bookmarkEnd w:id="102"/>
    </w:p>
    <w:p w14:paraId="38A67EAB" w14:textId="03D22769"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90587D">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w:t>
      </w:r>
      <w:proofErr w:type="gramStart"/>
      <w:r w:rsidR="00AB2DD9" w:rsidRPr="00AB2DD9">
        <w:t>thread</w:t>
      </w:r>
      <w:proofErr w:type="spellEnd"/>
      <w:r w:rsidR="00AB2DD9" w:rsidRPr="00AB2DD9">
        <w:t>(</w:t>
      </w:r>
      <w:proofErr w:type="gram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3" w:name="_Ref8467601"/>
      <w:r>
        <w:br w:type="page"/>
      </w:r>
    </w:p>
    <w:p w14:paraId="6FDF3DC7" w14:textId="0DC136A5" w:rsidR="00C07823" w:rsidRDefault="00C07823" w:rsidP="009316B5">
      <w:pPr>
        <w:pStyle w:val="Exercise"/>
      </w:pPr>
      <w:bookmarkStart w:id="104" w:name="_Ref8468453"/>
      <w:bookmarkStart w:id="105" w:name="_Toc10541475"/>
      <w:r>
        <w:lastRenderedPageBreak/>
        <w:t>(Timer) Use a Timer to Toggle an LED</w:t>
      </w:r>
      <w:bookmarkEnd w:id="103"/>
      <w:bookmarkEnd w:id="104"/>
      <w:bookmarkEnd w:id="105"/>
    </w:p>
    <w:p w14:paraId="1C64C0E3" w14:textId="6CBBB78F"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90587D">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6" w:name="_Toc5009935"/>
      <w:bookmarkStart w:id="107" w:name="_Toc5198888"/>
      <w:bookmarkStart w:id="108" w:name="_Toc5009936"/>
      <w:bookmarkStart w:id="109" w:name="_Toc5198889"/>
      <w:bookmarkStart w:id="110" w:name="_Ref8467638"/>
      <w:bookmarkEnd w:id="106"/>
      <w:bookmarkEnd w:id="107"/>
      <w:bookmarkEnd w:id="108"/>
      <w:bookmarkEnd w:id="109"/>
      <w:r>
        <w:br w:type="page"/>
      </w:r>
    </w:p>
    <w:p w14:paraId="77884AB1" w14:textId="32F7FFB7" w:rsidR="00500E47" w:rsidRDefault="00500E47" w:rsidP="009316B5">
      <w:pPr>
        <w:pStyle w:val="Exercise"/>
      </w:pPr>
      <w:bookmarkStart w:id="111" w:name="_Ref8468464"/>
      <w:bookmarkStart w:id="112" w:name="_Toc10541476"/>
      <w:r>
        <w:lastRenderedPageBreak/>
        <w:t>(PWM) LED brightness</w:t>
      </w:r>
      <w:bookmarkEnd w:id="110"/>
      <w:bookmarkEnd w:id="111"/>
      <w:bookmarkEnd w:id="112"/>
    </w:p>
    <w:p w14:paraId="5FC560F6" w14:textId="11F32882"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90587D">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47F6DD7D" w:rsidR="00500E47" w:rsidRDefault="00500E47" w:rsidP="00500E47">
      <w:pPr>
        <w:pStyle w:val="ListParagraph"/>
        <w:numPr>
          <w:ilvl w:val="1"/>
          <w:numId w:val="9"/>
        </w:numPr>
      </w:pPr>
      <w:r>
        <w:t>Save the changes and close the configurator.</w:t>
      </w:r>
    </w:p>
    <w:p w14:paraId="649BD901" w14:textId="12051BED" w:rsidR="00876364" w:rsidRDefault="00876364" w:rsidP="00500E47">
      <w:pPr>
        <w:pStyle w:val="ListParagraph"/>
        <w:numPr>
          <w:ilvl w:val="1"/>
          <w:numId w:val="9"/>
        </w:numPr>
      </w:pPr>
      <w:r>
        <w:t>Hint: The PWM routing can be done in code rather than using the configurator</w:t>
      </w:r>
      <w:r w:rsidR="00424CFB">
        <w:t>.</w:t>
      </w:r>
      <w:r>
        <w:t xml:space="preserve"> </w:t>
      </w:r>
      <w:r w:rsidR="00424CFB">
        <w:t>I</w:t>
      </w:r>
      <w:r>
        <w:t>n fact, the solution project does not use the configurator method.</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 xml:space="preserve">t matter </w:t>
      </w:r>
      <w:proofErr w:type="gramStart"/>
      <w:r>
        <w:t>as long as</w:t>
      </w:r>
      <w:proofErr w:type="gramEnd"/>
      <w:r>
        <w:t xml:space="preserve">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lastRenderedPageBreak/>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3" w:name="_Ref8467643"/>
    </w:p>
    <w:p w14:paraId="2D728B85" w14:textId="40BCE1D2" w:rsidR="00500E47" w:rsidRDefault="00500E47" w:rsidP="00FD174C">
      <w:pPr>
        <w:pStyle w:val="Exercise"/>
      </w:pPr>
      <w:bookmarkStart w:id="114" w:name="_Ref8468472"/>
      <w:bookmarkStart w:id="115" w:name="_Toc10541477"/>
      <w:r>
        <w:t xml:space="preserve">(PWM) LED </w:t>
      </w:r>
      <w:r w:rsidRPr="00FD174C">
        <w:t>toggling</w:t>
      </w:r>
      <w:r>
        <w:t xml:space="preserve"> at specific frequency and duty cycle</w:t>
      </w:r>
      <w:bookmarkEnd w:id="113"/>
      <w:bookmarkEnd w:id="114"/>
      <w:bookmarkEnd w:id="115"/>
    </w:p>
    <w:p w14:paraId="1CF07197" w14:textId="2F8C7B2B"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90587D">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 xml:space="preserve">Change the PWM1 configuration to use PMU_CLK as the source. Set the period to 1000 and </w:t>
      </w:r>
      <w:proofErr w:type="gramStart"/>
      <w:r>
        <w:t>set  the</w:t>
      </w:r>
      <w:proofErr w:type="gramEnd"/>
      <w:r>
        <w:t xml:space="preserv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6" w:name="_Toc5009960"/>
      <w:bookmarkStart w:id="117" w:name="_Toc5198913"/>
      <w:bookmarkStart w:id="118" w:name="_Toc5009961"/>
      <w:bookmarkStart w:id="119" w:name="_Toc5198914"/>
      <w:bookmarkStart w:id="120" w:name="_Toc5009962"/>
      <w:bookmarkStart w:id="121" w:name="_Toc5198915"/>
      <w:bookmarkStart w:id="122" w:name="_Toc5009963"/>
      <w:bookmarkStart w:id="123" w:name="_Toc5198916"/>
      <w:bookmarkStart w:id="124" w:name="_Toc5009964"/>
      <w:bookmarkStart w:id="125" w:name="_Toc5198917"/>
      <w:bookmarkStart w:id="126" w:name="_Toc5009965"/>
      <w:bookmarkStart w:id="127" w:name="_Toc5198918"/>
      <w:bookmarkStart w:id="128" w:name="_Toc5009966"/>
      <w:bookmarkStart w:id="129" w:name="_Toc5198919"/>
      <w:bookmarkStart w:id="130" w:name="_Toc5009967"/>
      <w:bookmarkStart w:id="131" w:name="_Toc5198920"/>
      <w:bookmarkStart w:id="132" w:name="_Toc5009968"/>
      <w:bookmarkStart w:id="133" w:name="_Toc5198921"/>
      <w:bookmarkStart w:id="134" w:name="_Toc5009969"/>
      <w:bookmarkStart w:id="135" w:name="_Toc5198922"/>
      <w:bookmarkStart w:id="136" w:name="_Toc5009970"/>
      <w:bookmarkStart w:id="137" w:name="_Toc5198923"/>
      <w:bookmarkStart w:id="138" w:name="_Toc5009971"/>
      <w:bookmarkStart w:id="139" w:name="_Toc5198924"/>
      <w:bookmarkStart w:id="140" w:name="_Toc5009972"/>
      <w:bookmarkStart w:id="141" w:name="_Toc5198925"/>
      <w:bookmarkStart w:id="142" w:name="_Toc5009973"/>
      <w:bookmarkStart w:id="143" w:name="_Toc5198926"/>
      <w:bookmarkStart w:id="144" w:name="_Toc5009974"/>
      <w:bookmarkStart w:id="145" w:name="_Toc5198927"/>
      <w:bookmarkStart w:id="146" w:name="_Toc5009975"/>
      <w:bookmarkStart w:id="147" w:name="_Toc5198928"/>
      <w:bookmarkStart w:id="148" w:name="_Toc5009976"/>
      <w:bookmarkStart w:id="149" w:name="_Toc5198929"/>
      <w:bookmarkStart w:id="150" w:name="_Toc5009977"/>
      <w:bookmarkStart w:id="151" w:name="_Toc5198930"/>
      <w:bookmarkStart w:id="152" w:name="_Toc5009978"/>
      <w:bookmarkStart w:id="153" w:name="_Toc5198931"/>
      <w:bookmarkStart w:id="154" w:name="_Toc5009979"/>
      <w:bookmarkStart w:id="155" w:name="_Toc5198932"/>
      <w:bookmarkStart w:id="156" w:name="_Toc5009980"/>
      <w:bookmarkStart w:id="157" w:name="_Toc5198933"/>
      <w:bookmarkStart w:id="158" w:name="_Toc5009981"/>
      <w:bookmarkStart w:id="159" w:name="_Toc5198934"/>
      <w:bookmarkStart w:id="160" w:name="_Toc5009982"/>
      <w:bookmarkStart w:id="161" w:name="_Toc5198935"/>
      <w:bookmarkStart w:id="162" w:name="_Toc5009983"/>
      <w:bookmarkStart w:id="163" w:name="_Toc5198936"/>
      <w:bookmarkStart w:id="164" w:name="_Toc5009984"/>
      <w:bookmarkStart w:id="165" w:name="_Toc5198937"/>
      <w:bookmarkStart w:id="166" w:name="_Toc5009985"/>
      <w:bookmarkStart w:id="167" w:name="_Toc5198938"/>
      <w:bookmarkStart w:id="168" w:name="_Toc5009986"/>
      <w:bookmarkStart w:id="169" w:name="_Toc5198939"/>
      <w:bookmarkStart w:id="170" w:name="_Toc5009987"/>
      <w:bookmarkStart w:id="171" w:name="_Toc5198940"/>
      <w:bookmarkStart w:id="172" w:name="_Toc5009988"/>
      <w:bookmarkStart w:id="173" w:name="_Toc5198941"/>
      <w:bookmarkStart w:id="174" w:name="_Toc5009989"/>
      <w:bookmarkStart w:id="175" w:name="_Toc5198942"/>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6" w:name="_Ref8467751"/>
      <w:bookmarkStart w:id="177" w:name="_Toc10541478"/>
      <w:r>
        <w:lastRenderedPageBreak/>
        <w:t>(I2C) Read Motion Sensor Data</w:t>
      </w:r>
      <w:bookmarkEnd w:id="176"/>
      <w:bookmarkEnd w:id="177"/>
    </w:p>
    <w:p w14:paraId="4F425F28" w14:textId="1F8690BB"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90587D">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Hint: If you use the wiced_hal_i2c_combined_</w:t>
      </w:r>
      <w:proofErr w:type="gramStart"/>
      <w:r>
        <w:t>read(</w:t>
      </w:r>
      <w:proofErr w:type="gramEnd"/>
      <w:r>
        <w:t xml:space="preserve">)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8" w:name="_Toc5009991"/>
      <w:bookmarkStart w:id="179" w:name="_Toc5198944"/>
      <w:bookmarkEnd w:id="178"/>
      <w:bookmarkEnd w:id="179"/>
      <w:r>
        <w:br w:type="page"/>
      </w:r>
    </w:p>
    <w:p w14:paraId="093D5A5E" w14:textId="77777777" w:rsidR="00124B22" w:rsidRDefault="00124B22" w:rsidP="009316B5">
      <w:pPr>
        <w:pStyle w:val="Exercise"/>
      </w:pPr>
      <w:bookmarkStart w:id="180" w:name="_Ref8467701"/>
      <w:bookmarkStart w:id="181" w:name="_Toc10541479"/>
      <w:r>
        <w:lastRenderedPageBreak/>
        <w:t>(Advanced) (NVRAM) Write and Read Data in the NVRAM</w:t>
      </w:r>
      <w:bookmarkEnd w:id="180"/>
      <w:bookmarkEnd w:id="181"/>
    </w:p>
    <w:p w14:paraId="020E92EE" w14:textId="101DB2BF"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90587D">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w:t>
      </w:r>
      <w:proofErr w:type="gramStart"/>
      <w:r>
        <w:t>uart</w:t>
      </w:r>
      <w:proofErr w:type="spellEnd"/>
      <w:r>
        <w:t>(</w:t>
      </w:r>
      <w:proofErr w:type="gram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2" w:name="_Ref8467789"/>
      <w:r>
        <w:br w:type="page"/>
      </w:r>
    </w:p>
    <w:p w14:paraId="384C56C1" w14:textId="4EE63359" w:rsidR="00765204" w:rsidRDefault="00765204" w:rsidP="009316B5">
      <w:pPr>
        <w:pStyle w:val="Exercise"/>
      </w:pPr>
      <w:bookmarkStart w:id="183" w:name="_Ref8468583"/>
      <w:bookmarkStart w:id="184" w:name="_Toc10541480"/>
      <w:r>
        <w:lastRenderedPageBreak/>
        <w:t>(Advanced) (ADC) Calculate the resistance of a thermistor</w:t>
      </w:r>
      <w:bookmarkEnd w:id="182"/>
      <w:bookmarkEnd w:id="183"/>
      <w:bookmarkEnd w:id="184"/>
    </w:p>
    <w:p w14:paraId="4CE1E4B6" w14:textId="7F1724EF"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90587D">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6A6A05C1" w14:textId="4B2F50A9" w:rsidR="00913014" w:rsidRDefault="00913014" w:rsidP="00F9334E">
      <w:pPr>
        <w:pStyle w:val="ListParagraph"/>
        <w:numPr>
          <w:ilvl w:val="0"/>
          <w:numId w:val="10"/>
        </w:numPr>
      </w:pPr>
      <w:bookmarkStart w:id="185" w:name="_GoBack"/>
      <w:bookmarkEnd w:id="185"/>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w:t>
      </w:r>
      <w:proofErr w:type="gramStart"/>
      <w:r w:rsidRPr="003A76DA">
        <w:t>uart</w:t>
      </w:r>
      <w:proofErr w:type="spellEnd"/>
      <w:r w:rsidRPr="003A76DA">
        <w:t>(</w:t>
      </w:r>
      <w:proofErr w:type="gram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proofErr w:type="gramStart"/>
      <w:r w:rsidRPr="00F9334E">
        <w:rPr>
          <w:u w:val="single"/>
        </w:rPr>
        <w:t xml:space="preserve">( </w:t>
      </w:r>
      <w:proofErr w:type="spellStart"/>
      <w:r w:rsidRPr="00F9334E">
        <w:rPr>
          <w:u w:val="single"/>
        </w:rPr>
        <w:t>Vddio</w:t>
      </w:r>
      <w:proofErr w:type="spellEnd"/>
      <w:proofErr w:type="gram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t xml:space="preserve">(Advanced) (UART) </w:t>
      </w:r>
      <w:r w:rsidR="00451CFD">
        <w:t>Send</w:t>
      </w:r>
      <w:r>
        <w:t xml:space="preserve"> a value using the standard UART functions</w:t>
      </w:r>
      <w:bookmarkEnd w:id="186"/>
      <w:bookmarkEnd w:id="187"/>
    </w:p>
    <w:p w14:paraId="1E52E3D9" w14:textId="74CB9815"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90587D">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w:t>
      </w:r>
      <w:proofErr w:type="gramStart"/>
      <w:r w:rsidR="00E427D0" w:rsidRPr="00F9334E">
        <w:t>uart</w:t>
      </w:r>
      <w:proofErr w:type="spellEnd"/>
      <w:r w:rsidR="00E427D0" w:rsidRPr="00F9334E">
        <w:t>(</w:t>
      </w:r>
      <w:proofErr w:type="gram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lastRenderedPageBreak/>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w:t>
      </w:r>
      <w:proofErr w:type="gramStart"/>
      <w:r w:rsidR="00311917">
        <w:t>have to</w:t>
      </w:r>
      <w:proofErr w:type="gramEnd"/>
      <w:r w:rsidR="00311917">
        <w:t xml:space="preserve">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3D9548FD"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90587D">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4F5705FF"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90587D">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proofErr w:type="gramStart"/>
      <w:r w:rsidRPr="00F9334E">
        <w:t>getDateTimeEntry</w:t>
      </w:r>
      <w:proofErr w:type="spellEnd"/>
      <w:r w:rsidRPr="000B7AD9">
        <w:t>(</w:t>
      </w:r>
      <w:proofErr w:type="gram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w:t>
      </w:r>
      <w:proofErr w:type="gramStart"/>
      <w:r>
        <w:t>pop</w:t>
      </w:r>
      <w:proofErr w:type="spellEnd"/>
      <w:r>
        <w:t>(</w:t>
      </w:r>
      <w:proofErr w:type="gram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008BC6" w14:textId="77777777" w:rsidR="00C93267" w:rsidRDefault="00C93267" w:rsidP="00DF6D18">
      <w:r>
        <w:separator/>
      </w:r>
    </w:p>
  </w:endnote>
  <w:endnote w:type="continuationSeparator" w:id="0">
    <w:p w14:paraId="6B83076A" w14:textId="77777777" w:rsidR="00C93267" w:rsidRDefault="00C93267"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B86139" w:rsidRDefault="00B86139" w:rsidP="00547CF1">
            <w:pPr>
              <w:pStyle w:val="Footer"/>
              <w:spacing w:after="0"/>
            </w:pPr>
          </w:p>
          <w:p w14:paraId="4C29FDE6" w14:textId="53BC0549" w:rsidR="00B86139" w:rsidRDefault="00B86139"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32</w:t>
            </w:r>
            <w:r>
              <w:fldChar w:fldCharType="end"/>
            </w:r>
            <w:r>
              <w:t xml:space="preserve"> of </w:t>
            </w:r>
            <w:r>
              <w:rPr>
                <w:noProof/>
              </w:rPr>
              <w:fldChar w:fldCharType="begin"/>
            </w:r>
            <w:r>
              <w:rPr>
                <w:noProof/>
              </w:rPr>
              <w:instrText xml:space="preserve"> NUMPAGES  </w:instrText>
            </w:r>
            <w:r>
              <w:rPr>
                <w:noProof/>
              </w:rPr>
              <w:fldChar w:fldCharType="separate"/>
            </w:r>
            <w:r>
              <w:rPr>
                <w:noProof/>
              </w:rPr>
              <w:t>32</w:t>
            </w:r>
            <w:r>
              <w:rPr>
                <w:noProof/>
              </w:rPr>
              <w:fldChar w:fldCharType="end"/>
            </w:r>
          </w:p>
        </w:sdtContent>
      </w:sdt>
    </w:sdtContent>
  </w:sdt>
  <w:p w14:paraId="75581528" w14:textId="77777777" w:rsidR="00B86139" w:rsidRDefault="00B86139"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6DB1E6" w14:textId="77777777" w:rsidR="00C93267" w:rsidRDefault="00C93267" w:rsidP="00DF6D18">
      <w:r>
        <w:separator/>
      </w:r>
    </w:p>
  </w:footnote>
  <w:footnote w:type="continuationSeparator" w:id="0">
    <w:p w14:paraId="66223A3B" w14:textId="77777777" w:rsidR="00C93267" w:rsidRDefault="00C93267"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B86139" w:rsidRDefault="00B86139">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0B4"/>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2A69"/>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4DC"/>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4CFB"/>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0A75"/>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456E"/>
    <w:rsid w:val="007B4A6A"/>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C8D"/>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64"/>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87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279"/>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189D"/>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139"/>
    <w:rsid w:val="00B865B0"/>
    <w:rsid w:val="00B86DD9"/>
    <w:rsid w:val="00B86F7E"/>
    <w:rsid w:val="00B87821"/>
    <w:rsid w:val="00B920F0"/>
    <w:rsid w:val="00B930F0"/>
    <w:rsid w:val="00B93411"/>
    <w:rsid w:val="00B94938"/>
    <w:rsid w:val="00B95BF5"/>
    <w:rsid w:val="00BA0E86"/>
    <w:rsid w:val="00BA12A3"/>
    <w:rsid w:val="00BA1CC6"/>
    <w:rsid w:val="00BA384D"/>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AD4"/>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267"/>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769"/>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4C86"/>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6A1"/>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FF66A1"/>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FF66A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F66A1"/>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3E0B3D-1909-414C-85FE-9621073D4D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33</Pages>
  <Words>7031</Words>
  <Characters>40082</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27</cp:revision>
  <cp:lastPrinted>2019-07-18T15:40:00Z</cp:lastPrinted>
  <dcterms:created xsi:type="dcterms:W3CDTF">2019-05-24T18:29:00Z</dcterms:created>
  <dcterms:modified xsi:type="dcterms:W3CDTF">2019-07-18T15:40:00Z</dcterms:modified>
</cp:coreProperties>
</file>