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581E4E" w14:textId="416D2C6D" w:rsidR="009E4587" w:rsidRPr="00771618" w:rsidRDefault="00B37771" w:rsidP="00771618">
      <w:pPr>
        <w:rPr>
          <w:rStyle w:val="BookTitle"/>
        </w:rPr>
      </w:pPr>
      <w:bookmarkStart w:id="0" w:name="_GoBack"/>
      <w:bookmarkEnd w:id="0"/>
      <w:r>
        <w:rPr>
          <w:rStyle w:val="BookTitle"/>
        </w:rPr>
        <w:softHyphen/>
      </w:r>
      <w:r w:rsidR="009E4587" w:rsidRPr="00771618">
        <w:rPr>
          <w:rStyle w:val="BookTitle"/>
        </w:rPr>
        <w:t xml:space="preserve">Chapter </w:t>
      </w:r>
      <w:r w:rsidR="00AF5D4E">
        <w:rPr>
          <w:rStyle w:val="BookTitle"/>
        </w:rPr>
        <w:t>4</w:t>
      </w:r>
      <w:r w:rsidR="003D2147">
        <w:rPr>
          <w:rStyle w:val="BookTitle"/>
        </w:rPr>
        <w:t>C</w:t>
      </w:r>
      <w:r w:rsidR="00BD2E88">
        <w:rPr>
          <w:rStyle w:val="BookTitle"/>
        </w:rPr>
        <w:t xml:space="preserve">: </w:t>
      </w:r>
      <w:r w:rsidR="00C7738E">
        <w:rPr>
          <w:rStyle w:val="BookTitle"/>
        </w:rPr>
        <w:t>BLE</w:t>
      </w:r>
      <w:r w:rsidR="007A309B">
        <w:rPr>
          <w:rStyle w:val="BookTitle"/>
        </w:rPr>
        <w:t xml:space="preserve"> Low Power, Beacons</w:t>
      </w:r>
      <w:r w:rsidR="00285D7A">
        <w:rPr>
          <w:rStyle w:val="BookTitle"/>
        </w:rPr>
        <w:t>, and OTA</w:t>
      </w:r>
    </w:p>
    <w:p w14:paraId="4F956631" w14:textId="05E4307A" w:rsidR="00612A35" w:rsidRDefault="002219B7" w:rsidP="00612A35">
      <w:r>
        <w:t xml:space="preserve">This chapter </w:t>
      </w:r>
      <w:r w:rsidR="00BD2E88">
        <w:t xml:space="preserve">covers more advanced topics such as </w:t>
      </w:r>
      <w:r w:rsidR="00042B4C">
        <w:t xml:space="preserve">low power modes, </w:t>
      </w:r>
      <w:r w:rsidR="00E3383C">
        <w:t xml:space="preserve">scan response packets, </w:t>
      </w:r>
      <w:r w:rsidR="00980E33">
        <w:t xml:space="preserve">beacons, </w:t>
      </w:r>
      <w:r w:rsidR="00E3383C">
        <w:t xml:space="preserve">and </w:t>
      </w:r>
      <w:r w:rsidR="00BD2E88">
        <w:t>OTA firmware upgrad</w:t>
      </w:r>
      <w:r w:rsidR="00E3383C">
        <w:t>e</w:t>
      </w:r>
      <w:r w:rsidR="00BD2E88">
        <w:t>.</w:t>
      </w:r>
    </w:p>
    <w:p w14:paraId="1B3FB720" w14:textId="68AD7CEE" w:rsidR="002E1A85" w:rsidRDefault="00907C94">
      <w:pPr>
        <w:pStyle w:val="TOC1"/>
        <w:rPr>
          <w:rFonts w:asciiTheme="minorHAnsi" w:eastAsiaTheme="minorEastAsia" w:hAnsiTheme="minorHAnsi"/>
          <w:b w:val="0"/>
          <w:bCs w:val="0"/>
          <w:caps w:val="0"/>
          <w:noProof/>
        </w:rPr>
      </w:pPr>
      <w:r>
        <w:fldChar w:fldCharType="begin"/>
      </w:r>
      <w:r>
        <w:instrText xml:space="preserve"> TOC \o "1-2" </w:instrText>
      </w:r>
      <w:r>
        <w:fldChar w:fldCharType="separate"/>
      </w:r>
      <w:r w:rsidR="002E1A85">
        <w:rPr>
          <w:noProof/>
        </w:rPr>
        <w:t>4C.1</w:t>
      </w:r>
      <w:r w:rsidR="002E1A85">
        <w:rPr>
          <w:rFonts w:asciiTheme="minorHAnsi" w:eastAsiaTheme="minorEastAsia" w:hAnsiTheme="minorHAnsi"/>
          <w:b w:val="0"/>
          <w:bCs w:val="0"/>
          <w:caps w:val="0"/>
          <w:noProof/>
        </w:rPr>
        <w:tab/>
      </w:r>
      <w:r w:rsidR="002E1A85">
        <w:rPr>
          <w:noProof/>
        </w:rPr>
        <w:t>Low Power</w:t>
      </w:r>
      <w:r w:rsidR="002E1A85">
        <w:rPr>
          <w:noProof/>
        </w:rPr>
        <w:tab/>
      </w:r>
      <w:r w:rsidR="002E1A85">
        <w:rPr>
          <w:noProof/>
        </w:rPr>
        <w:fldChar w:fldCharType="begin"/>
      </w:r>
      <w:r w:rsidR="002E1A85">
        <w:rPr>
          <w:noProof/>
        </w:rPr>
        <w:instrText xml:space="preserve"> PAGEREF _Toc7370089 \h </w:instrText>
      </w:r>
      <w:r w:rsidR="002E1A85">
        <w:rPr>
          <w:noProof/>
        </w:rPr>
      </w:r>
      <w:r w:rsidR="002E1A85">
        <w:rPr>
          <w:noProof/>
        </w:rPr>
        <w:fldChar w:fldCharType="separate"/>
      </w:r>
      <w:r w:rsidR="00974503">
        <w:rPr>
          <w:noProof/>
        </w:rPr>
        <w:t>2</w:t>
      </w:r>
      <w:r w:rsidR="002E1A85">
        <w:rPr>
          <w:noProof/>
        </w:rPr>
        <w:fldChar w:fldCharType="end"/>
      </w:r>
    </w:p>
    <w:p w14:paraId="76610C28" w14:textId="798B3AB3" w:rsidR="002E1A85" w:rsidRDefault="002E1A85">
      <w:pPr>
        <w:pStyle w:val="TOC2"/>
        <w:rPr>
          <w:rFonts w:asciiTheme="minorHAnsi" w:eastAsiaTheme="minorEastAsia" w:hAnsiTheme="minorHAnsi"/>
          <w:smallCaps w:val="0"/>
          <w:noProof/>
          <w:sz w:val="22"/>
        </w:rPr>
      </w:pPr>
      <w:r>
        <w:rPr>
          <w:noProof/>
        </w:rPr>
        <w:t>4C.1.1 Power Mode Overview</w:t>
      </w:r>
      <w:r>
        <w:rPr>
          <w:noProof/>
        </w:rPr>
        <w:tab/>
      </w:r>
      <w:r>
        <w:rPr>
          <w:noProof/>
        </w:rPr>
        <w:fldChar w:fldCharType="begin"/>
      </w:r>
      <w:r>
        <w:rPr>
          <w:noProof/>
        </w:rPr>
        <w:instrText xml:space="preserve"> PAGEREF _Toc7370090 \h </w:instrText>
      </w:r>
      <w:r>
        <w:rPr>
          <w:noProof/>
        </w:rPr>
      </w:r>
      <w:r>
        <w:rPr>
          <w:noProof/>
        </w:rPr>
        <w:fldChar w:fldCharType="separate"/>
      </w:r>
      <w:r w:rsidR="00974503">
        <w:rPr>
          <w:noProof/>
        </w:rPr>
        <w:t>2</w:t>
      </w:r>
      <w:r>
        <w:rPr>
          <w:noProof/>
        </w:rPr>
        <w:fldChar w:fldCharType="end"/>
      </w:r>
    </w:p>
    <w:p w14:paraId="041C5575" w14:textId="5F863FAA" w:rsidR="002E1A85" w:rsidRDefault="002E1A85">
      <w:pPr>
        <w:pStyle w:val="TOC2"/>
        <w:rPr>
          <w:rFonts w:asciiTheme="minorHAnsi" w:eastAsiaTheme="minorEastAsia" w:hAnsiTheme="minorHAnsi"/>
          <w:smallCaps w:val="0"/>
          <w:noProof/>
          <w:sz w:val="22"/>
        </w:rPr>
      </w:pPr>
      <w:r>
        <w:rPr>
          <w:noProof/>
        </w:rPr>
        <w:t>4C.1.2 WICED Low-Power Code</w:t>
      </w:r>
      <w:r>
        <w:rPr>
          <w:noProof/>
        </w:rPr>
        <w:tab/>
      </w:r>
      <w:r>
        <w:rPr>
          <w:noProof/>
        </w:rPr>
        <w:fldChar w:fldCharType="begin"/>
      </w:r>
      <w:r>
        <w:rPr>
          <w:noProof/>
        </w:rPr>
        <w:instrText xml:space="preserve"> PAGEREF _Toc7370091 \h </w:instrText>
      </w:r>
      <w:r>
        <w:rPr>
          <w:noProof/>
        </w:rPr>
      </w:r>
      <w:r>
        <w:rPr>
          <w:noProof/>
        </w:rPr>
        <w:fldChar w:fldCharType="separate"/>
      </w:r>
      <w:r w:rsidR="00974503">
        <w:rPr>
          <w:noProof/>
        </w:rPr>
        <w:t>6</w:t>
      </w:r>
      <w:r>
        <w:rPr>
          <w:noProof/>
        </w:rPr>
        <w:fldChar w:fldCharType="end"/>
      </w:r>
    </w:p>
    <w:p w14:paraId="4E070933" w14:textId="49CD34E7" w:rsidR="002E1A85" w:rsidRDefault="002E1A85">
      <w:pPr>
        <w:pStyle w:val="TOC2"/>
        <w:rPr>
          <w:rFonts w:asciiTheme="minorHAnsi" w:eastAsiaTheme="minorEastAsia" w:hAnsiTheme="minorHAnsi"/>
          <w:smallCaps w:val="0"/>
          <w:noProof/>
          <w:sz w:val="22"/>
        </w:rPr>
      </w:pPr>
      <w:r>
        <w:rPr>
          <w:noProof/>
        </w:rPr>
        <w:t>4C.1.3 Programming in Low Power Mode</w:t>
      </w:r>
      <w:r>
        <w:rPr>
          <w:noProof/>
        </w:rPr>
        <w:tab/>
      </w:r>
      <w:r>
        <w:rPr>
          <w:noProof/>
        </w:rPr>
        <w:fldChar w:fldCharType="begin"/>
      </w:r>
      <w:r>
        <w:rPr>
          <w:noProof/>
        </w:rPr>
        <w:instrText xml:space="preserve"> PAGEREF _Toc7370092 \h </w:instrText>
      </w:r>
      <w:r>
        <w:rPr>
          <w:noProof/>
        </w:rPr>
      </w:r>
      <w:r>
        <w:rPr>
          <w:noProof/>
        </w:rPr>
        <w:fldChar w:fldCharType="separate"/>
      </w:r>
      <w:r w:rsidR="00974503">
        <w:rPr>
          <w:noProof/>
        </w:rPr>
        <w:t>11</w:t>
      </w:r>
      <w:r>
        <w:rPr>
          <w:noProof/>
        </w:rPr>
        <w:fldChar w:fldCharType="end"/>
      </w:r>
    </w:p>
    <w:p w14:paraId="7EF8BCFE" w14:textId="474B93DA" w:rsidR="002E1A85" w:rsidRDefault="002E1A85">
      <w:pPr>
        <w:pStyle w:val="TOC1"/>
        <w:rPr>
          <w:rFonts w:asciiTheme="minorHAnsi" w:eastAsiaTheme="minorEastAsia" w:hAnsiTheme="minorHAnsi"/>
          <w:b w:val="0"/>
          <w:bCs w:val="0"/>
          <w:caps w:val="0"/>
          <w:noProof/>
        </w:rPr>
      </w:pPr>
      <w:r>
        <w:rPr>
          <w:noProof/>
        </w:rPr>
        <w:t>4C.2</w:t>
      </w:r>
      <w:r>
        <w:rPr>
          <w:rFonts w:asciiTheme="minorHAnsi" w:eastAsiaTheme="minorEastAsia" w:hAnsiTheme="minorHAnsi"/>
          <w:b w:val="0"/>
          <w:bCs w:val="0"/>
          <w:caps w:val="0"/>
          <w:noProof/>
        </w:rPr>
        <w:tab/>
      </w:r>
      <w:r>
        <w:rPr>
          <w:noProof/>
        </w:rPr>
        <w:t>Advertising Packets</w:t>
      </w:r>
      <w:r>
        <w:rPr>
          <w:noProof/>
        </w:rPr>
        <w:tab/>
      </w:r>
      <w:r>
        <w:rPr>
          <w:noProof/>
        </w:rPr>
        <w:fldChar w:fldCharType="begin"/>
      </w:r>
      <w:r>
        <w:rPr>
          <w:noProof/>
        </w:rPr>
        <w:instrText xml:space="preserve"> PAGEREF _Toc7370093 \h </w:instrText>
      </w:r>
      <w:r>
        <w:rPr>
          <w:noProof/>
        </w:rPr>
      </w:r>
      <w:r>
        <w:rPr>
          <w:noProof/>
        </w:rPr>
        <w:fldChar w:fldCharType="separate"/>
      </w:r>
      <w:r w:rsidR="00974503">
        <w:rPr>
          <w:noProof/>
        </w:rPr>
        <w:t>12</w:t>
      </w:r>
      <w:r>
        <w:rPr>
          <w:noProof/>
        </w:rPr>
        <w:fldChar w:fldCharType="end"/>
      </w:r>
    </w:p>
    <w:p w14:paraId="277769D1" w14:textId="2F276776" w:rsidR="002E1A85" w:rsidRDefault="002E1A85">
      <w:pPr>
        <w:pStyle w:val="TOC2"/>
        <w:rPr>
          <w:rFonts w:asciiTheme="minorHAnsi" w:eastAsiaTheme="minorEastAsia" w:hAnsiTheme="minorHAnsi"/>
          <w:smallCaps w:val="0"/>
          <w:noProof/>
          <w:sz w:val="22"/>
        </w:rPr>
      </w:pPr>
      <w:r>
        <w:rPr>
          <w:noProof/>
        </w:rPr>
        <w:t>4C.2.1 Using the Advertising Packet to Get Connected</w:t>
      </w:r>
      <w:r>
        <w:rPr>
          <w:noProof/>
        </w:rPr>
        <w:tab/>
      </w:r>
      <w:r>
        <w:rPr>
          <w:noProof/>
        </w:rPr>
        <w:fldChar w:fldCharType="begin"/>
      </w:r>
      <w:r>
        <w:rPr>
          <w:noProof/>
        </w:rPr>
        <w:instrText xml:space="preserve"> PAGEREF _Toc7370094 \h </w:instrText>
      </w:r>
      <w:r>
        <w:rPr>
          <w:noProof/>
        </w:rPr>
      </w:r>
      <w:r>
        <w:rPr>
          <w:noProof/>
        </w:rPr>
        <w:fldChar w:fldCharType="separate"/>
      </w:r>
      <w:r w:rsidR="00974503">
        <w:rPr>
          <w:noProof/>
        </w:rPr>
        <w:t>12</w:t>
      </w:r>
      <w:r>
        <w:rPr>
          <w:noProof/>
        </w:rPr>
        <w:fldChar w:fldCharType="end"/>
      </w:r>
    </w:p>
    <w:p w14:paraId="2B232F0C" w14:textId="70119EF6" w:rsidR="002E1A85" w:rsidRDefault="002E1A85">
      <w:pPr>
        <w:pStyle w:val="TOC2"/>
        <w:rPr>
          <w:rFonts w:asciiTheme="minorHAnsi" w:eastAsiaTheme="minorEastAsia" w:hAnsiTheme="minorHAnsi"/>
          <w:smallCaps w:val="0"/>
          <w:noProof/>
          <w:sz w:val="22"/>
        </w:rPr>
      </w:pPr>
      <w:r>
        <w:rPr>
          <w:noProof/>
        </w:rPr>
        <w:t>4C.2.2 Beacons</w:t>
      </w:r>
      <w:r>
        <w:rPr>
          <w:noProof/>
        </w:rPr>
        <w:tab/>
      </w:r>
      <w:r>
        <w:rPr>
          <w:noProof/>
        </w:rPr>
        <w:fldChar w:fldCharType="begin"/>
      </w:r>
      <w:r>
        <w:rPr>
          <w:noProof/>
        </w:rPr>
        <w:instrText xml:space="preserve"> PAGEREF _Toc7370095 \h </w:instrText>
      </w:r>
      <w:r>
        <w:rPr>
          <w:noProof/>
        </w:rPr>
      </w:r>
      <w:r>
        <w:rPr>
          <w:noProof/>
        </w:rPr>
        <w:fldChar w:fldCharType="separate"/>
      </w:r>
      <w:r w:rsidR="00974503">
        <w:rPr>
          <w:noProof/>
        </w:rPr>
        <w:t>13</w:t>
      </w:r>
      <w:r>
        <w:rPr>
          <w:noProof/>
        </w:rPr>
        <w:fldChar w:fldCharType="end"/>
      </w:r>
    </w:p>
    <w:p w14:paraId="7FD0BB11" w14:textId="448909C9" w:rsidR="002E1A85" w:rsidRDefault="002E1A85">
      <w:pPr>
        <w:pStyle w:val="TOC1"/>
        <w:rPr>
          <w:rFonts w:asciiTheme="minorHAnsi" w:eastAsiaTheme="minorEastAsia" w:hAnsiTheme="minorHAnsi"/>
          <w:b w:val="0"/>
          <w:bCs w:val="0"/>
          <w:caps w:val="0"/>
          <w:noProof/>
        </w:rPr>
      </w:pPr>
      <w:r>
        <w:rPr>
          <w:noProof/>
        </w:rPr>
        <w:t>4C.3</w:t>
      </w:r>
      <w:r>
        <w:rPr>
          <w:rFonts w:asciiTheme="minorHAnsi" w:eastAsiaTheme="minorEastAsia" w:hAnsiTheme="minorHAnsi"/>
          <w:b w:val="0"/>
          <w:bCs w:val="0"/>
          <w:caps w:val="0"/>
          <w:noProof/>
        </w:rPr>
        <w:tab/>
      </w:r>
      <w:r>
        <w:rPr>
          <w:noProof/>
        </w:rPr>
        <w:t>Scan Response Packets</w:t>
      </w:r>
      <w:r>
        <w:rPr>
          <w:noProof/>
        </w:rPr>
        <w:tab/>
      </w:r>
      <w:r>
        <w:rPr>
          <w:noProof/>
        </w:rPr>
        <w:fldChar w:fldCharType="begin"/>
      </w:r>
      <w:r>
        <w:rPr>
          <w:noProof/>
        </w:rPr>
        <w:instrText xml:space="preserve"> PAGEREF _Toc7370096 \h </w:instrText>
      </w:r>
      <w:r>
        <w:rPr>
          <w:noProof/>
        </w:rPr>
      </w:r>
      <w:r>
        <w:rPr>
          <w:noProof/>
        </w:rPr>
        <w:fldChar w:fldCharType="separate"/>
      </w:r>
      <w:r w:rsidR="00974503">
        <w:rPr>
          <w:noProof/>
        </w:rPr>
        <w:t>16</w:t>
      </w:r>
      <w:r>
        <w:rPr>
          <w:noProof/>
        </w:rPr>
        <w:fldChar w:fldCharType="end"/>
      </w:r>
    </w:p>
    <w:p w14:paraId="05A587F8" w14:textId="0DD3E737" w:rsidR="002E1A85" w:rsidRDefault="002E1A85">
      <w:pPr>
        <w:pStyle w:val="TOC1"/>
        <w:rPr>
          <w:rFonts w:asciiTheme="minorHAnsi" w:eastAsiaTheme="minorEastAsia" w:hAnsiTheme="minorHAnsi"/>
          <w:b w:val="0"/>
          <w:bCs w:val="0"/>
          <w:caps w:val="0"/>
          <w:noProof/>
        </w:rPr>
      </w:pPr>
      <w:r>
        <w:rPr>
          <w:noProof/>
        </w:rPr>
        <w:t>4C.4</w:t>
      </w:r>
      <w:r>
        <w:rPr>
          <w:rFonts w:asciiTheme="minorHAnsi" w:eastAsiaTheme="minorEastAsia" w:hAnsiTheme="minorHAnsi"/>
          <w:b w:val="0"/>
          <w:bCs w:val="0"/>
          <w:caps w:val="0"/>
          <w:noProof/>
        </w:rPr>
        <w:tab/>
      </w:r>
      <w:r>
        <w:rPr>
          <w:noProof/>
        </w:rPr>
        <w:t>OTA (Over the Air) Upgrade</w:t>
      </w:r>
      <w:r>
        <w:rPr>
          <w:noProof/>
        </w:rPr>
        <w:tab/>
      </w:r>
      <w:r>
        <w:rPr>
          <w:noProof/>
        </w:rPr>
        <w:fldChar w:fldCharType="begin"/>
      </w:r>
      <w:r>
        <w:rPr>
          <w:noProof/>
        </w:rPr>
        <w:instrText xml:space="preserve"> PAGEREF _Toc7370097 \h </w:instrText>
      </w:r>
      <w:r>
        <w:rPr>
          <w:noProof/>
        </w:rPr>
      </w:r>
      <w:r>
        <w:rPr>
          <w:noProof/>
        </w:rPr>
        <w:fldChar w:fldCharType="separate"/>
      </w:r>
      <w:r w:rsidR="00974503">
        <w:rPr>
          <w:noProof/>
        </w:rPr>
        <w:t>18</w:t>
      </w:r>
      <w:r>
        <w:rPr>
          <w:noProof/>
        </w:rPr>
        <w:fldChar w:fldCharType="end"/>
      </w:r>
    </w:p>
    <w:p w14:paraId="3A5DF442" w14:textId="367EE2BE" w:rsidR="002E1A85" w:rsidRDefault="002E1A85">
      <w:pPr>
        <w:pStyle w:val="TOC2"/>
        <w:rPr>
          <w:rFonts w:asciiTheme="minorHAnsi" w:eastAsiaTheme="minorEastAsia" w:hAnsiTheme="minorHAnsi"/>
          <w:smallCaps w:val="0"/>
          <w:noProof/>
          <w:sz w:val="22"/>
        </w:rPr>
      </w:pPr>
      <w:r>
        <w:rPr>
          <w:noProof/>
        </w:rPr>
        <w:t>4C.4.1 Introduction</w:t>
      </w:r>
      <w:r>
        <w:rPr>
          <w:noProof/>
        </w:rPr>
        <w:tab/>
      </w:r>
      <w:r>
        <w:rPr>
          <w:noProof/>
        </w:rPr>
        <w:fldChar w:fldCharType="begin"/>
      </w:r>
      <w:r>
        <w:rPr>
          <w:noProof/>
        </w:rPr>
        <w:instrText xml:space="preserve"> PAGEREF _Toc7370098 \h </w:instrText>
      </w:r>
      <w:r>
        <w:rPr>
          <w:noProof/>
        </w:rPr>
      </w:r>
      <w:r>
        <w:rPr>
          <w:noProof/>
        </w:rPr>
        <w:fldChar w:fldCharType="separate"/>
      </w:r>
      <w:r w:rsidR="00974503">
        <w:rPr>
          <w:noProof/>
        </w:rPr>
        <w:t>18</w:t>
      </w:r>
      <w:r>
        <w:rPr>
          <w:noProof/>
        </w:rPr>
        <w:fldChar w:fldCharType="end"/>
      </w:r>
    </w:p>
    <w:p w14:paraId="41706689" w14:textId="2D46C972" w:rsidR="002E1A85" w:rsidRDefault="002E1A85">
      <w:pPr>
        <w:pStyle w:val="TOC2"/>
        <w:rPr>
          <w:rFonts w:asciiTheme="minorHAnsi" w:eastAsiaTheme="minorEastAsia" w:hAnsiTheme="minorHAnsi"/>
          <w:smallCaps w:val="0"/>
          <w:noProof/>
          <w:sz w:val="22"/>
        </w:rPr>
      </w:pPr>
      <w:r>
        <w:rPr>
          <w:noProof/>
        </w:rPr>
        <w:t>4C.4.2 Design and Architecture</w:t>
      </w:r>
      <w:r>
        <w:rPr>
          <w:noProof/>
        </w:rPr>
        <w:tab/>
      </w:r>
      <w:r>
        <w:rPr>
          <w:noProof/>
        </w:rPr>
        <w:fldChar w:fldCharType="begin"/>
      </w:r>
      <w:r>
        <w:rPr>
          <w:noProof/>
        </w:rPr>
        <w:instrText xml:space="preserve"> PAGEREF _Toc7370099 \h </w:instrText>
      </w:r>
      <w:r>
        <w:rPr>
          <w:noProof/>
        </w:rPr>
      </w:r>
      <w:r>
        <w:rPr>
          <w:noProof/>
        </w:rPr>
        <w:fldChar w:fldCharType="separate"/>
      </w:r>
      <w:r w:rsidR="00974503">
        <w:rPr>
          <w:noProof/>
        </w:rPr>
        <w:t>19</w:t>
      </w:r>
      <w:r>
        <w:rPr>
          <w:noProof/>
        </w:rPr>
        <w:fldChar w:fldCharType="end"/>
      </w:r>
    </w:p>
    <w:p w14:paraId="101A7874" w14:textId="296C95B0" w:rsidR="002E1A85" w:rsidRDefault="002E1A85">
      <w:pPr>
        <w:pStyle w:val="TOC2"/>
        <w:rPr>
          <w:rFonts w:asciiTheme="minorHAnsi" w:eastAsiaTheme="minorEastAsia" w:hAnsiTheme="minorHAnsi"/>
          <w:smallCaps w:val="0"/>
          <w:noProof/>
          <w:sz w:val="22"/>
        </w:rPr>
      </w:pPr>
      <w:r>
        <w:rPr>
          <w:noProof/>
        </w:rPr>
        <w:t>4C.4.3 Applications for Loading New Firmware</w:t>
      </w:r>
      <w:r>
        <w:rPr>
          <w:noProof/>
        </w:rPr>
        <w:tab/>
      </w:r>
      <w:r>
        <w:rPr>
          <w:noProof/>
        </w:rPr>
        <w:fldChar w:fldCharType="begin"/>
      </w:r>
      <w:r>
        <w:rPr>
          <w:noProof/>
        </w:rPr>
        <w:instrText xml:space="preserve"> PAGEREF _Toc7370100 \h </w:instrText>
      </w:r>
      <w:r>
        <w:rPr>
          <w:noProof/>
        </w:rPr>
      </w:r>
      <w:r>
        <w:rPr>
          <w:noProof/>
        </w:rPr>
        <w:fldChar w:fldCharType="separate"/>
      </w:r>
      <w:r w:rsidR="00974503">
        <w:rPr>
          <w:noProof/>
        </w:rPr>
        <w:t>20</w:t>
      </w:r>
      <w:r>
        <w:rPr>
          <w:noProof/>
        </w:rPr>
        <w:fldChar w:fldCharType="end"/>
      </w:r>
    </w:p>
    <w:p w14:paraId="628BB615" w14:textId="239E72F0" w:rsidR="002E1A85" w:rsidRDefault="002E1A85">
      <w:pPr>
        <w:pStyle w:val="TOC2"/>
        <w:rPr>
          <w:rFonts w:asciiTheme="minorHAnsi" w:eastAsiaTheme="minorEastAsia" w:hAnsiTheme="minorHAnsi"/>
          <w:smallCaps w:val="0"/>
          <w:noProof/>
          <w:sz w:val="22"/>
        </w:rPr>
      </w:pPr>
      <w:r>
        <w:rPr>
          <w:noProof/>
        </w:rPr>
        <w:t>4C.4.4 OTA Firmware</w:t>
      </w:r>
      <w:r>
        <w:rPr>
          <w:noProof/>
        </w:rPr>
        <w:tab/>
      </w:r>
      <w:r>
        <w:rPr>
          <w:noProof/>
        </w:rPr>
        <w:fldChar w:fldCharType="begin"/>
      </w:r>
      <w:r>
        <w:rPr>
          <w:noProof/>
        </w:rPr>
        <w:instrText xml:space="preserve"> PAGEREF _Toc7370101 \h </w:instrText>
      </w:r>
      <w:r>
        <w:rPr>
          <w:noProof/>
        </w:rPr>
      </w:r>
      <w:r>
        <w:rPr>
          <w:noProof/>
        </w:rPr>
        <w:fldChar w:fldCharType="separate"/>
      </w:r>
      <w:r w:rsidR="00974503">
        <w:rPr>
          <w:noProof/>
        </w:rPr>
        <w:t>24</w:t>
      </w:r>
      <w:r>
        <w:rPr>
          <w:noProof/>
        </w:rPr>
        <w:fldChar w:fldCharType="end"/>
      </w:r>
    </w:p>
    <w:p w14:paraId="24D52975" w14:textId="34EC4C11" w:rsidR="002E1A85" w:rsidRDefault="002E1A85">
      <w:pPr>
        <w:pStyle w:val="TOC2"/>
        <w:rPr>
          <w:rFonts w:asciiTheme="minorHAnsi" w:eastAsiaTheme="minorEastAsia" w:hAnsiTheme="minorHAnsi"/>
          <w:smallCaps w:val="0"/>
          <w:noProof/>
          <w:sz w:val="22"/>
        </w:rPr>
      </w:pPr>
      <w:r>
        <w:rPr>
          <w:noProof/>
        </w:rPr>
        <w:t>4C.4.5 Secure OTA</w:t>
      </w:r>
      <w:r>
        <w:rPr>
          <w:noProof/>
        </w:rPr>
        <w:tab/>
      </w:r>
      <w:r>
        <w:rPr>
          <w:noProof/>
        </w:rPr>
        <w:fldChar w:fldCharType="begin"/>
      </w:r>
      <w:r>
        <w:rPr>
          <w:noProof/>
        </w:rPr>
        <w:instrText xml:space="preserve"> PAGEREF _Toc7370102 \h </w:instrText>
      </w:r>
      <w:r>
        <w:rPr>
          <w:noProof/>
        </w:rPr>
      </w:r>
      <w:r>
        <w:rPr>
          <w:noProof/>
        </w:rPr>
        <w:fldChar w:fldCharType="separate"/>
      </w:r>
      <w:r w:rsidR="00974503">
        <w:rPr>
          <w:noProof/>
        </w:rPr>
        <w:t>31</w:t>
      </w:r>
      <w:r>
        <w:rPr>
          <w:noProof/>
        </w:rPr>
        <w:fldChar w:fldCharType="end"/>
      </w:r>
    </w:p>
    <w:p w14:paraId="20A44193" w14:textId="6F8C9831" w:rsidR="002E1A85" w:rsidRDefault="002E1A85">
      <w:pPr>
        <w:pStyle w:val="TOC1"/>
        <w:rPr>
          <w:rFonts w:asciiTheme="minorHAnsi" w:eastAsiaTheme="minorEastAsia" w:hAnsiTheme="minorHAnsi"/>
          <w:b w:val="0"/>
          <w:bCs w:val="0"/>
          <w:caps w:val="0"/>
          <w:noProof/>
        </w:rPr>
      </w:pPr>
      <w:r>
        <w:rPr>
          <w:noProof/>
        </w:rPr>
        <w:t>4C.5</w:t>
      </w:r>
      <w:r>
        <w:rPr>
          <w:rFonts w:asciiTheme="minorHAnsi" w:eastAsiaTheme="minorEastAsia" w:hAnsiTheme="minorHAnsi"/>
          <w:b w:val="0"/>
          <w:bCs w:val="0"/>
          <w:caps w:val="0"/>
          <w:noProof/>
        </w:rPr>
        <w:tab/>
      </w:r>
      <w:r>
        <w:rPr>
          <w:noProof/>
        </w:rPr>
        <w:t>Exercises</w:t>
      </w:r>
      <w:r>
        <w:rPr>
          <w:noProof/>
        </w:rPr>
        <w:tab/>
      </w:r>
      <w:r>
        <w:rPr>
          <w:noProof/>
        </w:rPr>
        <w:fldChar w:fldCharType="begin"/>
      </w:r>
      <w:r>
        <w:rPr>
          <w:noProof/>
        </w:rPr>
        <w:instrText xml:space="preserve"> PAGEREF _Toc7370103 \h </w:instrText>
      </w:r>
      <w:r>
        <w:rPr>
          <w:noProof/>
        </w:rPr>
      </w:r>
      <w:r>
        <w:rPr>
          <w:noProof/>
        </w:rPr>
        <w:fldChar w:fldCharType="separate"/>
      </w:r>
      <w:r w:rsidR="00974503">
        <w:rPr>
          <w:noProof/>
        </w:rPr>
        <w:t>33</w:t>
      </w:r>
      <w:r>
        <w:rPr>
          <w:noProof/>
        </w:rPr>
        <w:fldChar w:fldCharType="end"/>
      </w:r>
    </w:p>
    <w:p w14:paraId="58747699" w14:textId="3BC6BA08" w:rsidR="002E1A85" w:rsidRDefault="002E1A85">
      <w:pPr>
        <w:pStyle w:val="TOC2"/>
        <w:rPr>
          <w:rFonts w:asciiTheme="minorHAnsi" w:eastAsiaTheme="minorEastAsia" w:hAnsiTheme="minorHAnsi"/>
          <w:smallCaps w:val="0"/>
          <w:noProof/>
          <w:sz w:val="22"/>
        </w:rPr>
      </w:pPr>
      <w:r>
        <w:rPr>
          <w:noProof/>
        </w:rPr>
        <w:t>Exercise 4C.1 BLE Low Power (ePDS)</w:t>
      </w:r>
      <w:r>
        <w:rPr>
          <w:noProof/>
        </w:rPr>
        <w:tab/>
      </w:r>
      <w:r>
        <w:rPr>
          <w:noProof/>
        </w:rPr>
        <w:fldChar w:fldCharType="begin"/>
      </w:r>
      <w:r>
        <w:rPr>
          <w:noProof/>
        </w:rPr>
        <w:instrText xml:space="preserve"> PAGEREF _Toc7370104 \h </w:instrText>
      </w:r>
      <w:r>
        <w:rPr>
          <w:noProof/>
        </w:rPr>
      </w:r>
      <w:r>
        <w:rPr>
          <w:noProof/>
        </w:rPr>
        <w:fldChar w:fldCharType="separate"/>
      </w:r>
      <w:r w:rsidR="00974503">
        <w:rPr>
          <w:noProof/>
        </w:rPr>
        <w:t>33</w:t>
      </w:r>
      <w:r>
        <w:rPr>
          <w:noProof/>
        </w:rPr>
        <w:fldChar w:fldCharType="end"/>
      </w:r>
    </w:p>
    <w:p w14:paraId="06F6AF64" w14:textId="6F4F2F1C" w:rsidR="002E1A85" w:rsidRDefault="002E1A85">
      <w:pPr>
        <w:pStyle w:val="TOC2"/>
        <w:rPr>
          <w:rFonts w:asciiTheme="minorHAnsi" w:eastAsiaTheme="minorEastAsia" w:hAnsiTheme="minorHAnsi"/>
          <w:smallCaps w:val="0"/>
          <w:noProof/>
          <w:sz w:val="22"/>
        </w:rPr>
      </w:pPr>
      <w:r>
        <w:rPr>
          <w:noProof/>
        </w:rPr>
        <w:t>Exercise 4C.2 (Advanced) Eddystone URL Beacon</w:t>
      </w:r>
      <w:r>
        <w:rPr>
          <w:noProof/>
        </w:rPr>
        <w:tab/>
      </w:r>
      <w:r>
        <w:rPr>
          <w:noProof/>
        </w:rPr>
        <w:fldChar w:fldCharType="begin"/>
      </w:r>
      <w:r>
        <w:rPr>
          <w:noProof/>
        </w:rPr>
        <w:instrText xml:space="preserve"> PAGEREF _Toc7370105 \h </w:instrText>
      </w:r>
      <w:r>
        <w:rPr>
          <w:noProof/>
        </w:rPr>
      </w:r>
      <w:r>
        <w:rPr>
          <w:noProof/>
        </w:rPr>
        <w:fldChar w:fldCharType="separate"/>
      </w:r>
      <w:r w:rsidR="00974503">
        <w:rPr>
          <w:noProof/>
        </w:rPr>
        <w:t>35</w:t>
      </w:r>
      <w:r>
        <w:rPr>
          <w:noProof/>
        </w:rPr>
        <w:fldChar w:fldCharType="end"/>
      </w:r>
    </w:p>
    <w:p w14:paraId="40B340B5" w14:textId="697747B0" w:rsidR="002E1A85" w:rsidRDefault="002E1A85">
      <w:pPr>
        <w:pStyle w:val="TOC2"/>
        <w:rPr>
          <w:rFonts w:asciiTheme="minorHAnsi" w:eastAsiaTheme="minorEastAsia" w:hAnsiTheme="minorHAnsi"/>
          <w:smallCaps w:val="0"/>
          <w:noProof/>
          <w:sz w:val="22"/>
        </w:rPr>
      </w:pPr>
      <w:r>
        <w:rPr>
          <w:noProof/>
        </w:rPr>
        <w:t>Exercise 4C.3 (Advanced) Use Multi-Advertising on a Beacon</w:t>
      </w:r>
      <w:r>
        <w:rPr>
          <w:noProof/>
        </w:rPr>
        <w:tab/>
      </w:r>
      <w:r>
        <w:rPr>
          <w:noProof/>
        </w:rPr>
        <w:fldChar w:fldCharType="begin"/>
      </w:r>
      <w:r>
        <w:rPr>
          <w:noProof/>
        </w:rPr>
        <w:instrText xml:space="preserve"> PAGEREF _Toc7370106 \h </w:instrText>
      </w:r>
      <w:r>
        <w:rPr>
          <w:noProof/>
        </w:rPr>
      </w:r>
      <w:r>
        <w:rPr>
          <w:noProof/>
        </w:rPr>
        <w:fldChar w:fldCharType="separate"/>
      </w:r>
      <w:r w:rsidR="00974503">
        <w:rPr>
          <w:noProof/>
        </w:rPr>
        <w:t>36</w:t>
      </w:r>
      <w:r>
        <w:rPr>
          <w:noProof/>
        </w:rPr>
        <w:fldChar w:fldCharType="end"/>
      </w:r>
    </w:p>
    <w:p w14:paraId="37C62E21" w14:textId="270DFD20" w:rsidR="002E1A85" w:rsidRDefault="002E1A85">
      <w:pPr>
        <w:pStyle w:val="TOC2"/>
        <w:rPr>
          <w:rFonts w:asciiTheme="minorHAnsi" w:eastAsiaTheme="minorEastAsia" w:hAnsiTheme="minorHAnsi"/>
          <w:smallCaps w:val="0"/>
          <w:noProof/>
          <w:sz w:val="22"/>
        </w:rPr>
      </w:pPr>
      <w:r>
        <w:rPr>
          <w:noProof/>
        </w:rPr>
        <w:t>Exercise 4C.4 (Advanced) Advertise Manufacturing Data and use Scan Response for the UUID</w:t>
      </w:r>
      <w:r>
        <w:rPr>
          <w:noProof/>
        </w:rPr>
        <w:tab/>
      </w:r>
      <w:r>
        <w:rPr>
          <w:noProof/>
        </w:rPr>
        <w:fldChar w:fldCharType="begin"/>
      </w:r>
      <w:r>
        <w:rPr>
          <w:noProof/>
        </w:rPr>
        <w:instrText xml:space="preserve"> PAGEREF _Toc7370107 \h </w:instrText>
      </w:r>
      <w:r>
        <w:rPr>
          <w:noProof/>
        </w:rPr>
      </w:r>
      <w:r>
        <w:rPr>
          <w:noProof/>
        </w:rPr>
        <w:fldChar w:fldCharType="separate"/>
      </w:r>
      <w:r w:rsidR="00974503">
        <w:rPr>
          <w:noProof/>
        </w:rPr>
        <w:t>38</w:t>
      </w:r>
      <w:r>
        <w:rPr>
          <w:noProof/>
        </w:rPr>
        <w:fldChar w:fldCharType="end"/>
      </w:r>
    </w:p>
    <w:p w14:paraId="48E481AD" w14:textId="4AAE57BF" w:rsidR="002E1A85" w:rsidRDefault="002E1A85">
      <w:pPr>
        <w:pStyle w:val="TOC2"/>
        <w:rPr>
          <w:rFonts w:asciiTheme="minorHAnsi" w:eastAsiaTheme="minorEastAsia" w:hAnsiTheme="minorHAnsi"/>
          <w:smallCaps w:val="0"/>
          <w:noProof/>
          <w:sz w:val="22"/>
        </w:rPr>
      </w:pPr>
      <w:r>
        <w:rPr>
          <w:noProof/>
        </w:rPr>
        <w:t>Exercise 4C.5 (Advanced) OTA Firmware Upgrade (Non-Secure)</w:t>
      </w:r>
      <w:r>
        <w:rPr>
          <w:noProof/>
        </w:rPr>
        <w:tab/>
      </w:r>
      <w:r>
        <w:rPr>
          <w:noProof/>
        </w:rPr>
        <w:fldChar w:fldCharType="begin"/>
      </w:r>
      <w:r>
        <w:rPr>
          <w:noProof/>
        </w:rPr>
        <w:instrText xml:space="preserve"> PAGEREF _Toc7370108 \h </w:instrText>
      </w:r>
      <w:r>
        <w:rPr>
          <w:noProof/>
        </w:rPr>
      </w:r>
      <w:r>
        <w:rPr>
          <w:noProof/>
        </w:rPr>
        <w:fldChar w:fldCharType="separate"/>
      </w:r>
      <w:r w:rsidR="00974503">
        <w:rPr>
          <w:noProof/>
        </w:rPr>
        <w:t>39</w:t>
      </w:r>
      <w:r>
        <w:rPr>
          <w:noProof/>
        </w:rPr>
        <w:fldChar w:fldCharType="end"/>
      </w:r>
    </w:p>
    <w:p w14:paraId="014FB3F3" w14:textId="62736FAA" w:rsidR="002E1A85" w:rsidRDefault="002E1A85">
      <w:pPr>
        <w:pStyle w:val="TOC2"/>
        <w:rPr>
          <w:rFonts w:asciiTheme="minorHAnsi" w:eastAsiaTheme="minorEastAsia" w:hAnsiTheme="minorHAnsi"/>
          <w:smallCaps w:val="0"/>
          <w:noProof/>
          <w:sz w:val="22"/>
        </w:rPr>
      </w:pPr>
      <w:r>
        <w:rPr>
          <w:noProof/>
        </w:rPr>
        <w:t>Exercise 4C.6 (Advanced) OTA Firmware Upgrade (Secure)</w:t>
      </w:r>
      <w:r>
        <w:rPr>
          <w:noProof/>
        </w:rPr>
        <w:tab/>
      </w:r>
      <w:r>
        <w:rPr>
          <w:noProof/>
        </w:rPr>
        <w:fldChar w:fldCharType="begin"/>
      </w:r>
      <w:r>
        <w:rPr>
          <w:noProof/>
        </w:rPr>
        <w:instrText xml:space="preserve"> PAGEREF _Toc7370109 \h </w:instrText>
      </w:r>
      <w:r>
        <w:rPr>
          <w:noProof/>
        </w:rPr>
      </w:r>
      <w:r>
        <w:rPr>
          <w:noProof/>
        </w:rPr>
        <w:fldChar w:fldCharType="separate"/>
      </w:r>
      <w:r w:rsidR="00974503">
        <w:rPr>
          <w:noProof/>
        </w:rPr>
        <w:t>41</w:t>
      </w:r>
      <w:r>
        <w:rPr>
          <w:noProof/>
        </w:rPr>
        <w:fldChar w:fldCharType="end"/>
      </w:r>
    </w:p>
    <w:p w14:paraId="688DFA30" w14:textId="015454A4" w:rsidR="00F94937" w:rsidRDefault="00907C94" w:rsidP="007C5237">
      <w:pPr>
        <w:pStyle w:val="Heading1"/>
        <w:numPr>
          <w:ilvl w:val="0"/>
          <w:numId w:val="0"/>
        </w:numPr>
      </w:pPr>
      <w:r>
        <w:fldChar w:fldCharType="end"/>
      </w:r>
    </w:p>
    <w:p w14:paraId="5FD51BDC" w14:textId="77777777" w:rsidR="00F94937" w:rsidRDefault="00F94937">
      <w:pPr>
        <w:rPr>
          <w:rFonts w:eastAsia="Times New Roman"/>
          <w:b/>
          <w:bCs/>
          <w:color w:val="1F4E79" w:themeColor="accent1" w:themeShade="80"/>
          <w:sz w:val="28"/>
          <w:szCs w:val="28"/>
        </w:rPr>
      </w:pPr>
      <w:r>
        <w:br w:type="page"/>
      </w:r>
    </w:p>
    <w:p w14:paraId="421FD2B9" w14:textId="77777777" w:rsidR="002B5CA0" w:rsidRDefault="002B5CA0" w:rsidP="002B5CA0">
      <w:pPr>
        <w:pStyle w:val="Heading1"/>
      </w:pPr>
      <w:bookmarkStart w:id="1" w:name="_Toc7370089"/>
      <w:bookmarkStart w:id="2" w:name="_Toc524202199"/>
      <w:r>
        <w:lastRenderedPageBreak/>
        <w:t>Low Power</w:t>
      </w:r>
      <w:bookmarkEnd w:id="1"/>
    </w:p>
    <w:p w14:paraId="59E3EB48" w14:textId="77777777" w:rsidR="002B5CA0" w:rsidRDefault="002B5CA0" w:rsidP="002B5CA0">
      <w:pPr>
        <w:pStyle w:val="Heading2"/>
      </w:pPr>
      <w:bookmarkStart w:id="3" w:name="_Toc7370090"/>
      <w:r>
        <w:t>Power Mode Overview</w:t>
      </w:r>
      <w:bookmarkEnd w:id="3"/>
    </w:p>
    <w:p w14:paraId="17C60E76" w14:textId="27A0BEDE" w:rsidR="002B5CA0" w:rsidRDefault="002B5CA0" w:rsidP="002B5CA0">
      <w:r>
        <w:t>WICED Bluetooth devices support different power modes. However, it is important to note that not all the devices support every mode. The following figure</w:t>
      </w:r>
      <w:r w:rsidR="002A0A88">
        <w:t>s</w:t>
      </w:r>
      <w:r>
        <w:t xml:space="preserve"> show the modes from highest to lowest power</w:t>
      </w:r>
      <w:r w:rsidR="002A0A88">
        <w:t xml:space="preserve"> for the 20819 and 20719 families</w:t>
      </w:r>
      <w:r>
        <w:t>.</w:t>
      </w:r>
    </w:p>
    <w:p w14:paraId="5CC71E7E" w14:textId="7DF18C4D" w:rsidR="005312DD" w:rsidRDefault="005312DD" w:rsidP="005312DD">
      <w:pPr>
        <w:spacing w:before="240"/>
      </w:pPr>
      <w:r>
        <w:t xml:space="preserve">Further details can be found in application notes </w:t>
      </w:r>
      <w:hyperlink r:id="rId8" w:history="1">
        <w:r w:rsidRPr="009D3AD1">
          <w:rPr>
            <w:rStyle w:val="Hyperlink"/>
          </w:rPr>
          <w:t>CYW20819 Low-Power Guidelines</w:t>
        </w:r>
      </w:hyperlink>
      <w:r>
        <w:t xml:space="preserve"> </w:t>
      </w:r>
      <w:r w:rsidR="009D3AD1">
        <w:t>(</w:t>
      </w:r>
      <w:r w:rsidR="009D3AD1" w:rsidRPr="009D3AD1">
        <w:t>AN225270</w:t>
      </w:r>
      <w:r w:rsidR="009D3AD1">
        <w:t xml:space="preserve">) </w:t>
      </w:r>
      <w:r>
        <w:t xml:space="preserve">and </w:t>
      </w:r>
      <w:hyperlink r:id="rId9" w:history="1">
        <w:r w:rsidR="009D3AD1" w:rsidRPr="009D3AD1">
          <w:rPr>
            <w:rStyle w:val="Hyperlink"/>
          </w:rPr>
          <w:t>CYW20706 and CYW20719 Low-Power Modes</w:t>
        </w:r>
      </w:hyperlink>
      <w:r w:rsidR="009D3AD1" w:rsidRPr="009D3AD1">
        <w:t>.</w:t>
      </w:r>
    </w:p>
    <w:p w14:paraId="2F87787F" w14:textId="149344BD" w:rsidR="002A0A88" w:rsidRDefault="002A0A88" w:rsidP="002A0A88">
      <w:pPr>
        <w:tabs>
          <w:tab w:val="left" w:pos="2610"/>
          <w:tab w:val="left" w:pos="6030"/>
        </w:tabs>
        <w:spacing w:after="0"/>
      </w:pPr>
      <w:r>
        <w:tab/>
        <w:t>20819</w:t>
      </w:r>
      <w:r>
        <w:tab/>
        <w:t>20719</w:t>
      </w:r>
    </w:p>
    <w:p w14:paraId="4FD9735C" w14:textId="133249AF" w:rsidR="002B5CA0" w:rsidRDefault="002A0A88" w:rsidP="002B5CA0">
      <w:pPr>
        <w:jc w:val="center"/>
      </w:pPr>
      <w:r>
        <w:rPr>
          <w:noProof/>
        </w:rPr>
        <w:drawing>
          <wp:inline distT="0" distB="0" distL="0" distR="0" wp14:anchorId="0B417580" wp14:editId="39181341">
            <wp:extent cx="2353172" cy="1574364"/>
            <wp:effectExtent l="0" t="0" r="9525"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71599" cy="1586692"/>
                    </a:xfrm>
                    <a:prstGeom prst="rect">
                      <a:avLst/>
                    </a:prstGeom>
                  </pic:spPr>
                </pic:pic>
              </a:graphicData>
            </a:graphic>
          </wp:inline>
        </w:drawing>
      </w:r>
      <w:r w:rsidR="002B5CA0">
        <w:rPr>
          <w:noProof/>
        </w:rPr>
        <w:drawing>
          <wp:inline distT="0" distB="0" distL="0" distR="0" wp14:anchorId="159456CE" wp14:editId="36EDF4A6">
            <wp:extent cx="2379174" cy="167787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0483" r="13068" b="31145"/>
                    <a:stretch/>
                  </pic:blipFill>
                  <pic:spPr bwMode="auto">
                    <a:xfrm>
                      <a:off x="0" y="0"/>
                      <a:ext cx="2428605" cy="1712735"/>
                    </a:xfrm>
                    <a:prstGeom prst="rect">
                      <a:avLst/>
                    </a:prstGeom>
                    <a:ln>
                      <a:noFill/>
                    </a:ln>
                    <a:extLst>
                      <a:ext uri="{53640926-AAD7-44D8-BBD7-CCE9431645EC}">
                        <a14:shadowObscured xmlns:a14="http://schemas.microsoft.com/office/drawing/2010/main"/>
                      </a:ext>
                    </a:extLst>
                  </pic:spPr>
                </pic:pic>
              </a:graphicData>
            </a:graphic>
          </wp:inline>
        </w:drawing>
      </w:r>
    </w:p>
    <w:p w14:paraId="71B21156" w14:textId="77777777" w:rsidR="002B5CA0" w:rsidRDefault="002B5CA0" w:rsidP="002B5CA0">
      <w:r>
        <w:t>The following table provides additional details of each of the WICED Power Modes:</w:t>
      </w:r>
    </w:p>
    <w:tbl>
      <w:tblPr>
        <w:tblStyle w:val="TableGrid"/>
        <w:tblW w:w="9355" w:type="dxa"/>
        <w:tblLook w:val="04A0" w:firstRow="1" w:lastRow="0" w:firstColumn="1" w:lastColumn="0" w:noHBand="0" w:noVBand="1"/>
      </w:tblPr>
      <w:tblGrid>
        <w:gridCol w:w="1795"/>
        <w:gridCol w:w="746"/>
        <w:gridCol w:w="6814"/>
      </w:tblGrid>
      <w:tr w:rsidR="00413137" w14:paraId="1AFC566F" w14:textId="77777777" w:rsidTr="00413137">
        <w:trPr>
          <w:tblHeader/>
        </w:trPr>
        <w:tc>
          <w:tcPr>
            <w:tcW w:w="1795" w:type="dxa"/>
            <w:shd w:val="clear" w:color="auto" w:fill="D0CECE" w:themeFill="background2" w:themeFillShade="E6"/>
            <w:vAlign w:val="center"/>
          </w:tcPr>
          <w:p w14:paraId="574FFBC3" w14:textId="5B746ACF" w:rsidR="00413137" w:rsidRDefault="00413137" w:rsidP="00015A4F">
            <w:r>
              <w:t>Mode</w:t>
            </w:r>
          </w:p>
        </w:tc>
        <w:tc>
          <w:tcPr>
            <w:tcW w:w="746" w:type="dxa"/>
            <w:shd w:val="clear" w:color="auto" w:fill="D0CECE" w:themeFill="background2" w:themeFillShade="E6"/>
          </w:tcPr>
          <w:p w14:paraId="1B38376F" w14:textId="18B62FE6" w:rsidR="00413137" w:rsidRDefault="00413137" w:rsidP="00015A4F">
            <w:r>
              <w:t>Family</w:t>
            </w:r>
          </w:p>
        </w:tc>
        <w:tc>
          <w:tcPr>
            <w:tcW w:w="6814" w:type="dxa"/>
            <w:shd w:val="clear" w:color="auto" w:fill="D0CECE" w:themeFill="background2" w:themeFillShade="E6"/>
            <w:vAlign w:val="center"/>
          </w:tcPr>
          <w:p w14:paraId="327A5ADB" w14:textId="649DF7CC" w:rsidR="00413137" w:rsidRPr="00A940E7" w:rsidRDefault="00413137" w:rsidP="00015A4F">
            <w:r>
              <w:t>Description</w:t>
            </w:r>
          </w:p>
        </w:tc>
      </w:tr>
      <w:tr w:rsidR="00413137" w14:paraId="166B9BBD" w14:textId="77777777" w:rsidTr="00413137">
        <w:tc>
          <w:tcPr>
            <w:tcW w:w="1795" w:type="dxa"/>
            <w:vAlign w:val="center"/>
          </w:tcPr>
          <w:p w14:paraId="5D8C8FC1" w14:textId="2596176C" w:rsidR="00413137" w:rsidRDefault="00413137" w:rsidP="00015A4F">
            <w:r>
              <w:t>Active</w:t>
            </w:r>
          </w:p>
        </w:tc>
        <w:tc>
          <w:tcPr>
            <w:tcW w:w="746" w:type="dxa"/>
            <w:vAlign w:val="center"/>
          </w:tcPr>
          <w:p w14:paraId="3C7C889D" w14:textId="2A0356C6" w:rsidR="00413137" w:rsidRPr="00A940E7" w:rsidRDefault="00413137" w:rsidP="00015A4F">
            <w:r>
              <w:t>Both</w:t>
            </w:r>
          </w:p>
        </w:tc>
        <w:tc>
          <w:tcPr>
            <w:tcW w:w="6814" w:type="dxa"/>
            <w:vAlign w:val="center"/>
          </w:tcPr>
          <w:p w14:paraId="7473B820" w14:textId="56B36D7F" w:rsidR="00413137" w:rsidRDefault="00413137" w:rsidP="00015A4F">
            <w:r w:rsidRPr="00A940E7">
              <w:t>Active mode is the normal operating mode in which all peripherals are available, and the CPU is active.</w:t>
            </w:r>
          </w:p>
        </w:tc>
      </w:tr>
      <w:tr w:rsidR="00413137" w14:paraId="6015A2BB" w14:textId="77777777" w:rsidTr="00413137">
        <w:tc>
          <w:tcPr>
            <w:tcW w:w="1795" w:type="dxa"/>
            <w:vAlign w:val="center"/>
          </w:tcPr>
          <w:p w14:paraId="4288C89B" w14:textId="355E3402" w:rsidR="00413137" w:rsidRDefault="00413137" w:rsidP="00015A4F">
            <w:r>
              <w:t>Idle</w:t>
            </w:r>
          </w:p>
          <w:p w14:paraId="39425BBB" w14:textId="75032FFC" w:rsidR="00413137" w:rsidRDefault="00413137" w:rsidP="00015A4F">
            <w:r>
              <w:t>Pause</w:t>
            </w:r>
          </w:p>
        </w:tc>
        <w:tc>
          <w:tcPr>
            <w:tcW w:w="746" w:type="dxa"/>
            <w:vAlign w:val="center"/>
          </w:tcPr>
          <w:p w14:paraId="7463A14B" w14:textId="77777777" w:rsidR="00413137" w:rsidRDefault="00413137" w:rsidP="00015A4F">
            <w:r>
              <w:t>20819</w:t>
            </w:r>
          </w:p>
          <w:p w14:paraId="42F0F544" w14:textId="63123329" w:rsidR="00413137" w:rsidRDefault="00413137" w:rsidP="00015A4F">
            <w:r>
              <w:t>20719</w:t>
            </w:r>
          </w:p>
        </w:tc>
        <w:tc>
          <w:tcPr>
            <w:tcW w:w="6814" w:type="dxa"/>
            <w:vAlign w:val="center"/>
          </w:tcPr>
          <w:p w14:paraId="41C5E602" w14:textId="3C0B565C" w:rsidR="00413137" w:rsidRDefault="00413137" w:rsidP="00015A4F">
            <w:r>
              <w:t xml:space="preserve">In this mode, the CPU is in Wait for Interrupt (WFI) and the HCLK, which is the high frequency clock derived from the main crystal oscillator, is running at a lower clock speed. Other clocks are active, and the state of the entire chip is retained. </w:t>
            </w:r>
            <w:r w:rsidR="00E57FB9">
              <w:t>Idle/</w:t>
            </w:r>
            <w:r>
              <w:t>Pause mode is chosen when the other lower power modes are not possible.</w:t>
            </w:r>
            <w:r w:rsidR="000016C9">
              <w:t xml:space="preserve"> Any configured interrupt can wake the device.</w:t>
            </w:r>
          </w:p>
        </w:tc>
      </w:tr>
      <w:tr w:rsidR="00413137" w14:paraId="3A3B7A2D" w14:textId="77777777" w:rsidTr="00413137">
        <w:tc>
          <w:tcPr>
            <w:tcW w:w="1795" w:type="dxa"/>
            <w:vAlign w:val="center"/>
          </w:tcPr>
          <w:p w14:paraId="3910CF21" w14:textId="5D1AEF06" w:rsidR="00413137" w:rsidRDefault="00413137" w:rsidP="00015A4F">
            <w:r>
              <w:t>Sleep</w:t>
            </w:r>
          </w:p>
        </w:tc>
        <w:tc>
          <w:tcPr>
            <w:tcW w:w="746" w:type="dxa"/>
            <w:vAlign w:val="center"/>
          </w:tcPr>
          <w:p w14:paraId="1A0867F6" w14:textId="0A40F4B8" w:rsidR="00413137" w:rsidRDefault="00E57FB9" w:rsidP="00015A4F">
            <w:r>
              <w:t>Both</w:t>
            </w:r>
          </w:p>
        </w:tc>
        <w:tc>
          <w:tcPr>
            <w:tcW w:w="6814" w:type="dxa"/>
            <w:vAlign w:val="center"/>
          </w:tcPr>
          <w:p w14:paraId="54E6EDBE" w14:textId="24226485" w:rsidR="00413137" w:rsidRDefault="00413137" w:rsidP="00015A4F">
            <w:r>
              <w:t>In this mode, the CPU is in WFI and the HCLK is not running. The PMU determines if other clocks can be turned off and does so accordingly. The state of the entire chip is retained, the internal LDOs run at a lower voltage (voltage is managed by the PMU), and SRAM is retained.</w:t>
            </w:r>
            <w:r w:rsidR="00FF71AD">
              <w:t xml:space="preserve"> Wake can be from various sources such as GPIO, timer, or BT activity.</w:t>
            </w:r>
          </w:p>
        </w:tc>
      </w:tr>
      <w:tr w:rsidR="00413137" w14:paraId="1EB1D5A6" w14:textId="77777777" w:rsidTr="00413137">
        <w:tc>
          <w:tcPr>
            <w:tcW w:w="1795" w:type="dxa"/>
            <w:vAlign w:val="center"/>
          </w:tcPr>
          <w:p w14:paraId="16CAD642" w14:textId="1EC67E4E" w:rsidR="00413137" w:rsidRDefault="00413137" w:rsidP="00015A4F">
            <w:r>
              <w:t>Power Down Sleep (PDS)</w:t>
            </w:r>
          </w:p>
        </w:tc>
        <w:tc>
          <w:tcPr>
            <w:tcW w:w="746" w:type="dxa"/>
            <w:vAlign w:val="center"/>
          </w:tcPr>
          <w:p w14:paraId="590C6ADB" w14:textId="41BE3D87" w:rsidR="00413137" w:rsidRDefault="00413137" w:rsidP="00015A4F">
            <w:r>
              <w:t>20719</w:t>
            </w:r>
          </w:p>
        </w:tc>
        <w:tc>
          <w:tcPr>
            <w:tcW w:w="6814" w:type="dxa"/>
            <w:vAlign w:val="center"/>
          </w:tcPr>
          <w:p w14:paraId="7E8A6782" w14:textId="1E3E59EC" w:rsidR="00413137" w:rsidRDefault="00413137" w:rsidP="00015A4F">
            <w:r>
              <w:t>This mode is an extension of the PMU Sleep wherein most of the peripherals such as UART and SPI are turned OFF. The entire memory is retained, and on wakeup the execution resumes from where it was paused.</w:t>
            </w:r>
          </w:p>
        </w:tc>
      </w:tr>
      <w:tr w:rsidR="00413137" w14:paraId="0BD6E839" w14:textId="77777777" w:rsidTr="00413137">
        <w:tc>
          <w:tcPr>
            <w:tcW w:w="1795" w:type="dxa"/>
            <w:vAlign w:val="center"/>
          </w:tcPr>
          <w:p w14:paraId="275DF8AE" w14:textId="77777777" w:rsidR="00413137" w:rsidRDefault="00413137" w:rsidP="00015A4F">
            <w:r>
              <w:t>Shut Down Sleep (SDS)</w:t>
            </w:r>
          </w:p>
        </w:tc>
        <w:tc>
          <w:tcPr>
            <w:tcW w:w="746" w:type="dxa"/>
            <w:vAlign w:val="center"/>
          </w:tcPr>
          <w:p w14:paraId="5D47A3CF" w14:textId="6ECA484F" w:rsidR="00413137" w:rsidRDefault="00413137" w:rsidP="00015A4F">
            <w:r>
              <w:t>20719</w:t>
            </w:r>
          </w:p>
        </w:tc>
        <w:tc>
          <w:tcPr>
            <w:tcW w:w="6814" w:type="dxa"/>
            <w:vAlign w:val="center"/>
          </w:tcPr>
          <w:p w14:paraId="5B19E79A" w14:textId="108E8BDF" w:rsidR="00413137" w:rsidRDefault="00413137" w:rsidP="00015A4F">
            <w:r>
              <w:t>Everything is turned OFF except LHL GPIOs, RTC, and LPO. The device can come out of this mode either due to Bluetooth activity, an LHL interrupt, or a timer. This mode makes use of micro-Bluetooth Core Scheduler (</w:t>
            </w:r>
            <w:r>
              <w:rPr>
                <w:rFonts w:cs="Calibri"/>
              </w:rPr>
              <w:t>µ</w:t>
            </w:r>
            <w:r>
              <w:t>BCS), which is a compressed scheduler different from the regular BCS. Before going into this mode, the application can store some bytes of data into the Always-On RAM (AON). When the device comes out of this mode, the data from AON is restored. After waking from SDS, the application will start from the beginning (</w:t>
            </w:r>
            <w:proofErr w:type="spellStart"/>
            <w:r>
              <w:t>fastboot</w:t>
            </w:r>
            <w:proofErr w:type="spellEnd"/>
            <w:r>
              <w:t xml:space="preserve">) and must restore its state based on information stored in AON. In the SDS mode, </w:t>
            </w:r>
            <w:r>
              <w:lastRenderedPageBreak/>
              <w:t xml:space="preserve">a single Bluetooth task with no data activity, such as </w:t>
            </w:r>
            <w:r w:rsidR="00363CAF">
              <w:t>a</w:t>
            </w:r>
            <w:r>
              <w:t xml:space="preserve"> BLE connection or BLE advertisement can be performed. If there is data activity during these tasks, the system will undergo full boot and normal BCS will be called.</w:t>
            </w:r>
          </w:p>
        </w:tc>
      </w:tr>
      <w:tr w:rsidR="00413137" w14:paraId="20ED52AF" w14:textId="77777777" w:rsidTr="00413137">
        <w:tc>
          <w:tcPr>
            <w:tcW w:w="1795" w:type="dxa"/>
            <w:vAlign w:val="center"/>
          </w:tcPr>
          <w:p w14:paraId="0020F85F" w14:textId="77777777" w:rsidR="00413137" w:rsidRDefault="00413137" w:rsidP="001F1C21">
            <w:r>
              <w:lastRenderedPageBreak/>
              <w:t>Enhanced Power Down Sleep (</w:t>
            </w:r>
            <w:proofErr w:type="spellStart"/>
            <w:r>
              <w:t>ePDS</w:t>
            </w:r>
            <w:proofErr w:type="spellEnd"/>
            <w:r>
              <w:t>)</w:t>
            </w:r>
          </w:p>
        </w:tc>
        <w:tc>
          <w:tcPr>
            <w:tcW w:w="746" w:type="dxa"/>
            <w:vAlign w:val="center"/>
          </w:tcPr>
          <w:p w14:paraId="0BE4F5A2" w14:textId="77777777" w:rsidR="00413137" w:rsidRDefault="00413137" w:rsidP="001F1C21">
            <w:r>
              <w:t>20819</w:t>
            </w:r>
          </w:p>
        </w:tc>
        <w:tc>
          <w:tcPr>
            <w:tcW w:w="6814" w:type="dxa"/>
            <w:vAlign w:val="center"/>
          </w:tcPr>
          <w:p w14:paraId="69B00644" w14:textId="77777777" w:rsidR="00413137" w:rsidRDefault="00413137" w:rsidP="00363CAF">
            <w:r w:rsidRPr="00363CAF">
              <w:t>The entire device is OFF except for RTC, LPO, and a comparator to wake the device. The entire SRAM memory is retained. The device enters this state through WFI but exits through a reset vector. Before entering this mode, the PMU stores the CPU state and some register values (including the program counter) in SRAM, which are restored after wakeup so that the CPU starts executing from where it stopped. It can wake up using a GPIO, a timer, or BT activity.</w:t>
            </w:r>
          </w:p>
        </w:tc>
      </w:tr>
      <w:tr w:rsidR="00413137" w14:paraId="2BD0094C" w14:textId="77777777" w:rsidTr="00413137">
        <w:tc>
          <w:tcPr>
            <w:tcW w:w="1795" w:type="dxa"/>
            <w:vAlign w:val="center"/>
          </w:tcPr>
          <w:p w14:paraId="4E978E0D" w14:textId="77777777" w:rsidR="00413137" w:rsidRDefault="00413137" w:rsidP="0069331C">
            <w:r>
              <w:t>Timed-Wake</w:t>
            </w:r>
          </w:p>
        </w:tc>
        <w:tc>
          <w:tcPr>
            <w:tcW w:w="746" w:type="dxa"/>
            <w:vAlign w:val="center"/>
          </w:tcPr>
          <w:p w14:paraId="6B9BF296" w14:textId="24AF71A9" w:rsidR="00413137" w:rsidRDefault="00413137" w:rsidP="0069331C">
            <w:r>
              <w:t>20819</w:t>
            </w:r>
          </w:p>
        </w:tc>
        <w:tc>
          <w:tcPr>
            <w:tcW w:w="6814" w:type="dxa"/>
            <w:vAlign w:val="center"/>
          </w:tcPr>
          <w:p w14:paraId="27315D2B" w14:textId="6CFA0FF8" w:rsidR="00413137" w:rsidRDefault="00413137" w:rsidP="00363CAF">
            <w:r>
              <w:t>The device can enter this mode asynchronously, that is, the application can force the device into this mode at any time without asking permission from other blocks. LHL, RTC, and LPO are the only active blocks.</w:t>
            </w:r>
            <w:r w:rsidR="00FF71AD">
              <w:t xml:space="preserve"> T</w:t>
            </w:r>
            <w:r w:rsidR="00FF71AD" w:rsidRPr="008618C9">
              <w:t>he only wakeup source</w:t>
            </w:r>
            <w:r w:rsidR="00FF71AD">
              <w:t>s are a timer or</w:t>
            </w:r>
            <w:r w:rsidR="00FF71AD" w:rsidRPr="008618C9">
              <w:t xml:space="preserve"> a</w:t>
            </w:r>
            <w:r w:rsidR="00FF71AD">
              <w:t>n</w:t>
            </w:r>
            <w:r w:rsidR="00FF71AD" w:rsidRPr="008618C9">
              <w:t xml:space="preserve"> LHL interrupt.</w:t>
            </w:r>
            <w:r w:rsidR="00FF71AD">
              <w:t xml:space="preserve"> </w:t>
            </w:r>
            <w:r w:rsidR="005312DD" w:rsidRPr="00363CAF">
              <w:t>SRAM is not retained. The device starts executing from reset; therefore, the wakeup time is the same as that of power on reset.</w:t>
            </w:r>
          </w:p>
        </w:tc>
      </w:tr>
      <w:tr w:rsidR="00413137" w14:paraId="3B1123B1" w14:textId="77777777" w:rsidTr="00413137">
        <w:tc>
          <w:tcPr>
            <w:tcW w:w="1795" w:type="dxa"/>
            <w:vAlign w:val="center"/>
          </w:tcPr>
          <w:p w14:paraId="670177CE" w14:textId="77777777" w:rsidR="00413137" w:rsidRDefault="00413137" w:rsidP="0069331C">
            <w:r>
              <w:t>HID-OFF</w:t>
            </w:r>
          </w:p>
        </w:tc>
        <w:tc>
          <w:tcPr>
            <w:tcW w:w="746" w:type="dxa"/>
            <w:vAlign w:val="center"/>
          </w:tcPr>
          <w:p w14:paraId="666A679E" w14:textId="42B707EC" w:rsidR="00413137" w:rsidRPr="008618C9" w:rsidRDefault="00413137" w:rsidP="0069331C">
            <w:r>
              <w:t>20819</w:t>
            </w:r>
          </w:p>
        </w:tc>
        <w:tc>
          <w:tcPr>
            <w:tcW w:w="6814" w:type="dxa"/>
            <w:vAlign w:val="center"/>
          </w:tcPr>
          <w:p w14:paraId="3E5E19D0" w14:textId="1A2B187A" w:rsidR="00413137" w:rsidRDefault="00413137" w:rsidP="00363CAF">
            <w:r w:rsidRPr="008618C9">
              <w:t xml:space="preserve">This mode is </w:t>
            </w:r>
            <w:r w:rsidR="00363CAF" w:rsidRPr="008618C9">
              <w:t>like</w:t>
            </w:r>
            <w:r w:rsidRPr="008618C9">
              <w:t xml:space="preserve"> Timed-Wake, but in HID-OFF mode even the LPO and RTC are turned OFF. </w:t>
            </w:r>
            <w:r w:rsidR="00865FE5">
              <w:t>T</w:t>
            </w:r>
            <w:r w:rsidRPr="008618C9">
              <w:t>he only wakeup source</w:t>
            </w:r>
            <w:r w:rsidR="00FF71AD">
              <w:t xml:space="preserve"> is an</w:t>
            </w:r>
            <w:r w:rsidRPr="008618C9">
              <w:t xml:space="preserve"> LHL interrupt.</w:t>
            </w:r>
            <w:r w:rsidR="00865FE5">
              <w:t xml:space="preserve"> </w:t>
            </w:r>
            <w:r w:rsidR="00865FE5" w:rsidRPr="00363CAF">
              <w:t>SRAM is not retained. The device starts executing from reset; therefore, the wakeup time is the same as that of power on reset.</w:t>
            </w:r>
          </w:p>
        </w:tc>
      </w:tr>
    </w:tbl>
    <w:p w14:paraId="1B93230E" w14:textId="77777777" w:rsidR="002B5CA0" w:rsidRDefault="002B5CA0" w:rsidP="002B5CA0"/>
    <w:p w14:paraId="76B49D2F" w14:textId="77777777" w:rsidR="002B5CA0" w:rsidRDefault="002B5CA0" w:rsidP="002B5CA0">
      <w:r>
        <w:t>The power domains on the chip (and the peripherals they supply) are managed by the PMU as described in the following table:</w:t>
      </w:r>
    </w:p>
    <w:tbl>
      <w:tblPr>
        <w:tblStyle w:val="TableGrid"/>
        <w:tblW w:w="9355" w:type="dxa"/>
        <w:tblLook w:val="04A0" w:firstRow="1" w:lastRow="0" w:firstColumn="1" w:lastColumn="0" w:noHBand="0" w:noVBand="1"/>
      </w:tblPr>
      <w:tblGrid>
        <w:gridCol w:w="738"/>
        <w:gridCol w:w="1517"/>
        <w:gridCol w:w="2420"/>
        <w:gridCol w:w="4680"/>
      </w:tblGrid>
      <w:tr w:rsidR="002B5CA0" w14:paraId="0794E353" w14:textId="77777777" w:rsidTr="00015A4F">
        <w:tc>
          <w:tcPr>
            <w:tcW w:w="738" w:type="dxa"/>
            <w:shd w:val="clear" w:color="auto" w:fill="D0CECE" w:themeFill="background2" w:themeFillShade="E6"/>
            <w:vAlign w:val="center"/>
          </w:tcPr>
          <w:p w14:paraId="09FF10C2" w14:textId="77777777" w:rsidR="002B5CA0" w:rsidRDefault="002B5CA0" w:rsidP="00015A4F">
            <w:r>
              <w:t>S. No</w:t>
            </w:r>
          </w:p>
        </w:tc>
        <w:tc>
          <w:tcPr>
            <w:tcW w:w="1517" w:type="dxa"/>
            <w:shd w:val="clear" w:color="auto" w:fill="D0CECE" w:themeFill="background2" w:themeFillShade="E6"/>
            <w:vAlign w:val="center"/>
          </w:tcPr>
          <w:p w14:paraId="19329F8C" w14:textId="77777777" w:rsidR="002B5CA0" w:rsidRDefault="002B5CA0" w:rsidP="00015A4F">
            <w:r>
              <w:t>Power Domain</w:t>
            </w:r>
          </w:p>
        </w:tc>
        <w:tc>
          <w:tcPr>
            <w:tcW w:w="2420" w:type="dxa"/>
            <w:shd w:val="clear" w:color="auto" w:fill="D0CECE" w:themeFill="background2" w:themeFillShade="E6"/>
            <w:vAlign w:val="center"/>
          </w:tcPr>
          <w:p w14:paraId="461F72C2" w14:textId="77777777" w:rsidR="002B5CA0" w:rsidRDefault="002B5CA0" w:rsidP="00015A4F">
            <w:r>
              <w:t>Peripherals</w:t>
            </w:r>
          </w:p>
        </w:tc>
        <w:tc>
          <w:tcPr>
            <w:tcW w:w="4680" w:type="dxa"/>
            <w:shd w:val="clear" w:color="auto" w:fill="D0CECE" w:themeFill="background2" w:themeFillShade="E6"/>
            <w:vAlign w:val="center"/>
          </w:tcPr>
          <w:p w14:paraId="3F825F75" w14:textId="77777777" w:rsidR="002B5CA0" w:rsidRDefault="002B5CA0" w:rsidP="00015A4F">
            <w:r>
              <w:t>Operational Power Modes</w:t>
            </w:r>
          </w:p>
        </w:tc>
      </w:tr>
      <w:tr w:rsidR="002B5CA0" w14:paraId="2E34ACC8" w14:textId="77777777" w:rsidTr="00015A4F">
        <w:tc>
          <w:tcPr>
            <w:tcW w:w="738" w:type="dxa"/>
            <w:vAlign w:val="center"/>
          </w:tcPr>
          <w:p w14:paraId="75E19621" w14:textId="77777777" w:rsidR="002B5CA0" w:rsidRDefault="002B5CA0" w:rsidP="00015A4F">
            <w:r>
              <w:t>1</w:t>
            </w:r>
          </w:p>
        </w:tc>
        <w:tc>
          <w:tcPr>
            <w:tcW w:w="1517" w:type="dxa"/>
            <w:vAlign w:val="center"/>
          </w:tcPr>
          <w:p w14:paraId="6A496BEB" w14:textId="77777777" w:rsidR="002B5CA0" w:rsidRDefault="002B5CA0" w:rsidP="00015A4F">
            <w:r>
              <w:t>VDDC</w:t>
            </w:r>
          </w:p>
        </w:tc>
        <w:tc>
          <w:tcPr>
            <w:tcW w:w="2420" w:type="dxa"/>
            <w:vAlign w:val="center"/>
          </w:tcPr>
          <w:p w14:paraId="31085246" w14:textId="77777777" w:rsidR="002B5CA0" w:rsidRDefault="003D00B3" w:rsidP="00015A4F">
            <w:pPr>
              <w:rPr>
                <w:rStyle w:val="fontstyle01"/>
              </w:rPr>
            </w:pPr>
            <w:r>
              <w:rPr>
                <w:rStyle w:val="fontstyle01"/>
              </w:rPr>
              <w:t>SRAM, Patch RAM</w:t>
            </w:r>
          </w:p>
          <w:p w14:paraId="1DBE00FF" w14:textId="5EB12DA2" w:rsidR="00B5022C" w:rsidRDefault="00B5022C" w:rsidP="00015A4F">
            <w:r>
              <w:t>PWM (20719)</w:t>
            </w:r>
          </w:p>
        </w:tc>
        <w:tc>
          <w:tcPr>
            <w:tcW w:w="4680" w:type="dxa"/>
            <w:vAlign w:val="center"/>
          </w:tcPr>
          <w:p w14:paraId="1D38FC53" w14:textId="6B1BE8A8" w:rsidR="002B5CA0" w:rsidRDefault="00B5022C" w:rsidP="00015A4F">
            <w:r>
              <w:t xml:space="preserve">PWM: </w:t>
            </w:r>
            <w:r w:rsidR="002B5CA0" w:rsidRPr="00BD123D">
              <w:t>If ACLK is used, then the hardware block can operate until the PMU enters Sleep. If LHL clock is used, then the hardware block can operate until the PMU enters SDS.</w:t>
            </w:r>
          </w:p>
        </w:tc>
      </w:tr>
      <w:tr w:rsidR="003D00B3" w14:paraId="7D8C0D0A" w14:textId="77777777" w:rsidTr="00015A4F">
        <w:tc>
          <w:tcPr>
            <w:tcW w:w="738" w:type="dxa"/>
            <w:vAlign w:val="center"/>
          </w:tcPr>
          <w:p w14:paraId="60916038" w14:textId="0E878A70" w:rsidR="003D00B3" w:rsidRDefault="003D00B3" w:rsidP="00015A4F">
            <w:r>
              <w:t xml:space="preserve">2 </w:t>
            </w:r>
          </w:p>
        </w:tc>
        <w:tc>
          <w:tcPr>
            <w:tcW w:w="1517" w:type="dxa"/>
            <w:vAlign w:val="center"/>
          </w:tcPr>
          <w:p w14:paraId="44253CAE" w14:textId="60F771DC" w:rsidR="003D00B3" w:rsidRDefault="003D00B3" w:rsidP="00015A4F">
            <w:r>
              <w:t>VDDCP</w:t>
            </w:r>
            <w:r w:rsidR="00C30C95">
              <w:t xml:space="preserve"> (20819)</w:t>
            </w:r>
          </w:p>
        </w:tc>
        <w:tc>
          <w:tcPr>
            <w:tcW w:w="2420" w:type="dxa"/>
            <w:vAlign w:val="center"/>
          </w:tcPr>
          <w:p w14:paraId="6395AE1C" w14:textId="0E86C5F4" w:rsidR="003D00B3" w:rsidRDefault="003D00B3" w:rsidP="00015A4F">
            <w:r>
              <w:t>PWM</w:t>
            </w:r>
            <w:r w:rsidR="00B5022C">
              <w:t xml:space="preserve"> (20819)</w:t>
            </w:r>
          </w:p>
        </w:tc>
        <w:tc>
          <w:tcPr>
            <w:tcW w:w="4680" w:type="dxa"/>
            <w:vAlign w:val="center"/>
          </w:tcPr>
          <w:p w14:paraId="00454C48" w14:textId="76A2302B" w:rsidR="003D00B3" w:rsidRPr="00BD123D" w:rsidRDefault="00B5022C" w:rsidP="00015A4F">
            <w:r>
              <w:rPr>
                <w:rStyle w:val="fontstyle01"/>
              </w:rPr>
              <w:t xml:space="preserve">PWM is switched OFF in </w:t>
            </w:r>
            <w:proofErr w:type="spellStart"/>
            <w:r>
              <w:rPr>
                <w:rStyle w:val="fontstyle01"/>
              </w:rPr>
              <w:t>ePDS</w:t>
            </w:r>
            <w:proofErr w:type="spellEnd"/>
            <w:r>
              <w:rPr>
                <w:rStyle w:val="fontstyle01"/>
              </w:rPr>
              <w:t xml:space="preserve"> mode but can work in higher power modes.</w:t>
            </w:r>
          </w:p>
        </w:tc>
      </w:tr>
      <w:tr w:rsidR="002B5CA0" w14:paraId="565CDA9C" w14:textId="77777777" w:rsidTr="00015A4F">
        <w:tc>
          <w:tcPr>
            <w:tcW w:w="738" w:type="dxa"/>
            <w:vAlign w:val="center"/>
          </w:tcPr>
          <w:p w14:paraId="35D54A13" w14:textId="77777777" w:rsidR="002B5CA0" w:rsidRDefault="002B5CA0" w:rsidP="00015A4F">
            <w:r>
              <w:t>2</w:t>
            </w:r>
          </w:p>
        </w:tc>
        <w:tc>
          <w:tcPr>
            <w:tcW w:w="1517" w:type="dxa"/>
            <w:vAlign w:val="center"/>
          </w:tcPr>
          <w:p w14:paraId="52879770" w14:textId="77777777" w:rsidR="002B5CA0" w:rsidRDefault="002B5CA0" w:rsidP="00015A4F">
            <w:r>
              <w:t>VDDCG</w:t>
            </w:r>
          </w:p>
        </w:tc>
        <w:tc>
          <w:tcPr>
            <w:tcW w:w="2420" w:type="dxa"/>
            <w:vAlign w:val="center"/>
          </w:tcPr>
          <w:p w14:paraId="36C98A0A" w14:textId="5B503989" w:rsidR="002B5CA0" w:rsidRDefault="002B5CA0" w:rsidP="00015A4F">
            <w:r>
              <w:t>I2C, SPI, PUART, WDT, ARM GPIO, Dual Input 32-bit Timer</w:t>
            </w:r>
            <w:r w:rsidR="00B5022C">
              <w:t>, flash, ROM</w:t>
            </w:r>
          </w:p>
        </w:tc>
        <w:tc>
          <w:tcPr>
            <w:tcW w:w="4680" w:type="dxa"/>
            <w:vAlign w:val="center"/>
          </w:tcPr>
          <w:p w14:paraId="6CC1801D" w14:textId="55F7CC81" w:rsidR="002B5CA0" w:rsidRDefault="00B5022C" w:rsidP="00015A4F">
            <w:r>
              <w:t xml:space="preserve"> </w:t>
            </w:r>
            <w:r w:rsidR="002B5CA0">
              <w:t>The hardware blocks can operate until the PMU enters Sleep</w:t>
            </w:r>
            <w:r>
              <w:t xml:space="preserve"> (20719) or </w:t>
            </w:r>
            <w:proofErr w:type="spellStart"/>
            <w:r>
              <w:t>ePDS</w:t>
            </w:r>
            <w:proofErr w:type="spellEnd"/>
            <w:r>
              <w:t xml:space="preserve"> (20819)</w:t>
            </w:r>
          </w:p>
        </w:tc>
      </w:tr>
      <w:tr w:rsidR="002B5CA0" w14:paraId="5FEDF0A3" w14:textId="77777777" w:rsidTr="00015A4F">
        <w:tc>
          <w:tcPr>
            <w:tcW w:w="738" w:type="dxa"/>
            <w:vAlign w:val="center"/>
          </w:tcPr>
          <w:p w14:paraId="433B7919" w14:textId="77777777" w:rsidR="002B5CA0" w:rsidRDefault="002B5CA0" w:rsidP="00015A4F">
            <w:r>
              <w:t>3</w:t>
            </w:r>
          </w:p>
        </w:tc>
        <w:tc>
          <w:tcPr>
            <w:tcW w:w="1517" w:type="dxa"/>
            <w:vAlign w:val="center"/>
          </w:tcPr>
          <w:p w14:paraId="5BA19989" w14:textId="77777777" w:rsidR="002B5CA0" w:rsidRDefault="002B5CA0" w:rsidP="00015A4F">
            <w:r>
              <w:t>VBAT/LHL</w:t>
            </w:r>
          </w:p>
        </w:tc>
        <w:tc>
          <w:tcPr>
            <w:tcW w:w="2420" w:type="dxa"/>
            <w:vAlign w:val="center"/>
          </w:tcPr>
          <w:p w14:paraId="618BF45C" w14:textId="77777777" w:rsidR="002B5CA0" w:rsidRDefault="002B5CA0" w:rsidP="00015A4F">
            <w:r>
              <w:t>LHL GPIO, Analog PMU, RTC</w:t>
            </w:r>
          </w:p>
        </w:tc>
        <w:tc>
          <w:tcPr>
            <w:tcW w:w="4680" w:type="dxa"/>
            <w:vAlign w:val="center"/>
          </w:tcPr>
          <w:p w14:paraId="512A5439" w14:textId="6DCED5EA" w:rsidR="002B5CA0" w:rsidRDefault="002B5CA0" w:rsidP="00015A4F">
            <w:r>
              <w:t>The hardware blocks can operate until the PMU enters SDS</w:t>
            </w:r>
            <w:r w:rsidR="00B5022C">
              <w:t xml:space="preserve"> (20179) or HID-Off (20819)</w:t>
            </w:r>
          </w:p>
        </w:tc>
      </w:tr>
      <w:tr w:rsidR="002B5CA0" w14:paraId="09AF4883" w14:textId="77777777" w:rsidTr="00015A4F">
        <w:tc>
          <w:tcPr>
            <w:tcW w:w="738" w:type="dxa"/>
            <w:vAlign w:val="center"/>
          </w:tcPr>
          <w:p w14:paraId="46358690" w14:textId="77777777" w:rsidR="002B5CA0" w:rsidRDefault="002B5CA0" w:rsidP="00015A4F">
            <w:r>
              <w:t>4</w:t>
            </w:r>
          </w:p>
        </w:tc>
        <w:tc>
          <w:tcPr>
            <w:tcW w:w="1517" w:type="dxa"/>
            <w:vAlign w:val="center"/>
          </w:tcPr>
          <w:p w14:paraId="0E782AFE" w14:textId="77777777" w:rsidR="002B5CA0" w:rsidRDefault="002B5CA0" w:rsidP="00015A4F">
            <w:r>
              <w:t>VBAT/LHL</w:t>
            </w:r>
          </w:p>
        </w:tc>
        <w:tc>
          <w:tcPr>
            <w:tcW w:w="2420" w:type="dxa"/>
            <w:vAlign w:val="center"/>
          </w:tcPr>
          <w:p w14:paraId="3315FC3C" w14:textId="77777777" w:rsidR="002B5CA0" w:rsidRDefault="002B5CA0" w:rsidP="00015A4F">
            <w:r>
              <w:t>Aux ADC</w:t>
            </w:r>
          </w:p>
        </w:tc>
        <w:tc>
          <w:tcPr>
            <w:tcW w:w="4680" w:type="dxa"/>
            <w:vAlign w:val="center"/>
          </w:tcPr>
          <w:p w14:paraId="6D7A58D8" w14:textId="6D8A8877" w:rsidR="002B5CA0" w:rsidRDefault="002B5CA0" w:rsidP="00015A4F">
            <w:r>
              <w:t>The Aux ADC can operate until the PMU enters Sleep</w:t>
            </w:r>
            <w:r w:rsidR="00B5022C">
              <w:t xml:space="preserve"> (20719) or </w:t>
            </w:r>
            <w:proofErr w:type="spellStart"/>
            <w:r w:rsidR="00B5022C">
              <w:t>ePDS</w:t>
            </w:r>
            <w:proofErr w:type="spellEnd"/>
            <w:r w:rsidR="00B5022C">
              <w:t xml:space="preserve"> (29819).</w:t>
            </w:r>
          </w:p>
        </w:tc>
      </w:tr>
    </w:tbl>
    <w:p w14:paraId="247D8EC0" w14:textId="77777777" w:rsidR="002B5CA0" w:rsidRDefault="002B5CA0" w:rsidP="002B5CA0"/>
    <w:p w14:paraId="7FDA2853" w14:textId="77777777" w:rsidR="002B5CA0" w:rsidRDefault="002B5CA0" w:rsidP="002B5CA0">
      <w:pPr>
        <w:pStyle w:val="Heading3"/>
      </w:pPr>
      <w:r>
        <w:t>PMU Mode Transitions</w:t>
      </w:r>
    </w:p>
    <w:p w14:paraId="6F49EA6A" w14:textId="0E6EED35" w:rsidR="002B5CA0" w:rsidRDefault="002B5CA0" w:rsidP="002B5CA0">
      <w:r w:rsidRPr="005764E0">
        <w:t xml:space="preserve">The </w:t>
      </w:r>
      <w:r w:rsidR="00363CAF">
        <w:t xml:space="preserve">Bluetooth device contains a </w:t>
      </w:r>
      <w:r w:rsidRPr="005764E0">
        <w:t xml:space="preserve">Power Management Unit (PMU) </w:t>
      </w:r>
      <w:r w:rsidR="00363CAF">
        <w:t xml:space="preserve">which is responsible for </w:t>
      </w:r>
      <w:r w:rsidRPr="005764E0">
        <w:t xml:space="preserve">all </w:t>
      </w:r>
      <w:r>
        <w:t xml:space="preserve">power </w:t>
      </w:r>
      <w:r w:rsidRPr="005764E0">
        <w:t>mode transitions</w:t>
      </w:r>
      <w:r>
        <w:t xml:space="preserve"> except Timed-Wake and HID-OFF</w:t>
      </w:r>
      <w:r w:rsidRPr="005764E0">
        <w:t xml:space="preserve">. The firmware can control whether PDS or SDS </w:t>
      </w:r>
      <w:r w:rsidR="00FF71AD">
        <w:t xml:space="preserve">(201719) or </w:t>
      </w:r>
      <w:proofErr w:type="spellStart"/>
      <w:r w:rsidR="00FF71AD">
        <w:t>ePDS</w:t>
      </w:r>
      <w:proofErr w:type="spellEnd"/>
      <w:r w:rsidR="00FF71AD">
        <w:t xml:space="preserve"> (20819) </w:t>
      </w:r>
      <w:r w:rsidRPr="005764E0">
        <w:t>are allowed but it cannot not prevent Pause</w:t>
      </w:r>
      <w:r w:rsidR="00FF71AD">
        <w:t>/Idle</w:t>
      </w:r>
      <w:r w:rsidRPr="005764E0">
        <w:t xml:space="preserve"> or Sleep. It is up to the PMU to determine which sleep mode to enter depending on scheduled events. For example, if the firmware allows SDS, the PMU may decide to go into PDS instead of SDS because of an event scheduled for a short time in the future. In that case, going to SDS would not be beneficial because there is time (and power) </w:t>
      </w:r>
      <w:r w:rsidRPr="005764E0">
        <w:lastRenderedPageBreak/>
        <w:t xml:space="preserve">required to shut down and re-initialize the system. The PMU can transition to </w:t>
      </w:r>
      <w:r w:rsidR="00FF71AD">
        <w:t>Idle/</w:t>
      </w:r>
      <w:r w:rsidRPr="005764E0">
        <w:t xml:space="preserve">Pause or </w:t>
      </w:r>
      <w:r w:rsidR="00FF71AD">
        <w:t>S</w:t>
      </w:r>
      <w:r w:rsidRPr="005764E0">
        <w:t>leep any time.</w:t>
      </w:r>
    </w:p>
    <w:p w14:paraId="01B2E4DD" w14:textId="4CF8FC22" w:rsidR="002B5CA0" w:rsidRDefault="002B5CA0" w:rsidP="002B5CA0">
      <w:r>
        <w:t xml:space="preserve">In the firmware, you configure sleep by providing wake sources and by providing a </w:t>
      </w:r>
      <w:r w:rsidR="008E3AF7">
        <w:t xml:space="preserve">sleep permit handler </w:t>
      </w:r>
      <w:r>
        <w:t>callback function that the PMU will call whenever it wants to go to PDS or SDS</w:t>
      </w:r>
      <w:r w:rsidR="00C04C02">
        <w:t xml:space="preserve"> (20719) or </w:t>
      </w:r>
      <w:proofErr w:type="spellStart"/>
      <w:r w:rsidR="00C04C02">
        <w:t>ePDS</w:t>
      </w:r>
      <w:proofErr w:type="spellEnd"/>
      <w:r w:rsidR="00C04C02">
        <w:t xml:space="preserve"> (20819)</w:t>
      </w:r>
      <w:r>
        <w:t>.  In the callback function, you can disallow</w:t>
      </w:r>
      <w:r w:rsidR="00C04C02">
        <w:t xml:space="preserve"> or allow the requested low power mode transition. For the 20719, you can choose to only</w:t>
      </w:r>
      <w:r>
        <w:t xml:space="preserve"> allow PDS or allow</w:t>
      </w:r>
      <w:r w:rsidR="00C04C02">
        <w:t xml:space="preserve"> both PDS and </w:t>
      </w:r>
      <w:r>
        <w:t xml:space="preserve">SDS depending on your firmware's requirements. </w:t>
      </w:r>
    </w:p>
    <w:p w14:paraId="72B3D235" w14:textId="4327954D" w:rsidR="00A154D3" w:rsidRDefault="00A154D3" w:rsidP="002B5CA0">
      <w:r>
        <w:t xml:space="preserve">In </w:t>
      </w:r>
      <w:proofErr w:type="spellStart"/>
      <w:r w:rsidR="00C04C02">
        <w:t>ePDS</w:t>
      </w:r>
      <w:proofErr w:type="spellEnd"/>
      <w:r w:rsidR="00C04C02">
        <w:t>/</w:t>
      </w:r>
      <w:r>
        <w:t xml:space="preserve">PDS mode, the device will </w:t>
      </w:r>
      <w:r w:rsidR="00C04C02">
        <w:t>wake</w:t>
      </w:r>
      <w:r>
        <w:t xml:space="preserve"> every time a BLE event must be serviced. </w:t>
      </w:r>
      <w:r w:rsidR="007856AD">
        <w:t>For example</w:t>
      </w:r>
      <w:r>
        <w:t xml:space="preserve">, during advertising, the device will wake every time a new </w:t>
      </w:r>
      <w:r w:rsidR="007856AD">
        <w:t xml:space="preserve">advertising </w:t>
      </w:r>
      <w:r>
        <w:t xml:space="preserve">packet needs to be sent. </w:t>
      </w:r>
      <w:r w:rsidR="007856AD">
        <w:t>Once a connection has been established, the device will wake for each connection interval.</w:t>
      </w:r>
    </w:p>
    <w:p w14:paraId="47803295" w14:textId="3119825D" w:rsidR="007856AD" w:rsidRDefault="007856AD" w:rsidP="002B5CA0">
      <w:r>
        <w:t>In SDS mode, the micro-Bluetooth Core Scheduler (</w:t>
      </w:r>
      <w:r>
        <w:rPr>
          <w:rFonts w:cs="Calibri"/>
        </w:rPr>
        <w:t>µ</w:t>
      </w:r>
      <w:r>
        <w:t xml:space="preserve">BCS) is used to service BLE events such as </w:t>
      </w:r>
      <w:r w:rsidR="00EB0F50">
        <w:t xml:space="preserve">sending </w:t>
      </w:r>
      <w:r>
        <w:t xml:space="preserve">advertising packets and </w:t>
      </w:r>
      <w:r w:rsidR="00EB0F50">
        <w:t>keeping the</w:t>
      </w:r>
      <w:r>
        <w:t xml:space="preserve"> connection </w:t>
      </w:r>
      <w:r w:rsidR="00EB0F50">
        <w:t>alive,</w:t>
      </w:r>
      <w:r>
        <w:t xml:space="preserve"> so it does not need to wake for these events. During a connection, the device will typically only wake when data needs to be sent over the link, such as due to a timer that sends data periodically or due to a GPIO interrupt indicating a change.</w:t>
      </w:r>
    </w:p>
    <w:p w14:paraId="2AD34974" w14:textId="69DE78C8" w:rsidR="00A46CE6" w:rsidRDefault="00A46CE6" w:rsidP="002B5CA0">
      <w:r>
        <w:t xml:space="preserve">Using RPA (i.e. the RPA refresh timeout is set to something other than </w:t>
      </w:r>
      <w:r w:rsidRPr="00447D78">
        <w:t>WICED_BT_CFG_DEFAULT_RANDOM_ADDRESS_NEVER_CHANGE</w:t>
      </w:r>
      <w:r>
        <w:t>) causes the firmware to wake frequently (about twice per second). This will cause increased power consumption.</w:t>
      </w:r>
      <w:r w:rsidR="00F42FF3">
        <w:t xml:space="preserve"> Therefore, RPA should not be used in power critical applications.</w:t>
      </w:r>
    </w:p>
    <w:p w14:paraId="4702AB9B" w14:textId="1CBFEA6A" w:rsidR="002B5CA0" w:rsidRDefault="002B5CA0" w:rsidP="002B5CA0">
      <w:pPr>
        <w:pStyle w:val="Heading3"/>
      </w:pPr>
      <w:r>
        <w:t>Additional SDS Mode Details</w:t>
      </w:r>
      <w:r w:rsidR="00C04C02">
        <w:t xml:space="preserve"> </w:t>
      </w:r>
      <w:r w:rsidR="00154D0F">
        <w:t>(</w:t>
      </w:r>
      <w:proofErr w:type="spellStart"/>
      <w:r w:rsidR="00154D0F">
        <w:t>Adavnced</w:t>
      </w:r>
      <w:proofErr w:type="spellEnd"/>
      <w:proofErr w:type="gramStart"/>
      <w:r w:rsidR="00154D0F">
        <w:t>)</w:t>
      </w:r>
      <w:r w:rsidR="00C04C02">
        <w:t>(</w:t>
      </w:r>
      <w:proofErr w:type="gramEnd"/>
      <w:r w:rsidR="00C04C02">
        <w:t>20719 family only)</w:t>
      </w:r>
    </w:p>
    <w:p w14:paraId="4C7E316D" w14:textId="77777777" w:rsidR="002B5CA0" w:rsidRDefault="002B5CA0" w:rsidP="002B5CA0">
      <w:pPr>
        <w:keepNext/>
      </w:pPr>
      <w:r>
        <w:t>A global variable can be set in different sections of the firmware so that whenever the callback is called the appropriate sleep state will be allowed. In general, for a GAP Peripheral:</w:t>
      </w:r>
    </w:p>
    <w:p w14:paraId="203B0475" w14:textId="77777777" w:rsidR="002B5CA0" w:rsidRDefault="002B5CA0" w:rsidP="002B5CA0">
      <w:pPr>
        <w:pStyle w:val="ListParagraph"/>
        <w:numPr>
          <w:ilvl w:val="0"/>
          <w:numId w:val="16"/>
        </w:numPr>
      </w:pPr>
      <w:r>
        <w:t>SDS can be used while advertising or with one connection with no pending activities.</w:t>
      </w:r>
    </w:p>
    <w:p w14:paraId="1326B886" w14:textId="77777777" w:rsidR="002B5CA0" w:rsidRDefault="002B5CA0" w:rsidP="002B5CA0">
      <w:pPr>
        <w:pStyle w:val="ListParagraph"/>
        <w:numPr>
          <w:ilvl w:val="1"/>
          <w:numId w:val="16"/>
        </w:numPr>
      </w:pPr>
      <w:r w:rsidRPr="00CE0D14">
        <w:rPr>
          <w:u w:val="single"/>
        </w:rPr>
        <w:t>SDS will be entered while advertising only if the timeout for that advertising type is set to 0</w:t>
      </w:r>
      <w:r>
        <w:t>. If not, the system will only enter PDS. For example, if the high duty cycle timeout is 30 seconds and the low duty cycle timeout is 0 then the device will use PDS during high duty cycle advertising (for 30 seconds) and will use SDS during low duty cycle advertising.</w:t>
      </w:r>
    </w:p>
    <w:p w14:paraId="4F81B31D" w14:textId="77777777" w:rsidR="002B5CA0" w:rsidRDefault="002B5CA0" w:rsidP="002B5CA0">
      <w:pPr>
        <w:pStyle w:val="ListParagraph"/>
        <w:numPr>
          <w:ilvl w:val="1"/>
          <w:numId w:val="16"/>
        </w:numPr>
      </w:pPr>
      <w:r w:rsidRPr="00A71B53">
        <w:rPr>
          <w:u w:val="single"/>
        </w:rPr>
        <w:t>If SDS is entered while advertising, a connection request will have to be sent twice to initiate a connection</w:t>
      </w:r>
      <w:r>
        <w:t>. However, this may be worthwhile in applications where advertising continues for a long time.</w:t>
      </w:r>
    </w:p>
    <w:p w14:paraId="3DC12F7C" w14:textId="77777777" w:rsidR="002B5CA0" w:rsidRDefault="002B5CA0" w:rsidP="002B5CA0">
      <w:pPr>
        <w:pStyle w:val="ListParagraph"/>
        <w:numPr>
          <w:ilvl w:val="0"/>
          <w:numId w:val="16"/>
        </w:numPr>
      </w:pPr>
      <w:r>
        <w:t>SDS should not be used while pairing (i.e. encryption) is being negotiated.</w:t>
      </w:r>
    </w:p>
    <w:p w14:paraId="37477A9E" w14:textId="77777777" w:rsidR="002B5CA0" w:rsidRDefault="002B5CA0" w:rsidP="002B5CA0">
      <w:r>
        <w:t>For a GAP Central, SDS should not be used.</w:t>
      </w:r>
    </w:p>
    <w:p w14:paraId="4C37DFAE" w14:textId="77777777" w:rsidR="002B5CA0" w:rsidRDefault="002B5CA0" w:rsidP="002B5CA0">
      <w:r w:rsidRPr="009626B5">
        <w:rPr>
          <w:u w:val="single"/>
        </w:rPr>
        <w:t xml:space="preserve">Upon wake from SDS, the device re-initializes from </w:t>
      </w:r>
      <w:proofErr w:type="spellStart"/>
      <w:r w:rsidRPr="009626B5">
        <w:rPr>
          <w:u w:val="single"/>
        </w:rPr>
        <w:t>application_start</w:t>
      </w:r>
      <w:proofErr w:type="spellEnd"/>
      <w:r>
        <w:t>. The boot type can be determined as initial power up or reset (cold boot) or wake from SDS (fast boot). Differences required between cold and fast boot are handled by using the boot type.</w:t>
      </w:r>
    </w:p>
    <w:p w14:paraId="168CFFB6" w14:textId="77777777" w:rsidR="002B5CA0" w:rsidRDefault="002B5CA0" w:rsidP="002B5CA0">
      <w:r w:rsidRPr="00A71B53">
        <w:rPr>
          <w:u w:val="single"/>
        </w:rPr>
        <w:lastRenderedPageBreak/>
        <w:t xml:space="preserve">SDS mode </w:t>
      </w:r>
      <w:r>
        <w:rPr>
          <w:u w:val="single"/>
        </w:rPr>
        <w:t>will not</w:t>
      </w:r>
      <w:r w:rsidRPr="00A71B53">
        <w:rPr>
          <w:u w:val="single"/>
        </w:rPr>
        <w:t xml:space="preserve"> be entered if you have any active application threads</w:t>
      </w:r>
      <w:r>
        <w:t xml:space="preserve">. Therefore, if you have threads they must include an RTOS delay with </w:t>
      </w:r>
      <w:r w:rsidRPr="00863DAF">
        <w:t>ALLOW_THREAD_TO_SLEEP</w:t>
      </w:r>
      <w:r>
        <w:t xml:space="preserve"> as the second parameter so that the thread will sleep.</w:t>
      </w:r>
    </w:p>
    <w:p w14:paraId="3A3AB95E" w14:textId="77777777" w:rsidR="002B5CA0" w:rsidRPr="00BA4ED9" w:rsidRDefault="002B5CA0" w:rsidP="002B5CA0">
      <w:r>
        <w:t>Variables are not retained in SDS unless they are stored in Always On (AON) RAM. There are 256 bytes of AON RAM available to the application. This will be discussed in more detail in a minute.</w:t>
      </w:r>
    </w:p>
    <w:p w14:paraId="79E6133A" w14:textId="77777777" w:rsidR="002B5CA0" w:rsidRDefault="002B5CA0" w:rsidP="002B5CA0">
      <w:r>
        <w:t>For SDS, the connection interval should be set to 100ms or longer. Otherwise, SDS will not save significant power because the system will wake frequently.</w:t>
      </w:r>
    </w:p>
    <w:p w14:paraId="4F753C5B" w14:textId="373AB490" w:rsidR="002B5CA0" w:rsidRDefault="002B5CA0" w:rsidP="00023A95">
      <w:r>
        <w:t xml:space="preserve">Using RPA (i.e. the RPA refresh timeout is set to something other than </w:t>
      </w:r>
      <w:r w:rsidRPr="00447D78">
        <w:t>WICED_BT_CFG_DEFAULT_RANDOM_ADDRESS_NEVER_CHANGE</w:t>
      </w:r>
      <w:r>
        <w:t xml:space="preserve">) causes </w:t>
      </w:r>
      <w:r w:rsidR="00023A95">
        <w:t>an additional issue</w:t>
      </w:r>
      <w:r>
        <w:t xml:space="preserve"> in SDS</w:t>
      </w:r>
      <w:r w:rsidR="00023A95">
        <w:t xml:space="preserve">. </w:t>
      </w:r>
      <w:r>
        <w:t>During advertising, the address will change every time a fast boot occurs. Since this happens about twice per second if RPA is enabled, it is very difficult to connect because the address will change before you can connect to the device.</w:t>
      </w:r>
    </w:p>
    <w:p w14:paraId="5F9953B0" w14:textId="77777777" w:rsidR="002B5CA0" w:rsidRDefault="002B5CA0" w:rsidP="002B5CA0">
      <w:r w:rsidRPr="00F93CEB">
        <w:t>HCI UART and other BT pins such as host and dev wake are powered down in SDS.</w:t>
      </w:r>
    </w:p>
    <w:p w14:paraId="3306819C" w14:textId="77777777" w:rsidR="002B5CA0" w:rsidRDefault="002B5CA0" w:rsidP="002B5CA0">
      <w:r>
        <w:t>It can be difficult to achieve lower power using SDS than with PDS – much depends on how frequent the system must wakeup due to the overhead in re-initializing everything on every wakeup.</w:t>
      </w:r>
    </w:p>
    <w:p w14:paraId="29A0FD48" w14:textId="79068653" w:rsidR="00C04C02" w:rsidRDefault="00C04C02" w:rsidP="002B5CA0">
      <w:pPr>
        <w:pStyle w:val="Heading3"/>
      </w:pPr>
      <w:bookmarkStart w:id="4" w:name="_Hlk7353661"/>
      <w:r>
        <w:t>Wake Times</w:t>
      </w:r>
    </w:p>
    <w:p w14:paraId="0A5C2613" w14:textId="396344AA" w:rsidR="00C04C02" w:rsidRDefault="00C04C02" w:rsidP="00C04C02">
      <w:r>
        <w:t>Approximate wake times for various modes are as follows:</w:t>
      </w:r>
    </w:p>
    <w:tbl>
      <w:tblPr>
        <w:tblStyle w:val="TableGrid"/>
        <w:tblW w:w="0" w:type="auto"/>
        <w:jc w:val="center"/>
        <w:tblLook w:val="04A0" w:firstRow="1" w:lastRow="0" w:firstColumn="1" w:lastColumn="0" w:noHBand="0" w:noVBand="1"/>
      </w:tblPr>
      <w:tblGrid>
        <w:gridCol w:w="1333"/>
        <w:gridCol w:w="3538"/>
      </w:tblGrid>
      <w:tr w:rsidR="00C04C02" w14:paraId="41CEE087" w14:textId="77777777" w:rsidTr="003F2819">
        <w:trPr>
          <w:jc w:val="center"/>
        </w:trPr>
        <w:tc>
          <w:tcPr>
            <w:tcW w:w="1333" w:type="dxa"/>
            <w:shd w:val="clear" w:color="auto" w:fill="BFBFBF" w:themeFill="background1" w:themeFillShade="BF"/>
          </w:tcPr>
          <w:p w14:paraId="23547934" w14:textId="77777777" w:rsidR="00C04C02" w:rsidRPr="006A2EEA" w:rsidRDefault="00C04C02" w:rsidP="001F1C21">
            <w:pPr>
              <w:rPr>
                <w:b/>
              </w:rPr>
            </w:pPr>
            <w:r w:rsidRPr="006A2EEA">
              <w:rPr>
                <w:b/>
              </w:rPr>
              <w:t>Mode</w:t>
            </w:r>
          </w:p>
        </w:tc>
        <w:tc>
          <w:tcPr>
            <w:tcW w:w="3538" w:type="dxa"/>
            <w:shd w:val="clear" w:color="auto" w:fill="BFBFBF" w:themeFill="background1" w:themeFillShade="BF"/>
          </w:tcPr>
          <w:p w14:paraId="5F4A55EA" w14:textId="1697ACE0" w:rsidR="00C04C02" w:rsidRPr="006A2EEA" w:rsidRDefault="00C04C02" w:rsidP="001F1C21">
            <w:pPr>
              <w:rPr>
                <w:b/>
              </w:rPr>
            </w:pPr>
            <w:r>
              <w:rPr>
                <w:b/>
              </w:rPr>
              <w:t>Typical Wake Time</w:t>
            </w:r>
            <w:r w:rsidR="00142F40">
              <w:rPr>
                <w:b/>
              </w:rPr>
              <w:t xml:space="preserve"> </w:t>
            </w:r>
            <w:r w:rsidRPr="006A2EEA">
              <w:rPr>
                <w:b/>
              </w:rPr>
              <w:t>(</w:t>
            </w:r>
            <w:proofErr w:type="spellStart"/>
            <w:r>
              <w:rPr>
                <w:b/>
              </w:rPr>
              <w:t>ms</w:t>
            </w:r>
            <w:proofErr w:type="spellEnd"/>
            <w:r w:rsidRPr="006A2EEA">
              <w:rPr>
                <w:b/>
              </w:rPr>
              <w:t>)</w:t>
            </w:r>
          </w:p>
        </w:tc>
      </w:tr>
      <w:tr w:rsidR="00C04C02" w14:paraId="6C9A36CD" w14:textId="77777777" w:rsidTr="003F2819">
        <w:trPr>
          <w:jc w:val="center"/>
        </w:trPr>
        <w:tc>
          <w:tcPr>
            <w:tcW w:w="1333" w:type="dxa"/>
          </w:tcPr>
          <w:p w14:paraId="388871D0" w14:textId="77777777" w:rsidR="00C04C02" w:rsidRDefault="00C04C02" w:rsidP="001F1C21">
            <w:r>
              <w:t>Active</w:t>
            </w:r>
          </w:p>
        </w:tc>
        <w:tc>
          <w:tcPr>
            <w:tcW w:w="3538" w:type="dxa"/>
          </w:tcPr>
          <w:p w14:paraId="6582F913" w14:textId="3A3DFC09" w:rsidR="00C04C02" w:rsidRDefault="00D06E25" w:rsidP="001F1C21">
            <w:r>
              <w:t>N/A</w:t>
            </w:r>
          </w:p>
        </w:tc>
      </w:tr>
      <w:tr w:rsidR="00C04C02" w14:paraId="518B5D3C" w14:textId="77777777" w:rsidTr="003F2819">
        <w:trPr>
          <w:jc w:val="center"/>
        </w:trPr>
        <w:tc>
          <w:tcPr>
            <w:tcW w:w="1333" w:type="dxa"/>
          </w:tcPr>
          <w:p w14:paraId="769D2362" w14:textId="4C3520B4" w:rsidR="00C04C02" w:rsidRDefault="00C04C02" w:rsidP="001F1C21">
            <w:r>
              <w:t>Idle/Pause</w:t>
            </w:r>
          </w:p>
        </w:tc>
        <w:tc>
          <w:tcPr>
            <w:tcW w:w="3538" w:type="dxa"/>
          </w:tcPr>
          <w:p w14:paraId="056367A2" w14:textId="6B44D6D3" w:rsidR="00C04C02" w:rsidRDefault="00D06E25" w:rsidP="001F1C21">
            <w:r>
              <w:t xml:space="preserve">ISR </w:t>
            </w:r>
            <w:r w:rsidR="009D3AD1">
              <w:t xml:space="preserve">service </w:t>
            </w:r>
            <w:r>
              <w:t>time</w:t>
            </w:r>
            <w:r w:rsidR="003F2819">
              <w:t xml:space="preserve"> – almost instantaneous</w:t>
            </w:r>
          </w:p>
        </w:tc>
      </w:tr>
      <w:tr w:rsidR="00C04C02" w14:paraId="46DCA352" w14:textId="77777777" w:rsidTr="003F2819">
        <w:trPr>
          <w:jc w:val="center"/>
        </w:trPr>
        <w:tc>
          <w:tcPr>
            <w:tcW w:w="1333" w:type="dxa"/>
          </w:tcPr>
          <w:p w14:paraId="7F6C7BC9" w14:textId="79E1FEF2" w:rsidR="00C04C02" w:rsidRDefault="00C04C02" w:rsidP="001F1C21">
            <w:r>
              <w:t>Sleep</w:t>
            </w:r>
          </w:p>
        </w:tc>
        <w:tc>
          <w:tcPr>
            <w:tcW w:w="3538" w:type="dxa"/>
          </w:tcPr>
          <w:p w14:paraId="7FD5C467" w14:textId="1368CC7D" w:rsidR="00C04C02" w:rsidRDefault="00D06E25" w:rsidP="001F1C21">
            <w:r>
              <w:t>0.5</w:t>
            </w:r>
            <w:r w:rsidR="003F2819">
              <w:t xml:space="preserve"> – 2</w:t>
            </w:r>
          </w:p>
        </w:tc>
      </w:tr>
      <w:tr w:rsidR="00C04C02" w14:paraId="24C44B04" w14:textId="77777777" w:rsidTr="003F2819">
        <w:trPr>
          <w:jc w:val="center"/>
        </w:trPr>
        <w:tc>
          <w:tcPr>
            <w:tcW w:w="1333" w:type="dxa"/>
          </w:tcPr>
          <w:p w14:paraId="73353BB3" w14:textId="77777777" w:rsidR="00C04C02" w:rsidRDefault="00C04C02" w:rsidP="001F1C21">
            <w:r>
              <w:t>PDS</w:t>
            </w:r>
          </w:p>
        </w:tc>
        <w:tc>
          <w:tcPr>
            <w:tcW w:w="3538" w:type="dxa"/>
          </w:tcPr>
          <w:p w14:paraId="5C402B26" w14:textId="50A51F3D" w:rsidR="00C04C02" w:rsidRDefault="00C04C02" w:rsidP="001F1C21"/>
        </w:tc>
      </w:tr>
      <w:tr w:rsidR="00C04C02" w14:paraId="4219506B" w14:textId="77777777" w:rsidTr="003F2819">
        <w:trPr>
          <w:jc w:val="center"/>
        </w:trPr>
        <w:tc>
          <w:tcPr>
            <w:tcW w:w="1333" w:type="dxa"/>
          </w:tcPr>
          <w:p w14:paraId="197E95BF" w14:textId="77777777" w:rsidR="00C04C02" w:rsidRDefault="00C04C02" w:rsidP="001F1C21">
            <w:r>
              <w:t>SDS</w:t>
            </w:r>
          </w:p>
        </w:tc>
        <w:tc>
          <w:tcPr>
            <w:tcW w:w="3538" w:type="dxa"/>
          </w:tcPr>
          <w:p w14:paraId="28438A31" w14:textId="0D0C60A4" w:rsidR="00C04C02" w:rsidRDefault="00D06E25" w:rsidP="001F1C21">
            <w:r>
              <w:t>10</w:t>
            </w:r>
          </w:p>
        </w:tc>
      </w:tr>
      <w:tr w:rsidR="00C04C02" w14:paraId="0B0078DA" w14:textId="77777777" w:rsidTr="003F2819">
        <w:trPr>
          <w:jc w:val="center"/>
        </w:trPr>
        <w:tc>
          <w:tcPr>
            <w:tcW w:w="1333" w:type="dxa"/>
          </w:tcPr>
          <w:p w14:paraId="5C1636E8" w14:textId="549308DC" w:rsidR="00C04C02" w:rsidRDefault="00C04C02" w:rsidP="001F1C21">
            <w:proofErr w:type="spellStart"/>
            <w:r>
              <w:t>ePDS</w:t>
            </w:r>
            <w:proofErr w:type="spellEnd"/>
          </w:p>
        </w:tc>
        <w:tc>
          <w:tcPr>
            <w:tcW w:w="3538" w:type="dxa"/>
          </w:tcPr>
          <w:p w14:paraId="5B4541F7" w14:textId="0E273CB3" w:rsidR="00C04C02" w:rsidRDefault="00D06E25" w:rsidP="001F1C21">
            <w:r>
              <w:t>2</w:t>
            </w:r>
          </w:p>
        </w:tc>
      </w:tr>
      <w:tr w:rsidR="00C04C02" w14:paraId="5952CE1A" w14:textId="77777777" w:rsidTr="003F2819">
        <w:trPr>
          <w:jc w:val="center"/>
        </w:trPr>
        <w:tc>
          <w:tcPr>
            <w:tcW w:w="1333" w:type="dxa"/>
          </w:tcPr>
          <w:p w14:paraId="612356F4" w14:textId="0A0FB991" w:rsidR="00C04C02" w:rsidRDefault="00C04C02" w:rsidP="001F1C21">
            <w:r>
              <w:t>Timed Wake</w:t>
            </w:r>
          </w:p>
        </w:tc>
        <w:tc>
          <w:tcPr>
            <w:tcW w:w="3538" w:type="dxa"/>
          </w:tcPr>
          <w:p w14:paraId="23CBB7B1" w14:textId="150B9F07" w:rsidR="00C04C02" w:rsidRDefault="00D06E25" w:rsidP="001F1C21">
            <w:r>
              <w:t>Same as POR</w:t>
            </w:r>
            <w:r w:rsidR="003F2819">
              <w:t xml:space="preserve"> – a few hundred </w:t>
            </w:r>
            <w:proofErr w:type="spellStart"/>
            <w:r w:rsidR="003F2819">
              <w:t>ms</w:t>
            </w:r>
            <w:proofErr w:type="spellEnd"/>
          </w:p>
        </w:tc>
      </w:tr>
      <w:tr w:rsidR="00C04C02" w14:paraId="3B39D056" w14:textId="77777777" w:rsidTr="003F2819">
        <w:trPr>
          <w:jc w:val="center"/>
        </w:trPr>
        <w:tc>
          <w:tcPr>
            <w:tcW w:w="1333" w:type="dxa"/>
          </w:tcPr>
          <w:p w14:paraId="03437886" w14:textId="785B843E" w:rsidR="00C04C02" w:rsidRDefault="00C04C02" w:rsidP="001F1C21">
            <w:r>
              <w:t>HID Off</w:t>
            </w:r>
          </w:p>
        </w:tc>
        <w:tc>
          <w:tcPr>
            <w:tcW w:w="3538" w:type="dxa"/>
          </w:tcPr>
          <w:p w14:paraId="4E736014" w14:textId="787E7AB8" w:rsidR="00C04C02" w:rsidRDefault="00D06E25" w:rsidP="001F1C21">
            <w:r>
              <w:t>Same as POR</w:t>
            </w:r>
            <w:r w:rsidR="003F2819">
              <w:t xml:space="preserve"> – a few hundred </w:t>
            </w:r>
            <w:proofErr w:type="spellStart"/>
            <w:r w:rsidR="003F2819">
              <w:t>ms</w:t>
            </w:r>
            <w:proofErr w:type="spellEnd"/>
          </w:p>
        </w:tc>
      </w:tr>
    </w:tbl>
    <w:p w14:paraId="304E0FB1" w14:textId="77777777" w:rsidR="00C04C02" w:rsidRPr="00C04C02" w:rsidRDefault="00C04C02" w:rsidP="00C04C02"/>
    <w:p w14:paraId="1BA6FC77" w14:textId="3BE3B4EF" w:rsidR="002B5CA0" w:rsidRDefault="002B5CA0" w:rsidP="002B5CA0">
      <w:pPr>
        <w:pStyle w:val="Heading3"/>
      </w:pPr>
      <w:r>
        <w:t>Current Consumption</w:t>
      </w:r>
    </w:p>
    <w:p w14:paraId="70301CF2" w14:textId="5F059F5A" w:rsidR="002B5CA0" w:rsidRDefault="002B5CA0" w:rsidP="002B5CA0">
      <w:pPr>
        <w:keepNext/>
      </w:pPr>
      <w:r>
        <w:t>The exact current consumption depends on the firmware, but the approximate values to be expected are as follows:</w:t>
      </w:r>
    </w:p>
    <w:tbl>
      <w:tblPr>
        <w:tblStyle w:val="TableGrid"/>
        <w:tblW w:w="0" w:type="auto"/>
        <w:jc w:val="center"/>
        <w:tblLook w:val="04A0" w:firstRow="1" w:lastRow="0" w:firstColumn="1" w:lastColumn="0" w:noHBand="0" w:noVBand="1"/>
      </w:tblPr>
      <w:tblGrid>
        <w:gridCol w:w="1255"/>
        <w:gridCol w:w="4040"/>
      </w:tblGrid>
      <w:tr w:rsidR="002B5CA0" w14:paraId="52269F85" w14:textId="77777777" w:rsidTr="002F75FF">
        <w:trPr>
          <w:jc w:val="center"/>
        </w:trPr>
        <w:tc>
          <w:tcPr>
            <w:tcW w:w="1255" w:type="dxa"/>
            <w:shd w:val="clear" w:color="auto" w:fill="BFBFBF" w:themeFill="background1" w:themeFillShade="BF"/>
          </w:tcPr>
          <w:p w14:paraId="00D36734" w14:textId="77777777" w:rsidR="002B5CA0" w:rsidRPr="006A2EEA" w:rsidRDefault="002B5CA0" w:rsidP="00015A4F">
            <w:pPr>
              <w:rPr>
                <w:b/>
              </w:rPr>
            </w:pPr>
            <w:r w:rsidRPr="006A2EEA">
              <w:rPr>
                <w:b/>
              </w:rPr>
              <w:t>Mode</w:t>
            </w:r>
          </w:p>
        </w:tc>
        <w:tc>
          <w:tcPr>
            <w:tcW w:w="4040" w:type="dxa"/>
            <w:shd w:val="clear" w:color="auto" w:fill="BFBFBF" w:themeFill="background1" w:themeFillShade="BF"/>
          </w:tcPr>
          <w:p w14:paraId="0F448172" w14:textId="2E9EC609" w:rsidR="002B5CA0" w:rsidRPr="006A2EEA" w:rsidRDefault="002B5CA0" w:rsidP="00015A4F">
            <w:pPr>
              <w:rPr>
                <w:b/>
              </w:rPr>
            </w:pPr>
            <w:r>
              <w:rPr>
                <w:b/>
              </w:rPr>
              <w:t>Typical Current</w:t>
            </w:r>
            <w:r w:rsidR="00142F40">
              <w:rPr>
                <w:b/>
              </w:rPr>
              <w:t xml:space="preserve"> </w:t>
            </w:r>
            <w:r w:rsidRPr="006A2EEA">
              <w:rPr>
                <w:b/>
              </w:rPr>
              <w:t>(µA)</w:t>
            </w:r>
          </w:p>
        </w:tc>
      </w:tr>
      <w:tr w:rsidR="002B5CA0" w14:paraId="751DF7D1" w14:textId="77777777" w:rsidTr="002F75FF">
        <w:trPr>
          <w:jc w:val="center"/>
        </w:trPr>
        <w:tc>
          <w:tcPr>
            <w:tcW w:w="1255" w:type="dxa"/>
          </w:tcPr>
          <w:p w14:paraId="2EC2987E" w14:textId="77777777" w:rsidR="002B5CA0" w:rsidRDefault="002B5CA0" w:rsidP="00015A4F">
            <w:r>
              <w:t>Active</w:t>
            </w:r>
          </w:p>
        </w:tc>
        <w:tc>
          <w:tcPr>
            <w:tcW w:w="4040" w:type="dxa"/>
          </w:tcPr>
          <w:p w14:paraId="7A60F82E" w14:textId="0DEFCD02" w:rsidR="002B5CA0" w:rsidRDefault="002B5CA0" w:rsidP="00015A4F">
            <w:r>
              <w:t>&gt;50 (</w:t>
            </w:r>
            <w:r w:rsidR="002F75FF">
              <w:t xml:space="preserve">very FW dependent - </w:t>
            </w:r>
            <w:r>
              <w:t>often much higher)</w:t>
            </w:r>
          </w:p>
        </w:tc>
      </w:tr>
      <w:tr w:rsidR="00C04C02" w14:paraId="6D714FFC" w14:textId="77777777" w:rsidTr="002F75FF">
        <w:trPr>
          <w:jc w:val="center"/>
        </w:trPr>
        <w:tc>
          <w:tcPr>
            <w:tcW w:w="1255" w:type="dxa"/>
          </w:tcPr>
          <w:p w14:paraId="594C14AD" w14:textId="5DAA9FF0" w:rsidR="00C04C02" w:rsidRDefault="00FE7B3D" w:rsidP="00015A4F">
            <w:r>
              <w:t>Idle/Pause</w:t>
            </w:r>
          </w:p>
        </w:tc>
        <w:tc>
          <w:tcPr>
            <w:tcW w:w="4040" w:type="dxa"/>
          </w:tcPr>
          <w:p w14:paraId="56C20CC9" w14:textId="77777777" w:rsidR="00C04C02" w:rsidRDefault="00C04C02" w:rsidP="00015A4F"/>
        </w:tc>
      </w:tr>
      <w:tr w:rsidR="002B5CA0" w14:paraId="083BF826" w14:textId="77777777" w:rsidTr="002F75FF">
        <w:trPr>
          <w:jc w:val="center"/>
        </w:trPr>
        <w:tc>
          <w:tcPr>
            <w:tcW w:w="1255" w:type="dxa"/>
          </w:tcPr>
          <w:p w14:paraId="19B8F78D" w14:textId="77777777" w:rsidR="002B5CA0" w:rsidRDefault="002B5CA0" w:rsidP="00015A4F">
            <w:r>
              <w:t>PDS</w:t>
            </w:r>
          </w:p>
        </w:tc>
        <w:tc>
          <w:tcPr>
            <w:tcW w:w="4040" w:type="dxa"/>
          </w:tcPr>
          <w:p w14:paraId="67FDA1FB" w14:textId="43987FDF" w:rsidR="002B5CA0" w:rsidRDefault="004A7F6B" w:rsidP="00015A4F">
            <w:r>
              <w:t>&lt;20</w:t>
            </w:r>
          </w:p>
        </w:tc>
      </w:tr>
      <w:tr w:rsidR="002B5CA0" w14:paraId="7454EADE" w14:textId="77777777" w:rsidTr="002F75FF">
        <w:trPr>
          <w:jc w:val="center"/>
        </w:trPr>
        <w:tc>
          <w:tcPr>
            <w:tcW w:w="1255" w:type="dxa"/>
          </w:tcPr>
          <w:p w14:paraId="7FAB74BC" w14:textId="77777777" w:rsidR="002B5CA0" w:rsidRDefault="002B5CA0" w:rsidP="00015A4F">
            <w:r>
              <w:t>SDS</w:t>
            </w:r>
          </w:p>
        </w:tc>
        <w:tc>
          <w:tcPr>
            <w:tcW w:w="4040" w:type="dxa"/>
          </w:tcPr>
          <w:p w14:paraId="6FAA5392" w14:textId="4C6E660D" w:rsidR="002B5CA0" w:rsidRDefault="002B5CA0" w:rsidP="00015A4F">
            <w:r>
              <w:t>&lt;10</w:t>
            </w:r>
          </w:p>
        </w:tc>
      </w:tr>
      <w:tr w:rsidR="00D06E25" w14:paraId="09999A45" w14:textId="77777777" w:rsidTr="002F75FF">
        <w:trPr>
          <w:jc w:val="center"/>
        </w:trPr>
        <w:tc>
          <w:tcPr>
            <w:tcW w:w="1255" w:type="dxa"/>
          </w:tcPr>
          <w:p w14:paraId="41B0A18A" w14:textId="44C70E85" w:rsidR="00D06E25" w:rsidRDefault="00D06E25" w:rsidP="00015A4F">
            <w:proofErr w:type="spellStart"/>
            <w:r>
              <w:t>ePDS</w:t>
            </w:r>
            <w:proofErr w:type="spellEnd"/>
          </w:p>
        </w:tc>
        <w:tc>
          <w:tcPr>
            <w:tcW w:w="4040" w:type="dxa"/>
          </w:tcPr>
          <w:p w14:paraId="30320293" w14:textId="050852D8" w:rsidR="00D06E25" w:rsidRDefault="00B06402" w:rsidP="00015A4F">
            <w:r>
              <w:t>~10 with no BLE</w:t>
            </w:r>
          </w:p>
        </w:tc>
      </w:tr>
      <w:tr w:rsidR="00D06E25" w14:paraId="284C8FC5" w14:textId="77777777" w:rsidTr="002F75FF">
        <w:trPr>
          <w:jc w:val="center"/>
        </w:trPr>
        <w:tc>
          <w:tcPr>
            <w:tcW w:w="1255" w:type="dxa"/>
          </w:tcPr>
          <w:p w14:paraId="47A6437E" w14:textId="507BD70C" w:rsidR="00D06E25" w:rsidRDefault="00D06E25" w:rsidP="00015A4F">
            <w:r>
              <w:t>Timed Wake</w:t>
            </w:r>
          </w:p>
        </w:tc>
        <w:tc>
          <w:tcPr>
            <w:tcW w:w="4040" w:type="dxa"/>
          </w:tcPr>
          <w:p w14:paraId="50780B0B" w14:textId="0C5D0738" w:rsidR="00D06E25" w:rsidRDefault="00B06402" w:rsidP="00015A4F">
            <w:r>
              <w:t>~3</w:t>
            </w:r>
          </w:p>
        </w:tc>
      </w:tr>
      <w:tr w:rsidR="00D06E25" w14:paraId="62F6934F" w14:textId="77777777" w:rsidTr="002F75FF">
        <w:trPr>
          <w:jc w:val="center"/>
        </w:trPr>
        <w:tc>
          <w:tcPr>
            <w:tcW w:w="1255" w:type="dxa"/>
          </w:tcPr>
          <w:p w14:paraId="498F4571" w14:textId="6E629BA5" w:rsidR="00D06E25" w:rsidRDefault="00D06E25" w:rsidP="00015A4F">
            <w:r>
              <w:t>HID Off</w:t>
            </w:r>
          </w:p>
        </w:tc>
        <w:tc>
          <w:tcPr>
            <w:tcW w:w="4040" w:type="dxa"/>
          </w:tcPr>
          <w:p w14:paraId="1867D8D8" w14:textId="5D945BBF" w:rsidR="00D06E25" w:rsidRDefault="00B06402" w:rsidP="00015A4F">
            <w:r>
              <w:t>~3</w:t>
            </w:r>
          </w:p>
        </w:tc>
      </w:tr>
    </w:tbl>
    <w:p w14:paraId="121CCCB6" w14:textId="77777777" w:rsidR="002B5CA0" w:rsidRDefault="002B5CA0" w:rsidP="002B5CA0">
      <w:pPr>
        <w:pStyle w:val="Heading2"/>
      </w:pPr>
      <w:bookmarkStart w:id="5" w:name="_Toc7370091"/>
      <w:bookmarkEnd w:id="4"/>
      <w:r>
        <w:lastRenderedPageBreak/>
        <w:t>WICED Low-Power Code</w:t>
      </w:r>
      <w:bookmarkEnd w:id="5"/>
    </w:p>
    <w:p w14:paraId="75E61C69" w14:textId="7D3E5424" w:rsidR="002B5CA0" w:rsidRDefault="002B5CA0" w:rsidP="002B5CA0">
      <w:r>
        <w:t xml:space="preserve">To use low power modes in the firmware, </w:t>
      </w:r>
      <w:r w:rsidR="001436E3">
        <w:t>the following steps are required</w:t>
      </w:r>
      <w:r>
        <w:t>:</w:t>
      </w:r>
    </w:p>
    <w:p w14:paraId="17DCCE20" w14:textId="77777777" w:rsidR="002B5CA0" w:rsidRDefault="002B5CA0" w:rsidP="002B5CA0">
      <w:pPr>
        <w:pStyle w:val="ListParagraph"/>
        <w:numPr>
          <w:ilvl w:val="0"/>
          <w:numId w:val="15"/>
        </w:numPr>
      </w:pPr>
      <w:r>
        <w:t>Add sleep header files</w:t>
      </w:r>
    </w:p>
    <w:p w14:paraId="0CDC5D59" w14:textId="77777777" w:rsidR="002B5CA0" w:rsidRDefault="002B5CA0" w:rsidP="002B5CA0">
      <w:pPr>
        <w:pStyle w:val="ListParagraph"/>
        <w:numPr>
          <w:ilvl w:val="0"/>
          <w:numId w:val="15"/>
        </w:numPr>
      </w:pPr>
      <w:r>
        <w:t>Setup sleep configuration</w:t>
      </w:r>
    </w:p>
    <w:p w14:paraId="7CF5C9E3" w14:textId="78E8CEE4" w:rsidR="002B5CA0" w:rsidRDefault="002B5CA0" w:rsidP="002B5CA0">
      <w:pPr>
        <w:pStyle w:val="ListParagraph"/>
        <w:numPr>
          <w:ilvl w:val="0"/>
          <w:numId w:val="15"/>
        </w:numPr>
      </w:pPr>
      <w:r>
        <w:t xml:space="preserve">Create a sleep </w:t>
      </w:r>
      <w:r w:rsidR="008E3AF7">
        <w:t xml:space="preserve">permit handler </w:t>
      </w:r>
      <w:r>
        <w:t>callback function</w:t>
      </w:r>
    </w:p>
    <w:p w14:paraId="7C4F1042" w14:textId="77777777" w:rsidR="002B5CA0" w:rsidRDefault="002B5CA0" w:rsidP="002B5CA0">
      <w:pPr>
        <w:pStyle w:val="ListParagraph"/>
        <w:numPr>
          <w:ilvl w:val="0"/>
          <w:numId w:val="15"/>
        </w:numPr>
      </w:pPr>
      <w:r>
        <w:t>Update connection parameters on a GATT connection</w:t>
      </w:r>
    </w:p>
    <w:p w14:paraId="002FAB7E" w14:textId="10377B0E" w:rsidR="002B5CA0" w:rsidRDefault="002B5CA0" w:rsidP="002B5CA0">
      <w:pPr>
        <w:pStyle w:val="ListParagraph"/>
        <w:numPr>
          <w:ilvl w:val="0"/>
          <w:numId w:val="15"/>
        </w:numPr>
      </w:pPr>
      <w:r>
        <w:t>Create wakeup events (</w:t>
      </w:r>
      <w:r w:rsidR="00EB7DBA">
        <w:t xml:space="preserve">GPIO interrupts, </w:t>
      </w:r>
      <w:r>
        <w:t>timers, threads, etc.)</w:t>
      </w:r>
    </w:p>
    <w:p w14:paraId="3B789470" w14:textId="1EA3A329" w:rsidR="008D5E96" w:rsidRDefault="008D5E96" w:rsidP="002B5CA0">
      <w:pPr>
        <w:pStyle w:val="ListParagraph"/>
        <w:numPr>
          <w:ilvl w:val="0"/>
          <w:numId w:val="15"/>
        </w:numPr>
      </w:pPr>
      <w:r>
        <w:t>Update</w:t>
      </w:r>
      <w:r w:rsidR="000204E9">
        <w:t xml:space="preserve"> Advertising Settings</w:t>
      </w:r>
    </w:p>
    <w:p w14:paraId="06B71F55" w14:textId="4767DEF6" w:rsidR="000204E9" w:rsidRDefault="000204E9" w:rsidP="002B5CA0">
      <w:pPr>
        <w:pStyle w:val="ListParagraph"/>
        <w:numPr>
          <w:ilvl w:val="0"/>
          <w:numId w:val="15"/>
        </w:numPr>
      </w:pPr>
      <w:r>
        <w:t>Update BT Address Setting</w:t>
      </w:r>
    </w:p>
    <w:p w14:paraId="6439F704" w14:textId="01DBDE8D" w:rsidR="001436E3" w:rsidRDefault="001436E3" w:rsidP="001436E3">
      <w:r>
        <w:t>The following additional steps are required only when SDS is used on the 20719 family:</w:t>
      </w:r>
    </w:p>
    <w:p w14:paraId="3FD2A976" w14:textId="6AF574A0" w:rsidR="002B5CA0" w:rsidRDefault="002B5CA0" w:rsidP="002B5CA0">
      <w:pPr>
        <w:pStyle w:val="ListParagraph"/>
        <w:numPr>
          <w:ilvl w:val="0"/>
          <w:numId w:val="15"/>
        </w:numPr>
      </w:pPr>
      <w:r>
        <w:t>Update sleep permission variables at appropriate locations</w:t>
      </w:r>
    </w:p>
    <w:p w14:paraId="0FBBDF8D" w14:textId="3B718E9E" w:rsidR="002B5CA0" w:rsidRDefault="002B5CA0" w:rsidP="002B5CA0">
      <w:pPr>
        <w:pStyle w:val="ListParagraph"/>
        <w:numPr>
          <w:ilvl w:val="0"/>
          <w:numId w:val="15"/>
        </w:numPr>
      </w:pPr>
      <w:r>
        <w:t>Configure AON variables</w:t>
      </w:r>
    </w:p>
    <w:p w14:paraId="357BD141" w14:textId="3C3941C6" w:rsidR="002B5CA0" w:rsidRDefault="002B5CA0" w:rsidP="002B5CA0">
      <w:pPr>
        <w:pStyle w:val="ListParagraph"/>
        <w:numPr>
          <w:ilvl w:val="0"/>
          <w:numId w:val="15"/>
        </w:numPr>
      </w:pPr>
      <w:r>
        <w:t>Determine boot type and perform system initialization based on th</w:t>
      </w:r>
      <w:r w:rsidR="001436E3">
        <w:t>e boot type</w:t>
      </w:r>
    </w:p>
    <w:p w14:paraId="6A178AD2" w14:textId="77777777" w:rsidR="002B5CA0" w:rsidRDefault="002B5CA0" w:rsidP="002B5CA0">
      <w:pPr>
        <w:pStyle w:val="Heading3"/>
      </w:pPr>
      <w:r>
        <w:t>Sleep Header Files</w:t>
      </w:r>
    </w:p>
    <w:p w14:paraId="24357CD2" w14:textId="3975F5B0" w:rsidR="002B5CA0" w:rsidRDefault="002B5CA0" w:rsidP="002B5CA0">
      <w:r>
        <w:t xml:space="preserve">The header file </w:t>
      </w:r>
      <w:proofErr w:type="spellStart"/>
      <w:r w:rsidRPr="00D97C9A">
        <w:rPr>
          <w:i/>
        </w:rPr>
        <w:t>wiced_sleep.h</w:t>
      </w:r>
      <w:proofErr w:type="spellEnd"/>
      <w:r>
        <w:t xml:space="preserve"> contains the API related to low power operation. That header file must be included in the source code to call the sleep API functions. You should also include </w:t>
      </w:r>
      <w:r>
        <w:rPr>
          <w:i/>
        </w:rPr>
        <w:t>wiced_bt</w:t>
      </w:r>
      <w:r w:rsidRPr="00CA37DD">
        <w:rPr>
          <w:i/>
        </w:rPr>
        <w:t>_l2c.h</w:t>
      </w:r>
      <w:r>
        <w:t xml:space="preserve"> so that we will be able to update the connection parameters in the firmware.</w:t>
      </w:r>
    </w:p>
    <w:p w14:paraId="330258A9" w14:textId="77777777" w:rsidR="002B5CA0" w:rsidRDefault="002B5CA0" w:rsidP="002B5CA0">
      <w:pPr>
        <w:pStyle w:val="Heading3"/>
      </w:pPr>
      <w:r>
        <w:t>Sleep Configuration</w:t>
      </w:r>
    </w:p>
    <w:p w14:paraId="7C101319" w14:textId="77777777" w:rsidR="002B5CA0" w:rsidRDefault="002B5CA0" w:rsidP="002B5CA0">
      <w:pPr>
        <w:keepNext/>
      </w:pPr>
      <w:r>
        <w:t xml:space="preserve">The function </w:t>
      </w:r>
      <w:proofErr w:type="spellStart"/>
      <w:r>
        <w:t>wiced_sleep_configure</w:t>
      </w:r>
      <w:proofErr w:type="spellEnd"/>
      <w:r>
        <w:t xml:space="preserve"> is used to enable low power operation of the device. The parameter passed to this function is a pointer to a structure of type </w:t>
      </w:r>
      <w:proofErr w:type="spellStart"/>
      <w:r>
        <w:t>wiced_sleep_config_t</w:t>
      </w:r>
      <w:proofErr w:type="spellEnd"/>
      <w:r>
        <w:t xml:space="preserve"> that contains the sleep configuration information. The structure is defined like this:</w:t>
      </w:r>
    </w:p>
    <w:p w14:paraId="0FB99FC5" w14:textId="77777777" w:rsidR="002B5CA0" w:rsidRPr="00221A93" w:rsidRDefault="002B5CA0" w:rsidP="002B5CA0">
      <w:pPr>
        <w:autoSpaceDE w:val="0"/>
        <w:autoSpaceDN w:val="0"/>
        <w:adjustRightInd w:val="0"/>
        <w:spacing w:after="0" w:line="240" w:lineRule="auto"/>
        <w:rPr>
          <w:rFonts w:ascii="Courier New" w:hAnsi="Courier New" w:cs="Courier New"/>
          <w:sz w:val="14"/>
          <w:szCs w:val="20"/>
        </w:rPr>
      </w:pPr>
      <w:r w:rsidRPr="00221A93">
        <w:rPr>
          <w:rFonts w:ascii="Courier New" w:hAnsi="Courier New" w:cs="Courier New"/>
          <w:color w:val="3F7F5F"/>
          <w:sz w:val="14"/>
          <w:szCs w:val="20"/>
        </w:rPr>
        <w:t>/** Sleep configuration parameters */</w:t>
      </w:r>
    </w:p>
    <w:p w14:paraId="5F32FB71" w14:textId="77777777" w:rsidR="002B5CA0" w:rsidRPr="00221A93" w:rsidRDefault="002B5CA0" w:rsidP="002B5CA0">
      <w:pPr>
        <w:autoSpaceDE w:val="0"/>
        <w:autoSpaceDN w:val="0"/>
        <w:adjustRightInd w:val="0"/>
        <w:spacing w:after="0" w:line="240" w:lineRule="auto"/>
        <w:rPr>
          <w:rFonts w:ascii="Courier New" w:hAnsi="Courier New" w:cs="Courier New"/>
          <w:sz w:val="14"/>
          <w:szCs w:val="20"/>
        </w:rPr>
      </w:pPr>
      <w:r w:rsidRPr="00221A93">
        <w:rPr>
          <w:rFonts w:ascii="Courier New" w:hAnsi="Courier New" w:cs="Courier New"/>
          <w:b/>
          <w:bCs/>
          <w:color w:val="7F0055"/>
          <w:sz w:val="14"/>
          <w:szCs w:val="20"/>
        </w:rPr>
        <w:t>typedef</w:t>
      </w:r>
      <w:r w:rsidRPr="00221A93">
        <w:rPr>
          <w:rFonts w:ascii="Courier New" w:hAnsi="Courier New" w:cs="Courier New"/>
          <w:color w:val="000000"/>
          <w:sz w:val="14"/>
          <w:szCs w:val="20"/>
        </w:rPr>
        <w:t xml:space="preserve"> </w:t>
      </w:r>
      <w:r w:rsidRPr="00221A93">
        <w:rPr>
          <w:rFonts w:ascii="Courier New" w:hAnsi="Courier New" w:cs="Courier New"/>
          <w:b/>
          <w:bCs/>
          <w:color w:val="7F0055"/>
          <w:sz w:val="14"/>
          <w:szCs w:val="20"/>
        </w:rPr>
        <w:t>struct</w:t>
      </w:r>
    </w:p>
    <w:p w14:paraId="41E504B4" w14:textId="77777777" w:rsidR="002B5CA0" w:rsidRPr="00221A93" w:rsidRDefault="002B5CA0" w:rsidP="002B5CA0">
      <w:pPr>
        <w:autoSpaceDE w:val="0"/>
        <w:autoSpaceDN w:val="0"/>
        <w:adjustRightInd w:val="0"/>
        <w:spacing w:after="0" w:line="240" w:lineRule="auto"/>
        <w:rPr>
          <w:rFonts w:ascii="Courier New" w:hAnsi="Courier New" w:cs="Courier New"/>
          <w:sz w:val="14"/>
          <w:szCs w:val="20"/>
        </w:rPr>
      </w:pPr>
      <w:r w:rsidRPr="00221A93">
        <w:rPr>
          <w:rFonts w:ascii="Courier New" w:hAnsi="Courier New" w:cs="Courier New"/>
          <w:color w:val="000000"/>
          <w:sz w:val="14"/>
          <w:szCs w:val="20"/>
        </w:rPr>
        <w:t>{</w:t>
      </w:r>
    </w:p>
    <w:p w14:paraId="09F24164" w14:textId="77777777" w:rsidR="002B5CA0" w:rsidRPr="00221A93" w:rsidRDefault="002B5CA0" w:rsidP="002B5CA0">
      <w:pPr>
        <w:autoSpaceDE w:val="0"/>
        <w:autoSpaceDN w:val="0"/>
        <w:adjustRightInd w:val="0"/>
        <w:spacing w:after="0" w:line="240" w:lineRule="auto"/>
        <w:rPr>
          <w:rFonts w:ascii="Courier New" w:hAnsi="Courier New" w:cs="Courier New"/>
          <w:sz w:val="14"/>
          <w:szCs w:val="20"/>
        </w:rPr>
      </w:pPr>
      <w:r w:rsidRPr="00221A93">
        <w:rPr>
          <w:rFonts w:ascii="Courier New" w:hAnsi="Courier New" w:cs="Courier New"/>
          <w:color w:val="000000"/>
          <w:sz w:val="14"/>
          <w:szCs w:val="20"/>
        </w:rPr>
        <w:t xml:space="preserve">    </w:t>
      </w:r>
      <w:proofErr w:type="spellStart"/>
      <w:r w:rsidRPr="00221A93">
        <w:rPr>
          <w:rFonts w:ascii="Courier New" w:hAnsi="Courier New" w:cs="Courier New"/>
          <w:color w:val="005032"/>
          <w:sz w:val="14"/>
          <w:szCs w:val="20"/>
        </w:rPr>
        <w:t>wiced_sleep_mode_type_t</w:t>
      </w:r>
      <w:proofErr w:type="spellEnd"/>
      <w:r w:rsidRPr="00221A93">
        <w:rPr>
          <w:rFonts w:ascii="Courier New" w:hAnsi="Courier New" w:cs="Courier New"/>
          <w:color w:val="000000"/>
          <w:sz w:val="14"/>
          <w:szCs w:val="20"/>
        </w:rPr>
        <w:t xml:space="preserve">          </w:t>
      </w:r>
      <w:proofErr w:type="spellStart"/>
      <w:r w:rsidRPr="00221A93">
        <w:rPr>
          <w:rFonts w:ascii="Courier New" w:hAnsi="Courier New" w:cs="Courier New"/>
          <w:color w:val="0000C0"/>
          <w:sz w:val="14"/>
          <w:szCs w:val="20"/>
        </w:rPr>
        <w:t>sleep_</w:t>
      </w:r>
      <w:proofErr w:type="gramStart"/>
      <w:r w:rsidRPr="00221A93">
        <w:rPr>
          <w:rFonts w:ascii="Courier New" w:hAnsi="Courier New" w:cs="Courier New"/>
          <w:color w:val="0000C0"/>
          <w:sz w:val="14"/>
          <w:szCs w:val="20"/>
        </w:rPr>
        <w:t>mode</w:t>
      </w:r>
      <w:proofErr w:type="spellEnd"/>
      <w:r w:rsidRPr="00221A93">
        <w:rPr>
          <w:rFonts w:ascii="Courier New" w:hAnsi="Courier New" w:cs="Courier New"/>
          <w:color w:val="000000"/>
          <w:sz w:val="14"/>
          <w:szCs w:val="20"/>
        </w:rPr>
        <w:t xml:space="preserve">;   </w:t>
      </w:r>
      <w:proofErr w:type="gramEnd"/>
      <w:r w:rsidRPr="00221A93">
        <w:rPr>
          <w:rFonts w:ascii="Courier New" w:hAnsi="Courier New" w:cs="Courier New"/>
          <w:color w:val="000000"/>
          <w:sz w:val="14"/>
          <w:szCs w:val="20"/>
        </w:rPr>
        <w:t xml:space="preserve">          </w:t>
      </w:r>
      <w:r w:rsidRPr="00221A93">
        <w:rPr>
          <w:rFonts w:ascii="Courier New" w:hAnsi="Courier New" w:cs="Courier New"/>
          <w:color w:val="3F7F5F"/>
          <w:sz w:val="14"/>
          <w:szCs w:val="20"/>
        </w:rPr>
        <w:t>/**&lt; Requested sleep mode */</w:t>
      </w:r>
    </w:p>
    <w:p w14:paraId="2DC33E32" w14:textId="77777777" w:rsidR="002B5CA0" w:rsidRPr="00221A93" w:rsidRDefault="002B5CA0" w:rsidP="002B5CA0">
      <w:pPr>
        <w:autoSpaceDE w:val="0"/>
        <w:autoSpaceDN w:val="0"/>
        <w:adjustRightInd w:val="0"/>
        <w:spacing w:after="0" w:line="240" w:lineRule="auto"/>
        <w:rPr>
          <w:rFonts w:ascii="Courier New" w:hAnsi="Courier New" w:cs="Courier New"/>
          <w:sz w:val="14"/>
          <w:szCs w:val="20"/>
        </w:rPr>
      </w:pPr>
      <w:r w:rsidRPr="00221A93">
        <w:rPr>
          <w:rFonts w:ascii="Courier New" w:hAnsi="Courier New" w:cs="Courier New"/>
          <w:color w:val="000000"/>
          <w:sz w:val="14"/>
          <w:szCs w:val="20"/>
        </w:rPr>
        <w:t xml:space="preserve">    </w:t>
      </w:r>
      <w:proofErr w:type="spellStart"/>
      <w:r w:rsidRPr="00221A93">
        <w:rPr>
          <w:rFonts w:ascii="Courier New" w:hAnsi="Courier New" w:cs="Courier New"/>
          <w:color w:val="005032"/>
          <w:sz w:val="14"/>
          <w:szCs w:val="20"/>
        </w:rPr>
        <w:t>wiced_sleep_wake_type_t</w:t>
      </w:r>
      <w:proofErr w:type="spellEnd"/>
      <w:r w:rsidRPr="00221A93">
        <w:rPr>
          <w:rFonts w:ascii="Courier New" w:hAnsi="Courier New" w:cs="Courier New"/>
          <w:color w:val="000000"/>
          <w:sz w:val="14"/>
          <w:szCs w:val="20"/>
        </w:rPr>
        <w:t xml:space="preserve">          </w:t>
      </w:r>
      <w:proofErr w:type="spellStart"/>
      <w:r w:rsidRPr="00221A93">
        <w:rPr>
          <w:rFonts w:ascii="Courier New" w:hAnsi="Courier New" w:cs="Courier New"/>
          <w:color w:val="0000C0"/>
          <w:sz w:val="14"/>
          <w:szCs w:val="20"/>
        </w:rPr>
        <w:t>host_wake_</w:t>
      </w:r>
      <w:proofErr w:type="gramStart"/>
      <w:r w:rsidRPr="00221A93">
        <w:rPr>
          <w:rFonts w:ascii="Courier New" w:hAnsi="Courier New" w:cs="Courier New"/>
          <w:color w:val="0000C0"/>
          <w:sz w:val="14"/>
          <w:szCs w:val="20"/>
        </w:rPr>
        <w:t>mode</w:t>
      </w:r>
      <w:proofErr w:type="spellEnd"/>
      <w:r w:rsidRPr="00221A93">
        <w:rPr>
          <w:rFonts w:ascii="Courier New" w:hAnsi="Courier New" w:cs="Courier New"/>
          <w:color w:val="000000"/>
          <w:sz w:val="14"/>
          <w:szCs w:val="20"/>
        </w:rPr>
        <w:t xml:space="preserve">;   </w:t>
      </w:r>
      <w:proofErr w:type="gramEnd"/>
      <w:r w:rsidRPr="00221A93">
        <w:rPr>
          <w:rFonts w:ascii="Courier New" w:hAnsi="Courier New" w:cs="Courier New"/>
          <w:color w:val="000000"/>
          <w:sz w:val="14"/>
          <w:szCs w:val="20"/>
        </w:rPr>
        <w:t xml:space="preserve">      </w:t>
      </w:r>
      <w:r w:rsidRPr="00221A93">
        <w:rPr>
          <w:rFonts w:ascii="Courier New" w:hAnsi="Courier New" w:cs="Courier New"/>
          <w:color w:val="3F7F5F"/>
          <w:sz w:val="14"/>
          <w:szCs w:val="20"/>
        </w:rPr>
        <w:t>/**&lt; Active level for host wake */</w:t>
      </w:r>
    </w:p>
    <w:p w14:paraId="3635C5BA" w14:textId="77777777" w:rsidR="002B5CA0" w:rsidRPr="00221A93" w:rsidRDefault="002B5CA0" w:rsidP="002B5CA0">
      <w:pPr>
        <w:autoSpaceDE w:val="0"/>
        <w:autoSpaceDN w:val="0"/>
        <w:adjustRightInd w:val="0"/>
        <w:spacing w:after="0" w:line="240" w:lineRule="auto"/>
        <w:rPr>
          <w:rFonts w:ascii="Courier New" w:hAnsi="Courier New" w:cs="Courier New"/>
          <w:sz w:val="14"/>
          <w:szCs w:val="20"/>
        </w:rPr>
      </w:pPr>
      <w:r w:rsidRPr="00221A93">
        <w:rPr>
          <w:rFonts w:ascii="Courier New" w:hAnsi="Courier New" w:cs="Courier New"/>
          <w:color w:val="000000"/>
          <w:sz w:val="14"/>
          <w:szCs w:val="20"/>
        </w:rPr>
        <w:t xml:space="preserve">    </w:t>
      </w:r>
      <w:proofErr w:type="spellStart"/>
      <w:r w:rsidRPr="00221A93">
        <w:rPr>
          <w:rFonts w:ascii="Courier New" w:hAnsi="Courier New" w:cs="Courier New"/>
          <w:color w:val="005032"/>
          <w:sz w:val="14"/>
          <w:szCs w:val="20"/>
        </w:rPr>
        <w:t>wiced_sleep_wake_type_t</w:t>
      </w:r>
      <w:proofErr w:type="spellEnd"/>
      <w:r w:rsidRPr="00221A93">
        <w:rPr>
          <w:rFonts w:ascii="Courier New" w:hAnsi="Courier New" w:cs="Courier New"/>
          <w:color w:val="000000"/>
          <w:sz w:val="14"/>
          <w:szCs w:val="20"/>
        </w:rPr>
        <w:t xml:space="preserve">          </w:t>
      </w:r>
      <w:proofErr w:type="spellStart"/>
      <w:r w:rsidRPr="00221A93">
        <w:rPr>
          <w:rFonts w:ascii="Courier New" w:hAnsi="Courier New" w:cs="Courier New"/>
          <w:color w:val="0000C0"/>
          <w:sz w:val="14"/>
          <w:szCs w:val="20"/>
        </w:rPr>
        <w:t>device_wake_</w:t>
      </w:r>
      <w:proofErr w:type="gramStart"/>
      <w:r w:rsidRPr="00221A93">
        <w:rPr>
          <w:rFonts w:ascii="Courier New" w:hAnsi="Courier New" w:cs="Courier New"/>
          <w:color w:val="0000C0"/>
          <w:sz w:val="14"/>
          <w:szCs w:val="20"/>
        </w:rPr>
        <w:t>mode</w:t>
      </w:r>
      <w:proofErr w:type="spellEnd"/>
      <w:r w:rsidRPr="00221A93">
        <w:rPr>
          <w:rFonts w:ascii="Courier New" w:hAnsi="Courier New" w:cs="Courier New"/>
          <w:color w:val="000000"/>
          <w:sz w:val="14"/>
          <w:szCs w:val="20"/>
        </w:rPr>
        <w:t xml:space="preserve">;   </w:t>
      </w:r>
      <w:proofErr w:type="gramEnd"/>
      <w:r w:rsidRPr="00221A93">
        <w:rPr>
          <w:rFonts w:ascii="Courier New" w:hAnsi="Courier New" w:cs="Courier New"/>
          <w:color w:val="000000"/>
          <w:sz w:val="14"/>
          <w:szCs w:val="20"/>
        </w:rPr>
        <w:t xml:space="preserve">    </w:t>
      </w:r>
      <w:r w:rsidRPr="00221A93">
        <w:rPr>
          <w:rFonts w:ascii="Courier New" w:hAnsi="Courier New" w:cs="Courier New"/>
          <w:color w:val="3F7F5F"/>
          <w:sz w:val="14"/>
          <w:szCs w:val="20"/>
        </w:rPr>
        <w:t>/**&lt; Active level for device wake */</w:t>
      </w:r>
    </w:p>
    <w:p w14:paraId="47EF47F0" w14:textId="77777777" w:rsidR="002B5CA0" w:rsidRPr="00221A93" w:rsidRDefault="002B5CA0" w:rsidP="002B5CA0">
      <w:pPr>
        <w:autoSpaceDE w:val="0"/>
        <w:autoSpaceDN w:val="0"/>
        <w:adjustRightInd w:val="0"/>
        <w:spacing w:after="0" w:line="240" w:lineRule="auto"/>
        <w:rPr>
          <w:rFonts w:ascii="Courier New" w:hAnsi="Courier New" w:cs="Courier New"/>
          <w:sz w:val="14"/>
          <w:szCs w:val="20"/>
        </w:rPr>
      </w:pPr>
      <w:r w:rsidRPr="00221A93">
        <w:rPr>
          <w:rFonts w:ascii="Courier New" w:hAnsi="Courier New" w:cs="Courier New"/>
          <w:color w:val="000000"/>
          <w:sz w:val="14"/>
          <w:szCs w:val="20"/>
        </w:rPr>
        <w:t xml:space="preserve">    </w:t>
      </w:r>
      <w:r w:rsidRPr="00221A93">
        <w:rPr>
          <w:rFonts w:ascii="Courier New" w:hAnsi="Courier New" w:cs="Courier New"/>
          <w:color w:val="005032"/>
          <w:sz w:val="14"/>
          <w:szCs w:val="20"/>
        </w:rPr>
        <w:t>uint8_t</w:t>
      </w:r>
      <w:r w:rsidRPr="00221A93">
        <w:rPr>
          <w:rFonts w:ascii="Courier New" w:hAnsi="Courier New" w:cs="Courier New"/>
          <w:color w:val="000000"/>
          <w:sz w:val="14"/>
          <w:szCs w:val="20"/>
        </w:rPr>
        <w:t xml:space="preserve">                          </w:t>
      </w:r>
      <w:proofErr w:type="spellStart"/>
      <w:r w:rsidRPr="00221A93">
        <w:rPr>
          <w:rFonts w:ascii="Courier New" w:hAnsi="Courier New" w:cs="Courier New"/>
          <w:color w:val="0000C0"/>
          <w:sz w:val="14"/>
          <w:szCs w:val="20"/>
        </w:rPr>
        <w:t>device_wake_</w:t>
      </w:r>
      <w:proofErr w:type="gramStart"/>
      <w:r w:rsidRPr="00221A93">
        <w:rPr>
          <w:rFonts w:ascii="Courier New" w:hAnsi="Courier New" w:cs="Courier New"/>
          <w:color w:val="0000C0"/>
          <w:sz w:val="14"/>
          <w:szCs w:val="20"/>
        </w:rPr>
        <w:t>source</w:t>
      </w:r>
      <w:proofErr w:type="spellEnd"/>
      <w:r w:rsidRPr="00221A93">
        <w:rPr>
          <w:rFonts w:ascii="Courier New" w:hAnsi="Courier New" w:cs="Courier New"/>
          <w:color w:val="000000"/>
          <w:sz w:val="14"/>
          <w:szCs w:val="20"/>
        </w:rPr>
        <w:t xml:space="preserve">;   </w:t>
      </w:r>
      <w:proofErr w:type="gramEnd"/>
      <w:r w:rsidRPr="00221A93">
        <w:rPr>
          <w:rFonts w:ascii="Courier New" w:hAnsi="Courier New" w:cs="Courier New"/>
          <w:color w:val="000000"/>
          <w:sz w:val="14"/>
          <w:szCs w:val="20"/>
        </w:rPr>
        <w:t xml:space="preserve">  </w:t>
      </w:r>
      <w:r w:rsidRPr="00221A93">
        <w:rPr>
          <w:rFonts w:ascii="Courier New" w:hAnsi="Courier New" w:cs="Courier New"/>
          <w:color w:val="3F7F5F"/>
          <w:sz w:val="14"/>
          <w:szCs w:val="20"/>
        </w:rPr>
        <w:t xml:space="preserve">/**&lt; Device wake source(s). GPIO mandatory for  </w:t>
      </w:r>
    </w:p>
    <w:p w14:paraId="41A79416" w14:textId="77777777" w:rsidR="002B5CA0" w:rsidRPr="00221A93" w:rsidRDefault="002B5CA0" w:rsidP="002B5CA0">
      <w:pPr>
        <w:autoSpaceDE w:val="0"/>
        <w:autoSpaceDN w:val="0"/>
        <w:adjustRightInd w:val="0"/>
        <w:spacing w:after="0" w:line="240" w:lineRule="auto"/>
        <w:rPr>
          <w:rFonts w:ascii="Courier New" w:hAnsi="Courier New" w:cs="Courier New"/>
          <w:sz w:val="14"/>
          <w:szCs w:val="20"/>
        </w:rPr>
      </w:pPr>
      <w:r w:rsidRPr="00221A93">
        <w:rPr>
          <w:rFonts w:ascii="Courier New" w:hAnsi="Courier New" w:cs="Courier New"/>
          <w:color w:val="3F7F5F"/>
          <w:sz w:val="14"/>
          <w:szCs w:val="20"/>
        </w:rPr>
        <w:t xml:space="preserve">                                                                  WICED_SLEEP_MODE_TRANSPORT */</w:t>
      </w:r>
    </w:p>
    <w:p w14:paraId="54E8D7EC" w14:textId="77777777" w:rsidR="002B5CA0" w:rsidRPr="00221A93" w:rsidRDefault="002B5CA0" w:rsidP="002B5CA0">
      <w:pPr>
        <w:autoSpaceDE w:val="0"/>
        <w:autoSpaceDN w:val="0"/>
        <w:adjustRightInd w:val="0"/>
        <w:spacing w:after="0" w:line="240" w:lineRule="auto"/>
        <w:rPr>
          <w:rFonts w:ascii="Courier New" w:hAnsi="Courier New" w:cs="Courier New"/>
          <w:sz w:val="14"/>
          <w:szCs w:val="20"/>
        </w:rPr>
      </w:pPr>
      <w:r w:rsidRPr="00221A93">
        <w:rPr>
          <w:rFonts w:ascii="Courier New" w:hAnsi="Courier New" w:cs="Courier New"/>
          <w:color w:val="000000"/>
          <w:sz w:val="14"/>
          <w:szCs w:val="20"/>
        </w:rPr>
        <w:t xml:space="preserve">    </w:t>
      </w:r>
      <w:r w:rsidRPr="00221A93">
        <w:rPr>
          <w:rFonts w:ascii="Courier New" w:hAnsi="Courier New" w:cs="Courier New"/>
          <w:color w:val="005032"/>
          <w:sz w:val="14"/>
          <w:szCs w:val="20"/>
        </w:rPr>
        <w:t>uint32_t</w:t>
      </w:r>
      <w:r w:rsidRPr="00221A93">
        <w:rPr>
          <w:rFonts w:ascii="Courier New" w:hAnsi="Courier New" w:cs="Courier New"/>
          <w:color w:val="000000"/>
          <w:sz w:val="14"/>
          <w:szCs w:val="20"/>
        </w:rPr>
        <w:t xml:space="preserve">                         </w:t>
      </w:r>
      <w:proofErr w:type="spellStart"/>
      <w:r w:rsidRPr="00221A93">
        <w:rPr>
          <w:rFonts w:ascii="Courier New" w:hAnsi="Courier New" w:cs="Courier New"/>
          <w:color w:val="0000C0"/>
          <w:sz w:val="14"/>
          <w:szCs w:val="20"/>
        </w:rPr>
        <w:t>device_wake_gpio_</w:t>
      </w:r>
      <w:proofErr w:type="gramStart"/>
      <w:r w:rsidRPr="00221A93">
        <w:rPr>
          <w:rFonts w:ascii="Courier New" w:hAnsi="Courier New" w:cs="Courier New"/>
          <w:color w:val="0000C0"/>
          <w:sz w:val="14"/>
          <w:szCs w:val="20"/>
        </w:rPr>
        <w:t>num</w:t>
      </w:r>
      <w:proofErr w:type="spellEnd"/>
      <w:r w:rsidRPr="00221A93">
        <w:rPr>
          <w:rFonts w:ascii="Courier New" w:hAnsi="Courier New" w:cs="Courier New"/>
          <w:color w:val="000000"/>
          <w:sz w:val="14"/>
          <w:szCs w:val="20"/>
        </w:rPr>
        <w:t xml:space="preserve">;   </w:t>
      </w:r>
      <w:proofErr w:type="gramEnd"/>
      <w:r w:rsidRPr="00221A93">
        <w:rPr>
          <w:rFonts w:ascii="Courier New" w:hAnsi="Courier New" w:cs="Courier New"/>
          <w:color w:val="3F7F5F"/>
          <w:sz w:val="14"/>
          <w:szCs w:val="20"/>
        </w:rPr>
        <w:t xml:space="preserve">/**&lt; GPIO# </w:t>
      </w:r>
      <w:r>
        <w:rPr>
          <w:rFonts w:ascii="Courier New" w:hAnsi="Courier New" w:cs="Courier New"/>
          <w:color w:val="3F7F5F"/>
          <w:sz w:val="14"/>
          <w:szCs w:val="20"/>
        </w:rPr>
        <w:t>to wake the device</w:t>
      </w:r>
      <w:r w:rsidRPr="00221A93">
        <w:rPr>
          <w:rFonts w:ascii="Courier New" w:hAnsi="Courier New" w:cs="Courier New"/>
          <w:color w:val="3F7F5F"/>
          <w:sz w:val="14"/>
          <w:szCs w:val="20"/>
        </w:rPr>
        <w:t xml:space="preserve">, mandatory for </w:t>
      </w:r>
    </w:p>
    <w:p w14:paraId="03B060F7" w14:textId="77777777" w:rsidR="002B5CA0" w:rsidRPr="00221A93" w:rsidRDefault="002B5CA0" w:rsidP="002B5CA0">
      <w:pPr>
        <w:autoSpaceDE w:val="0"/>
        <w:autoSpaceDN w:val="0"/>
        <w:adjustRightInd w:val="0"/>
        <w:spacing w:after="0" w:line="240" w:lineRule="auto"/>
        <w:rPr>
          <w:rFonts w:ascii="Courier New" w:hAnsi="Courier New" w:cs="Courier New"/>
          <w:sz w:val="14"/>
          <w:szCs w:val="20"/>
        </w:rPr>
      </w:pPr>
      <w:r w:rsidRPr="00221A93">
        <w:rPr>
          <w:rFonts w:ascii="Courier New" w:hAnsi="Courier New" w:cs="Courier New"/>
          <w:color w:val="3F7F5F"/>
          <w:sz w:val="14"/>
          <w:szCs w:val="20"/>
        </w:rPr>
        <w:t xml:space="preserve">                                                                  WICED_SLEEP_MODE_TRANSPORT */</w:t>
      </w:r>
    </w:p>
    <w:p w14:paraId="20848A3F" w14:textId="77777777" w:rsidR="002B5CA0" w:rsidRPr="00221A93" w:rsidRDefault="002B5CA0" w:rsidP="002B5CA0">
      <w:pPr>
        <w:autoSpaceDE w:val="0"/>
        <w:autoSpaceDN w:val="0"/>
        <w:adjustRightInd w:val="0"/>
        <w:spacing w:after="0" w:line="240" w:lineRule="auto"/>
        <w:rPr>
          <w:rFonts w:ascii="Courier New" w:hAnsi="Courier New" w:cs="Courier New"/>
          <w:sz w:val="14"/>
          <w:szCs w:val="20"/>
        </w:rPr>
      </w:pPr>
      <w:r w:rsidRPr="00221A93">
        <w:rPr>
          <w:rFonts w:ascii="Courier New" w:hAnsi="Courier New" w:cs="Courier New"/>
          <w:color w:val="000000"/>
          <w:sz w:val="14"/>
          <w:szCs w:val="20"/>
        </w:rPr>
        <w:t xml:space="preserve">    </w:t>
      </w:r>
      <w:proofErr w:type="spellStart"/>
      <w:r w:rsidRPr="00221A93">
        <w:rPr>
          <w:rFonts w:ascii="Courier New" w:hAnsi="Courier New" w:cs="Courier New"/>
          <w:color w:val="005032"/>
          <w:sz w:val="14"/>
          <w:szCs w:val="20"/>
        </w:rPr>
        <w:t>wiced_sleep_allow_check_callback</w:t>
      </w:r>
      <w:proofErr w:type="spellEnd"/>
      <w:r w:rsidRPr="00221A93">
        <w:rPr>
          <w:rFonts w:ascii="Courier New" w:hAnsi="Courier New" w:cs="Courier New"/>
          <w:color w:val="000000"/>
          <w:sz w:val="14"/>
          <w:szCs w:val="20"/>
        </w:rPr>
        <w:t xml:space="preserve"> </w:t>
      </w:r>
      <w:proofErr w:type="spellStart"/>
      <w:r w:rsidRPr="00221A93">
        <w:rPr>
          <w:rFonts w:ascii="Courier New" w:hAnsi="Courier New" w:cs="Courier New"/>
          <w:color w:val="0000C0"/>
          <w:sz w:val="14"/>
          <w:szCs w:val="20"/>
        </w:rPr>
        <w:t>sleep_permit_</w:t>
      </w:r>
      <w:proofErr w:type="gramStart"/>
      <w:r w:rsidRPr="00221A93">
        <w:rPr>
          <w:rFonts w:ascii="Courier New" w:hAnsi="Courier New" w:cs="Courier New"/>
          <w:color w:val="0000C0"/>
          <w:sz w:val="14"/>
          <w:szCs w:val="20"/>
        </w:rPr>
        <w:t>handler</w:t>
      </w:r>
      <w:proofErr w:type="spellEnd"/>
      <w:r w:rsidRPr="00221A93">
        <w:rPr>
          <w:rFonts w:ascii="Courier New" w:hAnsi="Courier New" w:cs="Courier New"/>
          <w:color w:val="000000"/>
          <w:sz w:val="14"/>
          <w:szCs w:val="20"/>
        </w:rPr>
        <w:t xml:space="preserve">;   </w:t>
      </w:r>
      <w:proofErr w:type="gramEnd"/>
      <w:r w:rsidRPr="00221A93">
        <w:rPr>
          <w:rFonts w:ascii="Courier New" w:hAnsi="Courier New" w:cs="Courier New"/>
          <w:color w:val="3F7F5F"/>
          <w:sz w:val="14"/>
          <w:szCs w:val="20"/>
        </w:rPr>
        <w:t xml:space="preserve">/**&lt; Call back to be called by sleep framework </w:t>
      </w:r>
    </w:p>
    <w:p w14:paraId="17B8544D" w14:textId="77777777" w:rsidR="002B5CA0" w:rsidRPr="00221A93" w:rsidRDefault="002B5CA0" w:rsidP="002B5CA0">
      <w:pPr>
        <w:autoSpaceDE w:val="0"/>
        <w:autoSpaceDN w:val="0"/>
        <w:adjustRightInd w:val="0"/>
        <w:spacing w:after="0" w:line="240" w:lineRule="auto"/>
        <w:rPr>
          <w:rFonts w:ascii="Courier New" w:hAnsi="Courier New" w:cs="Courier New"/>
          <w:sz w:val="14"/>
          <w:szCs w:val="20"/>
        </w:rPr>
      </w:pPr>
      <w:r w:rsidRPr="00221A93">
        <w:rPr>
          <w:rFonts w:ascii="Courier New" w:hAnsi="Courier New" w:cs="Courier New"/>
          <w:color w:val="3F7F5F"/>
          <w:sz w:val="14"/>
          <w:szCs w:val="20"/>
        </w:rPr>
        <w:t xml:space="preserve">                                                                          to poll for sleep permission */</w:t>
      </w:r>
    </w:p>
    <w:p w14:paraId="1586D768" w14:textId="77777777" w:rsidR="002B5CA0" w:rsidRPr="00221A93" w:rsidRDefault="002B5CA0" w:rsidP="002B5CA0">
      <w:pPr>
        <w:rPr>
          <w:rFonts w:ascii="Courier New" w:hAnsi="Courier New" w:cs="Courier New"/>
          <w:sz w:val="16"/>
        </w:rPr>
      </w:pPr>
      <w:proofErr w:type="gramStart"/>
      <w:r w:rsidRPr="00221A93">
        <w:rPr>
          <w:rFonts w:ascii="Courier New" w:hAnsi="Courier New" w:cs="Courier New"/>
          <w:color w:val="000000"/>
          <w:sz w:val="14"/>
          <w:szCs w:val="20"/>
        </w:rPr>
        <w:t>}</w:t>
      </w:r>
      <w:proofErr w:type="spellStart"/>
      <w:r w:rsidRPr="00221A93">
        <w:rPr>
          <w:rFonts w:ascii="Courier New" w:hAnsi="Courier New" w:cs="Courier New"/>
          <w:color w:val="005032"/>
          <w:sz w:val="14"/>
          <w:szCs w:val="20"/>
        </w:rPr>
        <w:t>wiced</w:t>
      </w:r>
      <w:proofErr w:type="gramEnd"/>
      <w:r w:rsidRPr="00221A93">
        <w:rPr>
          <w:rFonts w:ascii="Courier New" w:hAnsi="Courier New" w:cs="Courier New"/>
          <w:color w:val="005032"/>
          <w:sz w:val="14"/>
          <w:szCs w:val="20"/>
        </w:rPr>
        <w:t>_sleep_config_t</w:t>
      </w:r>
      <w:proofErr w:type="spellEnd"/>
      <w:r w:rsidRPr="00221A93">
        <w:rPr>
          <w:rFonts w:ascii="Courier New" w:hAnsi="Courier New" w:cs="Courier New"/>
          <w:color w:val="000000"/>
          <w:sz w:val="14"/>
          <w:szCs w:val="20"/>
        </w:rPr>
        <w:t>;</w:t>
      </w:r>
    </w:p>
    <w:p w14:paraId="7102648E" w14:textId="77777777" w:rsidR="002B5CA0" w:rsidRDefault="002B5CA0" w:rsidP="002B5CA0">
      <w:pPr>
        <w:ind w:left="720"/>
      </w:pPr>
      <w:r>
        <w:t xml:space="preserve">In the firmware, you need to: (1) declare a global variable of type </w:t>
      </w:r>
      <w:proofErr w:type="spellStart"/>
      <w:r>
        <w:t>wiced_sleep_config_t</w:t>
      </w:r>
      <w:proofErr w:type="spellEnd"/>
      <w:r>
        <w:t xml:space="preserve">; (2) initialize all the elements of the structure just after stack initialization; and (3) call </w:t>
      </w:r>
      <w:proofErr w:type="spellStart"/>
      <w:r>
        <w:t>wiced_sleep_configure</w:t>
      </w:r>
      <w:proofErr w:type="spellEnd"/>
      <w:r>
        <w:t>.</w:t>
      </w:r>
    </w:p>
    <w:p w14:paraId="03D88923" w14:textId="77777777" w:rsidR="002B5CA0" w:rsidRDefault="002B5CA0" w:rsidP="002B5CA0">
      <w:pPr>
        <w:ind w:left="720"/>
      </w:pPr>
      <w:r>
        <w:t>The elements in the structure are:</w:t>
      </w:r>
    </w:p>
    <w:p w14:paraId="2511A669" w14:textId="18677FC3" w:rsidR="002B5CA0" w:rsidRPr="00A90B78" w:rsidRDefault="002B5CA0" w:rsidP="002B5CA0">
      <w:pPr>
        <w:ind w:left="720"/>
      </w:pPr>
      <w:proofErr w:type="spellStart"/>
      <w:r w:rsidRPr="00221A93">
        <w:rPr>
          <w:b/>
        </w:rPr>
        <w:t>sleep_mode</w:t>
      </w:r>
      <w:proofErr w:type="spellEnd"/>
      <w:r>
        <w:rPr>
          <w:u w:val="single"/>
        </w:rPr>
        <w:t>:</w:t>
      </w:r>
      <w:r>
        <w:t xml:space="preserve"> This can be either </w:t>
      </w:r>
      <w:r w:rsidRPr="00221A93">
        <w:rPr>
          <w:i/>
        </w:rPr>
        <w:t>WICED_SLEEP_</w:t>
      </w:r>
      <w:r>
        <w:rPr>
          <w:i/>
        </w:rPr>
        <w:t>MODE_</w:t>
      </w:r>
      <w:r w:rsidRPr="00221A93">
        <w:rPr>
          <w:i/>
        </w:rPr>
        <w:t>NO_TRANSPORT</w:t>
      </w:r>
      <w:r>
        <w:t xml:space="preserve"> or </w:t>
      </w:r>
      <w:r w:rsidRPr="007D3BEC">
        <w:rPr>
          <w:i/>
        </w:rPr>
        <w:t>WICED_SLEEP_MODE_TRANSPORT</w:t>
      </w:r>
      <w:r>
        <w:t xml:space="preserve">. </w:t>
      </w:r>
      <w:r>
        <w:rPr>
          <w:rFonts w:ascii="Calibri" w:eastAsia="Times New Roman" w:hAnsi="Calibri" w:cs="Calibri"/>
        </w:rPr>
        <w:t xml:space="preserve">If you select the former, the device will enter sleep only if no host is connected (i.e. HCI UART CTS line not asserted). </w:t>
      </w:r>
      <w:r>
        <w:t>If you select the latter,</w:t>
      </w:r>
      <w:r>
        <w:rPr>
          <w:rFonts w:ascii="Calibri" w:eastAsia="Times New Roman" w:hAnsi="Calibri" w:cs="Calibri"/>
        </w:rPr>
        <w:t xml:space="preserve"> the device will enter sleep only when an external HCI host is connected (i.e. HCI UART CTS line is asserted).</w:t>
      </w:r>
      <w:r>
        <w:t xml:space="preserve"> </w:t>
      </w:r>
      <w:r>
        <w:rPr>
          <w:rFonts w:ascii="Calibri" w:eastAsia="Times New Roman" w:hAnsi="Calibri" w:cs="Calibri"/>
        </w:rPr>
        <w:t xml:space="preserve">If </w:t>
      </w:r>
      <w:r>
        <w:rPr>
          <w:rFonts w:ascii="Calibri" w:eastAsia="Times New Roman" w:hAnsi="Calibri" w:cs="Calibri"/>
        </w:rPr>
        <w:lastRenderedPageBreak/>
        <w:t>the device is being used stand-alone without an external HCI host, you should choose</w:t>
      </w:r>
      <w:r>
        <w:t xml:space="preserve"> </w:t>
      </w:r>
      <w:r w:rsidRPr="00221A93">
        <w:rPr>
          <w:i/>
        </w:rPr>
        <w:t>WICED_SLEEP_</w:t>
      </w:r>
      <w:r>
        <w:rPr>
          <w:i/>
        </w:rPr>
        <w:t>MODE_</w:t>
      </w:r>
      <w:r w:rsidRPr="00221A93">
        <w:rPr>
          <w:i/>
        </w:rPr>
        <w:t>NO_TRANSPORT</w:t>
      </w:r>
      <w:r>
        <w:t xml:space="preserve">. </w:t>
      </w:r>
      <w:r w:rsidR="00A90B78">
        <w:t xml:space="preserve">Note that in ModusToolbox 2.0 hosted operation is not supported and so this element is always </w:t>
      </w:r>
      <w:r w:rsidR="00A90B78" w:rsidRPr="00221A93">
        <w:rPr>
          <w:i/>
        </w:rPr>
        <w:t>WICED_SLEEP_</w:t>
      </w:r>
      <w:r w:rsidR="00A90B78">
        <w:rPr>
          <w:i/>
        </w:rPr>
        <w:t>MODE_</w:t>
      </w:r>
      <w:r w:rsidR="00A90B78" w:rsidRPr="00221A93">
        <w:rPr>
          <w:i/>
        </w:rPr>
        <w:t>NO_TRANSPORT</w:t>
      </w:r>
      <w:r w:rsidR="00A90B78">
        <w:t>.</w:t>
      </w:r>
    </w:p>
    <w:p w14:paraId="3129C171" w14:textId="77777777" w:rsidR="002B5CA0" w:rsidRPr="007D3BEC" w:rsidRDefault="002B5CA0" w:rsidP="002B5CA0">
      <w:pPr>
        <w:ind w:left="720"/>
      </w:pPr>
      <w:proofErr w:type="spellStart"/>
      <w:r w:rsidRPr="00221A93">
        <w:rPr>
          <w:b/>
        </w:rPr>
        <w:t>host_wake_mode</w:t>
      </w:r>
      <w:proofErr w:type="spellEnd"/>
      <w:r>
        <w:t xml:space="preserve">: This can be either </w:t>
      </w:r>
      <w:r w:rsidRPr="00221A93">
        <w:rPr>
          <w:i/>
        </w:rPr>
        <w:t>WICED_SLEEP_WAKE_ACTIVE_LOW</w:t>
      </w:r>
      <w:r>
        <w:t xml:space="preserve"> or </w:t>
      </w:r>
      <w:r w:rsidRPr="00221A93">
        <w:rPr>
          <w:i/>
        </w:rPr>
        <w:t>WICED_SLEEP_WAKE_ACTIVE_HIGH</w:t>
      </w:r>
      <w:r>
        <w:t xml:space="preserve"> depending on the polarity of the interrupt to wake the host (if a host is connected). This only applies if </w:t>
      </w:r>
      <w:proofErr w:type="spellStart"/>
      <w:r>
        <w:t>sleep_mode</w:t>
      </w:r>
      <w:proofErr w:type="spellEnd"/>
      <w:r>
        <w:t xml:space="preserve"> is </w:t>
      </w:r>
      <w:r w:rsidRPr="007D3BEC">
        <w:rPr>
          <w:i/>
        </w:rPr>
        <w:t>WICED_SLEEP_MODE_TRANSPORT</w:t>
      </w:r>
      <w:r>
        <w:t>. The Host Wake function is on a dedicated device pin, but it can be multiplexed into other IOs (this multiplexing feature is not currently supported in the API).</w:t>
      </w:r>
    </w:p>
    <w:p w14:paraId="29EEE7D7" w14:textId="559D0A4C" w:rsidR="002B5CA0" w:rsidRDefault="002B5CA0" w:rsidP="002B5CA0">
      <w:pPr>
        <w:ind w:left="720"/>
      </w:pPr>
      <w:proofErr w:type="spellStart"/>
      <w:r w:rsidRPr="00221A93">
        <w:rPr>
          <w:b/>
        </w:rPr>
        <w:t>device_wake_mode</w:t>
      </w:r>
      <w:proofErr w:type="spellEnd"/>
      <w:r>
        <w:t xml:space="preserve">: This can be either </w:t>
      </w:r>
      <w:r w:rsidRPr="00221A93">
        <w:rPr>
          <w:i/>
        </w:rPr>
        <w:t>WICED_SLEEP_WAKE_ACTIVE_LOW</w:t>
      </w:r>
      <w:r>
        <w:t xml:space="preserve"> or </w:t>
      </w:r>
      <w:r w:rsidRPr="00221A93">
        <w:rPr>
          <w:i/>
        </w:rPr>
        <w:t>WICED_SLEEP_WAKE_ACTIVE_HIGH</w:t>
      </w:r>
      <w:r>
        <w:t xml:space="preserve"> depending on the polarity of the interrupt for the host to wake the device (if a host is connected). This only applies if </w:t>
      </w:r>
      <w:proofErr w:type="spellStart"/>
      <w:r>
        <w:t>sleep_mode</w:t>
      </w:r>
      <w:proofErr w:type="spellEnd"/>
      <w:r>
        <w:t xml:space="preserve"> is </w:t>
      </w:r>
      <w:r w:rsidRPr="007D3BEC">
        <w:rPr>
          <w:i/>
        </w:rPr>
        <w:t>WICED_SLEEP_MODE_TRANSPORT</w:t>
      </w:r>
      <w:r>
        <w:t xml:space="preserve">. The Device Wake function is on a dedicated device pin, but it can be multiplexed into other IOs (this multiplexing feature is not currently supported in the API). This pin is not available on the 20719 40-pin </w:t>
      </w:r>
      <w:proofErr w:type="gramStart"/>
      <w:r>
        <w:t>package</w:t>
      </w:r>
      <w:proofErr w:type="gramEnd"/>
      <w:r w:rsidR="00A90B78">
        <w:t>,</w:t>
      </w:r>
      <w:r>
        <w:t xml:space="preserve"> but the </w:t>
      </w:r>
      <w:proofErr w:type="spellStart"/>
      <w:r>
        <w:t>device_wake_source</w:t>
      </w:r>
      <w:proofErr w:type="spellEnd"/>
      <w:r>
        <w:t xml:space="preserve"> pin can be used for this purpose.</w:t>
      </w:r>
    </w:p>
    <w:p w14:paraId="4D40EA23" w14:textId="77777777" w:rsidR="002B5CA0" w:rsidRDefault="002B5CA0" w:rsidP="002B5CA0">
      <w:pPr>
        <w:ind w:left="720"/>
      </w:pPr>
      <w:proofErr w:type="spellStart"/>
      <w:r w:rsidRPr="00221A93">
        <w:rPr>
          <w:b/>
        </w:rPr>
        <w:t>device_wake_source</w:t>
      </w:r>
      <w:proofErr w:type="spellEnd"/>
      <w:r>
        <w:t xml:space="preserve">: The wake source can be </w:t>
      </w:r>
      <w:proofErr w:type="spellStart"/>
      <w:r>
        <w:t>keyscan</w:t>
      </w:r>
      <w:proofErr w:type="spellEnd"/>
      <w:r>
        <w:t>, quadrature sensor, GPIO, or a combination of those. For example, you may want to use an interrupt from a sensor as a GPIO wake source so that the device wakes whenever new sensor data is available.</w:t>
      </w:r>
    </w:p>
    <w:p w14:paraId="4E63220C" w14:textId="77777777" w:rsidR="002B5CA0" w:rsidRPr="00221A93" w:rsidRDefault="002B5CA0" w:rsidP="002B5CA0">
      <w:pPr>
        <w:autoSpaceDE w:val="0"/>
        <w:autoSpaceDN w:val="0"/>
        <w:adjustRightInd w:val="0"/>
        <w:spacing w:after="0" w:line="240" w:lineRule="auto"/>
        <w:ind w:left="720"/>
        <w:rPr>
          <w:rFonts w:ascii="Courier New" w:hAnsi="Courier New" w:cs="Courier New"/>
          <w:sz w:val="14"/>
          <w:szCs w:val="20"/>
        </w:rPr>
      </w:pPr>
      <w:r w:rsidRPr="00221A93">
        <w:rPr>
          <w:rFonts w:ascii="Courier New" w:hAnsi="Courier New" w:cs="Courier New"/>
          <w:color w:val="3F7F5F"/>
          <w:sz w:val="14"/>
          <w:szCs w:val="20"/>
        </w:rPr>
        <w:t xml:space="preserve">/** Wake </w:t>
      </w:r>
      <w:proofErr w:type="gramStart"/>
      <w:r w:rsidRPr="00221A93">
        <w:rPr>
          <w:rFonts w:ascii="Courier New" w:hAnsi="Courier New" w:cs="Courier New"/>
          <w:color w:val="3F7F5F"/>
          <w:sz w:val="14"/>
          <w:szCs w:val="20"/>
        </w:rPr>
        <w:t>sources.*</w:t>
      </w:r>
      <w:proofErr w:type="gramEnd"/>
      <w:r w:rsidRPr="00221A93">
        <w:rPr>
          <w:rFonts w:ascii="Courier New" w:hAnsi="Courier New" w:cs="Courier New"/>
          <w:color w:val="3F7F5F"/>
          <w:sz w:val="14"/>
          <w:szCs w:val="20"/>
        </w:rPr>
        <w:t>/</w:t>
      </w:r>
    </w:p>
    <w:p w14:paraId="4C1DFE53" w14:textId="77777777" w:rsidR="002B5CA0" w:rsidRPr="00221A93" w:rsidRDefault="002B5CA0" w:rsidP="002B5CA0">
      <w:pPr>
        <w:autoSpaceDE w:val="0"/>
        <w:autoSpaceDN w:val="0"/>
        <w:adjustRightInd w:val="0"/>
        <w:spacing w:after="0" w:line="240" w:lineRule="auto"/>
        <w:ind w:left="720"/>
        <w:rPr>
          <w:rFonts w:ascii="Courier New" w:hAnsi="Courier New" w:cs="Courier New"/>
          <w:sz w:val="14"/>
          <w:szCs w:val="20"/>
        </w:rPr>
      </w:pPr>
      <w:r w:rsidRPr="00221A93">
        <w:rPr>
          <w:rFonts w:ascii="Courier New" w:hAnsi="Courier New" w:cs="Courier New"/>
          <w:b/>
          <w:bCs/>
          <w:color w:val="7F0055"/>
          <w:sz w:val="14"/>
          <w:szCs w:val="20"/>
        </w:rPr>
        <w:t>#define</w:t>
      </w:r>
      <w:r w:rsidRPr="00221A93">
        <w:rPr>
          <w:rFonts w:ascii="Courier New" w:hAnsi="Courier New" w:cs="Courier New"/>
          <w:color w:val="000000"/>
          <w:sz w:val="14"/>
          <w:szCs w:val="20"/>
        </w:rPr>
        <w:t xml:space="preserve"> WICED_SLEEP_WAKE_SOURCE_</w:t>
      </w:r>
      <w:proofErr w:type="gramStart"/>
      <w:r w:rsidRPr="00221A93">
        <w:rPr>
          <w:rFonts w:ascii="Courier New" w:hAnsi="Courier New" w:cs="Courier New"/>
          <w:color w:val="000000"/>
          <w:sz w:val="14"/>
          <w:szCs w:val="20"/>
        </w:rPr>
        <w:t>KEYSCAN  (</w:t>
      </w:r>
      <w:proofErr w:type="gramEnd"/>
      <w:r w:rsidRPr="00221A93">
        <w:rPr>
          <w:rFonts w:ascii="Courier New" w:hAnsi="Courier New" w:cs="Courier New"/>
          <w:color w:val="000000"/>
          <w:sz w:val="14"/>
          <w:szCs w:val="20"/>
        </w:rPr>
        <w:t xml:space="preserve">1&lt;&lt;0)  </w:t>
      </w:r>
      <w:r w:rsidRPr="00221A93">
        <w:rPr>
          <w:rFonts w:ascii="Courier New" w:hAnsi="Courier New" w:cs="Courier New"/>
          <w:color w:val="3F7F5F"/>
          <w:sz w:val="14"/>
          <w:szCs w:val="20"/>
        </w:rPr>
        <w:t xml:space="preserve">/**&lt; Enable wake from </w:t>
      </w:r>
      <w:proofErr w:type="spellStart"/>
      <w:r w:rsidRPr="00221A93">
        <w:rPr>
          <w:rFonts w:ascii="Courier New" w:hAnsi="Courier New" w:cs="Courier New"/>
          <w:color w:val="3F7F5F"/>
          <w:sz w:val="14"/>
          <w:szCs w:val="20"/>
          <w:u w:val="single"/>
        </w:rPr>
        <w:t>keyscan</w:t>
      </w:r>
      <w:proofErr w:type="spellEnd"/>
      <w:r w:rsidRPr="00221A93">
        <w:rPr>
          <w:rFonts w:ascii="Courier New" w:hAnsi="Courier New" w:cs="Courier New"/>
          <w:color w:val="3F7F5F"/>
          <w:sz w:val="14"/>
          <w:szCs w:val="20"/>
        </w:rPr>
        <w:t xml:space="preserve"> */</w:t>
      </w:r>
    </w:p>
    <w:p w14:paraId="35B2996F" w14:textId="77777777" w:rsidR="002B5CA0" w:rsidRPr="00221A93" w:rsidRDefault="002B5CA0" w:rsidP="002B5CA0">
      <w:pPr>
        <w:autoSpaceDE w:val="0"/>
        <w:autoSpaceDN w:val="0"/>
        <w:adjustRightInd w:val="0"/>
        <w:spacing w:after="0" w:line="240" w:lineRule="auto"/>
        <w:ind w:left="720"/>
        <w:rPr>
          <w:rFonts w:ascii="Courier New" w:hAnsi="Courier New" w:cs="Courier New"/>
          <w:sz w:val="14"/>
          <w:szCs w:val="20"/>
        </w:rPr>
      </w:pPr>
      <w:r w:rsidRPr="00221A93">
        <w:rPr>
          <w:rFonts w:ascii="Courier New" w:hAnsi="Courier New" w:cs="Courier New"/>
          <w:b/>
          <w:bCs/>
          <w:color w:val="7F0055"/>
          <w:sz w:val="14"/>
          <w:szCs w:val="20"/>
        </w:rPr>
        <w:t>#define</w:t>
      </w:r>
      <w:r w:rsidRPr="00221A93">
        <w:rPr>
          <w:rFonts w:ascii="Courier New" w:hAnsi="Courier New" w:cs="Courier New"/>
          <w:color w:val="000000"/>
          <w:sz w:val="14"/>
          <w:szCs w:val="20"/>
        </w:rPr>
        <w:t xml:space="preserve"> WICED_SLEEP_WAKE_SOURCE_QUAD  </w:t>
      </w:r>
      <w:proofErr w:type="gramStart"/>
      <w:r w:rsidRPr="00221A93">
        <w:rPr>
          <w:rFonts w:ascii="Courier New" w:hAnsi="Courier New" w:cs="Courier New"/>
          <w:color w:val="000000"/>
          <w:sz w:val="14"/>
          <w:szCs w:val="20"/>
        </w:rPr>
        <w:t xml:space="preserve">   (</w:t>
      </w:r>
      <w:proofErr w:type="gramEnd"/>
      <w:r w:rsidRPr="00221A93">
        <w:rPr>
          <w:rFonts w:ascii="Courier New" w:hAnsi="Courier New" w:cs="Courier New"/>
          <w:color w:val="000000"/>
          <w:sz w:val="14"/>
          <w:szCs w:val="20"/>
        </w:rPr>
        <w:t xml:space="preserve">1&lt;&lt;1)  </w:t>
      </w:r>
      <w:r w:rsidRPr="00221A93">
        <w:rPr>
          <w:rFonts w:ascii="Courier New" w:hAnsi="Courier New" w:cs="Courier New"/>
          <w:color w:val="3F7F5F"/>
          <w:sz w:val="14"/>
          <w:szCs w:val="20"/>
        </w:rPr>
        <w:t>/**&lt; Enable wake from quadrature sensor */</w:t>
      </w:r>
    </w:p>
    <w:p w14:paraId="1FB504A7" w14:textId="77777777" w:rsidR="002B5CA0" w:rsidRPr="00221A93" w:rsidRDefault="002B5CA0" w:rsidP="002B5CA0">
      <w:pPr>
        <w:autoSpaceDE w:val="0"/>
        <w:autoSpaceDN w:val="0"/>
        <w:adjustRightInd w:val="0"/>
        <w:spacing w:after="0" w:line="240" w:lineRule="auto"/>
        <w:ind w:left="720"/>
        <w:rPr>
          <w:rFonts w:ascii="Courier New" w:hAnsi="Courier New" w:cs="Courier New"/>
          <w:sz w:val="14"/>
          <w:szCs w:val="20"/>
        </w:rPr>
      </w:pPr>
      <w:r w:rsidRPr="00221A93">
        <w:rPr>
          <w:rFonts w:ascii="Courier New" w:hAnsi="Courier New" w:cs="Courier New"/>
          <w:b/>
          <w:bCs/>
          <w:color w:val="7F0055"/>
          <w:sz w:val="14"/>
          <w:szCs w:val="20"/>
        </w:rPr>
        <w:t>#define</w:t>
      </w:r>
      <w:r w:rsidRPr="00221A93">
        <w:rPr>
          <w:rFonts w:ascii="Courier New" w:hAnsi="Courier New" w:cs="Courier New"/>
          <w:color w:val="000000"/>
          <w:sz w:val="14"/>
          <w:szCs w:val="20"/>
        </w:rPr>
        <w:t xml:space="preserve"> </w:t>
      </w:r>
      <w:r w:rsidRPr="00221A93">
        <w:rPr>
          <w:rFonts w:ascii="Courier New" w:hAnsi="Courier New" w:cs="Courier New"/>
          <w:color w:val="000000"/>
          <w:sz w:val="14"/>
          <w:szCs w:val="20"/>
          <w:highlight w:val="lightGray"/>
        </w:rPr>
        <w:t>WICED_SLEEP_WAKE_SOURCE_GPIO</w:t>
      </w:r>
      <w:r w:rsidRPr="00221A93">
        <w:rPr>
          <w:rFonts w:ascii="Courier New" w:hAnsi="Courier New" w:cs="Courier New"/>
          <w:color w:val="000000"/>
          <w:sz w:val="14"/>
          <w:szCs w:val="20"/>
        </w:rPr>
        <w:t xml:space="preserve">  </w:t>
      </w:r>
      <w:proofErr w:type="gramStart"/>
      <w:r w:rsidRPr="00221A93">
        <w:rPr>
          <w:rFonts w:ascii="Courier New" w:hAnsi="Courier New" w:cs="Courier New"/>
          <w:color w:val="000000"/>
          <w:sz w:val="14"/>
          <w:szCs w:val="20"/>
        </w:rPr>
        <w:t xml:space="preserve">   (</w:t>
      </w:r>
      <w:proofErr w:type="gramEnd"/>
      <w:r w:rsidRPr="00221A93">
        <w:rPr>
          <w:rFonts w:ascii="Courier New" w:hAnsi="Courier New" w:cs="Courier New"/>
          <w:color w:val="000000"/>
          <w:sz w:val="14"/>
          <w:szCs w:val="20"/>
        </w:rPr>
        <w:t xml:space="preserve">1&lt;&lt;2)  </w:t>
      </w:r>
      <w:r w:rsidRPr="00221A93">
        <w:rPr>
          <w:rFonts w:ascii="Courier New" w:hAnsi="Courier New" w:cs="Courier New"/>
          <w:color w:val="3F7F5F"/>
          <w:sz w:val="14"/>
          <w:szCs w:val="20"/>
        </w:rPr>
        <w:t>/**&lt; Enable wake from GPIO */</w:t>
      </w:r>
    </w:p>
    <w:p w14:paraId="7E803F86" w14:textId="77777777" w:rsidR="002B5CA0" w:rsidRDefault="002B5CA0" w:rsidP="002B5CA0">
      <w:pPr>
        <w:ind w:left="720"/>
        <w:rPr>
          <w:rFonts w:ascii="Courier New" w:hAnsi="Courier New" w:cs="Courier New"/>
          <w:color w:val="3F7F5F"/>
          <w:sz w:val="14"/>
          <w:szCs w:val="20"/>
        </w:rPr>
      </w:pPr>
    </w:p>
    <w:p w14:paraId="1911F51D" w14:textId="77777777" w:rsidR="002B5CA0" w:rsidRPr="00221A93" w:rsidRDefault="002B5CA0" w:rsidP="002B5CA0">
      <w:pPr>
        <w:ind w:left="720"/>
      </w:pPr>
      <w:proofErr w:type="spellStart"/>
      <w:r w:rsidRPr="00221A93">
        <w:rPr>
          <w:b/>
        </w:rPr>
        <w:t>device_wake_gpio_num</w:t>
      </w:r>
      <w:proofErr w:type="spellEnd"/>
      <w:r>
        <w:t xml:space="preserve">: This entry specifies which GPIO is used to wake the device from sleep. This only applies if </w:t>
      </w:r>
      <w:proofErr w:type="spellStart"/>
      <w:r>
        <w:t>device_wake_source</w:t>
      </w:r>
      <w:proofErr w:type="spellEnd"/>
      <w:r>
        <w:t xml:space="preserve"> includes GPIO.</w:t>
      </w:r>
    </w:p>
    <w:p w14:paraId="60F50FB5" w14:textId="77777777" w:rsidR="002B5CA0" w:rsidRDefault="002B5CA0" w:rsidP="002B5CA0">
      <w:pPr>
        <w:keepNext/>
        <w:keepLines/>
        <w:ind w:left="720"/>
      </w:pPr>
      <w:proofErr w:type="spellStart"/>
      <w:r w:rsidRPr="00221A93">
        <w:rPr>
          <w:b/>
        </w:rPr>
        <w:t>sleep_permit_handler</w:t>
      </w:r>
      <w:proofErr w:type="spellEnd"/>
      <w:r>
        <w:t>: This element requires you to provide a function pointer for callback function that will be called by the PMU to request sleep permission and when sleep is entered. This function will be described next.</w:t>
      </w:r>
    </w:p>
    <w:p w14:paraId="3468791B" w14:textId="29DCA7AD" w:rsidR="002B5CA0" w:rsidRDefault="002B5CA0" w:rsidP="002B5CA0">
      <w:pPr>
        <w:pStyle w:val="Heading3"/>
      </w:pPr>
      <w:r>
        <w:t xml:space="preserve">Sleep </w:t>
      </w:r>
      <w:r w:rsidR="008E3AF7">
        <w:t xml:space="preserve">Permit Handler </w:t>
      </w:r>
      <w:r>
        <w:t>Callback Function</w:t>
      </w:r>
    </w:p>
    <w:p w14:paraId="26FADF4C" w14:textId="7D7AEE23" w:rsidR="002B5CA0" w:rsidRDefault="002B5CA0" w:rsidP="002B5CA0">
      <w:r>
        <w:t>The sleep permi</w:t>
      </w:r>
      <w:r w:rsidR="008E3AF7">
        <w:t>t handler</w:t>
      </w:r>
      <w:r>
        <w:t xml:space="preserve"> callback function takes one argument of type </w:t>
      </w:r>
      <w:proofErr w:type="spellStart"/>
      <w:r>
        <w:t>wiced_sleep_poll_type_t</w:t>
      </w:r>
      <w:proofErr w:type="spellEnd"/>
      <w:r>
        <w:t xml:space="preserve"> which specifies the reason for the callback (</w:t>
      </w:r>
      <w:r w:rsidRPr="00FB5D80">
        <w:rPr>
          <w:i/>
        </w:rPr>
        <w:t>WICED_SLEEP_POLL_SLEEP_PERMISSION</w:t>
      </w:r>
      <w:r>
        <w:t xml:space="preserve"> or </w:t>
      </w:r>
      <w:r w:rsidRPr="00FB5D80">
        <w:rPr>
          <w:i/>
        </w:rPr>
        <w:t>WICED_SLEEP_POLL_TIME_TO_SLEEP</w:t>
      </w:r>
      <w:r>
        <w:t>) and it returns a uint32_t.</w:t>
      </w:r>
    </w:p>
    <w:p w14:paraId="01551BF6" w14:textId="5A50FAC8" w:rsidR="002B5CA0" w:rsidRDefault="002B5CA0" w:rsidP="002B5CA0">
      <w:r>
        <w:t xml:space="preserve">For a </w:t>
      </w:r>
      <w:r w:rsidRPr="00FB5D80">
        <w:rPr>
          <w:i/>
        </w:rPr>
        <w:t>WICED_SLEEP_POLL_SLEEP_PERMISSION</w:t>
      </w:r>
      <w:r>
        <w:t xml:space="preserve"> callback, the return value must be one of the following based on the </w:t>
      </w:r>
      <w:r w:rsidR="001436E3">
        <w:t xml:space="preserve">device and the </w:t>
      </w:r>
      <w:r>
        <w:t>requirements of the firmware:</w:t>
      </w:r>
    </w:p>
    <w:p w14:paraId="391E6C6E" w14:textId="77777777" w:rsidR="002B5CA0" w:rsidRDefault="002B5CA0" w:rsidP="002B5CA0">
      <w:pPr>
        <w:pStyle w:val="ListParagraph"/>
        <w:numPr>
          <w:ilvl w:val="0"/>
          <w:numId w:val="3"/>
        </w:numPr>
        <w:ind w:left="360"/>
      </w:pPr>
      <w:r w:rsidRPr="00FB5D80">
        <w:rPr>
          <w:i/>
        </w:rPr>
        <w:t>WICED_SLEEP_NOT_ALLOWED</w:t>
      </w:r>
      <w:r>
        <w:t xml:space="preserve"> – The application can return this value if it does not want the device to enter Sleep mode.</w:t>
      </w:r>
    </w:p>
    <w:p w14:paraId="5F329D6A" w14:textId="1EF1E1D5" w:rsidR="002B5CA0" w:rsidRDefault="002B5CA0" w:rsidP="002B5CA0">
      <w:pPr>
        <w:pStyle w:val="ListParagraph"/>
        <w:numPr>
          <w:ilvl w:val="0"/>
          <w:numId w:val="3"/>
        </w:numPr>
        <w:ind w:left="360"/>
      </w:pPr>
      <w:r w:rsidRPr="00FB5D80">
        <w:rPr>
          <w:i/>
        </w:rPr>
        <w:t>WICED_SLEEP_ALLOWED_WITHOUT_SHUTDOWN</w:t>
      </w:r>
      <w:r>
        <w:t xml:space="preserve"> -The application can return this value if low power is allowed</w:t>
      </w:r>
      <w:r w:rsidR="001436E3">
        <w:t>. This will always be the return value for the 20819</w:t>
      </w:r>
      <w:r w:rsidR="00154D0F">
        <w:t xml:space="preserve"> when sleep is allowed</w:t>
      </w:r>
      <w:r w:rsidR="001436E3">
        <w:t xml:space="preserve">. For the 20719, this value should be returned if </w:t>
      </w:r>
      <w:r w:rsidR="00154D0F">
        <w:t xml:space="preserve">the firmware wishes to allow </w:t>
      </w:r>
      <w:r w:rsidR="001436E3">
        <w:t>PDS but not</w:t>
      </w:r>
      <w:r>
        <w:t xml:space="preserve"> SDS.</w:t>
      </w:r>
    </w:p>
    <w:p w14:paraId="33CDCE90" w14:textId="4AF448D8" w:rsidR="002B5CA0" w:rsidRDefault="002B5CA0" w:rsidP="002B5CA0">
      <w:pPr>
        <w:pStyle w:val="ListParagraph"/>
        <w:numPr>
          <w:ilvl w:val="0"/>
          <w:numId w:val="3"/>
        </w:numPr>
        <w:ind w:left="360"/>
      </w:pPr>
      <w:r w:rsidRPr="00FB5D80">
        <w:rPr>
          <w:i/>
        </w:rPr>
        <w:lastRenderedPageBreak/>
        <w:t>WICED_SLEEP_ALLOWED_WITH_SHUTDOWN</w:t>
      </w:r>
      <w:r>
        <w:t xml:space="preserve"> – </w:t>
      </w:r>
      <w:r w:rsidR="00154D0F">
        <w:t xml:space="preserve">This return value is only used for the 20719. </w:t>
      </w:r>
      <w:r>
        <w:t>When this value is returned, the device can enter any of the low power modes including SDS.</w:t>
      </w:r>
    </w:p>
    <w:p w14:paraId="6353154D" w14:textId="77777777" w:rsidR="002B5CA0" w:rsidRDefault="002B5CA0" w:rsidP="002B5CA0">
      <w:r>
        <w:t xml:space="preserve">For a </w:t>
      </w:r>
      <w:r w:rsidRPr="00FB5D80">
        <w:rPr>
          <w:i/>
        </w:rPr>
        <w:t>WICED_SLEEP_POLL_TIME_TO_SLEEP</w:t>
      </w:r>
      <w:r>
        <w:t xml:space="preserve"> callback, you must return the maximum time that the system should be allowed to sleep. This is typically set to </w:t>
      </w:r>
      <w:r w:rsidRPr="00FB5D80">
        <w:rPr>
          <w:i/>
        </w:rPr>
        <w:t>WICED_SLEEP_MAX_TIME_TO_SLEEP</w:t>
      </w:r>
      <w:r>
        <w:t xml:space="preserve"> but may also be returned as 0 if you don't want the system to go to sleep at that time. If you want to wake at a specific time, it is better to use a timer. You should not depend on this parameter as a wake source.</w:t>
      </w:r>
    </w:p>
    <w:p w14:paraId="05652748" w14:textId="77777777" w:rsidR="002B5CA0" w:rsidRDefault="002B5CA0" w:rsidP="002B5CA0">
      <w:r w:rsidRPr="00301EF0">
        <w:t>Remember that the PMU makes the final decision – it polls the firmware and each peripheral to see which type of sleep is allowed and how long sleep will be possible, and then decides which mode makes sense.</w:t>
      </w:r>
    </w:p>
    <w:p w14:paraId="14A0B5BF" w14:textId="77777777" w:rsidR="002B5CA0" w:rsidRDefault="002B5CA0" w:rsidP="002B5CA0">
      <w:pPr>
        <w:pStyle w:val="Heading3"/>
      </w:pPr>
      <w:r>
        <w:t>Connection Parameter Update</w:t>
      </w:r>
    </w:p>
    <w:p w14:paraId="746929E3" w14:textId="77777777" w:rsidR="002B5CA0" w:rsidRDefault="002B5CA0" w:rsidP="002B5CA0">
      <w:r>
        <w:t>The connection interval, latency and timeout are typically chosen by the Central. However, upon a connection, the Peripheral may request to update those values. The Central may or may not agree to the request. To reduce power consumption, it is recommended that the connection interval be set to 100ms or more once a GATT connection is established. In addition, the timeout should be set appropriately based on the connection interval, latency, and other application requirements.</w:t>
      </w:r>
    </w:p>
    <w:p w14:paraId="0178F0F0" w14:textId="77777777" w:rsidR="002B5CA0" w:rsidRDefault="002B5CA0" w:rsidP="002B5CA0">
      <w:r>
        <w:t>An L2CAP function is used to request new values for the connection interval and timeout. This is done in the GATT connection callback when the connection state is "connected" (i.e. when the connection comes up). The function takes the BD_ADDR, the min and max intervals in units of 1.25ms, latency in number of connection intervals that can be missed, and the timeout in units of 10ms.</w:t>
      </w:r>
    </w:p>
    <w:p w14:paraId="17BFEA40" w14:textId="77777777" w:rsidR="002B5CA0" w:rsidRDefault="002B5CA0" w:rsidP="002B5CA0">
      <w:r>
        <w:t xml:space="preserve">To request new connection parameters, use the following function: </w:t>
      </w:r>
    </w:p>
    <w:p w14:paraId="388A6288" w14:textId="77777777" w:rsidR="002B5CA0" w:rsidRPr="0092538E" w:rsidRDefault="002B5CA0" w:rsidP="002B5CA0">
      <w:pPr>
        <w:spacing w:after="0"/>
        <w:ind w:left="720"/>
        <w:rPr>
          <w:rFonts w:ascii="Courier New" w:hAnsi="Courier New" w:cs="Courier New"/>
          <w:sz w:val="20"/>
        </w:rPr>
      </w:pPr>
      <w:r w:rsidRPr="0092538E">
        <w:rPr>
          <w:rFonts w:ascii="Courier New" w:hAnsi="Courier New" w:cs="Courier New"/>
          <w:sz w:val="20"/>
        </w:rPr>
        <w:t>wiced_bt_l2cap_update_ble_conn_params (</w:t>
      </w:r>
    </w:p>
    <w:p w14:paraId="2FF2D31C" w14:textId="77777777" w:rsidR="002B5CA0" w:rsidRPr="0092538E" w:rsidRDefault="002B5CA0" w:rsidP="002B5CA0">
      <w:pPr>
        <w:spacing w:after="0"/>
        <w:ind w:left="720" w:firstLine="720"/>
        <w:rPr>
          <w:rFonts w:ascii="Courier New" w:hAnsi="Courier New" w:cs="Courier New"/>
          <w:sz w:val="20"/>
        </w:rPr>
      </w:pPr>
      <w:proofErr w:type="spellStart"/>
      <w:r w:rsidRPr="0092538E">
        <w:rPr>
          <w:rFonts w:ascii="Courier New" w:hAnsi="Courier New" w:cs="Courier New"/>
          <w:sz w:val="20"/>
        </w:rPr>
        <w:t>wiced_bt_device_address_t</w:t>
      </w:r>
      <w:proofErr w:type="spellEnd"/>
      <w:r w:rsidRPr="0092538E">
        <w:rPr>
          <w:rFonts w:ascii="Courier New" w:hAnsi="Courier New" w:cs="Courier New"/>
          <w:sz w:val="20"/>
        </w:rPr>
        <w:t xml:space="preserve"> </w:t>
      </w:r>
      <w:proofErr w:type="spellStart"/>
      <w:r w:rsidRPr="0092538E">
        <w:rPr>
          <w:rFonts w:ascii="Courier New" w:hAnsi="Courier New" w:cs="Courier New"/>
          <w:sz w:val="20"/>
        </w:rPr>
        <w:t>rem_</w:t>
      </w:r>
      <w:proofErr w:type="gramStart"/>
      <w:r w:rsidRPr="0092538E">
        <w:rPr>
          <w:rFonts w:ascii="Courier New" w:hAnsi="Courier New" w:cs="Courier New"/>
          <w:sz w:val="20"/>
        </w:rPr>
        <w:t>bdRa</w:t>
      </w:r>
      <w:proofErr w:type="spellEnd"/>
      <w:r w:rsidRPr="0092538E">
        <w:rPr>
          <w:rFonts w:ascii="Courier New" w:hAnsi="Courier New" w:cs="Courier New"/>
          <w:sz w:val="20"/>
        </w:rPr>
        <w:t xml:space="preserve">,  </w:t>
      </w:r>
      <w:r>
        <w:rPr>
          <w:rFonts w:ascii="Courier New" w:hAnsi="Courier New" w:cs="Courier New"/>
          <w:sz w:val="20"/>
        </w:rPr>
        <w:t>/</w:t>
      </w:r>
      <w:proofErr w:type="gramEnd"/>
      <w:r>
        <w:rPr>
          <w:rFonts w:ascii="Courier New" w:hAnsi="Courier New" w:cs="Courier New"/>
          <w:sz w:val="20"/>
        </w:rPr>
        <w:t>/ BD_ADDR of remote device</w:t>
      </w:r>
    </w:p>
    <w:p w14:paraId="1199B749" w14:textId="77777777" w:rsidR="002B5CA0" w:rsidRPr="0092538E" w:rsidRDefault="002B5CA0" w:rsidP="002B5CA0">
      <w:pPr>
        <w:spacing w:after="0"/>
        <w:ind w:left="720" w:firstLine="720"/>
        <w:rPr>
          <w:rFonts w:ascii="Courier New" w:hAnsi="Courier New" w:cs="Courier New"/>
          <w:sz w:val="20"/>
        </w:rPr>
      </w:pPr>
      <w:r w:rsidRPr="0092538E">
        <w:rPr>
          <w:rFonts w:ascii="Courier New" w:hAnsi="Courier New" w:cs="Courier New"/>
          <w:sz w:val="20"/>
        </w:rPr>
        <w:t xml:space="preserve">uint16_t </w:t>
      </w:r>
      <w:proofErr w:type="spellStart"/>
      <w:r w:rsidRPr="0092538E">
        <w:rPr>
          <w:rFonts w:ascii="Courier New" w:hAnsi="Courier New" w:cs="Courier New"/>
          <w:sz w:val="20"/>
        </w:rPr>
        <w:t>min_int</w:t>
      </w:r>
      <w:proofErr w:type="spellEnd"/>
      <w:r w:rsidRPr="0092538E">
        <w:rPr>
          <w:rFonts w:ascii="Courier New" w:hAnsi="Courier New" w:cs="Courier New"/>
          <w:sz w:val="20"/>
        </w:rPr>
        <w:t>,</w:t>
      </w:r>
      <w:proofErr w:type="gramStart"/>
      <w:r w:rsidRPr="0092538E">
        <w:rPr>
          <w:rFonts w:ascii="Courier New" w:hAnsi="Courier New" w:cs="Courier New"/>
          <w:sz w:val="20"/>
        </w:rPr>
        <w:tab/>
      </w:r>
      <w:r>
        <w:rPr>
          <w:rFonts w:ascii="Courier New" w:hAnsi="Courier New" w:cs="Courier New"/>
          <w:sz w:val="20"/>
        </w:rPr>
        <w:t xml:space="preserve">  </w:t>
      </w:r>
      <w:r w:rsidRPr="0092538E">
        <w:rPr>
          <w:rFonts w:ascii="Courier New" w:hAnsi="Courier New" w:cs="Courier New"/>
          <w:sz w:val="20"/>
        </w:rPr>
        <w:t>/</w:t>
      </w:r>
      <w:proofErr w:type="gramEnd"/>
      <w:r w:rsidRPr="0092538E">
        <w:rPr>
          <w:rFonts w:ascii="Courier New" w:hAnsi="Courier New" w:cs="Courier New"/>
          <w:sz w:val="20"/>
        </w:rPr>
        <w:t>/ Min connection interval in units of 1.25ms</w:t>
      </w:r>
    </w:p>
    <w:p w14:paraId="51192464" w14:textId="77777777" w:rsidR="002B5CA0" w:rsidRPr="0092538E" w:rsidRDefault="002B5CA0" w:rsidP="002B5CA0">
      <w:pPr>
        <w:spacing w:after="0"/>
        <w:ind w:left="720" w:firstLine="720"/>
        <w:rPr>
          <w:rFonts w:ascii="Courier New" w:hAnsi="Courier New" w:cs="Courier New"/>
          <w:sz w:val="20"/>
        </w:rPr>
      </w:pPr>
      <w:r w:rsidRPr="0092538E">
        <w:rPr>
          <w:rFonts w:ascii="Courier New" w:hAnsi="Courier New" w:cs="Courier New"/>
          <w:sz w:val="20"/>
        </w:rPr>
        <w:t xml:space="preserve">uint16_t </w:t>
      </w:r>
      <w:proofErr w:type="spellStart"/>
      <w:r w:rsidRPr="0092538E">
        <w:rPr>
          <w:rFonts w:ascii="Courier New" w:hAnsi="Courier New" w:cs="Courier New"/>
          <w:sz w:val="20"/>
        </w:rPr>
        <w:t>max_int</w:t>
      </w:r>
      <w:proofErr w:type="spellEnd"/>
      <w:r w:rsidRPr="0092538E">
        <w:rPr>
          <w:rFonts w:ascii="Courier New" w:hAnsi="Courier New" w:cs="Courier New"/>
          <w:sz w:val="20"/>
        </w:rPr>
        <w:t>,</w:t>
      </w:r>
      <w:proofErr w:type="gramStart"/>
      <w:r w:rsidRPr="0092538E">
        <w:rPr>
          <w:rFonts w:ascii="Courier New" w:hAnsi="Courier New" w:cs="Courier New"/>
          <w:sz w:val="20"/>
        </w:rPr>
        <w:tab/>
      </w:r>
      <w:r>
        <w:rPr>
          <w:rFonts w:ascii="Courier New" w:hAnsi="Courier New" w:cs="Courier New"/>
          <w:sz w:val="20"/>
        </w:rPr>
        <w:t xml:space="preserve">  </w:t>
      </w:r>
      <w:r w:rsidRPr="0092538E">
        <w:rPr>
          <w:rFonts w:ascii="Courier New" w:hAnsi="Courier New" w:cs="Courier New"/>
          <w:sz w:val="20"/>
        </w:rPr>
        <w:t>/</w:t>
      </w:r>
      <w:proofErr w:type="gramEnd"/>
      <w:r w:rsidRPr="0092538E">
        <w:rPr>
          <w:rFonts w:ascii="Courier New" w:hAnsi="Courier New" w:cs="Courier New"/>
          <w:sz w:val="20"/>
        </w:rPr>
        <w:t>/ Max connection interval in units of 1.25ms</w:t>
      </w:r>
    </w:p>
    <w:p w14:paraId="4C95E4FF" w14:textId="77777777" w:rsidR="002B5CA0" w:rsidRPr="0092538E" w:rsidRDefault="002B5CA0" w:rsidP="002B5CA0">
      <w:pPr>
        <w:spacing w:after="0"/>
        <w:ind w:left="720" w:firstLine="720"/>
        <w:rPr>
          <w:rFonts w:ascii="Courier New" w:hAnsi="Courier New" w:cs="Courier New"/>
          <w:sz w:val="20"/>
        </w:rPr>
      </w:pPr>
      <w:r w:rsidRPr="0092538E">
        <w:rPr>
          <w:rFonts w:ascii="Courier New" w:hAnsi="Courier New" w:cs="Courier New"/>
          <w:sz w:val="20"/>
        </w:rPr>
        <w:t>uint16_t latency,</w:t>
      </w:r>
      <w:proofErr w:type="gramStart"/>
      <w:r w:rsidRPr="0092538E">
        <w:rPr>
          <w:rFonts w:ascii="Courier New" w:hAnsi="Courier New" w:cs="Courier New"/>
          <w:sz w:val="20"/>
        </w:rPr>
        <w:tab/>
      </w:r>
      <w:r>
        <w:rPr>
          <w:rFonts w:ascii="Courier New" w:hAnsi="Courier New" w:cs="Courier New"/>
          <w:sz w:val="20"/>
        </w:rPr>
        <w:t xml:space="preserve">  </w:t>
      </w:r>
      <w:r w:rsidRPr="0092538E">
        <w:rPr>
          <w:rFonts w:ascii="Courier New" w:hAnsi="Courier New" w:cs="Courier New"/>
          <w:sz w:val="20"/>
        </w:rPr>
        <w:t>/</w:t>
      </w:r>
      <w:proofErr w:type="gramEnd"/>
      <w:r w:rsidRPr="0092538E">
        <w:rPr>
          <w:rFonts w:ascii="Courier New" w:hAnsi="Courier New" w:cs="Courier New"/>
          <w:sz w:val="20"/>
        </w:rPr>
        <w:t>/ Latency</w:t>
      </w:r>
      <w:r>
        <w:rPr>
          <w:rFonts w:ascii="Courier New" w:hAnsi="Courier New" w:cs="Courier New"/>
          <w:sz w:val="20"/>
        </w:rPr>
        <w:t xml:space="preserve"> – number of connection intervals</w:t>
      </w:r>
    </w:p>
    <w:p w14:paraId="2D7EEE38" w14:textId="77777777" w:rsidR="002B5CA0" w:rsidRDefault="002B5CA0" w:rsidP="002B5CA0">
      <w:pPr>
        <w:ind w:left="720" w:firstLine="720"/>
        <w:rPr>
          <w:rFonts w:ascii="Courier New" w:hAnsi="Courier New" w:cs="Courier New"/>
          <w:sz w:val="20"/>
        </w:rPr>
      </w:pPr>
      <w:r>
        <w:rPr>
          <w:rFonts w:ascii="Courier New" w:hAnsi="Courier New" w:cs="Courier New"/>
          <w:sz w:val="20"/>
        </w:rPr>
        <w:t>uint16_t timeout</w:t>
      </w:r>
      <w:proofErr w:type="gramStart"/>
      <w:r>
        <w:rPr>
          <w:rFonts w:ascii="Courier New" w:hAnsi="Courier New" w:cs="Courier New"/>
          <w:sz w:val="20"/>
        </w:rPr>
        <w:t xml:space="preserve">);  </w:t>
      </w:r>
      <w:r w:rsidRPr="0092538E">
        <w:rPr>
          <w:rFonts w:ascii="Courier New" w:hAnsi="Courier New" w:cs="Courier New"/>
          <w:sz w:val="20"/>
        </w:rPr>
        <w:t>/</w:t>
      </w:r>
      <w:proofErr w:type="gramEnd"/>
      <w:r w:rsidRPr="0092538E">
        <w:rPr>
          <w:rFonts w:ascii="Courier New" w:hAnsi="Courier New" w:cs="Courier New"/>
          <w:sz w:val="20"/>
        </w:rPr>
        <w:t>/ Timeout in units of 10ms</w:t>
      </w:r>
    </w:p>
    <w:p w14:paraId="5297158A" w14:textId="77576934" w:rsidR="000204E9" w:rsidRDefault="000204E9" w:rsidP="000204E9">
      <w:pPr>
        <w:pStyle w:val="Heading3"/>
        <w:rPr>
          <w:rStyle w:val="Heading3Char"/>
          <w:b/>
          <w:bCs/>
          <w:sz w:val="22"/>
          <w:szCs w:val="22"/>
        </w:rPr>
      </w:pPr>
      <w:r>
        <w:rPr>
          <w:rStyle w:val="Heading3Char"/>
          <w:b/>
          <w:bCs/>
          <w:sz w:val="22"/>
          <w:szCs w:val="22"/>
        </w:rPr>
        <w:t>Advertising Settings</w:t>
      </w:r>
    </w:p>
    <w:p w14:paraId="2D241D4E" w14:textId="1D64AECD" w:rsidR="000204E9" w:rsidRDefault="000204E9" w:rsidP="000204E9">
      <w:r>
        <w:t xml:space="preserve">In </w:t>
      </w:r>
      <w:proofErr w:type="spellStart"/>
      <w:r>
        <w:t>ePDS</w:t>
      </w:r>
      <w:proofErr w:type="spellEnd"/>
      <w:r>
        <w:t>/PDS mode, the device will wake every time a new advertising packet needs to be sent. Therefore, slower advertising will result in lower power. There is also a timer that runs to schedule advertising timeouts, so power will be lower during advertising if the timeout is set to 0 which doesn't require a timer.</w:t>
      </w:r>
    </w:p>
    <w:p w14:paraId="3A92B56E" w14:textId="6647435F" w:rsidR="000204E9" w:rsidRPr="000204E9" w:rsidRDefault="000204E9" w:rsidP="000204E9">
      <w:pPr>
        <w:pStyle w:val="Heading3"/>
        <w:rPr>
          <w:rStyle w:val="Heading3Char"/>
          <w:b/>
          <w:bCs/>
          <w:sz w:val="22"/>
          <w:szCs w:val="22"/>
        </w:rPr>
      </w:pPr>
      <w:r w:rsidRPr="000204E9">
        <w:rPr>
          <w:rStyle w:val="Heading3Char"/>
          <w:b/>
          <w:bCs/>
          <w:sz w:val="22"/>
          <w:szCs w:val="22"/>
        </w:rPr>
        <w:t>BT Address Settings</w:t>
      </w:r>
    </w:p>
    <w:p w14:paraId="56F09057" w14:textId="77849318" w:rsidR="000204E9" w:rsidRPr="000204E9" w:rsidRDefault="000204E9" w:rsidP="000204E9">
      <w:r>
        <w:t>There is a timer that is used to track resolvable private addresses (RPA). This will cause the firmware to wake frequently during advertising. Therefore, RPA should not be used in power critical applications.</w:t>
      </w:r>
    </w:p>
    <w:p w14:paraId="79859D2D" w14:textId="5449C554" w:rsidR="002B5CA0" w:rsidRDefault="002B5CA0" w:rsidP="002B5CA0">
      <w:pPr>
        <w:pStyle w:val="Heading3"/>
      </w:pPr>
      <w:r>
        <w:lastRenderedPageBreak/>
        <w:t>Wakeup Events</w:t>
      </w:r>
    </w:p>
    <w:p w14:paraId="15EBC874" w14:textId="77777777" w:rsidR="002B5CA0" w:rsidRDefault="002B5CA0" w:rsidP="002B5CA0">
      <w:r>
        <w:t>The firmware may need events that cause it to wake periodically or on specific events. For example, you may need to read a sensor value every few seconds or respond to user input such as a button press.</w:t>
      </w:r>
    </w:p>
    <w:p w14:paraId="1175BC6C" w14:textId="77777777" w:rsidR="002B5CA0" w:rsidRDefault="002B5CA0" w:rsidP="002B5CA0">
      <w:r>
        <w:t>For periodic wakeup, you can either use a timer or you can use threads with delays that allow the thread to sleep (i.e. ALLOW_THREAD_TO_SLEEP). The device will not enter sleep unless all threads and timers are in a sleep state.</w:t>
      </w:r>
    </w:p>
    <w:p w14:paraId="6CCA2A23" w14:textId="327C19D5" w:rsidR="002B5CA0" w:rsidRDefault="002B5CA0" w:rsidP="002B5CA0">
      <w:r>
        <w:t xml:space="preserve">As previously discussed, during sleep configuration the device wake source may be configured. If that source is set to GPIO then the specified GPIO </w:t>
      </w:r>
      <w:r w:rsidR="00A90B78">
        <w:t xml:space="preserve">interrupt </w:t>
      </w:r>
      <w:r>
        <w:t>will wake</w:t>
      </w:r>
      <w:r w:rsidR="00A90B78">
        <w:t xml:space="preserve"> </w:t>
      </w:r>
      <w:r>
        <w:t xml:space="preserve">up the system. However, you will not get a GPIO interrupt handler callback unless you register the callback function using </w:t>
      </w:r>
      <w:proofErr w:type="spellStart"/>
      <w:r w:rsidRPr="0050559D">
        <w:t>wiced_hal_gpio_register_pin_for_interrupt</w:t>
      </w:r>
      <w:proofErr w:type="spellEnd"/>
      <w:r>
        <w:t xml:space="preserve">. Note that while the GPIO configuration (set using </w:t>
      </w:r>
      <w:proofErr w:type="spellStart"/>
      <w:r>
        <w:t>wiced_hal_gpio_configure_pin</w:t>
      </w:r>
      <w:proofErr w:type="spellEnd"/>
      <w:r>
        <w:t>) is retained during SDS, the callback registration is NOT retained so you need to register the callback during both cold and fast boot.</w:t>
      </w:r>
    </w:p>
    <w:p w14:paraId="26125C85" w14:textId="477F9D92" w:rsidR="002B5CA0" w:rsidRPr="005C727C" w:rsidRDefault="002B5CA0" w:rsidP="002B5CA0">
      <w:pPr>
        <w:pStyle w:val="Heading3"/>
      </w:pPr>
      <w:r w:rsidRPr="005C727C">
        <w:rPr>
          <w:rStyle w:val="Heading3Char"/>
          <w:b/>
          <w:bCs/>
          <w:sz w:val="22"/>
          <w:szCs w:val="22"/>
        </w:rPr>
        <w:t>Sleep</w:t>
      </w:r>
      <w:r w:rsidRPr="005C727C">
        <w:t xml:space="preserve"> Permission Variable Update</w:t>
      </w:r>
      <w:r w:rsidR="00154D0F">
        <w:t xml:space="preserve"> (Advanced</w:t>
      </w:r>
      <w:proofErr w:type="gramStart"/>
      <w:r w:rsidR="00154D0F">
        <w:t>)(</w:t>
      </w:r>
      <w:proofErr w:type="gramEnd"/>
      <w:r w:rsidR="00154D0F">
        <w:t>20719 with SDS only)</w:t>
      </w:r>
    </w:p>
    <w:p w14:paraId="297418A9" w14:textId="2A89BA3E" w:rsidR="002B5CA0" w:rsidRDefault="002B5CA0" w:rsidP="002B5CA0">
      <w:r>
        <w:t xml:space="preserve">One or more global variables may be used to keep track of the sleep type allowed. These variables are used in the sleep </w:t>
      </w:r>
      <w:r w:rsidR="008E3AF7">
        <w:t xml:space="preserve">permit handler </w:t>
      </w:r>
      <w:r>
        <w:t>callback funct</w:t>
      </w:r>
      <w:r w:rsidR="00154D0F">
        <w:t>i</w:t>
      </w:r>
      <w:r>
        <w:t>on to determine what value to return. For example, one possibility would be to:</w:t>
      </w:r>
    </w:p>
    <w:p w14:paraId="65E2C3AA" w14:textId="77777777" w:rsidR="002B5CA0" w:rsidRDefault="002B5CA0" w:rsidP="002B5CA0">
      <w:pPr>
        <w:pStyle w:val="ListParagraph"/>
        <w:numPr>
          <w:ilvl w:val="0"/>
          <w:numId w:val="17"/>
        </w:numPr>
      </w:pPr>
      <w:r>
        <w:t>Start out with sleep disabled</w:t>
      </w:r>
    </w:p>
    <w:p w14:paraId="47793A68" w14:textId="77777777" w:rsidR="002B5CA0" w:rsidRDefault="002B5CA0" w:rsidP="002B5CA0">
      <w:pPr>
        <w:pStyle w:val="ListParagraph"/>
        <w:numPr>
          <w:ilvl w:val="0"/>
          <w:numId w:val="17"/>
        </w:numPr>
      </w:pPr>
      <w:r>
        <w:t>Allow either PDS or SDS during advertisement</w:t>
      </w:r>
    </w:p>
    <w:p w14:paraId="10C285F8" w14:textId="77777777" w:rsidR="002B5CA0" w:rsidRDefault="002B5CA0" w:rsidP="002B5CA0">
      <w:pPr>
        <w:pStyle w:val="ListParagraph"/>
        <w:numPr>
          <w:ilvl w:val="1"/>
          <w:numId w:val="17"/>
        </w:numPr>
      </w:pPr>
      <w:r>
        <w:t>This depends on how long advertising is expected to last and if it is acceptable to have to send 2 connection requests.</w:t>
      </w:r>
    </w:p>
    <w:p w14:paraId="119A3AF0" w14:textId="77777777" w:rsidR="002B5CA0" w:rsidRDefault="002B5CA0" w:rsidP="002B5CA0">
      <w:pPr>
        <w:pStyle w:val="ListParagraph"/>
        <w:numPr>
          <w:ilvl w:val="0"/>
          <w:numId w:val="17"/>
        </w:numPr>
      </w:pPr>
      <w:r>
        <w:t>Allow only PDS once a GATT connect happens (to allow pairing/encryption)</w:t>
      </w:r>
    </w:p>
    <w:p w14:paraId="64D3B35F" w14:textId="77777777" w:rsidR="002B5CA0" w:rsidRDefault="002B5CA0" w:rsidP="002B5CA0">
      <w:pPr>
        <w:pStyle w:val="ListParagraph"/>
        <w:numPr>
          <w:ilvl w:val="1"/>
          <w:numId w:val="17"/>
        </w:numPr>
      </w:pPr>
      <w:r>
        <w:t>Another option is to initiate the pairing request from the device immediately after connection so that the device can go to SDS sooner.</w:t>
      </w:r>
    </w:p>
    <w:p w14:paraId="28952778" w14:textId="77777777" w:rsidR="002B5CA0" w:rsidRDefault="002B5CA0" w:rsidP="002B5CA0">
      <w:pPr>
        <w:pStyle w:val="ListParagraph"/>
        <w:numPr>
          <w:ilvl w:val="0"/>
          <w:numId w:val="17"/>
        </w:numPr>
      </w:pPr>
      <w:r>
        <w:t>Switch between SDS and PDS once encryption of the link has completed (BTM_ENCRYPTION_STATUS_EVT with WICED_SUCCESS) depending on firmware requirements for activity.</w:t>
      </w:r>
    </w:p>
    <w:p w14:paraId="7D17E5E8" w14:textId="77777777" w:rsidR="002B5CA0" w:rsidRDefault="002B5CA0" w:rsidP="002B5CA0">
      <w:r>
        <w:t>There are other possible flows depending on the firmware's requirements.</w:t>
      </w:r>
    </w:p>
    <w:p w14:paraId="18DBE1C8" w14:textId="713BC78B" w:rsidR="002B5CA0" w:rsidRDefault="002B5CA0" w:rsidP="002B5CA0">
      <w:r>
        <w:t xml:space="preserve">If you are not using SDS, then you can always return </w:t>
      </w:r>
      <w:r w:rsidRPr="00FB5D80">
        <w:rPr>
          <w:i/>
        </w:rPr>
        <w:t>WICED_SLEEP_ALLOWED_WITHOUT_SHUTDOWN</w:t>
      </w:r>
      <w:r>
        <w:t xml:space="preserve"> from the sleep </w:t>
      </w:r>
      <w:r w:rsidR="008E3AF7">
        <w:t xml:space="preserve">permit handler </w:t>
      </w:r>
      <w:r>
        <w:t>callback function for the poll sleep permission case unless your firmware needs to stay awake at certain times for other reasons. In that case, you won't need any sleep permission variables.</w:t>
      </w:r>
    </w:p>
    <w:p w14:paraId="467169BB" w14:textId="67056F3A" w:rsidR="002B5CA0" w:rsidRDefault="002B5CA0" w:rsidP="002B5CA0">
      <w:pPr>
        <w:pStyle w:val="Heading3"/>
      </w:pPr>
      <w:r>
        <w:t>AON Variable Configuration</w:t>
      </w:r>
      <w:r w:rsidR="00154D0F">
        <w:t xml:space="preserve"> (Advanced</w:t>
      </w:r>
      <w:proofErr w:type="gramStart"/>
      <w:r w:rsidR="00154D0F">
        <w:t>)(</w:t>
      </w:r>
      <w:proofErr w:type="gramEnd"/>
      <w:r w:rsidR="00154D0F">
        <w:t>20719 with SDS only)</w:t>
      </w:r>
    </w:p>
    <w:p w14:paraId="07F20DFE" w14:textId="77777777" w:rsidR="002B5CA0" w:rsidRDefault="002B5CA0" w:rsidP="002B5CA0">
      <w:r>
        <w:t>During SDS, variables are not retained unless they are stored in Always On (AON) RAM or NVRAM. The AON RAM space is limited to 256 bytes for the user application.</w:t>
      </w:r>
    </w:p>
    <w:p w14:paraId="6C0F81B1" w14:textId="77777777" w:rsidR="002B5CA0" w:rsidRDefault="002B5CA0" w:rsidP="002B5CA0">
      <w:r>
        <w:t xml:space="preserve">For example, you should store whether the device is connected or not so that when fast boot occurs you will be able to determine if the device was connected when it went to sleep. You may also need to store </w:t>
      </w:r>
      <w:r>
        <w:lastRenderedPageBreak/>
        <w:t xml:space="preserve">the advertising type or sensor values so that you can determine if they have changed from when the device went to sleep (e.g. to determine if a notification should be sent). To store values in AON RAM, use </w:t>
      </w:r>
      <w:r w:rsidRPr="00EB0000">
        <w:rPr>
          <w:i/>
        </w:rPr>
        <w:t>PLACE_IN_ALWAYS_ON_RAM</w:t>
      </w:r>
      <w:r w:rsidRPr="00ED1379">
        <w:rPr>
          <w:rFonts w:ascii="Courier New" w:hAnsi="Courier New" w:cs="Courier New"/>
        </w:rPr>
        <w:t xml:space="preserve"> </w:t>
      </w:r>
      <w:r>
        <w:t>when declaring the variable. For example:</w:t>
      </w:r>
    </w:p>
    <w:p w14:paraId="29EF5AE3" w14:textId="77777777" w:rsidR="002B5CA0" w:rsidRPr="00445922" w:rsidRDefault="002B5CA0" w:rsidP="002B5CA0">
      <w:pPr>
        <w:ind w:firstLine="720"/>
        <w:rPr>
          <w:rFonts w:ascii="Courier New" w:hAnsi="Courier New" w:cs="Courier New"/>
        </w:rPr>
      </w:pPr>
      <w:r w:rsidRPr="00EB0000">
        <w:rPr>
          <w:rFonts w:ascii="Courier New" w:hAnsi="Courier New" w:cs="Courier New"/>
        </w:rPr>
        <w:t>PLACE_IN_ALWAYS_ON_RAM</w:t>
      </w:r>
      <w:r>
        <w:rPr>
          <w:rFonts w:ascii="Courier New" w:hAnsi="Courier New" w:cs="Courier New"/>
        </w:rPr>
        <w:t xml:space="preserve"> uint16</w:t>
      </w:r>
      <w:r w:rsidRPr="00ED1379">
        <w:rPr>
          <w:rFonts w:ascii="Courier New" w:hAnsi="Courier New" w:cs="Courier New"/>
        </w:rPr>
        <w:t xml:space="preserve">_t </w:t>
      </w:r>
      <w:proofErr w:type="spellStart"/>
      <w:r w:rsidRPr="00ED1379">
        <w:rPr>
          <w:rFonts w:ascii="Courier New" w:hAnsi="Courier New" w:cs="Courier New"/>
        </w:rPr>
        <w:t>connection_id</w:t>
      </w:r>
      <w:proofErr w:type="spellEnd"/>
      <w:r w:rsidRPr="00ED1379">
        <w:rPr>
          <w:rFonts w:ascii="Courier New" w:hAnsi="Courier New" w:cs="Courier New"/>
        </w:rPr>
        <w:t>;</w:t>
      </w:r>
    </w:p>
    <w:p w14:paraId="5E7E8C68" w14:textId="77777777" w:rsidR="002B5CA0" w:rsidRDefault="002B5CA0" w:rsidP="002B5CA0">
      <w:pPr>
        <w:rPr>
          <w:rFonts w:ascii="Cambria" w:eastAsia="Times New Roman" w:hAnsi="Cambria"/>
          <w:b/>
          <w:bCs/>
          <w:color w:val="4F81BD"/>
        </w:rPr>
      </w:pPr>
      <w:r>
        <w:br w:type="page"/>
      </w:r>
    </w:p>
    <w:p w14:paraId="37DD58BC" w14:textId="407EC015" w:rsidR="002B5CA0" w:rsidRDefault="002B5CA0" w:rsidP="002B5CA0">
      <w:pPr>
        <w:pStyle w:val="Heading3"/>
      </w:pPr>
      <w:r>
        <w:lastRenderedPageBreak/>
        <w:t>Determine Boot Type and Perform System Initialization</w:t>
      </w:r>
      <w:r w:rsidR="00154D0F">
        <w:t xml:space="preserve"> (Advanced</w:t>
      </w:r>
      <w:proofErr w:type="gramStart"/>
      <w:r w:rsidR="00154D0F">
        <w:t>)(</w:t>
      </w:r>
      <w:proofErr w:type="gramEnd"/>
      <w:r w:rsidR="00154D0F">
        <w:t>20719 with SDS only)</w:t>
      </w:r>
    </w:p>
    <w:p w14:paraId="41A1EDCD" w14:textId="77777777" w:rsidR="002B5CA0" w:rsidRDefault="002B5CA0" w:rsidP="002B5CA0">
      <w:r>
        <w:t xml:space="preserve">The function </w:t>
      </w:r>
      <w:proofErr w:type="spellStart"/>
      <w:r>
        <w:t>wiced_sleep_get_boot_mode</w:t>
      </w:r>
      <w:proofErr w:type="spellEnd"/>
      <w:r>
        <w:t xml:space="preserve"> is called in the </w:t>
      </w:r>
      <w:proofErr w:type="spellStart"/>
      <w:r>
        <w:t>application_start</w:t>
      </w:r>
      <w:proofErr w:type="spellEnd"/>
      <w:r>
        <w:t xml:space="preserve"> function to determine whether the chip is starting up for the first time (cold boot) or coming out of SDS (fast boot). It returns a variable of type </w:t>
      </w:r>
      <w:proofErr w:type="spellStart"/>
      <w:r w:rsidRPr="00FB5D80">
        <w:rPr>
          <w:i/>
        </w:rPr>
        <w:t>wiced_sleep_boot_type_t</w:t>
      </w:r>
      <w:proofErr w:type="spellEnd"/>
      <w:r w:rsidRPr="00FB5D80">
        <w:t xml:space="preserve"> which can be </w:t>
      </w:r>
      <w:r w:rsidRPr="00FB5D80">
        <w:rPr>
          <w:i/>
        </w:rPr>
        <w:t>WICED_SLEEP_COLD_BOOT</w:t>
      </w:r>
      <w:r w:rsidRPr="00FB5D80">
        <w:t xml:space="preserve"> or </w:t>
      </w:r>
      <w:r w:rsidRPr="00FB5D80">
        <w:rPr>
          <w:i/>
        </w:rPr>
        <w:t>WICED_SLEEP_FAST_BOOT</w:t>
      </w:r>
      <w:r w:rsidRPr="00FB5D80">
        <w:t>.</w:t>
      </w:r>
      <w:r>
        <w:t xml:space="preserve"> Settings such as GPIO configuration are retained during SDS so they only need to be configured for a cold boot.</w:t>
      </w:r>
    </w:p>
    <w:p w14:paraId="7C2CB294" w14:textId="5AA46943" w:rsidR="002B5CA0" w:rsidRDefault="002B5CA0" w:rsidP="002B5CA0">
      <w:r>
        <w:t>For a fast boot, it is important to check to see if the device was already connected when it went into SDS. If it is already connected, then advertisements should not be started, and you may need to read values from NVRAM or restore GATT array values. Typically, NVRAM is only used if bonding information is being saved. If not, you can store GATT array values that need to be saved during SDS in AON RAM.</w:t>
      </w:r>
    </w:p>
    <w:p w14:paraId="70671191" w14:textId="78994679" w:rsidR="00B07FDF" w:rsidRDefault="00B07FDF" w:rsidP="00B07FDF">
      <w:pPr>
        <w:pStyle w:val="Heading3"/>
      </w:pPr>
      <w:r>
        <w:t>Timed-Wake and HID-Off Configuration</w:t>
      </w:r>
    </w:p>
    <w:p w14:paraId="2B317FFA" w14:textId="47A6718F" w:rsidR="00B07FDF" w:rsidRDefault="00B07FDF" w:rsidP="00B07FDF">
      <w:r>
        <w:t xml:space="preserve">There is a single API function called </w:t>
      </w:r>
      <w:proofErr w:type="spellStart"/>
      <w:r w:rsidRPr="00B07FDF">
        <w:t>wiced_sleep_enter_hid_off</w:t>
      </w:r>
      <w:proofErr w:type="spellEnd"/>
      <w:r>
        <w:t xml:space="preserve"> that is used to enter either Timed-Wake or HID-Off modes. This function should only be called when there is no Bluetooth activity. The function prototype is:</w:t>
      </w:r>
    </w:p>
    <w:p w14:paraId="530971FB" w14:textId="77777777" w:rsidR="00B07FDF" w:rsidRPr="00B07FDF" w:rsidRDefault="00B07FDF" w:rsidP="00B07FDF">
      <w:pPr>
        <w:autoSpaceDE w:val="0"/>
        <w:autoSpaceDN w:val="0"/>
        <w:adjustRightInd w:val="0"/>
        <w:spacing w:after="0" w:line="240" w:lineRule="auto"/>
        <w:rPr>
          <w:rFonts w:ascii="Courier New" w:hAnsi="Courier New" w:cs="Courier New"/>
          <w:sz w:val="18"/>
          <w:szCs w:val="20"/>
        </w:rPr>
      </w:pPr>
      <w:proofErr w:type="spellStart"/>
      <w:r w:rsidRPr="00A301AB">
        <w:rPr>
          <w:rFonts w:ascii="Courier New" w:hAnsi="Courier New" w:cs="Courier New"/>
          <w:color w:val="005032"/>
          <w:sz w:val="18"/>
          <w:szCs w:val="20"/>
        </w:rPr>
        <w:t>wiced_result_t</w:t>
      </w:r>
      <w:proofErr w:type="spellEnd"/>
      <w:r w:rsidRPr="00A301AB">
        <w:rPr>
          <w:rFonts w:ascii="Courier New" w:hAnsi="Courier New" w:cs="Courier New"/>
          <w:color w:val="000000"/>
          <w:sz w:val="18"/>
          <w:szCs w:val="20"/>
        </w:rPr>
        <w:t xml:space="preserve"> </w:t>
      </w:r>
      <w:proofErr w:type="spellStart"/>
      <w:r w:rsidRPr="00A301AB">
        <w:rPr>
          <w:rFonts w:ascii="Courier New" w:hAnsi="Courier New" w:cs="Courier New"/>
          <w:b/>
          <w:bCs/>
          <w:color w:val="000000"/>
          <w:sz w:val="18"/>
          <w:szCs w:val="20"/>
        </w:rPr>
        <w:t>wiced_sleep_enter_hid_</w:t>
      </w:r>
      <w:proofErr w:type="gramStart"/>
      <w:r w:rsidRPr="00A301AB">
        <w:rPr>
          <w:rFonts w:ascii="Courier New" w:hAnsi="Courier New" w:cs="Courier New"/>
          <w:b/>
          <w:bCs/>
          <w:color w:val="000000"/>
          <w:sz w:val="18"/>
          <w:szCs w:val="20"/>
        </w:rPr>
        <w:t>off</w:t>
      </w:r>
      <w:proofErr w:type="spellEnd"/>
      <w:r w:rsidRPr="00A301AB">
        <w:rPr>
          <w:rFonts w:ascii="Courier New" w:hAnsi="Courier New" w:cs="Courier New"/>
          <w:color w:val="000000"/>
          <w:sz w:val="18"/>
          <w:szCs w:val="20"/>
        </w:rPr>
        <w:t xml:space="preserve">( </w:t>
      </w:r>
      <w:r w:rsidRPr="00A301AB">
        <w:rPr>
          <w:rFonts w:ascii="Courier New" w:hAnsi="Courier New" w:cs="Courier New"/>
          <w:color w:val="005032"/>
          <w:sz w:val="18"/>
          <w:szCs w:val="20"/>
        </w:rPr>
        <w:t>uint</w:t>
      </w:r>
      <w:proofErr w:type="gramEnd"/>
      <w:r w:rsidRPr="00A301AB">
        <w:rPr>
          <w:rFonts w:ascii="Courier New" w:hAnsi="Courier New" w:cs="Courier New"/>
          <w:color w:val="005032"/>
          <w:sz w:val="18"/>
          <w:szCs w:val="20"/>
        </w:rPr>
        <w:t>32_t</w:t>
      </w:r>
      <w:r w:rsidRPr="00A301AB">
        <w:rPr>
          <w:rFonts w:ascii="Courier New" w:hAnsi="Courier New" w:cs="Courier New"/>
          <w:color w:val="000000"/>
          <w:sz w:val="18"/>
          <w:szCs w:val="20"/>
        </w:rPr>
        <w:t xml:space="preserve"> </w:t>
      </w:r>
      <w:proofErr w:type="spellStart"/>
      <w:r w:rsidRPr="00A301AB">
        <w:rPr>
          <w:rFonts w:ascii="Courier New" w:hAnsi="Courier New" w:cs="Courier New"/>
          <w:color w:val="000000"/>
          <w:sz w:val="18"/>
          <w:szCs w:val="20"/>
        </w:rPr>
        <w:t>wakeup_time</w:t>
      </w:r>
      <w:proofErr w:type="spellEnd"/>
      <w:r w:rsidRPr="00A301AB">
        <w:rPr>
          <w:rFonts w:ascii="Courier New" w:hAnsi="Courier New" w:cs="Courier New"/>
          <w:color w:val="000000"/>
          <w:sz w:val="18"/>
          <w:szCs w:val="20"/>
        </w:rPr>
        <w:t>,</w:t>
      </w:r>
      <w:r w:rsidRPr="00B07FDF">
        <w:rPr>
          <w:rFonts w:ascii="Courier New" w:hAnsi="Courier New" w:cs="Courier New"/>
          <w:color w:val="000000"/>
          <w:sz w:val="18"/>
          <w:szCs w:val="20"/>
        </w:rPr>
        <w:t xml:space="preserve"> </w:t>
      </w:r>
    </w:p>
    <w:p w14:paraId="2C668C1E" w14:textId="77777777" w:rsidR="00B07FDF" w:rsidRPr="00B07FDF" w:rsidRDefault="00B07FDF" w:rsidP="00B07FDF">
      <w:pPr>
        <w:autoSpaceDE w:val="0"/>
        <w:autoSpaceDN w:val="0"/>
        <w:adjustRightInd w:val="0"/>
        <w:spacing w:after="0" w:line="240" w:lineRule="auto"/>
        <w:rPr>
          <w:rFonts w:ascii="Courier New" w:hAnsi="Courier New" w:cs="Courier New"/>
          <w:sz w:val="18"/>
          <w:szCs w:val="20"/>
        </w:rPr>
      </w:pPr>
      <w:r w:rsidRPr="00B07FDF">
        <w:rPr>
          <w:rFonts w:ascii="Courier New" w:hAnsi="Courier New" w:cs="Courier New"/>
          <w:color w:val="000000"/>
          <w:sz w:val="18"/>
          <w:szCs w:val="20"/>
        </w:rPr>
        <w:t xml:space="preserve">                                          </w:t>
      </w:r>
      <w:r w:rsidRPr="00B07FDF">
        <w:rPr>
          <w:rFonts w:ascii="Courier New" w:hAnsi="Courier New" w:cs="Courier New"/>
          <w:color w:val="005032"/>
          <w:sz w:val="18"/>
          <w:szCs w:val="20"/>
        </w:rPr>
        <w:t>uint32_t</w:t>
      </w:r>
      <w:r w:rsidRPr="00B07FDF">
        <w:rPr>
          <w:rFonts w:ascii="Courier New" w:hAnsi="Courier New" w:cs="Courier New"/>
          <w:color w:val="000000"/>
          <w:sz w:val="18"/>
          <w:szCs w:val="20"/>
        </w:rPr>
        <w:t xml:space="preserve"> </w:t>
      </w:r>
      <w:proofErr w:type="spellStart"/>
      <w:r w:rsidRPr="00B07FDF">
        <w:rPr>
          <w:rFonts w:ascii="Courier New" w:hAnsi="Courier New" w:cs="Courier New"/>
          <w:color w:val="000000"/>
          <w:sz w:val="18"/>
          <w:szCs w:val="20"/>
        </w:rPr>
        <w:t>wake_gpio_pin</w:t>
      </w:r>
      <w:proofErr w:type="spellEnd"/>
      <w:r w:rsidRPr="00B07FDF">
        <w:rPr>
          <w:rFonts w:ascii="Courier New" w:hAnsi="Courier New" w:cs="Courier New"/>
          <w:color w:val="000000"/>
          <w:sz w:val="18"/>
          <w:szCs w:val="20"/>
        </w:rPr>
        <w:t>,</w:t>
      </w:r>
    </w:p>
    <w:p w14:paraId="751A1DE2" w14:textId="77777777" w:rsidR="00B07FDF" w:rsidRPr="00B07FDF" w:rsidRDefault="00B07FDF" w:rsidP="00B07FDF">
      <w:pPr>
        <w:autoSpaceDE w:val="0"/>
        <w:autoSpaceDN w:val="0"/>
        <w:adjustRightInd w:val="0"/>
        <w:spacing w:after="0" w:line="240" w:lineRule="auto"/>
        <w:rPr>
          <w:rFonts w:ascii="Courier New" w:hAnsi="Courier New" w:cs="Courier New"/>
          <w:sz w:val="18"/>
          <w:szCs w:val="20"/>
        </w:rPr>
      </w:pPr>
      <w:r w:rsidRPr="00B07FDF">
        <w:rPr>
          <w:rFonts w:ascii="Courier New" w:hAnsi="Courier New" w:cs="Courier New"/>
          <w:color w:val="000000"/>
          <w:sz w:val="18"/>
          <w:szCs w:val="20"/>
        </w:rPr>
        <w:t xml:space="preserve">                                          </w:t>
      </w:r>
      <w:proofErr w:type="spellStart"/>
      <w:r w:rsidRPr="00B07FDF">
        <w:rPr>
          <w:rFonts w:ascii="Courier New" w:hAnsi="Courier New" w:cs="Courier New"/>
          <w:color w:val="005032"/>
          <w:sz w:val="18"/>
          <w:szCs w:val="20"/>
        </w:rPr>
        <w:t>wiced_sleep_wake_type_t</w:t>
      </w:r>
      <w:proofErr w:type="spellEnd"/>
      <w:r w:rsidRPr="00B07FDF">
        <w:rPr>
          <w:rFonts w:ascii="Courier New" w:hAnsi="Courier New" w:cs="Courier New"/>
          <w:color w:val="000000"/>
          <w:sz w:val="18"/>
          <w:szCs w:val="20"/>
        </w:rPr>
        <w:t xml:space="preserve"> </w:t>
      </w:r>
      <w:proofErr w:type="spellStart"/>
      <w:r w:rsidRPr="00B07FDF">
        <w:rPr>
          <w:rFonts w:ascii="Courier New" w:hAnsi="Courier New" w:cs="Courier New"/>
          <w:color w:val="000000"/>
          <w:sz w:val="18"/>
          <w:szCs w:val="20"/>
        </w:rPr>
        <w:t>wake_active_</w:t>
      </w:r>
      <w:proofErr w:type="gramStart"/>
      <w:r w:rsidRPr="00B07FDF">
        <w:rPr>
          <w:rFonts w:ascii="Courier New" w:hAnsi="Courier New" w:cs="Courier New"/>
          <w:color w:val="000000"/>
          <w:sz w:val="18"/>
          <w:szCs w:val="20"/>
        </w:rPr>
        <w:t>mode</w:t>
      </w:r>
      <w:proofErr w:type="spellEnd"/>
      <w:r w:rsidRPr="00B07FDF">
        <w:rPr>
          <w:rFonts w:ascii="Courier New" w:hAnsi="Courier New" w:cs="Courier New"/>
          <w:color w:val="000000"/>
          <w:sz w:val="18"/>
          <w:szCs w:val="20"/>
        </w:rPr>
        <w:t xml:space="preserve"> )</w:t>
      </w:r>
      <w:proofErr w:type="gramEnd"/>
      <w:r w:rsidRPr="00B07FDF">
        <w:rPr>
          <w:rFonts w:ascii="Courier New" w:hAnsi="Courier New" w:cs="Courier New"/>
          <w:color w:val="000000"/>
          <w:sz w:val="18"/>
          <w:szCs w:val="20"/>
        </w:rPr>
        <w:t>;</w:t>
      </w:r>
    </w:p>
    <w:p w14:paraId="1AEA88C8" w14:textId="52AC0BCA" w:rsidR="00B07FDF" w:rsidRDefault="00B07FDF" w:rsidP="00B07FDF">
      <w:r>
        <w:t>The arguments are:</w:t>
      </w:r>
    </w:p>
    <w:p w14:paraId="7E08A36B" w14:textId="374B282A" w:rsidR="00B07FDF" w:rsidRDefault="00B07FDF" w:rsidP="00B07FDF">
      <w:pPr>
        <w:pStyle w:val="ListParagraph"/>
        <w:numPr>
          <w:ilvl w:val="0"/>
          <w:numId w:val="43"/>
        </w:numPr>
      </w:pPr>
      <w:proofErr w:type="spellStart"/>
      <w:r>
        <w:t>wakeup_time</w:t>
      </w:r>
      <w:proofErr w:type="spellEnd"/>
      <w:r>
        <w:t>: Wakeup time in milliseconds. Set this parameter to 0 if the application only wants to wake on a GPIO.</w:t>
      </w:r>
    </w:p>
    <w:p w14:paraId="6F3EC9CF" w14:textId="310D6F60" w:rsidR="00B07FDF" w:rsidRDefault="00B07FDF" w:rsidP="00B07FDF">
      <w:pPr>
        <w:pStyle w:val="ListParagraph"/>
        <w:numPr>
          <w:ilvl w:val="0"/>
          <w:numId w:val="43"/>
        </w:numPr>
      </w:pPr>
      <w:proofErr w:type="spellStart"/>
      <w:r>
        <w:t>wake_gpio_pin</w:t>
      </w:r>
      <w:proofErr w:type="spellEnd"/>
      <w:r>
        <w:t xml:space="preserve">: The LHL pin used to wake the device. This should be set to </w:t>
      </w:r>
      <w:r w:rsidRPr="00B07FDF">
        <w:t>WICED_HAL_GPIO_PIN_UNUSED</w:t>
      </w:r>
      <w:r>
        <w:t xml:space="preserve"> if the application only wants to wake at a specified time.</w:t>
      </w:r>
    </w:p>
    <w:p w14:paraId="2F878D99" w14:textId="02F66D16" w:rsidR="00B07FDF" w:rsidRPr="00B07FDF" w:rsidRDefault="00B07FDF" w:rsidP="00B07FDF">
      <w:pPr>
        <w:pStyle w:val="ListParagraph"/>
        <w:numPr>
          <w:ilvl w:val="0"/>
          <w:numId w:val="43"/>
        </w:numPr>
      </w:pPr>
      <w:proofErr w:type="spellStart"/>
      <w:r>
        <w:t>wake_active_mode</w:t>
      </w:r>
      <w:proofErr w:type="spellEnd"/>
      <w:r>
        <w:t xml:space="preserve">: The polarity of the GPIO. This can be either </w:t>
      </w:r>
      <w:r w:rsidRPr="00B07FDF">
        <w:t>WICED_GPIO_ACTIVE_HIGH</w:t>
      </w:r>
      <w:r>
        <w:t xml:space="preserve"> or </w:t>
      </w:r>
      <w:r w:rsidRPr="00B07FDF">
        <w:t>WICED_GPIO_ACTIVE_</w:t>
      </w:r>
      <w:r>
        <w:t>LOW.</w:t>
      </w:r>
    </w:p>
    <w:p w14:paraId="59CBC130" w14:textId="77777777" w:rsidR="002B5CA0" w:rsidRDefault="002B5CA0" w:rsidP="002B5CA0">
      <w:pPr>
        <w:pStyle w:val="Heading2"/>
      </w:pPr>
      <w:bookmarkStart w:id="6" w:name="_Toc7370092"/>
      <w:r>
        <w:t>Programming in Low Power Mode</w:t>
      </w:r>
      <w:bookmarkEnd w:id="6"/>
    </w:p>
    <w:p w14:paraId="78BF3E27" w14:textId="77777777" w:rsidR="002B5CA0" w:rsidRDefault="002B5CA0" w:rsidP="002B5CA0">
      <w:r>
        <w:t>When the device is asleep it is not listening for HCI commands which are needed to get the device in the correct mode for programming, so it may be difficult to program new firmware. To circumvent this issue, the kit has a "recovery" mode. To enter recovery mode:</w:t>
      </w:r>
    </w:p>
    <w:p w14:paraId="5BC057B3" w14:textId="77777777" w:rsidR="002B5CA0" w:rsidRDefault="002B5CA0" w:rsidP="002B5CA0">
      <w:pPr>
        <w:pStyle w:val="ListParagraph"/>
        <w:numPr>
          <w:ilvl w:val="1"/>
          <w:numId w:val="5"/>
        </w:numPr>
      </w:pPr>
      <w:r>
        <w:t>Press and hold the recovery button on the base board (left button)</w:t>
      </w:r>
    </w:p>
    <w:p w14:paraId="7CF15FD7" w14:textId="77777777" w:rsidR="002B5CA0" w:rsidRDefault="002B5CA0" w:rsidP="002B5CA0">
      <w:pPr>
        <w:pStyle w:val="ListParagraph"/>
        <w:numPr>
          <w:ilvl w:val="1"/>
          <w:numId w:val="5"/>
        </w:numPr>
      </w:pPr>
      <w:r>
        <w:t>Press and release the reset button (center button)</w:t>
      </w:r>
    </w:p>
    <w:p w14:paraId="52F6B7EF" w14:textId="77777777" w:rsidR="002B5CA0" w:rsidRDefault="002B5CA0" w:rsidP="002B5CA0">
      <w:pPr>
        <w:pStyle w:val="ListParagraph"/>
        <w:numPr>
          <w:ilvl w:val="1"/>
          <w:numId w:val="5"/>
        </w:numPr>
      </w:pPr>
      <w:r>
        <w:t>Release the recovery button</w:t>
      </w:r>
    </w:p>
    <w:p w14:paraId="34C99818" w14:textId="599BBFC4" w:rsidR="002B5CA0" w:rsidRPr="002B5CA0" w:rsidRDefault="002B5CA0" w:rsidP="002B5CA0">
      <w:pPr>
        <w:pStyle w:val="ListParagraph"/>
        <w:numPr>
          <w:ilvl w:val="1"/>
          <w:numId w:val="5"/>
        </w:numPr>
      </w:pPr>
      <w:r>
        <w:t>Program as normal</w:t>
      </w:r>
      <w:r>
        <w:br w:type="page"/>
      </w:r>
    </w:p>
    <w:p w14:paraId="103072DC" w14:textId="5EE5E686" w:rsidR="00980E33" w:rsidRDefault="00980E33" w:rsidP="007C5237">
      <w:pPr>
        <w:pStyle w:val="Heading1"/>
      </w:pPr>
      <w:bookmarkStart w:id="7" w:name="_Toc7370093"/>
      <w:r w:rsidRPr="00547642">
        <w:lastRenderedPageBreak/>
        <w:t>Advertising</w:t>
      </w:r>
      <w:r>
        <w:t xml:space="preserve"> Packet</w:t>
      </w:r>
      <w:bookmarkEnd w:id="2"/>
      <w:r>
        <w:t>s</w:t>
      </w:r>
      <w:bookmarkEnd w:id="7"/>
    </w:p>
    <w:p w14:paraId="2DB30DC2" w14:textId="77777777" w:rsidR="00980E33" w:rsidRDefault="00980E33" w:rsidP="00980E33">
      <w:r>
        <w:t>There are two main uses of the advertising packet:</w:t>
      </w:r>
    </w:p>
    <w:p w14:paraId="492388EB" w14:textId="77777777" w:rsidR="00980E33" w:rsidRDefault="00980E33" w:rsidP="00182759">
      <w:pPr>
        <w:pStyle w:val="ListParagraph"/>
        <w:numPr>
          <w:ilvl w:val="0"/>
          <w:numId w:val="24"/>
        </w:numPr>
      </w:pPr>
      <w:r>
        <w:t>Identifying a Peripheral with some recognizable data so that a Central knows if it wants to connect and talk to it.</w:t>
      </w:r>
    </w:p>
    <w:p w14:paraId="7348771C" w14:textId="77777777" w:rsidR="00980E33" w:rsidRPr="00CF7D30" w:rsidRDefault="00980E33" w:rsidP="00182759">
      <w:pPr>
        <w:pStyle w:val="ListParagraph"/>
        <w:numPr>
          <w:ilvl w:val="0"/>
          <w:numId w:val="24"/>
        </w:numPr>
      </w:pPr>
      <w:r>
        <w:t>Sending out data (e.g. beacon data).</w:t>
      </w:r>
    </w:p>
    <w:p w14:paraId="3E0E61E9" w14:textId="77777777" w:rsidR="00980E33" w:rsidRPr="007C5237" w:rsidRDefault="00980E33" w:rsidP="00303ED4">
      <w:pPr>
        <w:pStyle w:val="Heading2"/>
      </w:pPr>
      <w:bookmarkStart w:id="8" w:name="_Ref515850437"/>
      <w:bookmarkStart w:id="9" w:name="_Toc524202200"/>
      <w:bookmarkStart w:id="10" w:name="_Toc7370094"/>
      <w:r w:rsidRPr="007C5237">
        <w:t>Using the Advertising Packet to Get Connected</w:t>
      </w:r>
      <w:bookmarkEnd w:id="8"/>
      <w:bookmarkEnd w:id="9"/>
      <w:bookmarkEnd w:id="10"/>
    </w:p>
    <w:p w14:paraId="48CF017C" w14:textId="017A2719" w:rsidR="00980E33" w:rsidRDefault="00980E33" w:rsidP="00980E33">
      <w:r>
        <w:t xml:space="preserve">If you turn on the </w:t>
      </w:r>
      <w:proofErr w:type="spellStart"/>
      <w:r>
        <w:t>CySmart</w:t>
      </w:r>
      <w:proofErr w:type="spellEnd"/>
      <w:r>
        <w:t xml:space="preserve"> </w:t>
      </w:r>
      <w:r w:rsidR="00626E2E">
        <w:t>scanner</w:t>
      </w:r>
      <w:r>
        <w:t>, you will find that there are likely a bunch of unknown devices that are advertising around you.  For instance, as I sit here right now I can see that there are quite a few Bluetooth LE devices around me that I have no idea what they are.</w:t>
      </w:r>
    </w:p>
    <w:p w14:paraId="4878C3B8" w14:textId="77777777" w:rsidR="00980E33" w:rsidRDefault="00980E33" w:rsidP="00980E33">
      <w:r>
        <w:rPr>
          <w:noProof/>
        </w:rPr>
        <w:drawing>
          <wp:inline distT="0" distB="0" distL="0" distR="0" wp14:anchorId="0A5CBFD0" wp14:editId="23374BEE">
            <wp:extent cx="1900362" cy="3378421"/>
            <wp:effectExtent l="0" t="0" r="508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jpg"/>
                    <pic:cNvPicPr/>
                  </pic:nvPicPr>
                  <pic:blipFill>
                    <a:blip r:embed="rId12">
                      <a:extLst>
                        <a:ext uri="{28A0092B-C50C-407E-A947-70E740481C1C}">
                          <a14:useLocalDpi xmlns:a14="http://schemas.microsoft.com/office/drawing/2010/main" val="0"/>
                        </a:ext>
                      </a:extLst>
                    </a:blip>
                    <a:stretch>
                      <a:fillRect/>
                    </a:stretch>
                  </pic:blipFill>
                  <pic:spPr>
                    <a:xfrm>
                      <a:off x="0" y="0"/>
                      <a:ext cx="1903420" cy="3383857"/>
                    </a:xfrm>
                    <a:prstGeom prst="rect">
                      <a:avLst/>
                    </a:prstGeom>
                  </pic:spPr>
                </pic:pic>
              </a:graphicData>
            </a:graphic>
          </wp:inline>
        </w:drawing>
      </w:r>
    </w:p>
    <w:p w14:paraId="5BF9433B" w14:textId="77777777" w:rsidR="00980E33" w:rsidRDefault="00980E33" w:rsidP="00980E33">
      <w:r>
        <w:t>When a Central wants to connect to a Peripheral, how does it know what Peripheral to talk to?  There are two answers to that question.</w:t>
      </w:r>
    </w:p>
    <w:p w14:paraId="04952307" w14:textId="77777777" w:rsidR="00980E33" w:rsidRDefault="00980E33" w:rsidP="00980E33">
      <w:r>
        <w:t>First, it may advertise a service that the Central knows about (because it is defined by the Bluetooth SIG or is custom to your company).  As we talked in the previous chapter you can customize the Advertising packet with information.  In the picture above, you can see that some of the devices are advertising that they support 1 service.  To do that they add a field of one of these types to the advertising packet along with the UUID of the Service:</w:t>
      </w:r>
    </w:p>
    <w:p w14:paraId="686D68EE" w14:textId="77777777" w:rsidR="00980E33" w:rsidRDefault="00980E33" w:rsidP="00980E33">
      <w:r w:rsidRPr="004C7255">
        <w:rPr>
          <w:noProof/>
        </w:rPr>
        <w:drawing>
          <wp:inline distT="0" distB="0" distL="0" distR="0" wp14:anchorId="1B68BA3C" wp14:editId="1BBD624C">
            <wp:extent cx="5911215" cy="603250"/>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5660" r="2528"/>
                    <a:stretch/>
                  </pic:blipFill>
                  <pic:spPr bwMode="auto">
                    <a:xfrm>
                      <a:off x="0" y="0"/>
                      <a:ext cx="5990077" cy="611298"/>
                    </a:xfrm>
                    <a:prstGeom prst="rect">
                      <a:avLst/>
                    </a:prstGeom>
                    <a:ln>
                      <a:noFill/>
                    </a:ln>
                    <a:extLst>
                      <a:ext uri="{53640926-AAD7-44D8-BBD7-CCE9431645EC}">
                        <a14:shadowObscured xmlns:a14="http://schemas.microsoft.com/office/drawing/2010/main"/>
                      </a:ext>
                    </a:extLst>
                  </pic:spPr>
                </pic:pic>
              </a:graphicData>
            </a:graphic>
          </wp:inline>
        </w:drawing>
      </w:r>
    </w:p>
    <w:p w14:paraId="485F64CD" w14:textId="77777777" w:rsidR="00980E33" w:rsidRDefault="00980E33" w:rsidP="00980E33">
      <w:pPr>
        <w:keepNext/>
      </w:pPr>
      <w:r>
        <w:lastRenderedPageBreak/>
        <w:t>The other scheme that is commonly used is to advertise "Manufacturer's Specific Data".  This data has two parts:</w:t>
      </w:r>
    </w:p>
    <w:p w14:paraId="0EAAED5C" w14:textId="77777777" w:rsidR="00980E33" w:rsidRDefault="00980E33" w:rsidP="00182759">
      <w:pPr>
        <w:pStyle w:val="ListParagraph"/>
        <w:numPr>
          <w:ilvl w:val="0"/>
          <w:numId w:val="25"/>
        </w:numPr>
      </w:pPr>
      <w:r>
        <w:t>A two-byte manufacturer code as specified by the Bluetooth SIG (e.g. Cypress = 0x0131).</w:t>
      </w:r>
    </w:p>
    <w:p w14:paraId="4E609094" w14:textId="77777777" w:rsidR="00980E33" w:rsidRDefault="00980E33" w:rsidP="00182759">
      <w:pPr>
        <w:pStyle w:val="ListParagraph"/>
        <w:numPr>
          <w:ilvl w:val="0"/>
          <w:numId w:val="25"/>
        </w:numPr>
      </w:pPr>
      <w:r>
        <w:t>The actual data which is typically a Product ID that is unique for each product that the company makes.</w:t>
      </w:r>
    </w:p>
    <w:p w14:paraId="69975368" w14:textId="77777777" w:rsidR="00980E33" w:rsidRPr="00745815" w:rsidRDefault="00980E33" w:rsidP="00980E33">
      <w:r>
        <w:t xml:space="preserve">The way that this works is that you would write a Central application that has a table of known Peripheral Product IDs that it knows how to talk to.  Then the Peripherals would advertise their Manufacturer code and Product ID in the Manufacturers Data Field.  When a </w:t>
      </w:r>
      <w:proofErr w:type="gramStart"/>
      <w:r>
        <w:t>Central sees</w:t>
      </w:r>
      <w:proofErr w:type="gramEnd"/>
      <w:r>
        <w:t xml:space="preserve"> something that it knows how to talk to, it can make the connection.</w:t>
      </w:r>
    </w:p>
    <w:p w14:paraId="38B95246" w14:textId="0AB6D274" w:rsidR="00F9030C" w:rsidRDefault="00F9030C" w:rsidP="00303ED4">
      <w:pPr>
        <w:pStyle w:val="Heading2"/>
      </w:pPr>
      <w:bookmarkStart w:id="11" w:name="_Toc7370095"/>
      <w:bookmarkStart w:id="12" w:name="_Toc524202201"/>
      <w:r>
        <w:t>Beacons</w:t>
      </w:r>
      <w:bookmarkEnd w:id="11"/>
    </w:p>
    <w:p w14:paraId="1837CBA6" w14:textId="77777777" w:rsidR="006A6773" w:rsidRDefault="00F9030C" w:rsidP="00F9030C">
      <w:r>
        <w:t xml:space="preserve">BLE Beacons are devices that are intended to send out data using advertising packets. </w:t>
      </w:r>
      <w:r w:rsidR="007C321F">
        <w:t>Often, they will allow connections for configuration of the beacon but not for normal use.</w:t>
      </w:r>
    </w:p>
    <w:p w14:paraId="30D83516" w14:textId="36A05C23" w:rsidR="00F9030C" w:rsidRDefault="006A6773" w:rsidP="00F9030C">
      <w:r>
        <w:t>Beacons</w:t>
      </w:r>
      <w:r w:rsidR="00F9030C">
        <w:t xml:space="preserve"> can be used for lots of different purposes such as providing location (especially in large indoor spaces without GPS coverage (like Shinjuku station in Tokyo - </w:t>
      </w:r>
      <w:hyperlink r:id="rId14" w:history="1">
        <w:r w:rsidR="00F9030C" w:rsidRPr="00FC4613">
          <w:rPr>
            <w:rStyle w:val="Hyperlink"/>
          </w:rPr>
          <w:t>https://allabout-japan.com/en/article/2074</w:t>
        </w:r>
      </w:hyperlink>
      <w:r w:rsidR="00F9030C">
        <w:t xml:space="preserve">), </w:t>
      </w:r>
      <w:r w:rsidR="00266CFA">
        <w:t xml:space="preserve">or </w:t>
      </w:r>
      <w:r w:rsidR="00F9030C">
        <w:t xml:space="preserve">links to web sites with geographically relevant information (like a website with sale information for a store that you are currently </w:t>
      </w:r>
      <w:r w:rsidR="00266CFA">
        <w:t xml:space="preserve">standing </w:t>
      </w:r>
      <w:r w:rsidR="00F9030C">
        <w:t>in)</w:t>
      </w:r>
      <w:r w:rsidR="00266CFA">
        <w:t>.</w:t>
      </w:r>
    </w:p>
    <w:p w14:paraId="77B0241E" w14:textId="18A17C36" w:rsidR="00F9030C" w:rsidRDefault="00F9030C" w:rsidP="00F9030C">
      <w:r>
        <w:t xml:space="preserve">There are </w:t>
      </w:r>
      <w:r w:rsidR="00A45CD7">
        <w:t xml:space="preserve">(of course) </w:t>
      </w:r>
      <w:r>
        <w:t xml:space="preserve">two popular types of beacon: iBeacon, which is defined by Apple, and </w:t>
      </w:r>
      <w:proofErr w:type="spellStart"/>
      <w:r>
        <w:t>Eddystone</w:t>
      </w:r>
      <w:proofErr w:type="spellEnd"/>
      <w:r>
        <w:t xml:space="preserve"> which is defined by Google.</w:t>
      </w:r>
      <w:r w:rsidR="00513206">
        <w:t xml:space="preserve"> Each of these </w:t>
      </w:r>
      <w:r w:rsidR="0084619A">
        <w:t>will be</w:t>
      </w:r>
      <w:r w:rsidR="00513206">
        <w:t xml:space="preserve"> discussed </w:t>
      </w:r>
      <w:r w:rsidR="0084619A">
        <w:t>in a minute</w:t>
      </w:r>
      <w:r w:rsidR="00513206">
        <w:t>.</w:t>
      </w:r>
    </w:p>
    <w:p w14:paraId="77228E56" w14:textId="402E8F6D" w:rsidR="00513206" w:rsidRDefault="00513206" w:rsidP="00513206">
      <w:pPr>
        <w:pStyle w:val="Heading3"/>
      </w:pPr>
      <w:r>
        <w:t>Multi-Advertisement</w:t>
      </w:r>
    </w:p>
    <w:p w14:paraId="22B46BD5" w14:textId="04FDD654" w:rsidR="00F9030C" w:rsidRDefault="00F9030C" w:rsidP="00F9030C">
      <w:r>
        <w:t>Beacons can send out multiple advertisement packets to provide different types of data</w:t>
      </w:r>
      <w:r w:rsidR="00324387">
        <w:t xml:space="preserve"> simultaneously</w:t>
      </w:r>
      <w:r>
        <w:t xml:space="preserve">. In many cases, a beacon may send out both iBeacon and </w:t>
      </w:r>
      <w:proofErr w:type="spellStart"/>
      <w:r>
        <w:t>Eddystone</w:t>
      </w:r>
      <w:proofErr w:type="spellEnd"/>
      <w:r>
        <w:t xml:space="preserve"> advertisement packets so that it will appear as both types of beacon.</w:t>
      </w:r>
      <w:r w:rsidR="007B609E">
        <w:t xml:space="preserve"> Each advertising instance can have unique parameters if desired.</w:t>
      </w:r>
    </w:p>
    <w:p w14:paraId="2AD696E5" w14:textId="670B48C4" w:rsidR="007B609E" w:rsidRDefault="00513206" w:rsidP="00F9030C">
      <w:r>
        <w:t xml:space="preserve">To do </w:t>
      </w:r>
      <w:r w:rsidR="007B609E">
        <w:t xml:space="preserve">multiple advertisements, you use </w:t>
      </w:r>
      <w:r w:rsidR="000522B6">
        <w:t>the following</w:t>
      </w:r>
      <w:r w:rsidR="007B609E">
        <w:t xml:space="preserve"> </w:t>
      </w:r>
      <w:r w:rsidR="009D3983">
        <w:t>three</w:t>
      </w:r>
      <w:r w:rsidR="00D0769A">
        <w:t xml:space="preserve"> </w:t>
      </w:r>
      <w:r w:rsidR="007B609E">
        <w:t>functions</w:t>
      </w:r>
      <w:r w:rsidR="000522B6">
        <w:t>. The functions are all linked to each other using a parameter called "</w:t>
      </w:r>
      <w:proofErr w:type="spellStart"/>
      <w:r w:rsidR="000522B6">
        <w:t>adv_instance</w:t>
      </w:r>
      <w:proofErr w:type="spellEnd"/>
      <w:r w:rsidR="000522B6">
        <w:t>". This can be any integer from 1 to 16 that uniquely identifies each advertising instance.</w:t>
      </w:r>
    </w:p>
    <w:p w14:paraId="490FF1A2" w14:textId="506FFF99" w:rsidR="00D0769A" w:rsidRPr="00D0769A" w:rsidRDefault="00D0769A" w:rsidP="00F9030C">
      <w:pPr>
        <w:rPr>
          <w:b/>
        </w:rPr>
      </w:pPr>
      <w:proofErr w:type="spellStart"/>
      <w:r w:rsidRPr="00D0769A">
        <w:rPr>
          <w:b/>
        </w:rPr>
        <w:t>wiced_set_multi_advertisment_params</w:t>
      </w:r>
      <w:proofErr w:type="spellEnd"/>
    </w:p>
    <w:p w14:paraId="1F0287D0" w14:textId="5562FBD7" w:rsidR="00D0769A" w:rsidRDefault="00D0769A" w:rsidP="00D0769A">
      <w:r>
        <w:t>This function sets advertisement parameters for each instance such as advertising type, advertising interval, advertising address (if a unique address is desired), etc. Its arguments are:</w:t>
      </w:r>
    </w:p>
    <w:p w14:paraId="1E1379F5" w14:textId="7DEC8961" w:rsidR="00D0769A" w:rsidRDefault="00D0769A" w:rsidP="00182759">
      <w:pPr>
        <w:pStyle w:val="ListParagraph"/>
        <w:numPr>
          <w:ilvl w:val="0"/>
          <w:numId w:val="34"/>
        </w:numPr>
        <w:tabs>
          <w:tab w:val="left" w:pos="3600"/>
        </w:tabs>
      </w:pPr>
      <w:proofErr w:type="spellStart"/>
      <w:r>
        <w:t>advertising_interval_min</w:t>
      </w:r>
      <w:proofErr w:type="spellEnd"/>
      <w:r>
        <w:tab/>
      </w:r>
      <w:r w:rsidR="00395408">
        <w:t>S</w:t>
      </w:r>
      <w:r w:rsidR="007D1B47">
        <w:t>ame as for standard advertising</w:t>
      </w:r>
    </w:p>
    <w:p w14:paraId="756787F6" w14:textId="43819DA7" w:rsidR="00D0769A" w:rsidRDefault="00D0769A" w:rsidP="00182759">
      <w:pPr>
        <w:pStyle w:val="ListParagraph"/>
        <w:numPr>
          <w:ilvl w:val="0"/>
          <w:numId w:val="34"/>
        </w:numPr>
      </w:pPr>
      <w:proofErr w:type="spellStart"/>
      <w:r>
        <w:t>advertising_interval_max</w:t>
      </w:r>
      <w:proofErr w:type="spellEnd"/>
      <w:r>
        <w:tab/>
      </w:r>
      <w:r w:rsidR="00395408">
        <w:t>S</w:t>
      </w:r>
      <w:r w:rsidR="007D1B47">
        <w:t>ame as for standard advertising</w:t>
      </w:r>
    </w:p>
    <w:p w14:paraId="644C2D30" w14:textId="6E25D6FF" w:rsidR="00D0769A" w:rsidRDefault="00D0769A" w:rsidP="00182759">
      <w:pPr>
        <w:pStyle w:val="ListParagraph"/>
        <w:numPr>
          <w:ilvl w:val="0"/>
          <w:numId w:val="34"/>
        </w:numPr>
      </w:pPr>
      <w:proofErr w:type="spellStart"/>
      <w:r>
        <w:t>advertising_type</w:t>
      </w:r>
      <w:proofErr w:type="spellEnd"/>
      <w:r>
        <w:tab/>
      </w:r>
      <w:r w:rsidR="007D1B47">
        <w:tab/>
      </w:r>
      <w:r w:rsidR="00395408">
        <w:t>S</w:t>
      </w:r>
      <w:r w:rsidR="007D1B47">
        <w:t>ame as for standard advertising</w:t>
      </w:r>
    </w:p>
    <w:p w14:paraId="7F4EED1C" w14:textId="243D60CA" w:rsidR="007D1B47" w:rsidRDefault="00D0769A" w:rsidP="00182759">
      <w:pPr>
        <w:pStyle w:val="ListParagraph"/>
        <w:numPr>
          <w:ilvl w:val="0"/>
          <w:numId w:val="34"/>
        </w:numPr>
        <w:spacing w:after="0"/>
      </w:pPr>
      <w:proofErr w:type="spellStart"/>
      <w:r>
        <w:t>own_address_type</w:t>
      </w:r>
      <w:proofErr w:type="spellEnd"/>
      <w:r w:rsidR="007D1B47">
        <w:tab/>
      </w:r>
      <w:r w:rsidR="007D1B47">
        <w:tab/>
      </w:r>
      <w:r w:rsidR="00395408">
        <w:t>T</w:t>
      </w:r>
      <w:r w:rsidR="007D1B47">
        <w:t xml:space="preserve">ype of address for this advertising instance – see </w:t>
      </w:r>
    </w:p>
    <w:p w14:paraId="08ABA7E1" w14:textId="0BBD07EE" w:rsidR="00D0769A" w:rsidRDefault="007D1B47" w:rsidP="007D1B47">
      <w:pPr>
        <w:pStyle w:val="ListParagraph"/>
        <w:spacing w:after="0"/>
        <w:ind w:left="3600"/>
      </w:pPr>
      <w:proofErr w:type="spellStart"/>
      <w:r>
        <w:t>wiced_bt_ble_address_type_t</w:t>
      </w:r>
      <w:proofErr w:type="spellEnd"/>
    </w:p>
    <w:p w14:paraId="2534D501" w14:textId="73DB6C30" w:rsidR="00D0769A" w:rsidRDefault="00D0769A" w:rsidP="00182759">
      <w:pPr>
        <w:pStyle w:val="ListParagraph"/>
        <w:numPr>
          <w:ilvl w:val="0"/>
          <w:numId w:val="34"/>
        </w:numPr>
      </w:pPr>
      <w:proofErr w:type="spellStart"/>
      <w:r>
        <w:t>own_address</w:t>
      </w:r>
      <w:proofErr w:type="spellEnd"/>
      <w:r w:rsidR="007D1B47">
        <w:tab/>
      </w:r>
      <w:r w:rsidR="007D1B47">
        <w:tab/>
      </w:r>
      <w:r w:rsidR="007D1B47">
        <w:tab/>
      </w:r>
      <w:r w:rsidR="00395408">
        <w:t>A</w:t>
      </w:r>
      <w:r w:rsidR="007D1B47">
        <w:t>ddress if unique for this instance (otherwise use NULL)</w:t>
      </w:r>
    </w:p>
    <w:p w14:paraId="2F52FA7F" w14:textId="7BED1113" w:rsidR="00D0769A" w:rsidRDefault="00D0769A" w:rsidP="00182759">
      <w:pPr>
        <w:pStyle w:val="ListParagraph"/>
        <w:numPr>
          <w:ilvl w:val="0"/>
          <w:numId w:val="34"/>
        </w:numPr>
      </w:pPr>
      <w:proofErr w:type="spellStart"/>
      <w:r>
        <w:t>peer_address_type</w:t>
      </w:r>
      <w:proofErr w:type="spellEnd"/>
      <w:r w:rsidR="007D1B47">
        <w:tab/>
      </w:r>
      <w:r w:rsidR="007D1B47">
        <w:tab/>
      </w:r>
      <w:r w:rsidR="00395408">
        <w:t>T</w:t>
      </w:r>
      <w:r w:rsidR="007D1B47">
        <w:t>ype of address for the peer (only for directed adv)</w:t>
      </w:r>
    </w:p>
    <w:p w14:paraId="0EB0C21E" w14:textId="4D5E989E" w:rsidR="00D0769A" w:rsidRDefault="00D0769A" w:rsidP="00182759">
      <w:pPr>
        <w:pStyle w:val="ListParagraph"/>
        <w:numPr>
          <w:ilvl w:val="0"/>
          <w:numId w:val="34"/>
        </w:numPr>
      </w:pPr>
      <w:proofErr w:type="spellStart"/>
      <w:r>
        <w:lastRenderedPageBreak/>
        <w:t>peer_address</w:t>
      </w:r>
      <w:proofErr w:type="spellEnd"/>
      <w:r w:rsidR="007D1B47">
        <w:tab/>
      </w:r>
      <w:r w:rsidR="007D1B47">
        <w:tab/>
      </w:r>
      <w:r w:rsidR="007D1B47">
        <w:tab/>
      </w:r>
      <w:r w:rsidR="00395408">
        <w:t>A</w:t>
      </w:r>
      <w:r w:rsidR="007D1B47">
        <w:t>ddress if unique for this instance (otherwise use NULL)</w:t>
      </w:r>
    </w:p>
    <w:p w14:paraId="3F575797" w14:textId="7843A829" w:rsidR="007D1B47" w:rsidRDefault="00D0769A" w:rsidP="00182759">
      <w:pPr>
        <w:pStyle w:val="ListParagraph"/>
        <w:keepNext/>
        <w:numPr>
          <w:ilvl w:val="0"/>
          <w:numId w:val="34"/>
        </w:numPr>
      </w:pPr>
      <w:proofErr w:type="spellStart"/>
      <w:r>
        <w:t>advertising_channel_map</w:t>
      </w:r>
      <w:proofErr w:type="spellEnd"/>
      <w:r w:rsidR="007D1B47">
        <w:tab/>
      </w:r>
      <w:r w:rsidR="00395408">
        <w:t>L</w:t>
      </w:r>
      <w:r w:rsidR="007D1B47">
        <w:t xml:space="preserve">ist of advertising channels to use (can use 37, 38, 39, or a </w:t>
      </w:r>
    </w:p>
    <w:p w14:paraId="6F452334" w14:textId="5F0E36C0" w:rsidR="00D0769A" w:rsidRDefault="007D1B47" w:rsidP="007D1B47">
      <w:pPr>
        <w:pStyle w:val="ListParagraph"/>
        <w:ind w:left="3600"/>
      </w:pPr>
      <w:r>
        <w:t>combination)</w:t>
      </w:r>
    </w:p>
    <w:p w14:paraId="689CEBB4" w14:textId="53CCD4F2" w:rsidR="00D0769A" w:rsidRDefault="00D0769A" w:rsidP="00182759">
      <w:pPr>
        <w:pStyle w:val="ListParagraph"/>
        <w:numPr>
          <w:ilvl w:val="0"/>
          <w:numId w:val="34"/>
        </w:numPr>
      </w:pPr>
      <w:proofErr w:type="spellStart"/>
      <w:r>
        <w:t>advertising_filter_policy</w:t>
      </w:r>
      <w:proofErr w:type="spellEnd"/>
      <w:r w:rsidR="007D1B47">
        <w:tab/>
      </w:r>
      <w:r w:rsidR="007D1B47">
        <w:tab/>
      </w:r>
      <w:r w:rsidR="00395408">
        <w:t>F</w:t>
      </w:r>
      <w:r w:rsidR="007D1B47">
        <w:t xml:space="preserve">ilter policy – see </w:t>
      </w:r>
      <w:proofErr w:type="spellStart"/>
      <w:r w:rsidR="007D1B47">
        <w:t>wiced_bt_ble_advert_filter_policy_t</w:t>
      </w:r>
      <w:proofErr w:type="spellEnd"/>
    </w:p>
    <w:p w14:paraId="4FA19168" w14:textId="524F00FA" w:rsidR="00D0769A" w:rsidRDefault="00D0769A" w:rsidP="00182759">
      <w:pPr>
        <w:pStyle w:val="ListParagraph"/>
        <w:numPr>
          <w:ilvl w:val="0"/>
          <w:numId w:val="34"/>
        </w:numPr>
      </w:pPr>
      <w:proofErr w:type="spellStart"/>
      <w:r>
        <w:t>adv_instance</w:t>
      </w:r>
      <w:proofErr w:type="spellEnd"/>
      <w:r w:rsidR="007D1B47">
        <w:tab/>
      </w:r>
      <w:r w:rsidR="007D1B47">
        <w:tab/>
      </w:r>
      <w:r w:rsidR="007D1B47">
        <w:tab/>
      </w:r>
      <w:r w:rsidR="00395408">
        <w:t>A</w:t>
      </w:r>
      <w:r w:rsidR="007D1B47">
        <w:t xml:space="preserve"> unique number used by </w:t>
      </w:r>
      <w:proofErr w:type="spellStart"/>
      <w:r w:rsidR="007D1B47">
        <w:t>wiced_start_multi_advertisements</w:t>
      </w:r>
      <w:proofErr w:type="spellEnd"/>
    </w:p>
    <w:p w14:paraId="265CBA0C" w14:textId="2DF02F01" w:rsidR="00442771" w:rsidRDefault="00D0769A" w:rsidP="00182759">
      <w:pPr>
        <w:pStyle w:val="ListParagraph"/>
        <w:numPr>
          <w:ilvl w:val="0"/>
          <w:numId w:val="34"/>
        </w:numPr>
      </w:pPr>
      <w:proofErr w:type="spellStart"/>
      <w:r>
        <w:t>transmit_power</w:t>
      </w:r>
      <w:proofErr w:type="spellEnd"/>
      <w:r w:rsidR="003054E4">
        <w:tab/>
      </w:r>
      <w:r w:rsidR="003054E4">
        <w:tab/>
      </w:r>
      <w:r w:rsidR="00395408">
        <w:t>T</w:t>
      </w:r>
      <w:r w:rsidR="003054E4">
        <w:t>ransmit power in dB</w:t>
      </w:r>
      <w:r w:rsidR="00442771">
        <w:t xml:space="preserve"> - c</w:t>
      </w:r>
      <w:r w:rsidR="003054E4">
        <w:t xml:space="preserve">an use </w:t>
      </w:r>
      <w:r w:rsidR="00442771">
        <w:t xml:space="preserve">MULTI_ADV_TX_POWER_MIN or </w:t>
      </w:r>
    </w:p>
    <w:p w14:paraId="529E9A79" w14:textId="5056A09E" w:rsidR="00D0769A" w:rsidRDefault="00442771" w:rsidP="00442771">
      <w:pPr>
        <w:pStyle w:val="ListParagraph"/>
        <w:ind w:left="3600"/>
      </w:pPr>
      <w:r>
        <w:t>MULTI_ADV_TX_POWER_MAX</w:t>
      </w:r>
    </w:p>
    <w:p w14:paraId="09131A5B" w14:textId="7F2D07F6" w:rsidR="009D3983" w:rsidRDefault="009D3983" w:rsidP="00D0769A">
      <w:pPr>
        <w:rPr>
          <w:b/>
        </w:rPr>
      </w:pPr>
      <w:proofErr w:type="spellStart"/>
      <w:r>
        <w:rPr>
          <w:b/>
        </w:rPr>
        <w:t>wiced_set_multi_advertisement_data</w:t>
      </w:r>
      <w:proofErr w:type="spellEnd"/>
    </w:p>
    <w:p w14:paraId="7D975995" w14:textId="0D828DAA" w:rsidR="009D3983" w:rsidRDefault="009D3983" w:rsidP="00D0769A">
      <w:r>
        <w:t xml:space="preserve">This function sets advertisement data for multi-advertisement packets. It is analogous to </w:t>
      </w:r>
      <w:proofErr w:type="spellStart"/>
      <w:r>
        <w:t>wiced_bt_ble_set_raw_advertisment_data</w:t>
      </w:r>
      <w:proofErr w:type="spellEnd"/>
      <w:r w:rsidR="00395408">
        <w:t xml:space="preserve"> </w:t>
      </w:r>
      <w:r w:rsidR="00395408" w:rsidRPr="00677F95">
        <w:rPr>
          <w:u w:val="single"/>
        </w:rPr>
        <w:t>but the advertising data is sent as a flat array instead of a structure of advertising elements</w:t>
      </w:r>
      <w:r>
        <w:t xml:space="preserve">. </w:t>
      </w:r>
      <w:r w:rsidR="00395408">
        <w:t xml:space="preserve">Therefore, the procedure to setup the advertising packet will be a bit different as you will see in the exercises. </w:t>
      </w:r>
      <w:r>
        <w:t>Its arguments are:</w:t>
      </w:r>
    </w:p>
    <w:p w14:paraId="63679424" w14:textId="018A0958" w:rsidR="009D3983" w:rsidRDefault="00395408" w:rsidP="00182759">
      <w:pPr>
        <w:pStyle w:val="ListParagraph"/>
        <w:numPr>
          <w:ilvl w:val="0"/>
          <w:numId w:val="36"/>
        </w:numPr>
      </w:pPr>
      <w:proofErr w:type="spellStart"/>
      <w:r>
        <w:t>p_data</w:t>
      </w:r>
      <w:proofErr w:type="spellEnd"/>
      <w:r>
        <w:tab/>
      </w:r>
      <w:r>
        <w:tab/>
      </w:r>
      <w:r>
        <w:tab/>
      </w:r>
      <w:r>
        <w:tab/>
        <w:t>Pointer to an advertising data array</w:t>
      </w:r>
    </w:p>
    <w:p w14:paraId="575E8713" w14:textId="5C81FFE0" w:rsidR="00395408" w:rsidRDefault="00395408" w:rsidP="00182759">
      <w:pPr>
        <w:pStyle w:val="ListParagraph"/>
        <w:numPr>
          <w:ilvl w:val="0"/>
          <w:numId w:val="36"/>
        </w:numPr>
      </w:pPr>
      <w:proofErr w:type="spellStart"/>
      <w:r>
        <w:t>data_len</w:t>
      </w:r>
      <w:proofErr w:type="spellEnd"/>
      <w:r>
        <w:tab/>
      </w:r>
      <w:r>
        <w:tab/>
      </w:r>
      <w:r>
        <w:tab/>
        <w:t>Length of the advertising data array</w:t>
      </w:r>
    </w:p>
    <w:p w14:paraId="222C504F" w14:textId="2B549DAA" w:rsidR="006D36F9" w:rsidRDefault="00395408" w:rsidP="006D36F9">
      <w:pPr>
        <w:pStyle w:val="ListParagraph"/>
        <w:numPr>
          <w:ilvl w:val="0"/>
          <w:numId w:val="36"/>
        </w:numPr>
      </w:pPr>
      <w:proofErr w:type="spellStart"/>
      <w:r>
        <w:t>adv_instance</w:t>
      </w:r>
      <w:proofErr w:type="spellEnd"/>
      <w:r>
        <w:tab/>
      </w:r>
      <w:r>
        <w:tab/>
      </w:r>
      <w:r>
        <w:tab/>
      </w:r>
      <w:r w:rsidR="00F81ACD">
        <w:t>N</w:t>
      </w:r>
      <w:r>
        <w:t xml:space="preserve">umber of the instance </w:t>
      </w:r>
      <w:r w:rsidR="00F81ACD">
        <w:t>specified</w:t>
      </w:r>
      <w:r>
        <w:t xml:space="preserve"> above</w:t>
      </w:r>
    </w:p>
    <w:p w14:paraId="032D3179" w14:textId="3FF48202" w:rsidR="00966B1B" w:rsidRPr="00966B1B" w:rsidRDefault="00966B1B" w:rsidP="006D36F9">
      <w:pPr>
        <w:rPr>
          <w:b/>
        </w:rPr>
      </w:pPr>
      <w:r>
        <w:t xml:space="preserve">The Bluetooth SDK includes a middleware library called </w:t>
      </w:r>
      <w:proofErr w:type="spellStart"/>
      <w:r>
        <w:t>beacon_lib</w:t>
      </w:r>
      <w:proofErr w:type="spellEnd"/>
      <w:r>
        <w:t xml:space="preserve"> that includes a number of functions to help format packets correctly before calling </w:t>
      </w:r>
      <w:proofErr w:type="spellStart"/>
      <w:r w:rsidRPr="00966B1B">
        <w:rPr>
          <w:rFonts w:ascii="Courier New" w:hAnsi="Courier New" w:cs="Courier New"/>
          <w:bCs/>
          <w:color w:val="642880"/>
          <w:sz w:val="20"/>
          <w:szCs w:val="20"/>
        </w:rPr>
        <w:t>wiced_set_multi_advertisement_</w:t>
      </w:r>
      <w:proofErr w:type="gramStart"/>
      <w:r w:rsidRPr="00966B1B">
        <w:rPr>
          <w:rFonts w:ascii="Courier New" w:hAnsi="Courier New" w:cs="Courier New"/>
          <w:bCs/>
          <w:color w:val="642880"/>
          <w:sz w:val="20"/>
          <w:szCs w:val="20"/>
        </w:rPr>
        <w:t>data</w:t>
      </w:r>
      <w:proofErr w:type="spellEnd"/>
      <w:r w:rsidRPr="00966B1B">
        <w:rPr>
          <w:rFonts w:ascii="Courier New" w:hAnsi="Courier New" w:cs="Courier New"/>
          <w:bCs/>
          <w:color w:val="642880"/>
          <w:sz w:val="20"/>
          <w:szCs w:val="20"/>
        </w:rPr>
        <w:t>(</w:t>
      </w:r>
      <w:proofErr w:type="gramEnd"/>
      <w:r w:rsidRPr="00966B1B">
        <w:rPr>
          <w:rFonts w:ascii="Courier New" w:hAnsi="Courier New" w:cs="Courier New"/>
          <w:bCs/>
          <w:color w:val="642880"/>
          <w:sz w:val="20"/>
          <w:szCs w:val="20"/>
        </w:rPr>
        <w:t>)</w:t>
      </w:r>
      <w:r>
        <w:t xml:space="preserve">. To create an </w:t>
      </w:r>
      <w:proofErr w:type="spellStart"/>
      <w:r>
        <w:t>Eddystone</w:t>
      </w:r>
      <w:proofErr w:type="spellEnd"/>
      <w:r>
        <w:t xml:space="preserve"> UID (described later) packet, for example, you would use the </w:t>
      </w:r>
      <w:proofErr w:type="spellStart"/>
      <w:r w:rsidRPr="00966B1B">
        <w:rPr>
          <w:rFonts w:ascii="Courier New" w:hAnsi="Courier New" w:cs="Courier New"/>
          <w:bCs/>
          <w:color w:val="642880"/>
          <w:sz w:val="20"/>
          <w:szCs w:val="20"/>
        </w:rPr>
        <w:t>wiced_bt_eddystone_set_data_for_</w:t>
      </w:r>
      <w:proofErr w:type="gramStart"/>
      <w:r w:rsidRPr="00966B1B">
        <w:rPr>
          <w:rFonts w:ascii="Courier New" w:hAnsi="Courier New" w:cs="Courier New"/>
          <w:bCs/>
          <w:color w:val="642880"/>
          <w:sz w:val="20"/>
          <w:szCs w:val="20"/>
        </w:rPr>
        <w:t>url</w:t>
      </w:r>
      <w:proofErr w:type="spellEnd"/>
      <w:r w:rsidRPr="00966B1B">
        <w:rPr>
          <w:rFonts w:ascii="Courier New" w:hAnsi="Courier New" w:cs="Courier New"/>
        </w:rPr>
        <w:t>(</w:t>
      </w:r>
      <w:proofErr w:type="gramEnd"/>
      <w:r w:rsidRPr="00966B1B">
        <w:rPr>
          <w:rFonts w:ascii="Courier New" w:hAnsi="Courier New" w:cs="Courier New"/>
        </w:rPr>
        <w:t>)</w:t>
      </w:r>
      <w:r>
        <w:t xml:space="preserve"> function from this library.</w:t>
      </w:r>
    </w:p>
    <w:p w14:paraId="77CFA6C7" w14:textId="7C5A45E5" w:rsidR="00966B1B" w:rsidRDefault="00966B1B" w:rsidP="006D36F9">
      <w:r>
        <w:t>To add the library to your application, right-click on the project name and select ModusToolbox Middleware selector</w:t>
      </w:r>
      <w:r w:rsidR="006D36F9">
        <w:t xml:space="preserve"> or click on "Select Middleware" from the Quick Panel</w:t>
      </w:r>
      <w:r>
        <w:t>. In the dialog, you simply select the desired library and press OK. The library is added to the project under the libraries folder.</w:t>
      </w:r>
    </w:p>
    <w:p w14:paraId="3E079820" w14:textId="194733C4" w:rsidR="00966B1B" w:rsidRPr="009D3983" w:rsidRDefault="006D36F9" w:rsidP="00966B1B">
      <w:pPr>
        <w:ind w:left="360"/>
        <w:jc w:val="center"/>
      </w:pPr>
      <w:r>
        <w:rPr>
          <w:noProof/>
        </w:rPr>
        <mc:AlternateContent>
          <mc:Choice Requires="wps">
            <w:drawing>
              <wp:anchor distT="0" distB="0" distL="114300" distR="114300" simplePos="0" relativeHeight="251665408" behindDoc="0" locked="0" layoutInCell="1" allowOverlap="1" wp14:anchorId="5B99A045" wp14:editId="2CDEF0ED">
                <wp:simplePos x="0" y="0"/>
                <wp:positionH relativeFrom="column">
                  <wp:posOffset>1692234</wp:posOffset>
                </wp:positionH>
                <wp:positionV relativeFrom="paragraph">
                  <wp:posOffset>767088</wp:posOffset>
                </wp:positionV>
                <wp:extent cx="2600696" cy="201881"/>
                <wp:effectExtent l="0" t="0" r="28575" b="27305"/>
                <wp:wrapNone/>
                <wp:docPr id="18" name="Rectangle 18"/>
                <wp:cNvGraphicFramePr/>
                <a:graphic xmlns:a="http://schemas.openxmlformats.org/drawingml/2006/main">
                  <a:graphicData uri="http://schemas.microsoft.com/office/word/2010/wordprocessingShape">
                    <wps:wsp>
                      <wps:cNvSpPr/>
                      <wps:spPr>
                        <a:xfrm>
                          <a:off x="0" y="0"/>
                          <a:ext cx="2600696" cy="201881"/>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E0BB89" id="Rectangle 18" o:spid="_x0000_s1026" style="position:absolute;margin-left:133.25pt;margin-top:60.4pt;width:204.8pt;height:15.9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" filled="f" strokecolor="red" strokeweight="1.5pt"/>
            </w:pict>
          </mc:Fallback>
        </mc:AlternateContent>
      </w:r>
      <w:r w:rsidR="00966B1B">
        <w:rPr>
          <w:noProof/>
        </w:rPr>
        <w:drawing>
          <wp:inline distT="0" distB="0" distL="0" distR="0" wp14:anchorId="0A8C1DC4" wp14:editId="7C027E23">
            <wp:extent cx="2945081" cy="3055246"/>
            <wp:effectExtent l="0" t="0" r="825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63310" cy="3074156"/>
                    </a:xfrm>
                    <a:prstGeom prst="rect">
                      <a:avLst/>
                    </a:prstGeom>
                  </pic:spPr>
                </pic:pic>
              </a:graphicData>
            </a:graphic>
          </wp:inline>
        </w:drawing>
      </w:r>
    </w:p>
    <w:p w14:paraId="4CA7DB6F" w14:textId="59A77A7E" w:rsidR="00D0769A" w:rsidRPr="00D0769A" w:rsidRDefault="00D0769A" w:rsidP="006D36F9">
      <w:pPr>
        <w:keepNext/>
        <w:rPr>
          <w:b/>
        </w:rPr>
      </w:pPr>
      <w:proofErr w:type="spellStart"/>
      <w:r w:rsidRPr="00D0769A">
        <w:rPr>
          <w:b/>
        </w:rPr>
        <w:lastRenderedPageBreak/>
        <w:t>wiced_start_multi_advertisements</w:t>
      </w:r>
      <w:proofErr w:type="spellEnd"/>
    </w:p>
    <w:p w14:paraId="7A0EB9CF" w14:textId="585DE4EB" w:rsidR="00D0769A" w:rsidRDefault="00D0769A" w:rsidP="00D0769A">
      <w:r>
        <w:t>This function starts advertisements using the parameters specified above.</w:t>
      </w:r>
      <w:r w:rsidR="009D3983">
        <w:t xml:space="preserve"> It is analogous to </w:t>
      </w:r>
      <w:proofErr w:type="spellStart"/>
      <w:r w:rsidR="009D3983">
        <w:t>wiced_bt_start_advertisments</w:t>
      </w:r>
      <w:proofErr w:type="spellEnd"/>
      <w:r w:rsidR="009D3983">
        <w:t>.</w:t>
      </w:r>
      <w:r>
        <w:t xml:space="preserve"> Its arguments are:</w:t>
      </w:r>
    </w:p>
    <w:p w14:paraId="2EC65CB6" w14:textId="21FB6A2D" w:rsidR="00D0769A" w:rsidRDefault="00D0769A" w:rsidP="00182759">
      <w:pPr>
        <w:pStyle w:val="ListParagraph"/>
        <w:numPr>
          <w:ilvl w:val="0"/>
          <w:numId w:val="33"/>
        </w:numPr>
      </w:pPr>
      <w:proofErr w:type="spellStart"/>
      <w:r>
        <w:t>advertising_enable</w:t>
      </w:r>
      <w:proofErr w:type="spellEnd"/>
      <w:r>
        <w:tab/>
      </w:r>
      <w:r w:rsidR="00395408">
        <w:tab/>
      </w:r>
      <w:r>
        <w:t>MULTI_ADVE</w:t>
      </w:r>
      <w:r w:rsidR="005E091F">
        <w:t>R</w:t>
      </w:r>
      <w:r>
        <w:t>T_START or MULTI_ADVERT_STOP</w:t>
      </w:r>
    </w:p>
    <w:p w14:paraId="59EF964B" w14:textId="5D3CD584" w:rsidR="00D0769A" w:rsidRDefault="00D0769A" w:rsidP="00182759">
      <w:pPr>
        <w:pStyle w:val="ListParagraph"/>
        <w:numPr>
          <w:ilvl w:val="0"/>
          <w:numId w:val="33"/>
        </w:numPr>
      </w:pPr>
      <w:proofErr w:type="spellStart"/>
      <w:r>
        <w:t>adv_instance</w:t>
      </w:r>
      <w:proofErr w:type="spellEnd"/>
      <w:r w:rsidR="006B053E">
        <w:tab/>
      </w:r>
      <w:r w:rsidR="00395408">
        <w:tab/>
      </w:r>
      <w:r w:rsidR="000522B6">
        <w:tab/>
      </w:r>
      <w:r w:rsidR="00F81ACD">
        <w:t>N</w:t>
      </w:r>
      <w:r>
        <w:t xml:space="preserve">umber of the instance </w:t>
      </w:r>
      <w:r w:rsidR="00F81ACD">
        <w:t>specified</w:t>
      </w:r>
      <w:r>
        <w:t xml:space="preserve"> above</w:t>
      </w:r>
    </w:p>
    <w:p w14:paraId="6D67AE38" w14:textId="699FF650" w:rsidR="00980E33" w:rsidRDefault="00980E33" w:rsidP="009D3983">
      <w:pPr>
        <w:pStyle w:val="Heading3"/>
      </w:pPr>
      <w:r>
        <w:t>iBeacon</w:t>
      </w:r>
      <w:bookmarkEnd w:id="12"/>
    </w:p>
    <w:p w14:paraId="3D939AB2" w14:textId="77777777" w:rsidR="00980E33" w:rsidRDefault="00980E33" w:rsidP="00980E33">
      <w:r>
        <w:t>iBeacon is an Advertising Packet format defined by Apple.  The iBeacon information is embedded in the Manufacturer section of the advertising packet.  It simply contains:</w:t>
      </w:r>
    </w:p>
    <w:p w14:paraId="62A27E58" w14:textId="77777777" w:rsidR="00980E33" w:rsidRDefault="00980E33" w:rsidP="00182759">
      <w:pPr>
        <w:pStyle w:val="ListParagraph"/>
        <w:numPr>
          <w:ilvl w:val="0"/>
          <w:numId w:val="28"/>
        </w:numPr>
      </w:pPr>
      <w:r>
        <w:t>Apple's manufacturing ID</w:t>
      </w:r>
    </w:p>
    <w:p w14:paraId="0ED5F473" w14:textId="77777777" w:rsidR="00980E33" w:rsidRDefault="00980E33" w:rsidP="00182759">
      <w:pPr>
        <w:pStyle w:val="ListParagraph"/>
        <w:numPr>
          <w:ilvl w:val="0"/>
          <w:numId w:val="28"/>
        </w:numPr>
      </w:pPr>
      <w:r>
        <w:t>Beacon type (2-bytes)</w:t>
      </w:r>
    </w:p>
    <w:p w14:paraId="410FAAA2" w14:textId="77777777" w:rsidR="00980E33" w:rsidRDefault="00980E33" w:rsidP="00182759">
      <w:pPr>
        <w:pStyle w:val="ListParagraph"/>
        <w:numPr>
          <w:ilvl w:val="0"/>
          <w:numId w:val="28"/>
        </w:numPr>
      </w:pPr>
      <w:r>
        <w:t>Proximity UUID (16-bytes)</w:t>
      </w:r>
    </w:p>
    <w:p w14:paraId="1111CDF0" w14:textId="77777777" w:rsidR="00980E33" w:rsidRDefault="00980E33" w:rsidP="00182759">
      <w:pPr>
        <w:pStyle w:val="ListParagraph"/>
        <w:numPr>
          <w:ilvl w:val="0"/>
          <w:numId w:val="28"/>
        </w:numPr>
      </w:pPr>
      <w:r>
        <w:t>Major number (2-bytes)</w:t>
      </w:r>
    </w:p>
    <w:p w14:paraId="731635CB" w14:textId="77777777" w:rsidR="00980E33" w:rsidRDefault="00980E33" w:rsidP="00182759">
      <w:pPr>
        <w:pStyle w:val="ListParagraph"/>
        <w:numPr>
          <w:ilvl w:val="0"/>
          <w:numId w:val="28"/>
        </w:numPr>
      </w:pPr>
      <w:r>
        <w:t>Minor number (2-bytes)</w:t>
      </w:r>
    </w:p>
    <w:p w14:paraId="361AA322" w14:textId="77777777" w:rsidR="00980E33" w:rsidRDefault="00980E33" w:rsidP="00182759">
      <w:pPr>
        <w:pStyle w:val="ListParagraph"/>
        <w:numPr>
          <w:ilvl w:val="0"/>
          <w:numId w:val="28"/>
        </w:numPr>
      </w:pPr>
      <w:r>
        <w:t>Measured Power (1-bytes)</w:t>
      </w:r>
    </w:p>
    <w:p w14:paraId="36F128E4" w14:textId="77777777" w:rsidR="00980E33" w:rsidRDefault="00980E33" w:rsidP="00980E33">
      <w:r>
        <w:t>Because the packet uses the Apple company ID you need to register with Apple to use iBeacon.</w:t>
      </w:r>
    </w:p>
    <w:p w14:paraId="5CBA8EFD" w14:textId="77777777" w:rsidR="00980E33" w:rsidRPr="00A23994" w:rsidRDefault="00980E33" w:rsidP="00980E33">
      <w:r>
        <w:t>The measured power allows you to calibrate each iBeacon as you install it so that it can used for indoor location measurement.</w:t>
      </w:r>
    </w:p>
    <w:p w14:paraId="7C0C69C8" w14:textId="77777777" w:rsidR="00980E33" w:rsidRDefault="00980E33" w:rsidP="009D3983">
      <w:pPr>
        <w:pStyle w:val="Heading3"/>
      </w:pPr>
      <w:bookmarkStart w:id="13" w:name="_Toc524202202"/>
      <w:proofErr w:type="spellStart"/>
      <w:r>
        <w:t>Eddystone</w:t>
      </w:r>
      <w:bookmarkEnd w:id="13"/>
      <w:proofErr w:type="spellEnd"/>
    </w:p>
    <w:p w14:paraId="034310C0" w14:textId="77777777" w:rsidR="00980E33" w:rsidRDefault="00980E33" w:rsidP="00980E33">
      <w:proofErr w:type="spellStart"/>
      <w:r w:rsidRPr="005E70EC">
        <w:t>Eddystone</w:t>
      </w:r>
      <w:proofErr w:type="spellEnd"/>
      <w:r w:rsidRPr="005E70EC">
        <w:t xml:space="preserve"> is a </w:t>
      </w:r>
      <w:r>
        <w:t xml:space="preserve">Google </w:t>
      </w:r>
      <w:r w:rsidRPr="005E70EC">
        <w:t xml:space="preserve">protocol specification that defines a Bluetooth low energy (BLE) </w:t>
      </w:r>
      <w:r>
        <w:t xml:space="preserve">Advertising </w:t>
      </w:r>
      <w:r w:rsidRPr="005E70EC">
        <w:t>message format for proximity beacon messages. It describes several different frame types that may be used individually or in combinations to create beacons that can be used for a variety of applications.</w:t>
      </w:r>
    </w:p>
    <w:p w14:paraId="3EE6493A" w14:textId="1E353A3C" w:rsidR="00980E33" w:rsidRDefault="00980E33" w:rsidP="00980E33">
      <w:r>
        <w:t xml:space="preserve">There are currently four types of </w:t>
      </w:r>
      <w:proofErr w:type="spellStart"/>
      <w:r>
        <w:t>Eddystone</w:t>
      </w:r>
      <w:proofErr w:type="spellEnd"/>
      <w:r>
        <w:t xml:space="preserve"> </w:t>
      </w:r>
      <w:r w:rsidR="00330EBD">
        <w:t>Frames</w:t>
      </w:r>
      <w:r>
        <w:t>:</w:t>
      </w:r>
    </w:p>
    <w:p w14:paraId="239407BF" w14:textId="77777777" w:rsidR="00980E33" w:rsidRDefault="00980E33" w:rsidP="00182759">
      <w:pPr>
        <w:pStyle w:val="ListParagraph"/>
        <w:numPr>
          <w:ilvl w:val="0"/>
          <w:numId w:val="26"/>
        </w:numPr>
      </w:pPr>
      <w:r>
        <w:t>UID – A unique beacon ID for use in mapping functions</w:t>
      </w:r>
    </w:p>
    <w:p w14:paraId="00F9F46C" w14:textId="1F15B316" w:rsidR="00980E33" w:rsidRDefault="00980E33" w:rsidP="00182759">
      <w:pPr>
        <w:pStyle w:val="ListParagraph"/>
        <w:numPr>
          <w:ilvl w:val="0"/>
          <w:numId w:val="26"/>
        </w:numPr>
      </w:pPr>
      <w:r>
        <w:t xml:space="preserve">URL – An HTTP URL </w:t>
      </w:r>
      <w:r w:rsidR="00330EBD">
        <w:t>in a compressed format</w:t>
      </w:r>
    </w:p>
    <w:p w14:paraId="10227208" w14:textId="77777777" w:rsidR="00980E33" w:rsidRDefault="00980E33" w:rsidP="00182759">
      <w:pPr>
        <w:pStyle w:val="ListParagraph"/>
        <w:numPr>
          <w:ilvl w:val="0"/>
          <w:numId w:val="26"/>
        </w:numPr>
      </w:pPr>
      <w:r>
        <w:t>TLM – Telemetry information about the beacon such as battery voltage, device temperate, counts of packet broadcasts</w:t>
      </w:r>
    </w:p>
    <w:p w14:paraId="147D697D" w14:textId="5B1A6312" w:rsidR="00980E33" w:rsidRDefault="00980E33" w:rsidP="00182759">
      <w:pPr>
        <w:pStyle w:val="ListParagraph"/>
        <w:numPr>
          <w:ilvl w:val="0"/>
          <w:numId w:val="26"/>
        </w:numPr>
      </w:pPr>
      <w:r>
        <w:t>EID – Ephem</w:t>
      </w:r>
      <w:r w:rsidR="00677F95">
        <w:t>er</w:t>
      </w:r>
      <w:r>
        <w:t>al ID packets which broadcast a randomly changing number</w:t>
      </w:r>
    </w:p>
    <w:p w14:paraId="390959F3" w14:textId="07268DFD" w:rsidR="003F10EE" w:rsidRDefault="003F10EE" w:rsidP="003F10EE">
      <w:r>
        <w:t>TLM frames do not show up as a separate beacon but rather are associated with other frames from the same device. For example, you may have a beacon that broadcasts UID frames, URL frames, and TLM frames. In a beacon scanner, that will appear as a UID</w:t>
      </w:r>
      <w:r w:rsidR="00724D74">
        <w:t>&amp;</w:t>
      </w:r>
      <w:r>
        <w:t>TLM beacon and a URL</w:t>
      </w:r>
      <w:r w:rsidR="00724D74">
        <w:t>&amp;</w:t>
      </w:r>
      <w:r>
        <w:t>TLM beacon.</w:t>
      </w:r>
    </w:p>
    <w:p w14:paraId="2A449174" w14:textId="4D9EBA4F" w:rsidR="00980E33" w:rsidRDefault="00980E33" w:rsidP="00DE6413">
      <w:pPr>
        <w:keepNext/>
      </w:pPr>
      <w:r>
        <w:lastRenderedPageBreak/>
        <w:t>The Advertising Packet has the following fields:</w:t>
      </w:r>
    </w:p>
    <w:p w14:paraId="771C7618" w14:textId="77777777" w:rsidR="00DE6413" w:rsidRDefault="00980E33" w:rsidP="00182759">
      <w:pPr>
        <w:pStyle w:val="ListParagraph"/>
        <w:keepNext/>
        <w:numPr>
          <w:ilvl w:val="0"/>
          <w:numId w:val="27"/>
        </w:numPr>
      </w:pPr>
      <w:r>
        <w:t>Flags</w:t>
      </w:r>
    </w:p>
    <w:p w14:paraId="539118E0" w14:textId="32BF10FC" w:rsidR="00DE6413" w:rsidRDefault="00980E33" w:rsidP="00182759">
      <w:pPr>
        <w:pStyle w:val="ListParagraph"/>
        <w:keepNext/>
        <w:numPr>
          <w:ilvl w:val="1"/>
          <w:numId w:val="27"/>
        </w:numPr>
      </w:pPr>
      <w:r>
        <w:t>Type</w:t>
      </w:r>
      <w:r w:rsidR="00DE6413">
        <w:t xml:space="preserve">: </w:t>
      </w:r>
      <w:r w:rsidR="00DE6413" w:rsidRPr="00DE6413">
        <w:rPr>
          <w:i/>
        </w:rPr>
        <w:t>BTM_BLE_ADVERT_TYPE_FLAG</w:t>
      </w:r>
      <w:r w:rsidR="00330EBD">
        <w:rPr>
          <w:i/>
        </w:rPr>
        <w:t xml:space="preserve"> (0x01)</w:t>
      </w:r>
    </w:p>
    <w:p w14:paraId="238CD158" w14:textId="50AA95FF" w:rsidR="00980E33" w:rsidRDefault="00DE6413" w:rsidP="00182759">
      <w:pPr>
        <w:pStyle w:val="ListParagraph"/>
        <w:keepNext/>
        <w:numPr>
          <w:ilvl w:val="1"/>
          <w:numId w:val="27"/>
        </w:numPr>
      </w:pPr>
      <w:r>
        <w:t xml:space="preserve">Value: </w:t>
      </w:r>
      <w:r w:rsidRPr="00DE6413">
        <w:rPr>
          <w:i/>
        </w:rPr>
        <w:t>BTM_BLE_GENERAL_DISCOVERABLE_FLAG | BTM_BLE_BREDR_NOT_SUPPORTED</w:t>
      </w:r>
    </w:p>
    <w:p w14:paraId="1FC17074" w14:textId="3BEEAFA4" w:rsidR="00DE6413" w:rsidRDefault="00980E33" w:rsidP="00182759">
      <w:pPr>
        <w:pStyle w:val="ListParagraph"/>
        <w:keepNext/>
        <w:numPr>
          <w:ilvl w:val="0"/>
          <w:numId w:val="27"/>
        </w:numPr>
      </w:pPr>
      <w:r>
        <w:t xml:space="preserve">16-bit </w:t>
      </w:r>
      <w:proofErr w:type="spellStart"/>
      <w:r w:rsidR="00DE6413">
        <w:t>Eddystone</w:t>
      </w:r>
      <w:proofErr w:type="spellEnd"/>
      <w:r w:rsidR="00DE6413">
        <w:t xml:space="preserve"> </w:t>
      </w:r>
      <w:r>
        <w:t>Service UUID</w:t>
      </w:r>
    </w:p>
    <w:p w14:paraId="30F353ED" w14:textId="17E3F675" w:rsidR="00DE6413" w:rsidRDefault="00980E33" w:rsidP="00182759">
      <w:pPr>
        <w:pStyle w:val="ListParagraph"/>
        <w:keepNext/>
        <w:numPr>
          <w:ilvl w:val="1"/>
          <w:numId w:val="27"/>
        </w:numPr>
      </w:pPr>
      <w:r>
        <w:t>Type</w:t>
      </w:r>
      <w:r w:rsidR="00DE6413">
        <w:t>:</w:t>
      </w:r>
      <w:r>
        <w:t xml:space="preserve"> </w:t>
      </w:r>
      <w:r w:rsidR="00DE6413" w:rsidRPr="00DE6413">
        <w:rPr>
          <w:i/>
        </w:rPr>
        <w:t>BTM_BLE_ADVERT_TYPE_16SRV_COMPLETE</w:t>
      </w:r>
      <w:r w:rsidR="00330EBD">
        <w:rPr>
          <w:i/>
        </w:rPr>
        <w:t xml:space="preserve"> (0x03)</w:t>
      </w:r>
    </w:p>
    <w:p w14:paraId="6C47CFA8" w14:textId="2A90351A" w:rsidR="00980E33" w:rsidRDefault="00076B8A" w:rsidP="00182759">
      <w:pPr>
        <w:pStyle w:val="ListParagraph"/>
        <w:keepNext/>
        <w:numPr>
          <w:ilvl w:val="1"/>
          <w:numId w:val="27"/>
        </w:numPr>
      </w:pPr>
      <w:r>
        <w:t>Value</w:t>
      </w:r>
      <w:r w:rsidR="00DE6413">
        <w:t>:</w:t>
      </w:r>
      <w:r>
        <w:t xml:space="preserve"> </w:t>
      </w:r>
      <w:r w:rsidR="00DE6413" w:rsidRPr="00DE6413">
        <w:rPr>
          <w:i/>
        </w:rPr>
        <w:t>0xFEAA</w:t>
      </w:r>
    </w:p>
    <w:p w14:paraId="1A964DFC" w14:textId="77777777" w:rsidR="00DE6413" w:rsidRDefault="00980E33" w:rsidP="00182759">
      <w:pPr>
        <w:pStyle w:val="ListParagraph"/>
        <w:keepNext/>
        <w:numPr>
          <w:ilvl w:val="0"/>
          <w:numId w:val="27"/>
        </w:numPr>
      </w:pPr>
      <w:r>
        <w:t>Service Data</w:t>
      </w:r>
    </w:p>
    <w:p w14:paraId="19F64872" w14:textId="32061CCD" w:rsidR="00980E33" w:rsidRDefault="00980E33" w:rsidP="00182759">
      <w:pPr>
        <w:pStyle w:val="ListParagraph"/>
        <w:keepNext/>
        <w:numPr>
          <w:ilvl w:val="1"/>
          <w:numId w:val="27"/>
        </w:numPr>
      </w:pPr>
      <w:r>
        <w:t>Type</w:t>
      </w:r>
      <w:r w:rsidR="00DE6413">
        <w:t>:</w:t>
      </w:r>
      <w:r>
        <w:t xml:space="preserve"> </w:t>
      </w:r>
      <w:r w:rsidR="00DE6413" w:rsidRPr="00DE6413">
        <w:rPr>
          <w:i/>
        </w:rPr>
        <w:t>BTM_BLE_ADVERT_TYPE_SERVICE_DATA</w:t>
      </w:r>
      <w:r w:rsidR="00466AA5">
        <w:rPr>
          <w:i/>
        </w:rPr>
        <w:t xml:space="preserve"> (0x16)</w:t>
      </w:r>
    </w:p>
    <w:p w14:paraId="4AE5C059" w14:textId="39484958" w:rsidR="00DE6413" w:rsidRDefault="00DE6413" w:rsidP="00182759">
      <w:pPr>
        <w:pStyle w:val="ListParagraph"/>
        <w:keepNext/>
        <w:numPr>
          <w:ilvl w:val="1"/>
          <w:numId w:val="27"/>
        </w:numPr>
      </w:pPr>
      <w:r>
        <w:t xml:space="preserve">Value: </w:t>
      </w:r>
      <w:r w:rsidR="00466AA5">
        <w:t>The</w:t>
      </w:r>
      <w:r w:rsidR="00330EBD">
        <w:t xml:space="preserve"> </w:t>
      </w:r>
      <w:proofErr w:type="spellStart"/>
      <w:r w:rsidR="00466AA5">
        <w:t>Eddystone</w:t>
      </w:r>
      <w:proofErr w:type="spellEnd"/>
      <w:r w:rsidR="00466AA5">
        <w:t xml:space="preserve"> Service UUID (0xFEAA), t</w:t>
      </w:r>
      <w:r>
        <w:t xml:space="preserve">he </w:t>
      </w:r>
      <w:proofErr w:type="spellStart"/>
      <w:r>
        <w:t>Eddystone</w:t>
      </w:r>
      <w:proofErr w:type="spellEnd"/>
      <w:r>
        <w:t xml:space="preserve"> </w:t>
      </w:r>
      <w:r w:rsidR="00330EBD">
        <w:t>frame</w:t>
      </w:r>
      <w:r>
        <w:t xml:space="preserve"> type, then the actual data. </w:t>
      </w:r>
      <w:r w:rsidR="00330EBD">
        <w:t>Frame</w:t>
      </w:r>
      <w:r>
        <w:t xml:space="preserve"> types are:</w:t>
      </w:r>
    </w:p>
    <w:p w14:paraId="51C383A2" w14:textId="720BD48B" w:rsidR="00980E33" w:rsidRDefault="00980E33" w:rsidP="00182759">
      <w:pPr>
        <w:pStyle w:val="ListParagraph"/>
        <w:keepNext/>
        <w:numPr>
          <w:ilvl w:val="2"/>
          <w:numId w:val="27"/>
        </w:numPr>
      </w:pPr>
      <w:r>
        <w:t>UID – 0x00</w:t>
      </w:r>
    </w:p>
    <w:p w14:paraId="549DB957" w14:textId="77777777" w:rsidR="00980E33" w:rsidRDefault="00980E33" w:rsidP="00182759">
      <w:pPr>
        <w:pStyle w:val="ListParagraph"/>
        <w:keepNext/>
        <w:numPr>
          <w:ilvl w:val="2"/>
          <w:numId w:val="27"/>
        </w:numPr>
      </w:pPr>
      <w:r>
        <w:t>URL – 0x10</w:t>
      </w:r>
    </w:p>
    <w:p w14:paraId="41DC1021" w14:textId="77777777" w:rsidR="00980E33" w:rsidRDefault="00980E33" w:rsidP="00182759">
      <w:pPr>
        <w:pStyle w:val="ListParagraph"/>
        <w:keepNext/>
        <w:numPr>
          <w:ilvl w:val="2"/>
          <w:numId w:val="27"/>
        </w:numPr>
      </w:pPr>
      <w:r>
        <w:t>TLM – 0x20</w:t>
      </w:r>
    </w:p>
    <w:p w14:paraId="1B42E5F9" w14:textId="5ECEA978" w:rsidR="00330EBD" w:rsidRDefault="00980E33" w:rsidP="00182759">
      <w:pPr>
        <w:pStyle w:val="ListParagraph"/>
        <w:numPr>
          <w:ilvl w:val="2"/>
          <w:numId w:val="27"/>
        </w:numPr>
      </w:pPr>
      <w:r>
        <w:t>EID – 0x30</w:t>
      </w:r>
      <w:r w:rsidR="00330EBD">
        <w:t xml:space="preserve"> </w:t>
      </w:r>
    </w:p>
    <w:p w14:paraId="1F3BB145" w14:textId="54B48D37" w:rsidR="00CD1242" w:rsidRDefault="00CD1242" w:rsidP="00980E33">
      <w:r>
        <w:t>The data required depends on the frame type. For example, a UID frame has: 1 byte of Tx power of the beacon at 0 m</w:t>
      </w:r>
      <w:r w:rsidR="001034AA">
        <w:t xml:space="preserve"> </w:t>
      </w:r>
      <w:r>
        <w:t>and a 16-byte beacon ID consisting of 10-byte namespace, and 6-byte instance.</w:t>
      </w:r>
    </w:p>
    <w:p w14:paraId="3035FE85" w14:textId="198049E8" w:rsidR="00980E33" w:rsidRDefault="00980E33" w:rsidP="00980E33">
      <w:r>
        <w:t xml:space="preserve">In the project </w:t>
      </w:r>
      <w:proofErr w:type="spellStart"/>
      <w:proofErr w:type="gramStart"/>
      <w:r>
        <w:t>snip.ble.eddystone</w:t>
      </w:r>
      <w:proofErr w:type="spellEnd"/>
      <w:proofErr w:type="gramEnd"/>
      <w:r>
        <w:t xml:space="preserve"> there is an example </w:t>
      </w:r>
      <w:r w:rsidR="006F2873">
        <w:t xml:space="preserve">of </w:t>
      </w:r>
      <w:r>
        <w:t>this type of beacon.</w:t>
      </w:r>
      <w:r w:rsidR="00DE6413">
        <w:t xml:space="preserve"> The example uses </w:t>
      </w:r>
      <w:proofErr w:type="spellStart"/>
      <w:r w:rsidR="00DE6413">
        <w:t>mulit</w:t>
      </w:r>
      <w:proofErr w:type="spellEnd"/>
      <w:r w:rsidR="00DE6413">
        <w:t xml:space="preserve">-advertising so that it </w:t>
      </w:r>
      <w:r w:rsidR="004E4ADE">
        <w:t>will</w:t>
      </w:r>
      <w:r w:rsidR="00DE6413">
        <w:t xml:space="preserve"> appear as </w:t>
      </w:r>
      <w:r w:rsidR="00DF14A5">
        <w:t>multiple</w:t>
      </w:r>
      <w:r w:rsidR="00DE6413">
        <w:t xml:space="preserve"> beacons at once</w:t>
      </w:r>
      <w:r w:rsidR="00007239">
        <w:t xml:space="preserve"> on different advertising channels</w:t>
      </w:r>
      <w:r w:rsidR="00DE6413">
        <w:t xml:space="preserve">. One </w:t>
      </w:r>
      <w:r w:rsidR="004E4ADE">
        <w:t>beacon</w:t>
      </w:r>
      <w:r w:rsidR="00DE6413">
        <w:t xml:space="preserve"> sends UID </w:t>
      </w:r>
      <w:r w:rsidR="00DF14A5">
        <w:t>frames</w:t>
      </w:r>
      <w:r w:rsidR="00DE6413">
        <w:t xml:space="preserve">, one sends URL </w:t>
      </w:r>
      <w:r w:rsidR="00DF14A5">
        <w:t>frames</w:t>
      </w:r>
      <w:r w:rsidR="00DE6413">
        <w:t xml:space="preserve">, and one sends </w:t>
      </w:r>
      <w:r w:rsidR="00DF14A5">
        <w:t>EID frames (there is an option to send TLM frames as well)</w:t>
      </w:r>
      <w:r w:rsidR="00DE6413">
        <w:t xml:space="preserve">. This is useful if you want to send </w:t>
      </w:r>
      <w:r w:rsidR="002D384A">
        <w:t>multiple types of data at once</w:t>
      </w:r>
      <w:r w:rsidR="00DE6413">
        <w:t xml:space="preserve">. It is also useful if you want a single device to operate as both an iBeacon and an </w:t>
      </w:r>
      <w:proofErr w:type="spellStart"/>
      <w:r w:rsidR="00DE6413">
        <w:t>Eddystone</w:t>
      </w:r>
      <w:proofErr w:type="spellEnd"/>
      <w:r w:rsidR="00DE6413">
        <w:t xml:space="preserve"> beacon at the same time.</w:t>
      </w:r>
    </w:p>
    <w:p w14:paraId="01FE7392" w14:textId="40FB6F6D" w:rsidR="00FC26B8" w:rsidRDefault="00FC26B8" w:rsidP="00980E33">
      <w:r>
        <w:t xml:space="preserve">If you are using </w:t>
      </w:r>
      <w:proofErr w:type="spellStart"/>
      <w:r>
        <w:t>Eddystone</w:t>
      </w:r>
      <w:proofErr w:type="spellEnd"/>
      <w:r>
        <w:t xml:space="preserve"> to send a URL, it is limited to 15 characters excluding a prefix (http://, https://,</w:t>
      </w:r>
      <w:r w:rsidR="00EB37D4">
        <w:t xml:space="preserve"> http://www</w:t>
      </w:r>
      <w:r>
        <w:t>., or https://www.) and a suffix (.com, .com/, .org, .org/, .</w:t>
      </w:r>
      <w:proofErr w:type="spellStart"/>
      <w:r>
        <w:t>edu</w:t>
      </w:r>
      <w:proofErr w:type="spellEnd"/>
      <w:r>
        <w:t>, .</w:t>
      </w:r>
      <w:proofErr w:type="spellStart"/>
      <w:r>
        <w:t>edu</w:t>
      </w:r>
      <w:proofErr w:type="spellEnd"/>
      <w:r>
        <w:t xml:space="preserve">/, etc.). If you need to create a shorter URL for a site, use a web browser to go to </w:t>
      </w:r>
      <w:hyperlink r:id="rId16" w:history="1">
        <w:r w:rsidR="00EB37D4" w:rsidRPr="00FC4613">
          <w:rPr>
            <w:rStyle w:val="Hyperlink"/>
          </w:rPr>
          <w:t>https://goo.gl</w:t>
        </w:r>
      </w:hyperlink>
      <w:r>
        <w:t>. That site will allow you to create a short URL.</w:t>
      </w:r>
    </w:p>
    <w:p w14:paraId="54DEE884" w14:textId="08EE71BB" w:rsidR="00CB5132" w:rsidRPr="003F10EE" w:rsidRDefault="00980E33">
      <w:r>
        <w:t xml:space="preserve">You can find the detailed spec at </w:t>
      </w:r>
      <w:hyperlink r:id="rId17" w:history="1">
        <w:r w:rsidR="000C7B54" w:rsidRPr="00FC4613">
          <w:rPr>
            <w:rStyle w:val="Hyperlink"/>
          </w:rPr>
          <w:t>https://github.com/google/eddystone</w:t>
        </w:r>
      </w:hyperlink>
      <w:r w:rsidR="00076B8A">
        <w:t>.</w:t>
      </w:r>
    </w:p>
    <w:p w14:paraId="6424530A" w14:textId="2C8DBED6" w:rsidR="001C5A50" w:rsidRPr="002B5CA0" w:rsidRDefault="001C5A50" w:rsidP="002B5CA0">
      <w:pPr>
        <w:pStyle w:val="Heading1"/>
      </w:pPr>
      <w:bookmarkStart w:id="14" w:name="_Toc7370096"/>
      <w:r w:rsidRPr="002B5CA0">
        <w:t>Scan Response Packets</w:t>
      </w:r>
      <w:bookmarkEnd w:id="14"/>
    </w:p>
    <w:p w14:paraId="73769BCB" w14:textId="57F99464" w:rsidR="004106D4" w:rsidRDefault="00F9281F" w:rsidP="004106D4">
      <w:r>
        <w:t>Once a Central finds a Peripheral and wants to know more about it, the Central can look for scan response data. For a peripheral, the scan response packet looks just like an advertising packet except that the Flags field is not required.</w:t>
      </w:r>
      <w:r w:rsidR="002B1976">
        <w:t xml:space="preserve"> Like the advertising packet, the scan response packet is limited to 31 bytes.</w:t>
      </w:r>
    </w:p>
    <w:p w14:paraId="78790B01" w14:textId="3615128A" w:rsidR="00F9281F" w:rsidRDefault="00F9281F" w:rsidP="004106D4">
      <w:r>
        <w:t>In WICED</w:t>
      </w:r>
      <w:r w:rsidR="005E091F">
        <w:t>,</w:t>
      </w:r>
      <w:r>
        <w:t xml:space="preserve"> you set</w:t>
      </w:r>
      <w:r w:rsidR="005E091F">
        <w:t xml:space="preserve"> </w:t>
      </w:r>
      <w:r>
        <w:t xml:space="preserve">up the scan response packet </w:t>
      </w:r>
      <w:r w:rsidR="003D453E">
        <w:t>array of advertising elements</w:t>
      </w:r>
      <w:r>
        <w:t xml:space="preserve"> the same way as </w:t>
      </w:r>
      <w:r w:rsidR="003D453E">
        <w:t>you do for the advertising packet</w:t>
      </w:r>
      <w:r>
        <w:t xml:space="preserve">. You then call the function </w:t>
      </w:r>
      <w:proofErr w:type="spellStart"/>
      <w:r w:rsidRPr="00F9281F">
        <w:t>wiced_bt_ble_set_raw_</w:t>
      </w:r>
      <w:r>
        <w:t>scan_response</w:t>
      </w:r>
      <w:r w:rsidRPr="00F9281F">
        <w:t>_data</w:t>
      </w:r>
      <w:proofErr w:type="spellEnd"/>
      <w:r>
        <w:t xml:space="preserve"> to pass that information to the Stack. That function takes the same arguments as </w:t>
      </w:r>
      <w:proofErr w:type="spellStart"/>
      <w:r w:rsidRPr="00F9281F">
        <w:t>wiced_bt_ble_set_raw_advertisement_data</w:t>
      </w:r>
      <w:proofErr w:type="spellEnd"/>
      <w:r w:rsidR="003D453E">
        <w:t xml:space="preserve"> – that is, the number of advertising elements in the array, and a pointer to the array.</w:t>
      </w:r>
    </w:p>
    <w:p w14:paraId="0F5C6282" w14:textId="62B6DCD0" w:rsidR="00EE48FB" w:rsidRPr="002B5CA0" w:rsidRDefault="00F9281F" w:rsidP="002B5CA0">
      <w:r>
        <w:lastRenderedPageBreak/>
        <w:t xml:space="preserve">When you start advertising with an advertising type other than </w:t>
      </w:r>
      <w:r w:rsidRPr="00F9281F">
        <w:t>_NONCONN_</w:t>
      </w:r>
      <w:r>
        <w:t xml:space="preserve"> then the Central will be able to read your scan response data. For example</w:t>
      </w:r>
      <w:r w:rsidR="00CB5132">
        <w:t>,</w:t>
      </w:r>
      <w:r>
        <w:t xml:space="preserve"> _DISCOVERABLE_ will allow the scan response to be read but will not allow connections and _UNDIRECTED_ will allow the scan response to be read and will allow connections.</w:t>
      </w:r>
      <w:r w:rsidR="00CB5132">
        <w:br w:type="page"/>
      </w:r>
      <w:bookmarkStart w:id="15" w:name="_Toc523476983"/>
    </w:p>
    <w:p w14:paraId="236D270F" w14:textId="4D74A7F6" w:rsidR="00950F12" w:rsidRDefault="00950F12" w:rsidP="007C5237">
      <w:pPr>
        <w:pStyle w:val="Heading1"/>
      </w:pPr>
      <w:bookmarkStart w:id="16" w:name="_Toc7370097"/>
      <w:r>
        <w:lastRenderedPageBreak/>
        <w:t>OTA (Over the Air) Upgrade</w:t>
      </w:r>
      <w:bookmarkEnd w:id="15"/>
      <w:bookmarkEnd w:id="16"/>
    </w:p>
    <w:p w14:paraId="093DC602" w14:textId="08C0B420" w:rsidR="00264383" w:rsidRDefault="00264383" w:rsidP="00264383">
      <w:pPr>
        <w:pStyle w:val="Heading2"/>
      </w:pPr>
      <w:bookmarkStart w:id="17" w:name="_Toc7370098"/>
      <w:r>
        <w:t>Introduction</w:t>
      </w:r>
      <w:bookmarkEnd w:id="17"/>
    </w:p>
    <w:p w14:paraId="2944E509" w14:textId="76FD6CFD" w:rsidR="00950F12" w:rsidRDefault="00950F12" w:rsidP="00950F12">
      <w:r>
        <w:t xml:space="preserve">The firmware upgrade feature allows an external device to use the Bluetooth link to transfer and install a newer firmware version </w:t>
      </w:r>
      <w:r w:rsidR="00F22722">
        <w:t>to</w:t>
      </w:r>
      <w:r>
        <w:t xml:space="preserve"> devices </w:t>
      </w:r>
      <w:r w:rsidR="00F22722">
        <w:t>that support OTA</w:t>
      </w:r>
      <w:r>
        <w:t xml:space="preserve">. This section describes the functionality of the Firmware Upgrade library used in various sample applications. </w:t>
      </w:r>
    </w:p>
    <w:p w14:paraId="6D148986" w14:textId="43C64C26" w:rsidR="00233833" w:rsidRDefault="003F0A40" w:rsidP="00950F12">
      <w:r>
        <w:t xml:space="preserve">For 20819 devices, there </w:t>
      </w:r>
      <w:r w:rsidR="001F1C21">
        <w:t>may</w:t>
      </w:r>
      <w:r>
        <w:t xml:space="preserve"> not enough on-chip flash to fit two copies of the application firmware that are required during OTA, so it is </w:t>
      </w:r>
      <w:r w:rsidR="002D4E6A">
        <w:t xml:space="preserve">sometimes </w:t>
      </w:r>
      <w:r>
        <w:t>required to have external flash. In that case, the OTA process uses the external flash during OTA.</w:t>
      </w:r>
    </w:p>
    <w:p w14:paraId="53135532" w14:textId="77777777" w:rsidR="00950F12" w:rsidRDefault="00950F12" w:rsidP="004958F4">
      <w:r>
        <w:t>The library is split into two parts. The over the air (OTA) firmware upgrade module of the library provides a simple implementation of the GATT procedures to interact with the device performing the upgrade. The firmware upgrade HAL module of the library provides support for storing data in the non-volatile memory and switching the device to use the new firmware when the upgrade is completed. The embedded application may use the OTA module functions (which in turn use the HAL module functions), or the application may choose to use the HAL module functions directly.</w:t>
      </w:r>
    </w:p>
    <w:p w14:paraId="27B85195" w14:textId="167D69BF" w:rsidR="00950F12" w:rsidRDefault="00950F12" w:rsidP="00950F12">
      <w:r>
        <w:t>The library contains functionality to support secure and non-secure versions of the upgrade. In the non-secure version, a simple CRC32 verification is performed to validate that all bytes that have been sent from the device performing the upgrade are correctly saved in the serial flash of the device. The secure version of the upgrade validates that the image is correctly signed and has correct production information in the header.</w:t>
      </w:r>
      <w:r w:rsidR="00497E4F">
        <w:t xml:space="preserve"> This ensures that unknown firmware is not uploaded to your device.</w:t>
      </w:r>
    </w:p>
    <w:p w14:paraId="51ED0304" w14:textId="77777777" w:rsidR="002B5CA0" w:rsidRDefault="002B5CA0">
      <w:pPr>
        <w:rPr>
          <w:rFonts w:eastAsia="Times New Roman"/>
          <w:b/>
          <w:color w:val="1F4E79" w:themeColor="accent1" w:themeShade="80"/>
          <w:sz w:val="24"/>
          <w:szCs w:val="26"/>
        </w:rPr>
      </w:pPr>
      <w:bookmarkStart w:id="18" w:name="_Toc523476984"/>
      <w:r>
        <w:br w:type="page"/>
      </w:r>
    </w:p>
    <w:p w14:paraId="651E829D" w14:textId="23997A13" w:rsidR="00950F12" w:rsidRPr="000B73BB" w:rsidRDefault="00950F12" w:rsidP="00264383">
      <w:pPr>
        <w:pStyle w:val="Heading2"/>
      </w:pPr>
      <w:bookmarkStart w:id="19" w:name="_Toc7370099"/>
      <w:r>
        <w:lastRenderedPageBreak/>
        <w:t>Design and Architecture</w:t>
      </w:r>
      <w:bookmarkEnd w:id="18"/>
      <w:bookmarkEnd w:id="19"/>
    </w:p>
    <w:p w14:paraId="5E8AA58F" w14:textId="6C1AFBE6" w:rsidR="00233833" w:rsidRDefault="00BA5DA8" w:rsidP="00A005D1">
      <w:pPr>
        <w:pStyle w:val="Heading3"/>
      </w:pPr>
      <w:r>
        <w:t>Position Independent Applications</w:t>
      </w:r>
    </w:p>
    <w:p w14:paraId="3199DC9A" w14:textId="459691A8" w:rsidR="00A005D1" w:rsidRDefault="00851A6E" w:rsidP="00950F12">
      <w:r>
        <w:t>If there is enough space in the flash memory to both the old and new application, then the APP_XIP option should be set to "</w:t>
      </w:r>
      <w:proofErr w:type="spellStart"/>
      <w:r>
        <w:t>xip_pi</w:t>
      </w:r>
      <w:proofErr w:type="spellEnd"/>
      <w:r>
        <w:t>". This means that the application is built to be "position independent". This allows the new application to be loaded into a different area in flash than the old application</w:t>
      </w:r>
      <w:r w:rsidR="00A005D1">
        <w:t xml:space="preserve"> as explained below.</w:t>
      </w:r>
    </w:p>
    <w:p w14:paraId="3C5EC69A" w14:textId="694C085D" w:rsidR="00C517A4" w:rsidRDefault="00C517A4" w:rsidP="00C517A4">
      <w:pPr>
        <w:jc w:val="center"/>
      </w:pPr>
      <w:r>
        <w:rPr>
          <w:noProof/>
        </w:rPr>
        <w:drawing>
          <wp:inline distT="0" distB="0" distL="0" distR="0" wp14:anchorId="24E9C555" wp14:editId="0D20DDEB">
            <wp:extent cx="2039112" cy="133502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39112" cy="1335024"/>
                    </a:xfrm>
                    <a:prstGeom prst="rect">
                      <a:avLst/>
                    </a:prstGeom>
                  </pic:spPr>
                </pic:pic>
              </a:graphicData>
            </a:graphic>
          </wp:inline>
        </w:drawing>
      </w:r>
    </w:p>
    <w:p w14:paraId="5E85B7CC" w14:textId="772D12F9" w:rsidR="00950F12" w:rsidRPr="000B73BB" w:rsidRDefault="009D0F28" w:rsidP="00950F12">
      <w:r>
        <w:t xml:space="preserve">In the case of </w:t>
      </w:r>
      <w:proofErr w:type="spellStart"/>
      <w:r>
        <w:t>xip_pi</w:t>
      </w:r>
      <w:proofErr w:type="spellEnd"/>
      <w:r>
        <w:t>, the f</w:t>
      </w:r>
      <w:r w:rsidR="00950F12" w:rsidRPr="000B73BB">
        <w:t>lash memory is organized into two partitions for the failsafe upgrade capability. During the startup operation the boot code of the chip checks the first partition and if a valid image is found, assumes that the first partition is active and then starts executing the code in the first partition. If the first partition does not contain a valid image, the boot code checks the second partition and then starts execution of the code in the second partition if a valid image is found there. If neither partition is valid, the boot code enters download mode and waits for the code to be downloaded over HCI UART. The addresses of the partitions are programmed in a file with extension “</w:t>
      </w:r>
      <w:proofErr w:type="spellStart"/>
      <w:r w:rsidR="00950F12" w:rsidRPr="000B73BB">
        <w:t>btp</w:t>
      </w:r>
      <w:proofErr w:type="spellEnd"/>
      <w:r w:rsidR="00950F12" w:rsidRPr="000B73BB">
        <w:t>” located in the platform directory of the SDK.</w:t>
      </w:r>
    </w:p>
    <w:p w14:paraId="77BC8208" w14:textId="1F483624" w:rsidR="00264383" w:rsidRDefault="00950F12">
      <w:r>
        <w:t>The firmware upgrade process stores received data in the inactive partition. When the download procedure is completed and the received image is verified and activated, the currently active partition is invalidated, and then the chip is restarted. After the chip reboots, the previously inactive partition becomes active. If for some reason the download or the verification step is interrupted, the valid partition remains valid and the chip is not restarted. This guarantees the failsafe procedure.</w:t>
      </w:r>
    </w:p>
    <w:p w14:paraId="7B4F3A18" w14:textId="56998090" w:rsidR="00950F12" w:rsidRPr="008259E7" w:rsidRDefault="00950F12" w:rsidP="00950F12">
      <w:r>
        <w:t>During an OTA upgrade the device performing the procedure (Downloader) pushes chunks of the new image to the device being upgraded. The embedded application receives the image and stores it in the external or on-chip flash. When all the data has been transferred, the Downloader sends a command to verify the image and passes a 32-bit CRC checksum. The embedded app reads the image from t</w:t>
      </w:r>
      <w:r w:rsidR="006812A3">
        <w:t>he flash and verifies the image as follows.</w:t>
      </w:r>
      <w:r>
        <w:t xml:space="preserve"> For the non-secure download, the library calculates the </w:t>
      </w:r>
      <w:r w:rsidR="006812A3">
        <w:t>CRC</w:t>
      </w:r>
      <w:r>
        <w:t xml:space="preserve"> and verifies that it matches received CRC. For the secure download case, the library performs ECDSA verification and verifies that the Product Information stored in the new image is consistent with the Product Information of the firmware currently being executed on the device. If verification succeeds, the embedded application invalidates the active partition and restarts the chip. The simple CRC check can be easily replaced with crypto signature verification if desired, without changing the download algorithm described in this document.</w:t>
      </w:r>
    </w:p>
    <w:p w14:paraId="6EFD327A" w14:textId="745B5A8E" w:rsidR="00BA5DA8" w:rsidRDefault="00BA5DA8" w:rsidP="00BA5DA8">
      <w:pPr>
        <w:pStyle w:val="Heading3"/>
      </w:pPr>
      <w:r>
        <w:lastRenderedPageBreak/>
        <w:t xml:space="preserve">Non-Position Independent </w:t>
      </w:r>
      <w:r w:rsidRPr="00A005D1">
        <w:t>Applications</w:t>
      </w:r>
    </w:p>
    <w:p w14:paraId="13786D4D" w14:textId="1CD2F45F" w:rsidR="00BA5DA8" w:rsidRDefault="00BA5DA8" w:rsidP="00BA5DA8">
      <w:r>
        <w:t>If on-chip flash is used for the application but the old and new applications can't both fit in the on-chip flash simultaneously, then it is necessary to use external flash temporarily during OTA upgrade to store the new image. In this case, the application is built to go in a specific location by setting the APP_XIP option to "</w:t>
      </w:r>
      <w:proofErr w:type="spellStart"/>
      <w:r>
        <w:t>xip</w:t>
      </w:r>
      <w:proofErr w:type="spellEnd"/>
      <w:r>
        <w:t>".</w:t>
      </w:r>
    </w:p>
    <w:p w14:paraId="63F5A2AC" w14:textId="258493B0" w:rsidR="00C517A4" w:rsidRDefault="00C517A4" w:rsidP="00C517A4">
      <w:pPr>
        <w:jc w:val="center"/>
      </w:pPr>
      <w:r>
        <w:rPr>
          <w:noProof/>
        </w:rPr>
        <w:drawing>
          <wp:inline distT="0" distB="0" distL="0" distR="0" wp14:anchorId="6A228786" wp14:editId="40EE375E">
            <wp:extent cx="2039112" cy="133502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039112" cy="1335024"/>
                    </a:xfrm>
                    <a:prstGeom prst="rect">
                      <a:avLst/>
                    </a:prstGeom>
                  </pic:spPr>
                </pic:pic>
              </a:graphicData>
            </a:graphic>
          </wp:inline>
        </w:drawing>
      </w:r>
    </w:p>
    <w:p w14:paraId="7A83203B" w14:textId="3BD1ED84" w:rsidR="00BA5DA8" w:rsidRDefault="009D0F28" w:rsidP="00BA5DA8">
      <w:r>
        <w:t>T</w:t>
      </w:r>
      <w:r w:rsidR="00C517A4">
        <w:t>he new application is stored in external flash during OTA upgrade. Once the new application is validated, it is copied into internal flash thereby replacing the old application.</w:t>
      </w:r>
    </w:p>
    <w:p w14:paraId="381BC847" w14:textId="0160F9DE" w:rsidR="009D0F28" w:rsidRDefault="00202592" w:rsidP="00202592">
      <w:pPr>
        <w:pStyle w:val="Heading3"/>
      </w:pPr>
      <w:bookmarkStart w:id="20" w:name="_Toc7370100"/>
      <w:r>
        <w:t>OTA Support Plan</w:t>
      </w:r>
    </w:p>
    <w:p w14:paraId="1BC894EA" w14:textId="665FD6E4" w:rsidR="009D0F28" w:rsidRDefault="009D0F28" w:rsidP="009D0F28">
      <w:r>
        <w:t>Support for OTA on the20819 is still evolving. The state of things as it stands and the plan of record for the 20819 device is:</w:t>
      </w:r>
    </w:p>
    <w:tbl>
      <w:tblPr>
        <w:tblStyle w:val="TableGrid"/>
        <w:tblW w:w="0" w:type="auto"/>
        <w:jc w:val="center"/>
        <w:tblLook w:val="04A0" w:firstRow="1" w:lastRow="0" w:firstColumn="1" w:lastColumn="0" w:noHBand="0" w:noVBand="1"/>
      </w:tblPr>
      <w:tblGrid>
        <w:gridCol w:w="2373"/>
        <w:gridCol w:w="1268"/>
        <w:gridCol w:w="3496"/>
      </w:tblGrid>
      <w:tr w:rsidR="009D0F28" w14:paraId="783CDF75" w14:textId="77777777" w:rsidTr="000435D8">
        <w:trPr>
          <w:jc w:val="center"/>
        </w:trPr>
        <w:tc>
          <w:tcPr>
            <w:tcW w:w="2373" w:type="dxa"/>
            <w:shd w:val="clear" w:color="auto" w:fill="D9D9D9" w:themeFill="background1" w:themeFillShade="D9"/>
          </w:tcPr>
          <w:p w14:paraId="790597D7" w14:textId="77777777" w:rsidR="009D0F28" w:rsidRPr="00403253" w:rsidRDefault="009D0F28" w:rsidP="000435D8">
            <w:pPr>
              <w:rPr>
                <w:b/>
              </w:rPr>
            </w:pPr>
            <w:r w:rsidRPr="00403253">
              <w:rPr>
                <w:b/>
              </w:rPr>
              <w:t>BT_20819A1 SDK Version</w:t>
            </w:r>
          </w:p>
        </w:tc>
        <w:tc>
          <w:tcPr>
            <w:tcW w:w="1268" w:type="dxa"/>
            <w:shd w:val="clear" w:color="auto" w:fill="D9D9D9" w:themeFill="background1" w:themeFillShade="D9"/>
          </w:tcPr>
          <w:p w14:paraId="669F1434" w14:textId="77777777" w:rsidR="009D0F28" w:rsidRPr="00403253" w:rsidRDefault="009D0F28" w:rsidP="000435D8">
            <w:pPr>
              <w:rPr>
                <w:b/>
              </w:rPr>
            </w:pPr>
            <w:r w:rsidRPr="00403253">
              <w:rPr>
                <w:b/>
              </w:rPr>
              <w:t>XIP Support</w:t>
            </w:r>
          </w:p>
        </w:tc>
        <w:tc>
          <w:tcPr>
            <w:tcW w:w="3496" w:type="dxa"/>
            <w:shd w:val="clear" w:color="auto" w:fill="D9D9D9" w:themeFill="background1" w:themeFillShade="D9"/>
          </w:tcPr>
          <w:p w14:paraId="7FD70DE4" w14:textId="77777777" w:rsidR="009D0F28" w:rsidRPr="00403253" w:rsidRDefault="009D0F28" w:rsidP="000435D8">
            <w:pPr>
              <w:rPr>
                <w:b/>
              </w:rPr>
            </w:pPr>
            <w:r w:rsidRPr="00403253">
              <w:rPr>
                <w:b/>
              </w:rPr>
              <w:t>XIP_PI Support</w:t>
            </w:r>
          </w:p>
        </w:tc>
      </w:tr>
      <w:tr w:rsidR="009D0F28" w14:paraId="6F556A04" w14:textId="77777777" w:rsidTr="000435D8">
        <w:trPr>
          <w:jc w:val="center"/>
        </w:trPr>
        <w:tc>
          <w:tcPr>
            <w:tcW w:w="2373" w:type="dxa"/>
          </w:tcPr>
          <w:p w14:paraId="5255809E" w14:textId="77777777" w:rsidR="009D0F28" w:rsidRDefault="009D0F28" w:rsidP="000435D8">
            <w:r>
              <w:t>1.0</w:t>
            </w:r>
          </w:p>
        </w:tc>
        <w:tc>
          <w:tcPr>
            <w:tcW w:w="1268" w:type="dxa"/>
          </w:tcPr>
          <w:p w14:paraId="353403A4" w14:textId="77777777" w:rsidR="009D0F28" w:rsidRDefault="009D0F28" w:rsidP="000435D8">
            <w:r>
              <w:t>No</w:t>
            </w:r>
          </w:p>
        </w:tc>
        <w:tc>
          <w:tcPr>
            <w:tcW w:w="3496" w:type="dxa"/>
          </w:tcPr>
          <w:p w14:paraId="277C870B" w14:textId="77777777" w:rsidR="009D0F28" w:rsidRDefault="009D0F28" w:rsidP="000435D8">
            <w:r>
              <w:t>Yes (only if optional patch libs not used</w:t>
            </w:r>
          </w:p>
        </w:tc>
      </w:tr>
      <w:tr w:rsidR="009D0F28" w14:paraId="6E9645F0" w14:textId="77777777" w:rsidTr="000435D8">
        <w:trPr>
          <w:jc w:val="center"/>
        </w:trPr>
        <w:tc>
          <w:tcPr>
            <w:tcW w:w="2373" w:type="dxa"/>
          </w:tcPr>
          <w:p w14:paraId="3AD0FE0F" w14:textId="77777777" w:rsidR="009D0F28" w:rsidRDefault="009D0F28" w:rsidP="000435D8">
            <w:r>
              <w:t>1.1</w:t>
            </w:r>
          </w:p>
        </w:tc>
        <w:tc>
          <w:tcPr>
            <w:tcW w:w="1268" w:type="dxa"/>
          </w:tcPr>
          <w:p w14:paraId="7EAF60C9" w14:textId="77777777" w:rsidR="009D0F28" w:rsidRDefault="009D0F28" w:rsidP="000435D8">
            <w:r>
              <w:t>Yes</w:t>
            </w:r>
          </w:p>
        </w:tc>
        <w:tc>
          <w:tcPr>
            <w:tcW w:w="3496" w:type="dxa"/>
          </w:tcPr>
          <w:p w14:paraId="2920E8F8" w14:textId="77777777" w:rsidR="009D0F28" w:rsidRDefault="009D0F28" w:rsidP="000435D8">
            <w:r>
              <w:t>Yes (only if optional patch libs not used</w:t>
            </w:r>
          </w:p>
        </w:tc>
      </w:tr>
      <w:tr w:rsidR="009D0F28" w14:paraId="093EFC3C" w14:textId="77777777" w:rsidTr="000435D8">
        <w:trPr>
          <w:jc w:val="center"/>
        </w:trPr>
        <w:tc>
          <w:tcPr>
            <w:tcW w:w="2373" w:type="dxa"/>
          </w:tcPr>
          <w:p w14:paraId="1605EBD8" w14:textId="77777777" w:rsidR="009D0F28" w:rsidRDefault="009D0F28" w:rsidP="000435D8">
            <w:r>
              <w:t>1.2</w:t>
            </w:r>
          </w:p>
        </w:tc>
        <w:tc>
          <w:tcPr>
            <w:tcW w:w="1268" w:type="dxa"/>
          </w:tcPr>
          <w:p w14:paraId="7C35876B" w14:textId="77777777" w:rsidR="009D0F28" w:rsidRDefault="009D0F28" w:rsidP="000435D8">
            <w:r>
              <w:t>Yes</w:t>
            </w:r>
          </w:p>
        </w:tc>
        <w:tc>
          <w:tcPr>
            <w:tcW w:w="3496" w:type="dxa"/>
          </w:tcPr>
          <w:p w14:paraId="2C991ECA" w14:textId="77777777" w:rsidR="009D0F28" w:rsidRDefault="009D0F28" w:rsidP="000435D8">
            <w:r>
              <w:t>No</w:t>
            </w:r>
          </w:p>
        </w:tc>
      </w:tr>
      <w:tr w:rsidR="009D0F28" w14:paraId="081C8CF5" w14:textId="77777777" w:rsidTr="000435D8">
        <w:trPr>
          <w:jc w:val="center"/>
        </w:trPr>
        <w:tc>
          <w:tcPr>
            <w:tcW w:w="2373" w:type="dxa"/>
          </w:tcPr>
          <w:p w14:paraId="505F3CE6" w14:textId="77777777" w:rsidR="009D0F28" w:rsidRDefault="009D0F28" w:rsidP="000435D8">
            <w:r>
              <w:t>1.3</w:t>
            </w:r>
          </w:p>
        </w:tc>
        <w:tc>
          <w:tcPr>
            <w:tcW w:w="1268" w:type="dxa"/>
          </w:tcPr>
          <w:p w14:paraId="70B018BF" w14:textId="77777777" w:rsidR="009D0F28" w:rsidRDefault="009D0F28" w:rsidP="000435D8">
            <w:r>
              <w:t>Yes</w:t>
            </w:r>
          </w:p>
        </w:tc>
        <w:tc>
          <w:tcPr>
            <w:tcW w:w="3496" w:type="dxa"/>
          </w:tcPr>
          <w:p w14:paraId="2EB24562" w14:textId="77777777" w:rsidR="009D0F28" w:rsidRDefault="009D0F28" w:rsidP="000435D8">
            <w:r>
              <w:t>Yes</w:t>
            </w:r>
          </w:p>
        </w:tc>
      </w:tr>
    </w:tbl>
    <w:p w14:paraId="1FEE1ED0" w14:textId="77777777" w:rsidR="00C517A4" w:rsidRDefault="00C517A4">
      <w:pPr>
        <w:rPr>
          <w:rFonts w:eastAsia="Times New Roman"/>
          <w:b/>
          <w:color w:val="1F4E79" w:themeColor="accent1" w:themeShade="80"/>
          <w:sz w:val="24"/>
          <w:szCs w:val="26"/>
        </w:rPr>
      </w:pPr>
      <w:r>
        <w:br w:type="page"/>
      </w:r>
    </w:p>
    <w:p w14:paraId="7C498BFE" w14:textId="77054327" w:rsidR="00950F12" w:rsidRDefault="00950F12" w:rsidP="00264383">
      <w:pPr>
        <w:pStyle w:val="Heading2"/>
      </w:pPr>
      <w:r>
        <w:lastRenderedPageBreak/>
        <w:t>Applications for Loading New Firmware</w:t>
      </w:r>
      <w:bookmarkEnd w:id="20"/>
    </w:p>
    <w:p w14:paraId="2C8C8536" w14:textId="3E8AE659" w:rsidR="00950F12" w:rsidRDefault="00EE5A76" w:rsidP="00950F12">
      <w:r>
        <w:t>The ModusToolbox installation</w:t>
      </w:r>
      <w:r w:rsidR="00950F12">
        <w:t xml:space="preserve"> contains two peer applications that can be used to transmit new firmware </w:t>
      </w:r>
      <w:r>
        <w:t xml:space="preserve">over BLE </w:t>
      </w:r>
      <w:r w:rsidR="00950F12">
        <w:t xml:space="preserve">– one for Android and one for Windows. </w:t>
      </w:r>
      <w:r w:rsidR="009C0210">
        <w:t>T</w:t>
      </w:r>
      <w:r w:rsidR="00950F12">
        <w:t xml:space="preserve">he source </w:t>
      </w:r>
      <w:r w:rsidR="009C0210">
        <w:t>code and</w:t>
      </w:r>
      <w:r w:rsidR="00950F12">
        <w:t xml:space="preserve"> pre-compiled executables (.</w:t>
      </w:r>
      <w:proofErr w:type="spellStart"/>
      <w:r w:rsidR="00950F12">
        <w:t>apk</w:t>
      </w:r>
      <w:proofErr w:type="spellEnd"/>
      <w:r w:rsidR="00950F12">
        <w:t xml:space="preserve"> for Android and .</w:t>
      </w:r>
      <w:proofErr w:type="spellStart"/>
      <w:r w:rsidR="00950F12">
        <w:t>exe</w:t>
      </w:r>
      <w:proofErr w:type="spellEnd"/>
      <w:r w:rsidR="00950F12">
        <w:t xml:space="preserve"> for Windows)</w:t>
      </w:r>
      <w:r w:rsidR="009C0210">
        <w:t xml:space="preserve"> are provided for both applications</w:t>
      </w:r>
      <w:r w:rsidR="00950F12">
        <w:t>. The Windows executable is provided for 32-bit (x86) and 64-bit (x64) architectures</w:t>
      </w:r>
      <w:r w:rsidR="00294152">
        <w:t xml:space="preserve"> but it will only work on Windows 10 or later since BLE is not natively supported in earlier versions.</w:t>
      </w:r>
    </w:p>
    <w:p w14:paraId="25DF3EDD" w14:textId="7BD8C668" w:rsidR="00950F12" w:rsidRDefault="00950F12" w:rsidP="00950F12">
      <w:r>
        <w:t xml:space="preserve">These peer applications can be found in the </w:t>
      </w:r>
      <w:r w:rsidR="000C17AF">
        <w:t>ModusToolbox installation</w:t>
      </w:r>
      <w:r>
        <w:t xml:space="preserve"> folder </w:t>
      </w:r>
      <w:r w:rsidR="00687CCF">
        <w:t xml:space="preserve">(the default install folder in Windows is C:\Users\&lt;user_name&gt;\ModusToolbox_1.1) </w:t>
      </w:r>
      <w:r>
        <w:t>at:</w:t>
      </w:r>
    </w:p>
    <w:p w14:paraId="007B5A63" w14:textId="144531A3" w:rsidR="00950F12" w:rsidRPr="00333706" w:rsidRDefault="00687CCF" w:rsidP="00687CCF">
      <w:pPr>
        <w:rPr>
          <w:i/>
          <w:sz w:val="16"/>
        </w:rPr>
      </w:pPr>
      <w:r>
        <w:rPr>
          <w:i/>
          <w:sz w:val="16"/>
        </w:rPr>
        <w:t>libraries\bt_20819A1-1.0\components</w:t>
      </w:r>
      <w:r w:rsidR="00950F12" w:rsidRPr="00333706">
        <w:rPr>
          <w:i/>
          <w:sz w:val="16"/>
        </w:rPr>
        <w:t>\</w:t>
      </w:r>
      <w:r>
        <w:rPr>
          <w:i/>
          <w:sz w:val="16"/>
        </w:rPr>
        <w:t>BT-SDK\</w:t>
      </w:r>
      <w:r w:rsidR="00950F12" w:rsidRPr="00333706">
        <w:rPr>
          <w:i/>
          <w:sz w:val="16"/>
        </w:rPr>
        <w:t>common\peer_apps\ota_firmware_upgrade\Windows\WsOtaUpgrade\Release</w:t>
      </w:r>
    </w:p>
    <w:p w14:paraId="174740FD" w14:textId="440A9373" w:rsidR="00950F12" w:rsidRDefault="00687CCF" w:rsidP="00687CCF">
      <w:pPr>
        <w:rPr>
          <w:i/>
          <w:sz w:val="16"/>
        </w:rPr>
      </w:pPr>
      <w:r>
        <w:rPr>
          <w:i/>
          <w:sz w:val="16"/>
        </w:rPr>
        <w:t>libraries\bt_20819A1-1.0\components</w:t>
      </w:r>
      <w:r w:rsidRPr="00333706">
        <w:rPr>
          <w:i/>
          <w:sz w:val="16"/>
        </w:rPr>
        <w:t>\</w:t>
      </w:r>
      <w:r>
        <w:rPr>
          <w:i/>
          <w:sz w:val="16"/>
        </w:rPr>
        <w:t>BT-SDK\</w:t>
      </w:r>
      <w:r w:rsidRPr="00333706">
        <w:rPr>
          <w:i/>
          <w:sz w:val="16"/>
        </w:rPr>
        <w:t xml:space="preserve">common </w:t>
      </w:r>
      <w:r w:rsidR="00950F12" w:rsidRPr="00333706">
        <w:rPr>
          <w:i/>
          <w:sz w:val="16"/>
        </w:rPr>
        <w:t>\peer_apps\ota_firmware_upgrade\Andoird\LeOTAApp\app\build\outputs\apk</w:t>
      </w:r>
    </w:p>
    <w:p w14:paraId="224E4D02" w14:textId="7A9270B6" w:rsidR="00950F12" w:rsidRDefault="00950F12" w:rsidP="00950F12">
      <w:pPr>
        <w:pStyle w:val="Heading4"/>
      </w:pPr>
      <w:r>
        <w:t>Windows</w:t>
      </w:r>
    </w:p>
    <w:p w14:paraId="30ED17F6" w14:textId="2618F327" w:rsidR="00950F12" w:rsidRDefault="00950F12" w:rsidP="00950F12">
      <w:r>
        <w:t xml:space="preserve">To use the Windows peer application, you must first copy the *.bin file from the </w:t>
      </w:r>
      <w:r w:rsidR="00DA7530">
        <w:t>Debug</w:t>
      </w:r>
      <w:r>
        <w:t xml:space="preserve"> directory of the WICED application into the same folder as the Windows peer application. Then run the application with the *.bin file provided as an argument. For example, from a command or PowerShell window:</w:t>
      </w:r>
    </w:p>
    <w:p w14:paraId="12BD0C7A" w14:textId="4AED4D91" w:rsidR="00950F12" w:rsidRPr="00333706" w:rsidRDefault="00950F12" w:rsidP="00950F12">
      <w:pPr>
        <w:ind w:left="720"/>
        <w:rPr>
          <w:i/>
          <w:sz w:val="16"/>
        </w:rPr>
      </w:pPr>
      <w:r w:rsidRPr="0026220C">
        <w:rPr>
          <w:i/>
          <w:sz w:val="16"/>
        </w:rPr>
        <w:t>.\WsOtaUpgrade.exe ex0</w:t>
      </w:r>
      <w:r w:rsidR="00826D2B" w:rsidRPr="0026220C">
        <w:rPr>
          <w:i/>
          <w:sz w:val="16"/>
        </w:rPr>
        <w:t>5</w:t>
      </w:r>
      <w:r w:rsidRPr="0026220C">
        <w:rPr>
          <w:i/>
          <w:sz w:val="16"/>
        </w:rPr>
        <w:t>_ota-</w:t>
      </w:r>
      <w:r w:rsidR="009F14AD" w:rsidRPr="0026220C">
        <w:rPr>
          <w:i/>
          <w:sz w:val="16"/>
        </w:rPr>
        <w:t xml:space="preserve"> </w:t>
      </w:r>
      <w:proofErr w:type="spellStart"/>
      <w:r w:rsidR="0026220C" w:rsidRPr="0026220C">
        <w:rPr>
          <w:i/>
          <w:sz w:val="16"/>
        </w:rPr>
        <w:t>mainapp_download</w:t>
      </w:r>
      <w:r w:rsidRPr="0026220C">
        <w:rPr>
          <w:i/>
          <w:sz w:val="16"/>
        </w:rPr>
        <w:t>.ota.bin</w:t>
      </w:r>
      <w:proofErr w:type="spellEnd"/>
    </w:p>
    <w:p w14:paraId="799466D1" w14:textId="77777777" w:rsidR="00950F12" w:rsidRDefault="00950F12" w:rsidP="00970EB9">
      <w:pPr>
        <w:keepNext/>
      </w:pPr>
      <w:r>
        <w:t>You will get a window that looks like the following. Select the device you want to update and click "OK".</w:t>
      </w:r>
    </w:p>
    <w:p w14:paraId="4D3954DA" w14:textId="77777777" w:rsidR="00950F12" w:rsidRDefault="00950F12" w:rsidP="00950F12">
      <w:pPr>
        <w:jc w:val="center"/>
      </w:pPr>
      <w:r>
        <w:rPr>
          <w:noProof/>
        </w:rPr>
        <w:drawing>
          <wp:inline distT="0" distB="0" distL="0" distR="0" wp14:anchorId="2658CF9E" wp14:editId="3821A230">
            <wp:extent cx="2029968" cy="941832"/>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029968" cy="941832"/>
                    </a:xfrm>
                    <a:prstGeom prst="rect">
                      <a:avLst/>
                    </a:prstGeom>
                  </pic:spPr>
                </pic:pic>
              </a:graphicData>
            </a:graphic>
          </wp:inline>
        </w:drawing>
      </w:r>
    </w:p>
    <w:p w14:paraId="2B79073D" w14:textId="77777777" w:rsidR="00950F12" w:rsidRDefault="00950F12" w:rsidP="00950F12">
      <w:r>
        <w:t>On the next window, verify that the device type is correct and click "Start".</w:t>
      </w:r>
    </w:p>
    <w:p w14:paraId="5D17730B" w14:textId="77777777" w:rsidR="00950F12" w:rsidRDefault="00950F12" w:rsidP="00950F12">
      <w:pPr>
        <w:jc w:val="center"/>
      </w:pPr>
      <w:r>
        <w:rPr>
          <w:noProof/>
        </w:rPr>
        <w:drawing>
          <wp:inline distT="0" distB="0" distL="0" distR="0" wp14:anchorId="7D57D158" wp14:editId="2D0708DE">
            <wp:extent cx="2093976" cy="1289304"/>
            <wp:effectExtent l="0" t="0" r="190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93976" cy="1289304"/>
                    </a:xfrm>
                    <a:prstGeom prst="rect">
                      <a:avLst/>
                    </a:prstGeom>
                  </pic:spPr>
                </pic:pic>
              </a:graphicData>
            </a:graphic>
          </wp:inline>
        </w:drawing>
      </w:r>
    </w:p>
    <w:p w14:paraId="67A55C90" w14:textId="77777777" w:rsidR="00950F12" w:rsidRDefault="00950F12" w:rsidP="00950F12">
      <w:r>
        <w:t>If the update worked, the window will show "Success" at the bottom. Click "Done" to close the window.</w:t>
      </w:r>
    </w:p>
    <w:p w14:paraId="4DDCEBE9" w14:textId="77777777" w:rsidR="00950F12" w:rsidRDefault="00950F12" w:rsidP="00950F12">
      <w:pPr>
        <w:jc w:val="center"/>
      </w:pPr>
      <w:r>
        <w:rPr>
          <w:noProof/>
        </w:rPr>
        <w:lastRenderedPageBreak/>
        <w:drawing>
          <wp:inline distT="0" distB="0" distL="0" distR="0" wp14:anchorId="01EBF5B5" wp14:editId="543DD80D">
            <wp:extent cx="2084832" cy="1280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084832" cy="1280160"/>
                    </a:xfrm>
                    <a:prstGeom prst="rect">
                      <a:avLst/>
                    </a:prstGeom>
                  </pic:spPr>
                </pic:pic>
              </a:graphicData>
            </a:graphic>
          </wp:inline>
        </w:drawing>
      </w:r>
    </w:p>
    <w:p w14:paraId="2F531D31" w14:textId="5DBCCE77" w:rsidR="00950F12" w:rsidRDefault="00950F12" w:rsidP="00950F12">
      <w:pPr>
        <w:pStyle w:val="Heading4"/>
      </w:pPr>
      <w:r>
        <w:t>Android</w:t>
      </w:r>
    </w:p>
    <w:p w14:paraId="2293A896" w14:textId="77777777" w:rsidR="00950F12" w:rsidRDefault="00950F12" w:rsidP="00950F12">
      <w:r>
        <w:t>To use the Android app:</w:t>
      </w:r>
    </w:p>
    <w:p w14:paraId="15B7366C" w14:textId="77777777" w:rsidR="00950F12" w:rsidRDefault="00950F12" w:rsidP="00400D4D">
      <w:pPr>
        <w:pStyle w:val="ListParagraph"/>
        <w:numPr>
          <w:ilvl w:val="0"/>
          <w:numId w:val="6"/>
        </w:numPr>
      </w:pPr>
      <w:r>
        <w:t>Install the app-</w:t>
      </w:r>
      <w:proofErr w:type="spellStart"/>
      <w:r>
        <w:t>debug.apk</w:t>
      </w:r>
      <w:proofErr w:type="spellEnd"/>
      <w:r>
        <w:t xml:space="preserve"> file on your Android device if you have not already done so.</w:t>
      </w:r>
    </w:p>
    <w:p w14:paraId="30AF7BFE" w14:textId="4C46B139" w:rsidR="00950F12" w:rsidRDefault="00950F12" w:rsidP="00400D4D">
      <w:pPr>
        <w:pStyle w:val="ListParagraph"/>
        <w:numPr>
          <w:ilvl w:val="0"/>
          <w:numId w:val="6"/>
        </w:numPr>
      </w:pPr>
      <w:r>
        <w:t xml:space="preserve">Copy the *.bin file from the </w:t>
      </w:r>
      <w:r w:rsidR="00DA7530">
        <w:t>Debug</w:t>
      </w:r>
      <w:r>
        <w:t xml:space="preserve"> directory onto the device in a location where you can find it.</w:t>
      </w:r>
    </w:p>
    <w:p w14:paraId="57347FEF" w14:textId="77777777" w:rsidR="00950F12" w:rsidRDefault="00950F12" w:rsidP="00400D4D">
      <w:pPr>
        <w:pStyle w:val="ListParagraph"/>
        <w:numPr>
          <w:ilvl w:val="0"/>
          <w:numId w:val="6"/>
        </w:numPr>
      </w:pPr>
      <w:r>
        <w:t xml:space="preserve">Run the app called </w:t>
      </w:r>
      <w:r w:rsidRPr="00200539">
        <w:rPr>
          <w:i/>
        </w:rPr>
        <w:t>LE OTA App</w:t>
      </w:r>
      <w:r>
        <w:t>. The startup screen will look like this:</w:t>
      </w:r>
    </w:p>
    <w:p w14:paraId="141CEAAA" w14:textId="77777777" w:rsidR="00950F12" w:rsidRDefault="00950F12" w:rsidP="00950F12">
      <w:pPr>
        <w:pStyle w:val="ListParagraph"/>
      </w:pPr>
    </w:p>
    <w:p w14:paraId="34633262" w14:textId="290B7735" w:rsidR="00950F12" w:rsidRDefault="00B677A7" w:rsidP="00950F12">
      <w:pPr>
        <w:pStyle w:val="ListParagraph"/>
        <w:jc w:val="center"/>
      </w:pPr>
      <w:r>
        <w:rPr>
          <w:noProof/>
        </w:rPr>
        <mc:AlternateContent>
          <mc:Choice Requires="wps">
            <w:drawing>
              <wp:anchor distT="0" distB="0" distL="114300" distR="114300" simplePos="0" relativeHeight="251660288" behindDoc="0" locked="0" layoutInCell="1" allowOverlap="1" wp14:anchorId="63964683" wp14:editId="430EDFBE">
                <wp:simplePos x="0" y="0"/>
                <wp:positionH relativeFrom="column">
                  <wp:posOffset>3698544</wp:posOffset>
                </wp:positionH>
                <wp:positionV relativeFrom="paragraph">
                  <wp:posOffset>444320</wp:posOffset>
                </wp:positionV>
                <wp:extent cx="566382" cy="218364"/>
                <wp:effectExtent l="0" t="0" r="24765" b="10795"/>
                <wp:wrapNone/>
                <wp:docPr id="8" name="Rectangle: Rounded Corners 8"/>
                <wp:cNvGraphicFramePr/>
                <a:graphic xmlns:a="http://schemas.openxmlformats.org/drawingml/2006/main">
                  <a:graphicData uri="http://schemas.microsoft.com/office/word/2010/wordprocessingShape">
                    <wps:wsp>
                      <wps:cNvSpPr/>
                      <wps:spPr>
                        <a:xfrm>
                          <a:off x="0" y="0"/>
                          <a:ext cx="566382" cy="218364"/>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D1E2AD" id="Rectangle: Rounded Corners 8" o:spid="_x0000_s1026" style="position:absolute;margin-left:291.2pt;margin-top:35pt;width:44.6pt;height:17.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" filled="f" strokecolor="red" strokeweight="1.5pt">
                <v:stroke joinstyle="miter"/>
              </v:roundrect>
            </w:pict>
          </mc:Fallback>
        </mc:AlternateContent>
      </w:r>
      <w:r>
        <w:rPr>
          <w:noProof/>
        </w:rPr>
        <mc:AlternateContent>
          <mc:Choice Requires="wps">
            <w:drawing>
              <wp:anchor distT="0" distB="0" distL="114300" distR="114300" simplePos="0" relativeHeight="251659264" behindDoc="0" locked="0" layoutInCell="1" allowOverlap="1" wp14:anchorId="2577EB64" wp14:editId="450D6EB2">
                <wp:simplePos x="0" y="0"/>
                <wp:positionH relativeFrom="column">
                  <wp:posOffset>2067637</wp:posOffset>
                </wp:positionH>
                <wp:positionV relativeFrom="paragraph">
                  <wp:posOffset>417024</wp:posOffset>
                </wp:positionV>
                <wp:extent cx="1125940" cy="156950"/>
                <wp:effectExtent l="0" t="0" r="17145" b="14605"/>
                <wp:wrapNone/>
                <wp:docPr id="7" name="Rectangle: Rounded Corners 7"/>
                <wp:cNvGraphicFramePr/>
                <a:graphic xmlns:a="http://schemas.openxmlformats.org/drawingml/2006/main">
                  <a:graphicData uri="http://schemas.microsoft.com/office/word/2010/wordprocessingShape">
                    <wps:wsp>
                      <wps:cNvSpPr/>
                      <wps:spPr>
                        <a:xfrm>
                          <a:off x="0" y="0"/>
                          <a:ext cx="1125940" cy="156950"/>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4554E7" id="Rectangle: Rounded Corners 7" o:spid="_x0000_s1026" style="position:absolute;margin-left:162.8pt;margin-top:32.85pt;width:88.65pt;height:12.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" filled="f" strokecolor="red" strokeweight="1.5pt">
                <v:stroke joinstyle="miter"/>
              </v:roundrect>
            </w:pict>
          </mc:Fallback>
        </mc:AlternateContent>
      </w:r>
      <w:r w:rsidR="00950F12">
        <w:rPr>
          <w:noProof/>
        </w:rPr>
        <w:drawing>
          <wp:inline distT="0" distB="0" distL="0" distR="0" wp14:anchorId="5E72461A" wp14:editId="2E54692A">
            <wp:extent cx="2240280" cy="2121408"/>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a:extLst>
                        <a:ext uri="{28A0092B-C50C-407E-A947-70E740481C1C}">
                          <a14:useLocalDpi xmlns:a14="http://schemas.microsoft.com/office/drawing/2010/main" val="0"/>
                        </a:ext>
                      </a:extLst>
                    </a:blip>
                    <a:srcRect b="46683"/>
                    <a:stretch/>
                  </pic:blipFill>
                  <pic:spPr bwMode="auto">
                    <a:xfrm>
                      <a:off x="0" y="0"/>
                      <a:ext cx="2240280" cy="2121408"/>
                    </a:xfrm>
                    <a:prstGeom prst="rect">
                      <a:avLst/>
                    </a:prstGeom>
                    <a:noFill/>
                    <a:ln>
                      <a:noFill/>
                    </a:ln>
                    <a:extLst>
                      <a:ext uri="{53640926-AAD7-44D8-BBD7-CCE9431645EC}">
                        <a14:shadowObscured xmlns:a14="http://schemas.microsoft.com/office/drawing/2010/main"/>
                      </a:ext>
                    </a:extLst>
                  </pic:spPr>
                </pic:pic>
              </a:graphicData>
            </a:graphic>
          </wp:inline>
        </w:drawing>
      </w:r>
    </w:p>
    <w:p w14:paraId="5C909D09" w14:textId="77777777" w:rsidR="00950F12" w:rsidRDefault="00950F12" w:rsidP="00950F12">
      <w:pPr>
        <w:pStyle w:val="ListParagraph"/>
      </w:pPr>
    </w:p>
    <w:p w14:paraId="32E54E64" w14:textId="77777777" w:rsidR="00950F12" w:rsidRDefault="00950F12" w:rsidP="00400D4D">
      <w:pPr>
        <w:pStyle w:val="ListParagraph"/>
        <w:numPr>
          <w:ilvl w:val="0"/>
          <w:numId w:val="6"/>
        </w:numPr>
      </w:pPr>
      <w:r>
        <w:t>Tap where it says &lt;Tap to select a device&gt; and choose your device from the list.</w:t>
      </w:r>
    </w:p>
    <w:p w14:paraId="21FD304A" w14:textId="77777777" w:rsidR="00950F12" w:rsidRDefault="00950F12" w:rsidP="00400D4D">
      <w:pPr>
        <w:pStyle w:val="ListParagraph"/>
        <w:numPr>
          <w:ilvl w:val="0"/>
          <w:numId w:val="6"/>
        </w:numPr>
      </w:pPr>
      <w:r>
        <w:t>Tap on the "Connect" button. Once connected, the screen will look like this:</w:t>
      </w:r>
    </w:p>
    <w:p w14:paraId="0932582F" w14:textId="77777777" w:rsidR="00950F12" w:rsidRDefault="00950F12" w:rsidP="00950F12">
      <w:pPr>
        <w:pStyle w:val="ListParagraph"/>
      </w:pPr>
    </w:p>
    <w:p w14:paraId="6B6DB99F" w14:textId="65F52F6B" w:rsidR="00950F12" w:rsidRDefault="00B677A7" w:rsidP="00950F12">
      <w:pPr>
        <w:pStyle w:val="ListParagraph"/>
        <w:jc w:val="center"/>
      </w:pPr>
      <w:r>
        <w:rPr>
          <w:noProof/>
        </w:rPr>
        <mc:AlternateContent>
          <mc:Choice Requires="wps">
            <w:drawing>
              <wp:anchor distT="0" distB="0" distL="114300" distR="114300" simplePos="0" relativeHeight="251662336" behindDoc="0" locked="0" layoutInCell="1" allowOverlap="1" wp14:anchorId="2EC27A9A" wp14:editId="006509E2">
                <wp:simplePos x="0" y="0"/>
                <wp:positionH relativeFrom="column">
                  <wp:posOffset>2115403</wp:posOffset>
                </wp:positionH>
                <wp:positionV relativeFrom="paragraph">
                  <wp:posOffset>1483569</wp:posOffset>
                </wp:positionV>
                <wp:extent cx="1050878" cy="170597"/>
                <wp:effectExtent l="0" t="0" r="16510" b="20320"/>
                <wp:wrapNone/>
                <wp:docPr id="10" name="Rectangle: Rounded Corners 10"/>
                <wp:cNvGraphicFramePr/>
                <a:graphic xmlns:a="http://schemas.openxmlformats.org/drawingml/2006/main">
                  <a:graphicData uri="http://schemas.microsoft.com/office/word/2010/wordprocessingShape">
                    <wps:wsp>
                      <wps:cNvSpPr/>
                      <wps:spPr>
                        <a:xfrm>
                          <a:off x="0" y="0"/>
                          <a:ext cx="1050878" cy="170597"/>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92DAAD" id="Rectangle: Rounded Corners 10" o:spid="_x0000_s1026" style="position:absolute;margin-left:166.55pt;margin-top:116.8pt;width:82.75pt;height:13.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" filled="f" strokecolor="red" strokeweight="1.5pt">
                <v:stroke joinstyle="miter"/>
              </v:roundrect>
            </w:pict>
          </mc:Fallback>
        </mc:AlternateContent>
      </w:r>
      <w:r>
        <w:rPr>
          <w:noProof/>
        </w:rPr>
        <mc:AlternateContent>
          <mc:Choice Requires="wps">
            <w:drawing>
              <wp:anchor distT="0" distB="0" distL="114300" distR="114300" simplePos="0" relativeHeight="251661312" behindDoc="0" locked="0" layoutInCell="1" allowOverlap="1" wp14:anchorId="1CB11920" wp14:editId="744B1E02">
                <wp:simplePos x="0" y="0"/>
                <wp:positionH relativeFrom="column">
                  <wp:posOffset>2094931</wp:posOffset>
                </wp:positionH>
                <wp:positionV relativeFrom="paragraph">
                  <wp:posOffset>500930</wp:posOffset>
                </wp:positionV>
                <wp:extent cx="777923" cy="424282"/>
                <wp:effectExtent l="0" t="0" r="22225" b="13970"/>
                <wp:wrapNone/>
                <wp:docPr id="9" name="Rectangle: Rounded Corners 9"/>
                <wp:cNvGraphicFramePr/>
                <a:graphic xmlns:a="http://schemas.openxmlformats.org/drawingml/2006/main">
                  <a:graphicData uri="http://schemas.microsoft.com/office/word/2010/wordprocessingShape">
                    <wps:wsp>
                      <wps:cNvSpPr/>
                      <wps:spPr>
                        <a:xfrm>
                          <a:off x="0" y="0"/>
                          <a:ext cx="777923" cy="424282"/>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94CA97" id="Rectangle: Rounded Corners 9" o:spid="_x0000_s1026" style="position:absolute;margin-left:164.95pt;margin-top:39.45pt;width:61.25pt;height:33.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" filled="f" strokecolor="red" strokeweight="1.5pt">
                <v:stroke joinstyle="miter"/>
              </v:roundrect>
            </w:pict>
          </mc:Fallback>
        </mc:AlternateContent>
      </w:r>
      <w:r w:rsidR="00950F12">
        <w:rPr>
          <w:noProof/>
        </w:rPr>
        <w:drawing>
          <wp:inline distT="0" distB="0" distL="0" distR="0" wp14:anchorId="79A75A02" wp14:editId="77534D64">
            <wp:extent cx="2304288" cy="2249424"/>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4">
                      <a:extLst>
                        <a:ext uri="{28A0092B-C50C-407E-A947-70E740481C1C}">
                          <a14:useLocalDpi xmlns:a14="http://schemas.microsoft.com/office/drawing/2010/main" val="0"/>
                        </a:ext>
                      </a:extLst>
                    </a:blip>
                    <a:srcRect b="45166"/>
                    <a:stretch/>
                  </pic:blipFill>
                  <pic:spPr bwMode="auto">
                    <a:xfrm>
                      <a:off x="0" y="0"/>
                      <a:ext cx="2304288" cy="2249424"/>
                    </a:xfrm>
                    <a:prstGeom prst="rect">
                      <a:avLst/>
                    </a:prstGeom>
                    <a:noFill/>
                    <a:ln>
                      <a:noFill/>
                    </a:ln>
                    <a:extLst>
                      <a:ext uri="{53640926-AAD7-44D8-BBD7-CCE9431645EC}">
                        <a14:shadowObscured xmlns:a14="http://schemas.microsoft.com/office/drawing/2010/main"/>
                      </a:ext>
                    </a:extLst>
                  </pic:spPr>
                </pic:pic>
              </a:graphicData>
            </a:graphic>
          </wp:inline>
        </w:drawing>
      </w:r>
    </w:p>
    <w:p w14:paraId="6B76EB97" w14:textId="77777777" w:rsidR="00950F12" w:rsidRDefault="00950F12" w:rsidP="00950F12">
      <w:pPr>
        <w:pStyle w:val="ListParagraph"/>
      </w:pPr>
    </w:p>
    <w:p w14:paraId="4C38F02C" w14:textId="77777777" w:rsidR="00950F12" w:rsidRDefault="00950F12" w:rsidP="00400D4D">
      <w:pPr>
        <w:pStyle w:val="ListParagraph"/>
        <w:keepNext/>
        <w:numPr>
          <w:ilvl w:val="0"/>
          <w:numId w:val="6"/>
        </w:numPr>
      </w:pPr>
      <w:r>
        <w:t>Tap where it says &lt;Tap to select OTA Image&gt;, navigate to where you saved the *.bin file on your device and select it. Once the file is selected, the screen will look like this:</w:t>
      </w:r>
    </w:p>
    <w:p w14:paraId="3F62AC9D" w14:textId="77777777" w:rsidR="00950F12" w:rsidRDefault="00950F12" w:rsidP="00950F12">
      <w:pPr>
        <w:pStyle w:val="ListParagraph"/>
        <w:keepNext/>
      </w:pPr>
    </w:p>
    <w:p w14:paraId="4784DAB3" w14:textId="77777777" w:rsidR="00950F12" w:rsidRDefault="00950F12" w:rsidP="00950F12">
      <w:pPr>
        <w:pStyle w:val="ListParagraph"/>
        <w:jc w:val="center"/>
      </w:pPr>
      <w:r>
        <w:rPr>
          <w:noProof/>
        </w:rPr>
        <mc:AlternateContent>
          <mc:Choice Requires="wps">
            <w:drawing>
              <wp:anchor distT="0" distB="0" distL="114300" distR="114300" simplePos="0" relativeHeight="251663360" behindDoc="0" locked="0" layoutInCell="1" allowOverlap="1" wp14:anchorId="1D33A418" wp14:editId="6F2EDE87">
                <wp:simplePos x="0" y="0"/>
                <wp:positionH relativeFrom="column">
                  <wp:posOffset>2169994</wp:posOffset>
                </wp:positionH>
                <wp:positionV relativeFrom="paragraph">
                  <wp:posOffset>1686949</wp:posOffset>
                </wp:positionV>
                <wp:extent cx="2047164" cy="252483"/>
                <wp:effectExtent l="0" t="0" r="10795" b="14605"/>
                <wp:wrapNone/>
                <wp:docPr id="11" name="Rectangle: Rounded Corners 11"/>
                <wp:cNvGraphicFramePr/>
                <a:graphic xmlns:a="http://schemas.openxmlformats.org/drawingml/2006/main">
                  <a:graphicData uri="http://schemas.microsoft.com/office/word/2010/wordprocessingShape">
                    <wps:wsp>
                      <wps:cNvSpPr/>
                      <wps:spPr>
                        <a:xfrm>
                          <a:off x="0" y="0"/>
                          <a:ext cx="2047164" cy="252483"/>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2142F6" id="Rectangle: Rounded Corners 11" o:spid="_x0000_s1026" style="position:absolute;margin-left:170.85pt;margin-top:132.85pt;width:161.2pt;height:19.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" filled="f" strokecolor="red" strokeweight="1.5pt">
                <v:stroke joinstyle="miter"/>
              </v:roundrect>
            </w:pict>
          </mc:Fallback>
        </mc:AlternateContent>
      </w:r>
      <w:r>
        <w:rPr>
          <w:noProof/>
        </w:rPr>
        <w:drawing>
          <wp:inline distT="0" distB="0" distL="0" distR="0" wp14:anchorId="46B67B04" wp14:editId="5CA136E2">
            <wp:extent cx="2258568" cy="2203704"/>
            <wp:effectExtent l="0" t="0" r="889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5">
                      <a:extLst>
                        <a:ext uri="{28A0092B-C50C-407E-A947-70E740481C1C}">
                          <a14:useLocalDpi xmlns:a14="http://schemas.microsoft.com/office/drawing/2010/main" val="0"/>
                        </a:ext>
                      </a:extLst>
                    </a:blip>
                    <a:srcRect b="45166"/>
                    <a:stretch/>
                  </pic:blipFill>
                  <pic:spPr bwMode="auto">
                    <a:xfrm>
                      <a:off x="0" y="0"/>
                      <a:ext cx="2258568" cy="2203704"/>
                    </a:xfrm>
                    <a:prstGeom prst="rect">
                      <a:avLst/>
                    </a:prstGeom>
                    <a:noFill/>
                    <a:ln>
                      <a:noFill/>
                    </a:ln>
                    <a:extLst>
                      <a:ext uri="{53640926-AAD7-44D8-BBD7-CCE9431645EC}">
                        <a14:shadowObscured xmlns:a14="http://schemas.microsoft.com/office/drawing/2010/main"/>
                      </a:ext>
                    </a:extLst>
                  </pic:spPr>
                </pic:pic>
              </a:graphicData>
            </a:graphic>
          </wp:inline>
        </w:drawing>
      </w:r>
    </w:p>
    <w:p w14:paraId="4EC6F2CC" w14:textId="77777777" w:rsidR="00950F12" w:rsidRDefault="00950F12" w:rsidP="00950F12">
      <w:pPr>
        <w:pStyle w:val="ListParagraph"/>
      </w:pPr>
    </w:p>
    <w:p w14:paraId="415D59EB" w14:textId="77777777" w:rsidR="00950F12" w:rsidRPr="000F75D7" w:rsidRDefault="00950F12" w:rsidP="00400D4D">
      <w:pPr>
        <w:pStyle w:val="ListParagraph"/>
        <w:numPr>
          <w:ilvl w:val="0"/>
          <w:numId w:val="6"/>
        </w:numPr>
      </w:pPr>
      <w:r>
        <w:t>Tap the Update button. Once the update is done, you should see "Success" at the bottom of the screen. Disconnect from the device and close the app.</w:t>
      </w:r>
    </w:p>
    <w:p w14:paraId="354F7619" w14:textId="77777777" w:rsidR="00950F12" w:rsidRDefault="00950F12" w:rsidP="00950F12">
      <w:pPr>
        <w:ind w:left="720"/>
        <w:jc w:val="center"/>
        <w:rPr>
          <w:rFonts w:ascii="Cambria" w:eastAsia="Times New Roman" w:hAnsi="Cambria"/>
          <w:color w:val="4F81BD"/>
        </w:rPr>
      </w:pPr>
      <w:r>
        <w:rPr>
          <w:noProof/>
        </w:rPr>
        <mc:AlternateContent>
          <mc:Choice Requires="wps">
            <w:drawing>
              <wp:anchor distT="0" distB="0" distL="114300" distR="114300" simplePos="0" relativeHeight="251664384" behindDoc="0" locked="0" layoutInCell="1" allowOverlap="1" wp14:anchorId="6F5F1D38" wp14:editId="446C4BA1">
                <wp:simplePos x="0" y="0"/>
                <wp:positionH relativeFrom="column">
                  <wp:posOffset>2115403</wp:posOffset>
                </wp:positionH>
                <wp:positionV relativeFrom="paragraph">
                  <wp:posOffset>1922089</wp:posOffset>
                </wp:positionV>
                <wp:extent cx="1003110" cy="136478"/>
                <wp:effectExtent l="0" t="0" r="26035" b="16510"/>
                <wp:wrapNone/>
                <wp:docPr id="14" name="Rectangle: Rounded Corners 14"/>
                <wp:cNvGraphicFramePr/>
                <a:graphic xmlns:a="http://schemas.openxmlformats.org/drawingml/2006/main">
                  <a:graphicData uri="http://schemas.microsoft.com/office/word/2010/wordprocessingShape">
                    <wps:wsp>
                      <wps:cNvSpPr/>
                      <wps:spPr>
                        <a:xfrm>
                          <a:off x="0" y="0"/>
                          <a:ext cx="1003110" cy="136478"/>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7C6C6E" id="Rectangle: Rounded Corners 14" o:spid="_x0000_s1026" style="position:absolute;margin-left:166.55pt;margin-top:151.35pt;width:79pt;height:10.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" filled="f" strokecolor="red" strokeweight="1.5pt">
                <v:stroke joinstyle="miter"/>
              </v:roundrect>
            </w:pict>
          </mc:Fallback>
        </mc:AlternateContent>
      </w:r>
      <w:r>
        <w:rPr>
          <w:noProof/>
        </w:rPr>
        <w:drawing>
          <wp:inline distT="0" distB="0" distL="0" distR="0" wp14:anchorId="6AFE4F3A" wp14:editId="2FC37590">
            <wp:extent cx="2258568" cy="2103120"/>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6">
                      <a:extLst>
                        <a:ext uri="{28A0092B-C50C-407E-A947-70E740481C1C}">
                          <a14:useLocalDpi xmlns:a14="http://schemas.microsoft.com/office/drawing/2010/main" val="0"/>
                        </a:ext>
                      </a:extLst>
                    </a:blip>
                    <a:srcRect b="47666"/>
                    <a:stretch/>
                  </pic:blipFill>
                  <pic:spPr bwMode="auto">
                    <a:xfrm>
                      <a:off x="0" y="0"/>
                      <a:ext cx="2258568" cy="2103120"/>
                    </a:xfrm>
                    <a:prstGeom prst="rect">
                      <a:avLst/>
                    </a:prstGeom>
                    <a:noFill/>
                    <a:ln>
                      <a:noFill/>
                    </a:ln>
                    <a:extLst>
                      <a:ext uri="{53640926-AAD7-44D8-BBD7-CCE9431645EC}">
                        <a14:shadowObscured xmlns:a14="http://schemas.microsoft.com/office/drawing/2010/main"/>
                      </a:ext>
                    </a:extLst>
                  </pic:spPr>
                </pic:pic>
              </a:graphicData>
            </a:graphic>
          </wp:inline>
        </w:drawing>
      </w:r>
    </w:p>
    <w:p w14:paraId="44725BDF" w14:textId="77777777" w:rsidR="00950F12" w:rsidRDefault="00950F12" w:rsidP="00950F12">
      <w:pPr>
        <w:rPr>
          <w:rFonts w:ascii="Cambria" w:eastAsia="Times New Roman" w:hAnsi="Cambria"/>
          <w:b/>
          <w:bCs/>
          <w:color w:val="4F81BD"/>
        </w:rPr>
      </w:pPr>
      <w:r>
        <w:br w:type="page"/>
      </w:r>
    </w:p>
    <w:p w14:paraId="723B5C17" w14:textId="77777777" w:rsidR="00950F12" w:rsidRDefault="00950F12" w:rsidP="00264383">
      <w:pPr>
        <w:pStyle w:val="Heading2"/>
      </w:pPr>
      <w:bookmarkStart w:id="21" w:name="_Toc7370101"/>
      <w:r>
        <w:lastRenderedPageBreak/>
        <w:t>OTA Firmware</w:t>
      </w:r>
      <w:bookmarkEnd w:id="21"/>
    </w:p>
    <w:p w14:paraId="6A48D5A4" w14:textId="77777777" w:rsidR="00950F12" w:rsidRDefault="00950F12" w:rsidP="00950F12">
      <w:r>
        <w:t>In the firmware, OTA requires the following:</w:t>
      </w:r>
    </w:p>
    <w:p w14:paraId="69C8EFB5" w14:textId="7FB4952A" w:rsidR="00A375EB" w:rsidRDefault="00A375EB" w:rsidP="00264383">
      <w:pPr>
        <w:pStyle w:val="Heading3"/>
      </w:pPr>
      <w:r>
        <w:t>Modus.mk</w:t>
      </w:r>
    </w:p>
    <w:p w14:paraId="4DCB5E13" w14:textId="7E17DCCF" w:rsidR="00A375EB" w:rsidRDefault="00A375EB" w:rsidP="00A375EB">
      <w:r>
        <w:t xml:space="preserve">The modus.mk file used to create the application must have the following line </w:t>
      </w:r>
      <w:proofErr w:type="gramStart"/>
      <w:r>
        <w:t>in order to</w:t>
      </w:r>
      <w:proofErr w:type="gramEnd"/>
      <w:r>
        <w:t xml:space="preserve"> setup the proper build settings:</w:t>
      </w:r>
    </w:p>
    <w:p w14:paraId="747EEEED" w14:textId="21731AAD" w:rsidR="00A375EB" w:rsidRDefault="00A375EB" w:rsidP="00A375EB">
      <w:pPr>
        <w:ind w:left="720"/>
        <w:rPr>
          <w:rFonts w:ascii="Consolas" w:hAnsi="Consolas" w:cs="Consolas"/>
          <w:color w:val="000000"/>
          <w:sz w:val="20"/>
          <w:szCs w:val="20"/>
        </w:rPr>
      </w:pPr>
      <w:r>
        <w:rPr>
          <w:rFonts w:ascii="Consolas" w:hAnsi="Consolas" w:cs="Consolas"/>
          <w:b/>
          <w:bCs/>
          <w:color w:val="4E76D6"/>
          <w:sz w:val="20"/>
          <w:szCs w:val="20"/>
        </w:rPr>
        <w:t>DOTA_FW_UPGRADE</w:t>
      </w:r>
      <w:r>
        <w:rPr>
          <w:rFonts w:ascii="Consolas" w:hAnsi="Consolas" w:cs="Consolas"/>
          <w:color w:val="000000"/>
          <w:sz w:val="20"/>
          <w:szCs w:val="20"/>
        </w:rPr>
        <w:t>=1</w:t>
      </w:r>
    </w:p>
    <w:p w14:paraId="5700568C" w14:textId="2707020D" w:rsidR="00A505A1" w:rsidRDefault="00A505A1" w:rsidP="00A505A1">
      <w:r>
        <w:t>Note: what this does it to modify the project build settings post-build steps command. The difference is shown below.</w:t>
      </w:r>
    </w:p>
    <w:p w14:paraId="57D31EB9" w14:textId="3B909C20" w:rsidR="00A505A1" w:rsidRPr="00A375EB" w:rsidRDefault="00A505A1" w:rsidP="00A505A1">
      <w:pPr>
        <w:jc w:val="center"/>
      </w:pPr>
      <w:r>
        <w:rPr>
          <w:noProof/>
        </w:rPr>
        <w:drawing>
          <wp:inline distT="0" distB="0" distL="0" distR="0" wp14:anchorId="5468014E" wp14:editId="12962E97">
            <wp:extent cx="5490200" cy="2338028"/>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18872" cy="2350238"/>
                    </a:xfrm>
                    <a:prstGeom prst="rect">
                      <a:avLst/>
                    </a:prstGeom>
                  </pic:spPr>
                </pic:pic>
              </a:graphicData>
            </a:graphic>
          </wp:inline>
        </w:drawing>
      </w:r>
    </w:p>
    <w:p w14:paraId="6CA282F7" w14:textId="325CDE43" w:rsidR="00ED1CB5" w:rsidRDefault="006F04A6">
      <w:pPr>
        <w:rPr>
          <w:rFonts w:ascii="Cambria" w:eastAsia="Times New Roman" w:hAnsi="Cambria"/>
          <w:b/>
          <w:bCs/>
          <w:color w:val="4F81BD"/>
        </w:rPr>
      </w:pPr>
      <w:r>
        <w:t>This setting is what causes the OTA .bin file to be generated by the build.</w:t>
      </w:r>
      <w:r w:rsidR="009A279E">
        <w:t xml:space="preserve"> That's the file that you will send over the air to update the firmware.</w:t>
      </w:r>
    </w:p>
    <w:p w14:paraId="0EDCB95E" w14:textId="77777777" w:rsidR="006F04A6" w:rsidRDefault="006F04A6">
      <w:pPr>
        <w:rPr>
          <w:rFonts w:ascii="Cambria" w:eastAsia="Times New Roman" w:hAnsi="Cambria"/>
          <w:b/>
          <w:bCs/>
          <w:color w:val="4F81BD"/>
        </w:rPr>
      </w:pPr>
      <w:r>
        <w:br w:type="page"/>
      </w:r>
    </w:p>
    <w:p w14:paraId="32EBE987" w14:textId="510A2FE8" w:rsidR="00950F12" w:rsidRDefault="00950F12" w:rsidP="00264383">
      <w:pPr>
        <w:pStyle w:val="Heading3"/>
      </w:pPr>
      <w:r>
        <w:lastRenderedPageBreak/>
        <w:t>Library</w:t>
      </w:r>
    </w:p>
    <w:p w14:paraId="6EA5C916" w14:textId="7A0094FF" w:rsidR="00EF0D29" w:rsidRDefault="00EF0D29" w:rsidP="00950F12">
      <w:r w:rsidRPr="00EF0D29">
        <w:t xml:space="preserve">To get </w:t>
      </w:r>
      <w:r>
        <w:t xml:space="preserve">the OTA library included in the project, </w:t>
      </w:r>
      <w:r w:rsidR="0093124A">
        <w:t xml:space="preserve">run the Middleware Selector and add the </w:t>
      </w:r>
      <w:proofErr w:type="spellStart"/>
      <w:r w:rsidR="0093124A">
        <w:t>fw_upgrade_lib</w:t>
      </w:r>
      <w:proofErr w:type="spellEnd"/>
      <w:r w:rsidR="0093124A">
        <w:t xml:space="preserve"> to the application.</w:t>
      </w:r>
    </w:p>
    <w:p w14:paraId="03610183" w14:textId="0140385A" w:rsidR="0093124A" w:rsidRDefault="0093124A" w:rsidP="0093124A">
      <w:pPr>
        <w:jc w:val="center"/>
      </w:pPr>
      <w:r>
        <w:rPr>
          <w:noProof/>
        </w:rPr>
        <w:drawing>
          <wp:inline distT="0" distB="0" distL="0" distR="0" wp14:anchorId="17BE9164" wp14:editId="4D61E259">
            <wp:extent cx="5098965" cy="4658253"/>
            <wp:effectExtent l="0" t="0" r="698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98965" cy="4658253"/>
                    </a:xfrm>
                    <a:prstGeom prst="rect">
                      <a:avLst/>
                    </a:prstGeom>
                  </pic:spPr>
                </pic:pic>
              </a:graphicData>
            </a:graphic>
          </wp:inline>
        </w:drawing>
      </w:r>
    </w:p>
    <w:p w14:paraId="1D72A7B8" w14:textId="3B94E940" w:rsidR="00A375EB" w:rsidRPr="00D64DB2" w:rsidRDefault="00A375EB" w:rsidP="00A375EB">
      <w:r>
        <w:t>Once that's done, include the following header files at the top of your main .c file:</w:t>
      </w:r>
    </w:p>
    <w:p w14:paraId="5298F66A" w14:textId="77777777" w:rsidR="00A375EB" w:rsidRPr="00FE49FE" w:rsidRDefault="00A375EB" w:rsidP="00A375EB">
      <w:pPr>
        <w:autoSpaceDE w:val="0"/>
        <w:autoSpaceDN w:val="0"/>
        <w:adjustRightInd w:val="0"/>
        <w:spacing w:after="0" w:line="240" w:lineRule="auto"/>
        <w:ind w:left="720"/>
        <w:rPr>
          <w:rFonts w:ascii="Courier New" w:hAnsi="Courier New" w:cs="Courier New"/>
          <w:sz w:val="20"/>
          <w:szCs w:val="20"/>
        </w:rPr>
      </w:pPr>
      <w:r w:rsidRPr="00FE49FE">
        <w:rPr>
          <w:rFonts w:ascii="Courier New" w:hAnsi="Courier New" w:cs="Courier New"/>
          <w:b/>
          <w:bCs/>
          <w:color w:val="7F0055"/>
          <w:sz w:val="20"/>
          <w:szCs w:val="20"/>
        </w:rPr>
        <w:t>#include</w:t>
      </w:r>
      <w:r w:rsidRPr="00FE49FE">
        <w:rPr>
          <w:rFonts w:ascii="Courier New" w:hAnsi="Courier New" w:cs="Courier New"/>
          <w:color w:val="000000"/>
          <w:sz w:val="20"/>
          <w:szCs w:val="20"/>
        </w:rPr>
        <w:t xml:space="preserve"> </w:t>
      </w:r>
      <w:r w:rsidRPr="00FE49FE">
        <w:rPr>
          <w:rFonts w:ascii="Courier New" w:hAnsi="Courier New" w:cs="Courier New"/>
          <w:color w:val="2A00FF"/>
          <w:sz w:val="20"/>
          <w:szCs w:val="20"/>
        </w:rPr>
        <w:t>"</w:t>
      </w:r>
      <w:proofErr w:type="spellStart"/>
      <w:r w:rsidRPr="00FE49FE">
        <w:rPr>
          <w:rFonts w:ascii="Courier New" w:hAnsi="Courier New" w:cs="Courier New"/>
          <w:color w:val="2A00FF"/>
          <w:sz w:val="20"/>
          <w:szCs w:val="20"/>
        </w:rPr>
        <w:t>wiced_bt_</w:t>
      </w:r>
      <w:r>
        <w:rPr>
          <w:rFonts w:ascii="Courier New" w:hAnsi="Courier New" w:cs="Courier New"/>
          <w:color w:val="2A00FF"/>
          <w:sz w:val="20"/>
          <w:szCs w:val="20"/>
        </w:rPr>
        <w:t>ota_</w:t>
      </w:r>
      <w:r w:rsidRPr="00FE49FE">
        <w:rPr>
          <w:rFonts w:ascii="Courier New" w:hAnsi="Courier New" w:cs="Courier New"/>
          <w:color w:val="2A00FF"/>
          <w:sz w:val="20"/>
          <w:szCs w:val="20"/>
        </w:rPr>
        <w:t>firmware_upgrade.h</w:t>
      </w:r>
      <w:proofErr w:type="spellEnd"/>
      <w:r w:rsidRPr="00FE49FE">
        <w:rPr>
          <w:rFonts w:ascii="Courier New" w:hAnsi="Courier New" w:cs="Courier New"/>
          <w:color w:val="2A00FF"/>
          <w:sz w:val="20"/>
          <w:szCs w:val="20"/>
        </w:rPr>
        <w:t>"</w:t>
      </w:r>
    </w:p>
    <w:p w14:paraId="64B38BC2" w14:textId="77777777" w:rsidR="00A375EB" w:rsidRDefault="00A375EB" w:rsidP="00A375EB"/>
    <w:p w14:paraId="2BCA524C" w14:textId="77777777" w:rsidR="00ED1CB5" w:rsidRDefault="00ED1CB5">
      <w:pPr>
        <w:rPr>
          <w:rFonts w:ascii="Cambria" w:eastAsia="Times New Roman" w:hAnsi="Cambria"/>
          <w:b/>
          <w:bCs/>
          <w:color w:val="4F81BD"/>
        </w:rPr>
      </w:pPr>
      <w:r>
        <w:br w:type="page"/>
      </w:r>
    </w:p>
    <w:p w14:paraId="233C1C41" w14:textId="31873A0A" w:rsidR="00A375EB" w:rsidRDefault="00950F12" w:rsidP="00D40592">
      <w:pPr>
        <w:pStyle w:val="Heading3"/>
      </w:pPr>
      <w:bookmarkStart w:id="22" w:name="_Ref8308011"/>
      <w:r>
        <w:lastRenderedPageBreak/>
        <w:t>BLE OTA Service (Non-Secure)</w:t>
      </w:r>
      <w:bookmarkEnd w:id="22"/>
    </w:p>
    <w:p w14:paraId="404B8E29" w14:textId="46E2B12C" w:rsidR="00372F5A" w:rsidRDefault="00950F12" w:rsidP="00950F12">
      <w:r>
        <w:t xml:space="preserve">The GATT database must have a Primary Service for OTA. </w:t>
      </w:r>
      <w:r w:rsidR="00AC1071">
        <w:t xml:space="preserve">This is a custom </w:t>
      </w:r>
      <w:r w:rsidR="00266DC7">
        <w:t>S</w:t>
      </w:r>
      <w:r w:rsidR="00AC1071">
        <w:t xml:space="preserve">ervice that is defined by Cypress </w:t>
      </w:r>
      <w:r w:rsidR="00D40592">
        <w:t>with</w:t>
      </w:r>
      <w:r w:rsidR="00266DC7">
        <w:t xml:space="preserve"> two Characteristics</w:t>
      </w:r>
      <w:r w:rsidR="00135CAC">
        <w:t>. Y</w:t>
      </w:r>
      <w:r w:rsidR="00AC1071">
        <w:t xml:space="preserve">ou must add the OTA </w:t>
      </w:r>
      <w:r w:rsidR="00266DC7">
        <w:t>S</w:t>
      </w:r>
      <w:r w:rsidR="00AC1071">
        <w:t xml:space="preserve">ervice to your device with the correct </w:t>
      </w:r>
      <w:r w:rsidR="00ED1CB5">
        <w:t xml:space="preserve">names and </w:t>
      </w:r>
      <w:r w:rsidR="00AC1071">
        <w:t>UUID</w:t>
      </w:r>
      <w:r w:rsidR="00135CAC">
        <w:t>s</w:t>
      </w:r>
      <w:r w:rsidR="003F33D6">
        <w:t xml:space="preserve"> </w:t>
      </w:r>
      <w:r w:rsidR="00135CAC">
        <w:t xml:space="preserve">for the Service and </w:t>
      </w:r>
      <w:r w:rsidR="00266DC7">
        <w:t xml:space="preserve">the Characteristics </w:t>
      </w:r>
      <w:r w:rsidR="003F33D6">
        <w:t xml:space="preserve">as shown </w:t>
      </w:r>
      <w:r w:rsidR="00264441">
        <w:t>b</w:t>
      </w:r>
      <w:r w:rsidR="00224BF1">
        <w:t>elow.</w:t>
      </w:r>
    </w:p>
    <w:p w14:paraId="25618F3E" w14:textId="170C8FF7" w:rsidR="00D64D2B" w:rsidRDefault="009A5729" w:rsidP="00950F12">
      <w:pPr>
        <w:rPr>
          <w:noProof/>
          <w:highlight w:val="yellow"/>
        </w:rPr>
      </w:pPr>
      <w:r>
        <w:rPr>
          <w:noProof/>
        </w:rPr>
        <w:drawing>
          <wp:inline distT="0" distB="0" distL="0" distR="0" wp14:anchorId="57FBBD29" wp14:editId="1C602F11">
            <wp:extent cx="5943600" cy="425958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4259580"/>
                    </a:xfrm>
                    <a:prstGeom prst="rect">
                      <a:avLst/>
                    </a:prstGeom>
                  </pic:spPr>
                </pic:pic>
              </a:graphicData>
            </a:graphic>
          </wp:inline>
        </w:drawing>
      </w:r>
    </w:p>
    <w:p w14:paraId="7AED265E" w14:textId="0C2C951F" w:rsidR="00663710" w:rsidRDefault="00663710" w:rsidP="00950F12">
      <w:r>
        <w:t xml:space="preserve">The UUID for the </w:t>
      </w:r>
      <w:r w:rsidR="00D64D2B">
        <w:t>S</w:t>
      </w:r>
      <w:r>
        <w:t>ervice must match exactly those shown in the figure above</w:t>
      </w:r>
      <w:r w:rsidR="00D64D2B">
        <w:t xml:space="preserve"> because that is the Service UUID that has been chosen by Cypress. In addition, the name must match exactly for our template firmware to work</w:t>
      </w:r>
      <w:r>
        <w:t>. The</w:t>
      </w:r>
      <w:r w:rsidR="00D64D2B">
        <w:t xml:space="preserve"> values</w:t>
      </w:r>
      <w:r>
        <w:t xml:space="preserve"> </w:t>
      </w:r>
      <w:r w:rsidR="00D64D2B">
        <w:t xml:space="preserve">(for easy copy/paste) </w:t>
      </w:r>
      <w:r>
        <w:t>are:</w:t>
      </w:r>
    </w:p>
    <w:p w14:paraId="7A4C246F" w14:textId="31DA5F81" w:rsidR="00663710" w:rsidRDefault="00663710" w:rsidP="00663710">
      <w:pPr>
        <w:pStyle w:val="ListParagraph"/>
        <w:numPr>
          <w:ilvl w:val="0"/>
          <w:numId w:val="46"/>
        </w:numPr>
      </w:pPr>
      <w:r>
        <w:t>Service Name:</w:t>
      </w:r>
      <w:r>
        <w:tab/>
      </w:r>
      <w:r w:rsidRPr="00663710">
        <w:t>OTA_FW_UPGRADE_SERVICE</w:t>
      </w:r>
    </w:p>
    <w:p w14:paraId="221BE207" w14:textId="2DAE6321" w:rsidR="004C168B" w:rsidRDefault="00663710" w:rsidP="00950F12">
      <w:pPr>
        <w:pStyle w:val="ListParagraph"/>
        <w:numPr>
          <w:ilvl w:val="0"/>
          <w:numId w:val="46"/>
        </w:numPr>
      </w:pPr>
      <w:r>
        <w:t>Service UUID:</w:t>
      </w:r>
      <w:r>
        <w:tab/>
      </w:r>
      <w:r w:rsidR="004C168B">
        <w:t>AE5D1E47-5C13-</w:t>
      </w:r>
      <w:r w:rsidR="003B4E8B">
        <w:t>43A0-8635-82AD38A1381F</w:t>
      </w:r>
    </w:p>
    <w:p w14:paraId="4A22A8EF" w14:textId="602D3786" w:rsidR="00C73CEA" w:rsidRPr="00266DC7" w:rsidRDefault="00DC7FD9" w:rsidP="00950F12">
      <w:r>
        <w:t>The</w:t>
      </w:r>
      <w:r w:rsidR="00266DC7">
        <w:t xml:space="preserve"> </w:t>
      </w:r>
      <w:r w:rsidR="002B3D98">
        <w:t xml:space="preserve">128-bit </w:t>
      </w:r>
      <w:r w:rsidR="00266DC7">
        <w:t xml:space="preserve">UUID for the </w:t>
      </w:r>
      <w:r w:rsidR="00372F5A">
        <w:t>S</w:t>
      </w:r>
      <w:r w:rsidR="00266DC7">
        <w:t xml:space="preserve">ervice </w:t>
      </w:r>
      <w:r w:rsidR="00163FA7">
        <w:t xml:space="preserve">can be found </w:t>
      </w:r>
      <w:r w:rsidR="00266DC7">
        <w:t>in the SDK file</w:t>
      </w:r>
      <w:r w:rsidR="00663710">
        <w:t xml:space="preserve"> </w:t>
      </w:r>
      <w:proofErr w:type="spellStart"/>
      <w:r w:rsidR="00266DC7">
        <w:t>wiced_bt_ota_firmware_upgrade.h</w:t>
      </w:r>
      <w:proofErr w:type="spellEnd"/>
      <w:r w:rsidR="004C168B">
        <w:t>.</w:t>
      </w:r>
      <w:r w:rsidR="00E10BCC">
        <w:t xml:space="preserve"> </w:t>
      </w:r>
      <w:r>
        <w:t>N</w:t>
      </w:r>
      <w:r w:rsidR="00E10BCC">
        <w:t>ote that the values are reversed because the values are specified little endian in the code.</w:t>
      </w:r>
    </w:p>
    <w:p w14:paraId="79B29C0E" w14:textId="77777777" w:rsidR="009A5729" w:rsidRDefault="00663710" w:rsidP="009A5729">
      <w:pPr>
        <w:autoSpaceDE w:val="0"/>
        <w:autoSpaceDN w:val="0"/>
        <w:adjustRightInd w:val="0"/>
        <w:spacing w:after="0" w:line="240" w:lineRule="auto"/>
        <w:rPr>
          <w:rFonts w:ascii="Courier New" w:hAnsi="Courier New" w:cs="Courier New"/>
          <w:color w:val="000000"/>
          <w:sz w:val="20"/>
          <w:szCs w:val="20"/>
        </w:rPr>
      </w:pPr>
      <w:r w:rsidRPr="009A5729">
        <w:rPr>
          <w:rFonts w:ascii="Courier New" w:hAnsi="Courier New" w:cs="Courier New"/>
          <w:b/>
          <w:bCs/>
          <w:color w:val="7F0055"/>
          <w:sz w:val="20"/>
          <w:szCs w:val="20"/>
        </w:rPr>
        <w:t>#define</w:t>
      </w:r>
      <w:r w:rsidRPr="009A5729">
        <w:rPr>
          <w:rFonts w:ascii="Courier New" w:hAnsi="Courier New" w:cs="Courier New"/>
          <w:color w:val="000000"/>
          <w:sz w:val="20"/>
          <w:szCs w:val="20"/>
        </w:rPr>
        <w:t xml:space="preserve"> UUID_OTA_FW_UPGRADE_SERVICE  0x1f, 0x38, 0xa1, 0x38, 0xad, 0x82,</w:t>
      </w:r>
    </w:p>
    <w:p w14:paraId="60E1E7FD" w14:textId="0899C644" w:rsidR="00AD5286" w:rsidRDefault="00663710" w:rsidP="009A5729">
      <w:pPr>
        <w:autoSpaceDE w:val="0"/>
        <w:autoSpaceDN w:val="0"/>
        <w:adjustRightInd w:val="0"/>
        <w:spacing w:after="0" w:line="240" w:lineRule="auto"/>
        <w:rPr>
          <w:rFonts w:ascii="Courier New" w:hAnsi="Courier New" w:cs="Courier New"/>
          <w:color w:val="000000"/>
          <w:sz w:val="20"/>
          <w:szCs w:val="20"/>
        </w:rPr>
      </w:pPr>
      <w:r w:rsidRPr="009A5729">
        <w:rPr>
          <w:rFonts w:ascii="Courier New" w:hAnsi="Courier New" w:cs="Courier New"/>
          <w:color w:val="000000"/>
          <w:sz w:val="20"/>
          <w:szCs w:val="20"/>
        </w:rPr>
        <w:t xml:space="preserve"> </w:t>
      </w:r>
      <w:r w:rsidR="009A5729">
        <w:rPr>
          <w:rFonts w:ascii="Courier New" w:hAnsi="Courier New" w:cs="Courier New"/>
          <w:color w:val="000000"/>
          <w:sz w:val="20"/>
          <w:szCs w:val="20"/>
        </w:rPr>
        <w:t xml:space="preserve">            </w:t>
      </w:r>
      <w:r w:rsidR="00AD5286">
        <w:rPr>
          <w:rFonts w:ascii="Courier New" w:hAnsi="Courier New" w:cs="Courier New"/>
          <w:color w:val="000000"/>
          <w:sz w:val="20"/>
          <w:szCs w:val="20"/>
        </w:rPr>
        <w:t xml:space="preserve">                        </w:t>
      </w:r>
      <w:r w:rsidRPr="009A5729">
        <w:rPr>
          <w:rFonts w:ascii="Courier New" w:hAnsi="Courier New" w:cs="Courier New"/>
          <w:color w:val="000000"/>
          <w:sz w:val="20"/>
          <w:szCs w:val="20"/>
        </w:rPr>
        <w:t>0x35,</w:t>
      </w:r>
      <w:r w:rsidR="009A5729">
        <w:rPr>
          <w:rFonts w:ascii="Courier New" w:hAnsi="Courier New" w:cs="Courier New"/>
          <w:color w:val="000000"/>
          <w:sz w:val="20"/>
          <w:szCs w:val="20"/>
        </w:rPr>
        <w:t xml:space="preserve"> </w:t>
      </w:r>
      <w:r w:rsidRPr="009A5729">
        <w:rPr>
          <w:rFonts w:ascii="Courier New" w:hAnsi="Courier New" w:cs="Courier New"/>
          <w:color w:val="000000"/>
          <w:sz w:val="20"/>
          <w:szCs w:val="20"/>
        </w:rPr>
        <w:t>0x86, 0xa0, 0x43, 0x13, 0x5c,</w:t>
      </w:r>
    </w:p>
    <w:p w14:paraId="6DF9652E" w14:textId="2CDDBF94" w:rsidR="00663710" w:rsidRPr="009A5729" w:rsidRDefault="00AD5286" w:rsidP="009A5729">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 xml:space="preserve">                                     </w:t>
      </w:r>
      <w:r w:rsidR="00663710" w:rsidRPr="009A5729">
        <w:rPr>
          <w:rFonts w:ascii="Courier New" w:hAnsi="Courier New" w:cs="Courier New"/>
          <w:color w:val="000000"/>
          <w:sz w:val="20"/>
          <w:szCs w:val="20"/>
        </w:rPr>
        <w:t>0x47, 0x1e, 0x5d, 0xae</w:t>
      </w:r>
    </w:p>
    <w:p w14:paraId="00C30520" w14:textId="29F8BCCF" w:rsidR="00372F5A" w:rsidRDefault="00372F5A" w:rsidP="00950F12"/>
    <w:p w14:paraId="04DBB381" w14:textId="77777777" w:rsidR="00C13FA2" w:rsidRDefault="00C13FA2">
      <w:r>
        <w:br w:type="page"/>
      </w:r>
    </w:p>
    <w:p w14:paraId="46700BA5" w14:textId="01B3B7A2" w:rsidR="00264441" w:rsidRDefault="00264441" w:rsidP="00950F12">
      <w:r>
        <w:lastRenderedPageBreak/>
        <w:t xml:space="preserve">The </w:t>
      </w:r>
      <w:r w:rsidR="00163FA7">
        <w:t xml:space="preserve">configurations for the </w:t>
      </w:r>
      <w:r>
        <w:t xml:space="preserve">OTA </w:t>
      </w:r>
      <w:r w:rsidR="00163FA7">
        <w:t>S</w:t>
      </w:r>
      <w:r>
        <w:t xml:space="preserve">ervice </w:t>
      </w:r>
      <w:r w:rsidR="00163FA7">
        <w:t>C</w:t>
      </w:r>
      <w:r>
        <w:t>haracteristics</w:t>
      </w:r>
      <w:r w:rsidR="00163FA7">
        <w:t xml:space="preserve"> are shown below. Note that we have turned on Variable Length in both characteristics and have left the name and value fields unchanged. This is because the OTA update service uses the GATT connection to send data, but it isn't </w:t>
      </w:r>
      <w:proofErr w:type="gramStart"/>
      <w:r w:rsidR="00163FA7">
        <w:t>actually stored</w:t>
      </w:r>
      <w:proofErr w:type="gramEnd"/>
      <w:r w:rsidR="00163FA7">
        <w:t xml:space="preserve"> in the GATT database – it is consumed directly by the OTA library functions.</w:t>
      </w:r>
    </w:p>
    <w:p w14:paraId="3C90AF2E" w14:textId="0C22AE15" w:rsidR="00C54102" w:rsidRDefault="00AD5286" w:rsidP="00E10BCC">
      <w:pPr>
        <w:jc w:val="center"/>
      </w:pPr>
      <w:r>
        <w:rPr>
          <w:noProof/>
        </w:rPr>
        <w:drawing>
          <wp:inline distT="0" distB="0" distL="0" distR="0" wp14:anchorId="297D03C1" wp14:editId="77336C66">
            <wp:extent cx="5221224" cy="2578608"/>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19722" b="22519"/>
                    <a:stretch/>
                  </pic:blipFill>
                  <pic:spPr bwMode="auto">
                    <a:xfrm>
                      <a:off x="0" y="0"/>
                      <a:ext cx="5221224" cy="2578608"/>
                    </a:xfrm>
                    <a:prstGeom prst="rect">
                      <a:avLst/>
                    </a:prstGeom>
                    <a:ln>
                      <a:noFill/>
                    </a:ln>
                    <a:extLst>
                      <a:ext uri="{53640926-AAD7-44D8-BBD7-CCE9431645EC}">
                        <a14:shadowObscured xmlns:a14="http://schemas.microsoft.com/office/drawing/2010/main"/>
                      </a:ext>
                    </a:extLst>
                  </pic:spPr>
                </pic:pic>
              </a:graphicData>
            </a:graphic>
          </wp:inline>
        </w:drawing>
      </w:r>
    </w:p>
    <w:p w14:paraId="70B06EAC" w14:textId="409BC1A3" w:rsidR="00C54102" w:rsidRDefault="00C54102" w:rsidP="00C54102">
      <w:r>
        <w:t>The values shown above are:</w:t>
      </w:r>
    </w:p>
    <w:p w14:paraId="5977593B" w14:textId="3C49BD78" w:rsidR="00C54102" w:rsidRDefault="00C54102" w:rsidP="00C54102">
      <w:pPr>
        <w:pStyle w:val="ListParagraph"/>
        <w:numPr>
          <w:ilvl w:val="0"/>
          <w:numId w:val="48"/>
        </w:numPr>
      </w:pPr>
      <w:r>
        <w:t xml:space="preserve">Name: </w:t>
      </w:r>
      <w:r w:rsidR="00163FA7">
        <w:t xml:space="preserve">CONTROL_POINT </w:t>
      </w:r>
    </w:p>
    <w:p w14:paraId="47273D0E" w14:textId="2E978CD1" w:rsidR="00C54102" w:rsidRDefault="00C54102" w:rsidP="00C13FA2">
      <w:pPr>
        <w:pStyle w:val="ListParagraph"/>
        <w:numPr>
          <w:ilvl w:val="0"/>
          <w:numId w:val="48"/>
        </w:numPr>
      </w:pPr>
      <w:r>
        <w:t xml:space="preserve">UUID: </w:t>
      </w:r>
      <w:r w:rsidR="0077628F">
        <w:t>A</w:t>
      </w:r>
      <w:r w:rsidR="0077628F" w:rsidRPr="0077628F">
        <w:t>3DD50BF-F7A7-4E99-838E-570A086C661B</w:t>
      </w:r>
    </w:p>
    <w:p w14:paraId="6C5B6EBD" w14:textId="4CAF0234" w:rsidR="00C54102" w:rsidRDefault="00AD5286" w:rsidP="00C13FA2">
      <w:pPr>
        <w:jc w:val="center"/>
      </w:pPr>
      <w:r>
        <w:rPr>
          <w:noProof/>
        </w:rPr>
        <w:drawing>
          <wp:inline distT="0" distB="0" distL="0" distR="0" wp14:anchorId="70F458CF" wp14:editId="71BBBAC9">
            <wp:extent cx="5226713" cy="2601437"/>
            <wp:effectExtent l="0" t="0" r="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t="19564" b="22202"/>
                    <a:stretch/>
                  </pic:blipFill>
                  <pic:spPr bwMode="auto">
                    <a:xfrm>
                      <a:off x="0" y="0"/>
                      <a:ext cx="5240384" cy="2608241"/>
                    </a:xfrm>
                    <a:prstGeom prst="rect">
                      <a:avLst/>
                    </a:prstGeom>
                    <a:ln>
                      <a:noFill/>
                    </a:ln>
                    <a:extLst>
                      <a:ext uri="{53640926-AAD7-44D8-BBD7-CCE9431645EC}">
                        <a14:shadowObscured xmlns:a14="http://schemas.microsoft.com/office/drawing/2010/main"/>
                      </a:ext>
                    </a:extLst>
                  </pic:spPr>
                </pic:pic>
              </a:graphicData>
            </a:graphic>
          </wp:inline>
        </w:drawing>
      </w:r>
    </w:p>
    <w:p w14:paraId="00F79E0C" w14:textId="73952B5E" w:rsidR="00C54102" w:rsidRDefault="00C54102" w:rsidP="00C54102">
      <w:r>
        <w:t>The values shown above are:</w:t>
      </w:r>
    </w:p>
    <w:p w14:paraId="13D7B0AA" w14:textId="77777777" w:rsidR="00C54102" w:rsidRDefault="00C54102" w:rsidP="00C54102">
      <w:pPr>
        <w:pStyle w:val="ListParagraph"/>
        <w:numPr>
          <w:ilvl w:val="0"/>
          <w:numId w:val="48"/>
        </w:numPr>
      </w:pPr>
      <w:r>
        <w:t xml:space="preserve">Name: </w:t>
      </w:r>
      <w:r w:rsidR="00C377EC">
        <w:t>D</w:t>
      </w:r>
      <w:r>
        <w:t>ATA</w:t>
      </w:r>
    </w:p>
    <w:p w14:paraId="7E9DD296" w14:textId="6471BBCB" w:rsidR="00C13FA2" w:rsidRDefault="00C54102" w:rsidP="00C54102">
      <w:pPr>
        <w:pStyle w:val="ListParagraph"/>
        <w:numPr>
          <w:ilvl w:val="0"/>
          <w:numId w:val="48"/>
        </w:numPr>
      </w:pPr>
      <w:r>
        <w:t xml:space="preserve">UUID: </w:t>
      </w:r>
      <w:r w:rsidR="00C377EC" w:rsidRPr="00C377EC">
        <w:t>A2E86C7A-D961-4091-B74F-2409E72EFE26</w:t>
      </w:r>
    </w:p>
    <w:p w14:paraId="0904D3F1" w14:textId="05129089" w:rsidR="00C13FA2" w:rsidRDefault="00C13FA2" w:rsidP="00C13FA2">
      <w:r>
        <w:br w:type="page"/>
      </w:r>
      <w:r>
        <w:lastRenderedPageBreak/>
        <w:t>For the CCCD, we turned off "Write (authenticated</w:t>
      </w:r>
      <w:r w:rsidR="00A7534A">
        <w:t>)"</w:t>
      </w:r>
      <w:r>
        <w:t xml:space="preserve"> so that OTA can be done without pairing first. If you want to require pairing, then enable that check box. In </w:t>
      </w:r>
      <w:r w:rsidR="00A7534A">
        <w:t>that case</w:t>
      </w:r>
      <w:r>
        <w:t xml:space="preserve">, you would </w:t>
      </w:r>
      <w:r w:rsidR="00D400C0">
        <w:t xml:space="preserve">ideally </w:t>
      </w:r>
      <w:r>
        <w:t xml:space="preserve">want to enable Write (authenticated) for the two characteristics as well </w:t>
      </w:r>
      <w:r w:rsidR="00C9201A">
        <w:t>but that can't currently be done in the configurator</w:t>
      </w:r>
      <w:r w:rsidR="00A7534A">
        <w:t>.</w:t>
      </w:r>
    </w:p>
    <w:p w14:paraId="42398613" w14:textId="70D8120C" w:rsidR="00C377EC" w:rsidRDefault="00AD5286" w:rsidP="00C13FA2">
      <w:pPr>
        <w:jc w:val="center"/>
      </w:pPr>
      <w:r>
        <w:rPr>
          <w:noProof/>
        </w:rPr>
        <w:drawing>
          <wp:inline distT="0" distB="0" distL="0" distR="0" wp14:anchorId="2C394D7F" wp14:editId="0BBCEFF5">
            <wp:extent cx="5239512" cy="2542032"/>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t="14869" b="28310"/>
                    <a:stretch/>
                  </pic:blipFill>
                  <pic:spPr bwMode="auto">
                    <a:xfrm>
                      <a:off x="0" y="0"/>
                      <a:ext cx="5239512" cy="2542032"/>
                    </a:xfrm>
                    <a:prstGeom prst="rect">
                      <a:avLst/>
                    </a:prstGeom>
                    <a:ln>
                      <a:noFill/>
                    </a:ln>
                    <a:extLst>
                      <a:ext uri="{53640926-AAD7-44D8-BBD7-CCE9431645EC}">
                        <a14:shadowObscured xmlns:a14="http://schemas.microsoft.com/office/drawing/2010/main"/>
                      </a:ext>
                    </a:extLst>
                  </pic:spPr>
                </pic:pic>
              </a:graphicData>
            </a:graphic>
          </wp:inline>
        </w:drawing>
      </w:r>
    </w:p>
    <w:p w14:paraId="57533449" w14:textId="4F41796C" w:rsidR="00221A3E" w:rsidRDefault="00A14478" w:rsidP="00C13FA2">
      <w:r>
        <w:t xml:space="preserve">Currently the </w:t>
      </w:r>
      <w:r w:rsidR="00221A3E">
        <w:t>library expects names for the handles that cannot be created by the configurator due to naming conventions. Therefore, it is necessary to do a bit of hacking to get it to work properly. The steps are:</w:t>
      </w:r>
    </w:p>
    <w:p w14:paraId="1DDC1348" w14:textId="5E3C365E" w:rsidR="00221A3E" w:rsidRDefault="00221A3E" w:rsidP="00221A3E">
      <w:pPr>
        <w:pStyle w:val="ListParagraph"/>
        <w:numPr>
          <w:ilvl w:val="0"/>
          <w:numId w:val="50"/>
        </w:numPr>
      </w:pPr>
      <w:r>
        <w:t xml:space="preserve">Open the file </w:t>
      </w:r>
      <w:proofErr w:type="spellStart"/>
      <w:r>
        <w:t>cycfg_gatt_db.h</w:t>
      </w:r>
      <w:proofErr w:type="spellEnd"/>
      <w:r>
        <w:t xml:space="preserve"> from the </w:t>
      </w:r>
      <w:proofErr w:type="spellStart"/>
      <w:r>
        <w:t>GeneratedSource</w:t>
      </w:r>
      <w:proofErr w:type="spellEnd"/>
      <w:r>
        <w:t xml:space="preserve"> folder.</w:t>
      </w:r>
    </w:p>
    <w:p w14:paraId="46FEA7B0" w14:textId="53D2AF90" w:rsidR="00221A3E" w:rsidRDefault="00221A3E" w:rsidP="00221A3E">
      <w:pPr>
        <w:pStyle w:val="ListParagraph"/>
        <w:numPr>
          <w:ilvl w:val="0"/>
          <w:numId w:val="50"/>
        </w:numPr>
      </w:pPr>
      <w:r>
        <w:t>Add the following include at the top of the file:</w:t>
      </w:r>
    </w:p>
    <w:p w14:paraId="19CFEFD9" w14:textId="49242C07" w:rsidR="00221A3E" w:rsidRPr="00221A3E" w:rsidRDefault="00221A3E" w:rsidP="00221A3E">
      <w:pPr>
        <w:autoSpaceDE w:val="0"/>
        <w:autoSpaceDN w:val="0"/>
        <w:adjustRightInd w:val="0"/>
        <w:spacing w:line="240" w:lineRule="auto"/>
        <w:ind w:left="720"/>
        <w:rPr>
          <w:rFonts w:ascii="Courier New" w:hAnsi="Courier New" w:cs="Courier New"/>
          <w:sz w:val="20"/>
          <w:szCs w:val="20"/>
        </w:rPr>
      </w:pPr>
      <w:r w:rsidRPr="00FE49FE">
        <w:rPr>
          <w:rFonts w:ascii="Courier New" w:hAnsi="Courier New" w:cs="Courier New"/>
          <w:b/>
          <w:bCs/>
          <w:color w:val="7F0055"/>
          <w:sz w:val="20"/>
          <w:szCs w:val="20"/>
        </w:rPr>
        <w:t>#include</w:t>
      </w:r>
      <w:r w:rsidRPr="00FE49FE">
        <w:rPr>
          <w:rFonts w:ascii="Courier New" w:hAnsi="Courier New" w:cs="Courier New"/>
          <w:color w:val="000000"/>
          <w:sz w:val="20"/>
          <w:szCs w:val="20"/>
        </w:rPr>
        <w:t xml:space="preserve"> </w:t>
      </w:r>
      <w:r w:rsidRPr="00FE49FE">
        <w:rPr>
          <w:rFonts w:ascii="Courier New" w:hAnsi="Courier New" w:cs="Courier New"/>
          <w:color w:val="2A00FF"/>
          <w:sz w:val="20"/>
          <w:szCs w:val="20"/>
        </w:rPr>
        <w:t>"</w:t>
      </w:r>
      <w:proofErr w:type="spellStart"/>
      <w:r w:rsidRPr="00FE49FE">
        <w:rPr>
          <w:rFonts w:ascii="Courier New" w:hAnsi="Courier New" w:cs="Courier New"/>
          <w:color w:val="2A00FF"/>
          <w:sz w:val="20"/>
          <w:szCs w:val="20"/>
        </w:rPr>
        <w:t>wiced_bt_</w:t>
      </w:r>
      <w:r>
        <w:rPr>
          <w:rFonts w:ascii="Courier New" w:hAnsi="Courier New" w:cs="Courier New"/>
          <w:color w:val="2A00FF"/>
          <w:sz w:val="20"/>
          <w:szCs w:val="20"/>
        </w:rPr>
        <w:t>ota_</w:t>
      </w:r>
      <w:r w:rsidRPr="00FE49FE">
        <w:rPr>
          <w:rFonts w:ascii="Courier New" w:hAnsi="Courier New" w:cs="Courier New"/>
          <w:color w:val="2A00FF"/>
          <w:sz w:val="20"/>
          <w:szCs w:val="20"/>
        </w:rPr>
        <w:t>firmware_upgrade.h</w:t>
      </w:r>
      <w:proofErr w:type="spellEnd"/>
      <w:r w:rsidRPr="00FE49FE">
        <w:rPr>
          <w:rFonts w:ascii="Courier New" w:hAnsi="Courier New" w:cs="Courier New"/>
          <w:color w:val="2A00FF"/>
          <w:sz w:val="20"/>
          <w:szCs w:val="20"/>
        </w:rPr>
        <w:t>"</w:t>
      </w:r>
    </w:p>
    <w:p w14:paraId="74864766" w14:textId="4DA1DD62" w:rsidR="00221A3E" w:rsidRDefault="00221A3E" w:rsidP="00221A3E">
      <w:pPr>
        <w:pStyle w:val="ListParagraph"/>
        <w:numPr>
          <w:ilvl w:val="0"/>
          <w:numId w:val="50"/>
        </w:numPr>
      </w:pPr>
      <w:r>
        <w:t>Replace the lines that define the handles for the OTA service and characteristics with the following. This just maps the handle names to the ones used in the OTA library functions.</w:t>
      </w:r>
    </w:p>
    <w:p w14:paraId="3BF4BBD2" w14:textId="77777777" w:rsidR="00AD5286" w:rsidRPr="00AD5286" w:rsidRDefault="00AD5286" w:rsidP="00AD5286">
      <w:pPr>
        <w:autoSpaceDE w:val="0"/>
        <w:autoSpaceDN w:val="0"/>
        <w:adjustRightInd w:val="0"/>
        <w:spacing w:after="0" w:line="240" w:lineRule="auto"/>
        <w:rPr>
          <w:rFonts w:ascii="Courier New" w:hAnsi="Courier New" w:cs="Courier New"/>
          <w:sz w:val="12"/>
          <w:szCs w:val="20"/>
        </w:rPr>
      </w:pPr>
      <w:r w:rsidRPr="00AD5286">
        <w:rPr>
          <w:rFonts w:ascii="Courier New" w:hAnsi="Courier New" w:cs="Courier New"/>
          <w:color w:val="3F7F5F"/>
          <w:sz w:val="12"/>
          <w:szCs w:val="20"/>
        </w:rPr>
        <w:t>/* Service OTA_FW_UPGRADE */</w:t>
      </w:r>
    </w:p>
    <w:p w14:paraId="36D62CF9" w14:textId="77777777" w:rsidR="00AD5286" w:rsidRPr="00AD5286" w:rsidRDefault="00AD5286" w:rsidP="00AD5286">
      <w:pPr>
        <w:autoSpaceDE w:val="0"/>
        <w:autoSpaceDN w:val="0"/>
        <w:adjustRightInd w:val="0"/>
        <w:spacing w:after="0" w:line="240" w:lineRule="auto"/>
        <w:rPr>
          <w:rFonts w:ascii="Courier New" w:hAnsi="Courier New" w:cs="Courier New"/>
          <w:sz w:val="12"/>
          <w:szCs w:val="20"/>
        </w:rPr>
      </w:pPr>
      <w:r w:rsidRPr="00AD5286">
        <w:rPr>
          <w:rFonts w:ascii="Courier New" w:hAnsi="Courier New" w:cs="Courier New"/>
          <w:b/>
          <w:bCs/>
          <w:color w:val="7F0055"/>
          <w:sz w:val="12"/>
          <w:szCs w:val="20"/>
        </w:rPr>
        <w:t>#define</w:t>
      </w:r>
      <w:r w:rsidRPr="00AD5286">
        <w:rPr>
          <w:rFonts w:ascii="Courier New" w:hAnsi="Courier New" w:cs="Courier New"/>
          <w:color w:val="000000"/>
          <w:sz w:val="12"/>
          <w:szCs w:val="20"/>
        </w:rPr>
        <w:t xml:space="preserve"> HDLS_OTA_FW_UPGRADE                                     HANDLE_OTA_FW_UPGRADE_SERVICE</w:t>
      </w:r>
    </w:p>
    <w:p w14:paraId="51882373" w14:textId="77777777" w:rsidR="00AD5286" w:rsidRPr="00AD5286" w:rsidRDefault="00AD5286" w:rsidP="00AD5286">
      <w:pPr>
        <w:autoSpaceDE w:val="0"/>
        <w:autoSpaceDN w:val="0"/>
        <w:adjustRightInd w:val="0"/>
        <w:spacing w:after="0" w:line="240" w:lineRule="auto"/>
        <w:rPr>
          <w:rFonts w:ascii="Courier New" w:hAnsi="Courier New" w:cs="Courier New"/>
          <w:sz w:val="12"/>
          <w:szCs w:val="20"/>
        </w:rPr>
      </w:pPr>
      <w:r w:rsidRPr="00AD5286">
        <w:rPr>
          <w:rFonts w:ascii="Courier New" w:hAnsi="Courier New" w:cs="Courier New"/>
          <w:color w:val="3F7F5F"/>
          <w:sz w:val="12"/>
          <w:szCs w:val="20"/>
        </w:rPr>
        <w:t>/* Characteristic CONTROL_POINT */</w:t>
      </w:r>
    </w:p>
    <w:p w14:paraId="6EC4C831" w14:textId="77777777" w:rsidR="00AD5286" w:rsidRPr="00AD5286" w:rsidRDefault="00AD5286" w:rsidP="00AD5286">
      <w:pPr>
        <w:autoSpaceDE w:val="0"/>
        <w:autoSpaceDN w:val="0"/>
        <w:adjustRightInd w:val="0"/>
        <w:spacing w:after="0" w:line="240" w:lineRule="auto"/>
        <w:rPr>
          <w:rFonts w:ascii="Courier New" w:hAnsi="Courier New" w:cs="Courier New"/>
          <w:sz w:val="12"/>
          <w:szCs w:val="20"/>
        </w:rPr>
      </w:pPr>
      <w:r w:rsidRPr="00AD5286">
        <w:rPr>
          <w:rFonts w:ascii="Courier New" w:hAnsi="Courier New" w:cs="Courier New"/>
          <w:b/>
          <w:bCs/>
          <w:color w:val="7F0055"/>
          <w:sz w:val="12"/>
          <w:szCs w:val="20"/>
        </w:rPr>
        <w:t>#define</w:t>
      </w:r>
      <w:r w:rsidRPr="00AD5286">
        <w:rPr>
          <w:rFonts w:ascii="Courier New" w:hAnsi="Courier New" w:cs="Courier New"/>
          <w:color w:val="000000"/>
          <w:sz w:val="12"/>
          <w:szCs w:val="20"/>
        </w:rPr>
        <w:t xml:space="preserve"> HDLC_OTA_FW_UPGRADE_CONTROL_POINT                       HANDLE_OTA_FW_UPGRADE_CHARACTERISTIC_CONTROL_POINT</w:t>
      </w:r>
    </w:p>
    <w:p w14:paraId="0E4102B4" w14:textId="77777777" w:rsidR="00AD5286" w:rsidRPr="00AD5286" w:rsidRDefault="00AD5286" w:rsidP="00AD5286">
      <w:pPr>
        <w:autoSpaceDE w:val="0"/>
        <w:autoSpaceDN w:val="0"/>
        <w:adjustRightInd w:val="0"/>
        <w:spacing w:after="0" w:line="240" w:lineRule="auto"/>
        <w:rPr>
          <w:rFonts w:ascii="Courier New" w:hAnsi="Courier New" w:cs="Courier New"/>
          <w:sz w:val="12"/>
          <w:szCs w:val="20"/>
        </w:rPr>
      </w:pPr>
      <w:r w:rsidRPr="00AD5286">
        <w:rPr>
          <w:rFonts w:ascii="Courier New" w:hAnsi="Courier New" w:cs="Courier New"/>
          <w:b/>
          <w:bCs/>
          <w:color w:val="7F0055"/>
          <w:sz w:val="12"/>
          <w:szCs w:val="20"/>
        </w:rPr>
        <w:t>#define</w:t>
      </w:r>
      <w:r w:rsidRPr="00AD5286">
        <w:rPr>
          <w:rFonts w:ascii="Courier New" w:hAnsi="Courier New" w:cs="Courier New"/>
          <w:color w:val="000000"/>
          <w:sz w:val="12"/>
          <w:szCs w:val="20"/>
        </w:rPr>
        <w:t xml:space="preserve"> HDLC_OTA_FW_UPGRADE_CONTROL_POINT_VALUE                 HANDLE_OTA_FW_UPGRADE_CONTROL_POINT</w:t>
      </w:r>
    </w:p>
    <w:p w14:paraId="6F117374" w14:textId="77777777" w:rsidR="00AD5286" w:rsidRPr="00AD5286" w:rsidRDefault="00AD5286" w:rsidP="00AD5286">
      <w:pPr>
        <w:autoSpaceDE w:val="0"/>
        <w:autoSpaceDN w:val="0"/>
        <w:adjustRightInd w:val="0"/>
        <w:spacing w:after="0" w:line="240" w:lineRule="auto"/>
        <w:rPr>
          <w:rFonts w:ascii="Courier New" w:hAnsi="Courier New" w:cs="Courier New"/>
          <w:sz w:val="12"/>
          <w:szCs w:val="20"/>
        </w:rPr>
      </w:pPr>
      <w:r w:rsidRPr="00AD5286">
        <w:rPr>
          <w:rFonts w:ascii="Courier New" w:hAnsi="Courier New" w:cs="Courier New"/>
          <w:color w:val="3F7F5F"/>
          <w:sz w:val="12"/>
          <w:szCs w:val="20"/>
        </w:rPr>
        <w:t>/* Descriptor Client Characteristic Configuration */</w:t>
      </w:r>
    </w:p>
    <w:p w14:paraId="0B870E99" w14:textId="77777777" w:rsidR="00AD5286" w:rsidRPr="00AD5286" w:rsidRDefault="00AD5286" w:rsidP="00AD5286">
      <w:pPr>
        <w:autoSpaceDE w:val="0"/>
        <w:autoSpaceDN w:val="0"/>
        <w:adjustRightInd w:val="0"/>
        <w:spacing w:after="0" w:line="240" w:lineRule="auto"/>
        <w:rPr>
          <w:rFonts w:ascii="Courier New" w:hAnsi="Courier New" w:cs="Courier New"/>
          <w:sz w:val="12"/>
          <w:szCs w:val="20"/>
        </w:rPr>
      </w:pPr>
      <w:r w:rsidRPr="00AD5286">
        <w:rPr>
          <w:rFonts w:ascii="Courier New" w:hAnsi="Courier New" w:cs="Courier New"/>
          <w:b/>
          <w:bCs/>
          <w:color w:val="7F0055"/>
          <w:sz w:val="12"/>
          <w:szCs w:val="20"/>
        </w:rPr>
        <w:t>#define</w:t>
      </w:r>
      <w:r w:rsidRPr="00AD5286">
        <w:rPr>
          <w:rFonts w:ascii="Courier New" w:hAnsi="Courier New" w:cs="Courier New"/>
          <w:color w:val="000000"/>
          <w:sz w:val="12"/>
          <w:szCs w:val="20"/>
        </w:rPr>
        <w:t xml:space="preserve"> HDLD_OTA_FW_UPGRADE_CONTROL_POINT_CLIENT_CHAR_CONFIG    HANDLE_OTA_FW_UPGRADE_CLIENT_CONFIGURATION_DESCRIPTOR</w:t>
      </w:r>
    </w:p>
    <w:p w14:paraId="5747B4F5" w14:textId="77777777" w:rsidR="00AD5286" w:rsidRPr="00AD5286" w:rsidRDefault="00AD5286" w:rsidP="00AD5286">
      <w:pPr>
        <w:autoSpaceDE w:val="0"/>
        <w:autoSpaceDN w:val="0"/>
        <w:adjustRightInd w:val="0"/>
        <w:spacing w:after="0" w:line="240" w:lineRule="auto"/>
        <w:rPr>
          <w:rFonts w:ascii="Courier New" w:hAnsi="Courier New" w:cs="Courier New"/>
          <w:sz w:val="12"/>
          <w:szCs w:val="20"/>
        </w:rPr>
      </w:pPr>
      <w:r w:rsidRPr="00AD5286">
        <w:rPr>
          <w:rFonts w:ascii="Courier New" w:hAnsi="Courier New" w:cs="Courier New"/>
          <w:color w:val="3F7F5F"/>
          <w:sz w:val="12"/>
          <w:szCs w:val="20"/>
        </w:rPr>
        <w:t>/* Characteristic DATA */</w:t>
      </w:r>
    </w:p>
    <w:p w14:paraId="74F60FBD" w14:textId="77777777" w:rsidR="00AD5286" w:rsidRPr="00AD5286" w:rsidRDefault="00AD5286" w:rsidP="00AD5286">
      <w:pPr>
        <w:autoSpaceDE w:val="0"/>
        <w:autoSpaceDN w:val="0"/>
        <w:adjustRightInd w:val="0"/>
        <w:spacing w:after="0" w:line="240" w:lineRule="auto"/>
        <w:rPr>
          <w:rFonts w:ascii="Courier New" w:hAnsi="Courier New" w:cs="Courier New"/>
          <w:sz w:val="12"/>
          <w:szCs w:val="20"/>
        </w:rPr>
      </w:pPr>
      <w:r w:rsidRPr="00AD5286">
        <w:rPr>
          <w:rFonts w:ascii="Courier New" w:hAnsi="Courier New" w:cs="Courier New"/>
          <w:b/>
          <w:bCs/>
          <w:color w:val="7F0055"/>
          <w:sz w:val="12"/>
          <w:szCs w:val="20"/>
        </w:rPr>
        <w:t>#define</w:t>
      </w:r>
      <w:r w:rsidRPr="00AD5286">
        <w:rPr>
          <w:rFonts w:ascii="Courier New" w:hAnsi="Courier New" w:cs="Courier New"/>
          <w:color w:val="000000"/>
          <w:sz w:val="12"/>
          <w:szCs w:val="20"/>
        </w:rPr>
        <w:t xml:space="preserve"> HDLC_OTA_FW_UPGRADE_DATA                                HANDLE_OTA_FW_UPGRADE_CHARACTERISTIC_DATA</w:t>
      </w:r>
    </w:p>
    <w:p w14:paraId="13788A68" w14:textId="77777777" w:rsidR="00AD5286" w:rsidRPr="00AD5286" w:rsidRDefault="00AD5286" w:rsidP="00AD5286">
      <w:pPr>
        <w:rPr>
          <w:rFonts w:ascii="Courier New" w:hAnsi="Courier New" w:cs="Courier New"/>
          <w:sz w:val="14"/>
        </w:rPr>
      </w:pPr>
      <w:r w:rsidRPr="00AD5286">
        <w:rPr>
          <w:rFonts w:ascii="Courier New" w:hAnsi="Courier New" w:cs="Courier New"/>
          <w:b/>
          <w:bCs/>
          <w:color w:val="7F0055"/>
          <w:sz w:val="12"/>
          <w:szCs w:val="20"/>
        </w:rPr>
        <w:t>#define</w:t>
      </w:r>
      <w:r w:rsidRPr="00AD5286">
        <w:rPr>
          <w:rFonts w:ascii="Courier New" w:hAnsi="Courier New" w:cs="Courier New"/>
          <w:color w:val="000000"/>
          <w:sz w:val="12"/>
          <w:szCs w:val="20"/>
        </w:rPr>
        <w:t xml:space="preserve"> HDLC_OTA_FW_UPGRADE_DATA_VALUE                          HANDLE_OTA_FW_UPGRADE_DATA</w:t>
      </w:r>
      <w:r w:rsidRPr="00AD5286">
        <w:rPr>
          <w:rFonts w:ascii="Courier New" w:hAnsi="Courier New" w:cs="Courier New"/>
          <w:sz w:val="14"/>
        </w:rPr>
        <w:t xml:space="preserve"> </w:t>
      </w:r>
    </w:p>
    <w:p w14:paraId="3AF2C210" w14:textId="54531C7B" w:rsidR="00C13FA2" w:rsidRDefault="00221A3E" w:rsidP="00AD5286">
      <w:r>
        <w:t>Remember, this file will be overridden if you update anything in the Bluetooth Configurator so be careful!</w:t>
      </w:r>
    </w:p>
    <w:p w14:paraId="134BB13B" w14:textId="77777777" w:rsidR="00DE439A" w:rsidRDefault="00DE439A">
      <w:pPr>
        <w:rPr>
          <w:rFonts w:ascii="Cambria" w:eastAsia="Times New Roman" w:hAnsi="Cambria"/>
          <w:b/>
          <w:bCs/>
          <w:color w:val="4F81BD"/>
        </w:rPr>
      </w:pPr>
      <w:r>
        <w:br w:type="page"/>
      </w:r>
    </w:p>
    <w:p w14:paraId="731AB94E" w14:textId="2E1268D0" w:rsidR="00950F12" w:rsidRDefault="00950F12" w:rsidP="00264383">
      <w:pPr>
        <w:pStyle w:val="Heading3"/>
      </w:pPr>
      <w:r>
        <w:lastRenderedPageBreak/>
        <w:t>Initialization</w:t>
      </w:r>
    </w:p>
    <w:p w14:paraId="6D251502" w14:textId="5BDA5A39" w:rsidR="001B7936" w:rsidRPr="001B7936" w:rsidRDefault="00950F12" w:rsidP="001B7936">
      <w:r>
        <w:t xml:space="preserve">During the application initialization (typically just after initializing the GATT database with </w:t>
      </w:r>
      <w:proofErr w:type="spellStart"/>
      <w:r>
        <w:t>wiced_bt_gatt_db_init</w:t>
      </w:r>
      <w:proofErr w:type="spellEnd"/>
      <w:r>
        <w:t>), the following function call must be made:</w:t>
      </w:r>
    </w:p>
    <w:p w14:paraId="21CCA499" w14:textId="77777777" w:rsidR="001B7936" w:rsidRPr="001B7936" w:rsidRDefault="001B7936" w:rsidP="001B7936">
      <w:pPr>
        <w:autoSpaceDE w:val="0"/>
        <w:autoSpaceDN w:val="0"/>
        <w:adjustRightInd w:val="0"/>
        <w:spacing w:after="0" w:line="240" w:lineRule="auto"/>
        <w:ind w:left="720"/>
        <w:rPr>
          <w:rFonts w:ascii="Courier New" w:hAnsi="Courier New" w:cs="Courier New"/>
          <w:sz w:val="20"/>
          <w:szCs w:val="20"/>
        </w:rPr>
      </w:pPr>
      <w:r w:rsidRPr="001B7936">
        <w:rPr>
          <w:rFonts w:ascii="Courier New" w:hAnsi="Courier New" w:cs="Courier New"/>
          <w:color w:val="3F7F5F"/>
          <w:sz w:val="20"/>
          <w:szCs w:val="20"/>
        </w:rPr>
        <w:t>/* Initialize OTA (non-secure) */</w:t>
      </w:r>
    </w:p>
    <w:p w14:paraId="686BCE96" w14:textId="272EAB3E" w:rsidR="001B7936" w:rsidRPr="001B7936" w:rsidRDefault="001B7936" w:rsidP="001B7936">
      <w:pPr>
        <w:spacing w:after="0"/>
        <w:ind w:left="720"/>
        <w:rPr>
          <w:rFonts w:ascii="Courier New" w:hAnsi="Courier New" w:cs="Courier New"/>
          <w:sz w:val="20"/>
        </w:rPr>
      </w:pPr>
      <w:proofErr w:type="spellStart"/>
      <w:r w:rsidRPr="001B7936">
        <w:rPr>
          <w:rFonts w:ascii="Courier New" w:hAnsi="Courier New" w:cs="Courier New"/>
          <w:b/>
          <w:bCs/>
          <w:color w:val="642880"/>
          <w:sz w:val="20"/>
          <w:szCs w:val="20"/>
        </w:rPr>
        <w:t>wiced_ota_fw_upgrade_</w:t>
      </w:r>
      <w:proofErr w:type="gramStart"/>
      <w:r w:rsidRPr="001B7936">
        <w:rPr>
          <w:rFonts w:ascii="Courier New" w:hAnsi="Courier New" w:cs="Courier New"/>
          <w:b/>
          <w:bCs/>
          <w:color w:val="642880"/>
          <w:sz w:val="20"/>
          <w:szCs w:val="20"/>
        </w:rPr>
        <w:t>init</w:t>
      </w:r>
      <w:proofErr w:type="spellEnd"/>
      <w:r w:rsidRPr="001B7936">
        <w:rPr>
          <w:rFonts w:ascii="Courier New" w:hAnsi="Courier New" w:cs="Courier New"/>
          <w:color w:val="000000"/>
          <w:sz w:val="20"/>
          <w:szCs w:val="20"/>
        </w:rPr>
        <w:t>(</w:t>
      </w:r>
      <w:proofErr w:type="gramEnd"/>
      <w:r w:rsidRPr="001B7936">
        <w:rPr>
          <w:rFonts w:ascii="Courier New" w:hAnsi="Courier New" w:cs="Courier New"/>
          <w:color w:val="000000"/>
          <w:sz w:val="20"/>
          <w:szCs w:val="20"/>
        </w:rPr>
        <w:t>NULL, NULL, NULL);</w:t>
      </w:r>
    </w:p>
    <w:p w14:paraId="2B715766" w14:textId="7CA09892" w:rsidR="00E52777" w:rsidRDefault="00E52777" w:rsidP="00264383">
      <w:pPr>
        <w:pStyle w:val="Heading3"/>
      </w:pPr>
      <w:r>
        <w:t xml:space="preserve">GATT Connect </w:t>
      </w:r>
      <w:r w:rsidR="007578FE">
        <w:t>Event</w:t>
      </w:r>
    </w:p>
    <w:p w14:paraId="7F0B0B1E" w14:textId="5BC4DF25" w:rsidR="00E52777" w:rsidRDefault="00C10D02" w:rsidP="00C10D02">
      <w:pPr>
        <w:keepNext/>
      </w:pPr>
      <w:r w:rsidRPr="001B7936">
        <w:t xml:space="preserve">In the GATT connection status </w:t>
      </w:r>
      <w:r w:rsidR="007578FE">
        <w:t>event</w:t>
      </w:r>
      <w:r w:rsidRPr="001B7936">
        <w:t>, it is necessary to pass the connection status information to the OTA library by calling the following</w:t>
      </w:r>
      <w:r w:rsidR="001B7936" w:rsidRPr="001B7936">
        <w:t xml:space="preserve"> (conn is a pointer of type </w:t>
      </w:r>
      <w:proofErr w:type="spellStart"/>
      <w:r w:rsidR="001B7936" w:rsidRPr="001B7936">
        <w:rPr>
          <w:rFonts w:ascii="Consolas" w:hAnsi="Consolas" w:cs="Consolas"/>
          <w:color w:val="005032"/>
          <w:sz w:val="20"/>
          <w:szCs w:val="20"/>
        </w:rPr>
        <w:t>wiced_bt_gatt_connection_status_t</w:t>
      </w:r>
      <w:proofErr w:type="spellEnd"/>
      <w:r w:rsidR="001B7936">
        <w:t xml:space="preserve"> to the event connection status). </w:t>
      </w:r>
    </w:p>
    <w:p w14:paraId="1A89D30B" w14:textId="44431E36" w:rsidR="001B7936" w:rsidRPr="00A07FDF" w:rsidRDefault="001B7936" w:rsidP="001B7936">
      <w:pPr>
        <w:autoSpaceDE w:val="0"/>
        <w:autoSpaceDN w:val="0"/>
        <w:adjustRightInd w:val="0"/>
        <w:spacing w:after="0" w:line="240" w:lineRule="auto"/>
        <w:ind w:left="720"/>
        <w:rPr>
          <w:rFonts w:ascii="Courier New" w:hAnsi="Courier New" w:cs="Courier New"/>
          <w:color w:val="000000"/>
          <w:sz w:val="20"/>
          <w:szCs w:val="20"/>
        </w:rPr>
      </w:pPr>
      <w:proofErr w:type="spellStart"/>
      <w:r w:rsidRPr="00A07FDF">
        <w:rPr>
          <w:rFonts w:ascii="Courier New" w:hAnsi="Courier New" w:cs="Courier New"/>
          <w:b/>
          <w:bCs/>
          <w:color w:val="642880"/>
          <w:sz w:val="20"/>
          <w:szCs w:val="20"/>
        </w:rPr>
        <w:t>wiced_ota_fw_upgrade_connection_status_event</w:t>
      </w:r>
      <w:proofErr w:type="spellEnd"/>
      <w:r w:rsidRPr="00A07FDF">
        <w:rPr>
          <w:rFonts w:ascii="Courier New" w:hAnsi="Courier New" w:cs="Courier New"/>
          <w:color w:val="000000"/>
          <w:sz w:val="20"/>
          <w:szCs w:val="20"/>
        </w:rPr>
        <w:t>(conn);</w:t>
      </w:r>
    </w:p>
    <w:p w14:paraId="4AB1A198" w14:textId="77777777" w:rsidR="001B7936" w:rsidRDefault="001B7936" w:rsidP="001B7936">
      <w:pPr>
        <w:autoSpaceDE w:val="0"/>
        <w:autoSpaceDN w:val="0"/>
        <w:adjustRightInd w:val="0"/>
        <w:spacing w:after="0" w:line="240" w:lineRule="auto"/>
        <w:rPr>
          <w:rFonts w:ascii="Consolas" w:hAnsi="Consolas" w:cs="Consolas"/>
          <w:sz w:val="20"/>
          <w:szCs w:val="20"/>
        </w:rPr>
      </w:pPr>
    </w:p>
    <w:p w14:paraId="7BB49DCE" w14:textId="34721C6C" w:rsidR="00C10D02" w:rsidRPr="00E52777" w:rsidRDefault="00C10D02" w:rsidP="00C10D02">
      <w:r w:rsidRPr="00C10D02">
        <w:t xml:space="preserve">This should be called on </w:t>
      </w:r>
      <w:r w:rsidRPr="0042162E">
        <w:rPr>
          <w:u w:val="single"/>
        </w:rPr>
        <w:t>both</w:t>
      </w:r>
      <w:r w:rsidRPr="00C10D02">
        <w:t xml:space="preserve"> a connection and disconnection.</w:t>
      </w:r>
    </w:p>
    <w:p w14:paraId="0B101850" w14:textId="7324578C" w:rsidR="00950F12" w:rsidRDefault="00950F12" w:rsidP="00264383">
      <w:pPr>
        <w:pStyle w:val="Heading3"/>
      </w:pPr>
      <w:r>
        <w:t xml:space="preserve">GATT </w:t>
      </w:r>
      <w:r w:rsidR="007578FE">
        <w:t xml:space="preserve">Attribute Request </w:t>
      </w:r>
      <w:r>
        <w:t>Event</w:t>
      </w:r>
    </w:p>
    <w:p w14:paraId="03816F37" w14:textId="4C7BE485" w:rsidR="00950F12" w:rsidRDefault="0042162E" w:rsidP="00950F12">
      <w:pPr>
        <w:keepNext/>
        <w:rPr>
          <w:u w:val="single"/>
        </w:rPr>
      </w:pPr>
      <w:r>
        <w:t>Several</w:t>
      </w:r>
      <w:r w:rsidR="0061230B" w:rsidRPr="0061230B">
        <w:t xml:space="preserve"> of the </w:t>
      </w:r>
      <w:r w:rsidR="0061230B" w:rsidRPr="0061230B">
        <w:rPr>
          <w:rFonts w:ascii="Consolas" w:hAnsi="Consolas" w:cs="Consolas"/>
          <w:i/>
          <w:iCs/>
          <w:color w:val="0000C0"/>
          <w:sz w:val="20"/>
          <w:szCs w:val="20"/>
        </w:rPr>
        <w:t>GATT_ATTRIBUTE_REQUEST_EVT</w:t>
      </w:r>
      <w:r w:rsidR="0061230B">
        <w:rPr>
          <w:rFonts w:ascii="Consolas" w:hAnsi="Consolas" w:cs="Consolas"/>
          <w:i/>
          <w:iCs/>
          <w:color w:val="0000C0"/>
          <w:sz w:val="20"/>
          <w:szCs w:val="20"/>
        </w:rPr>
        <w:t xml:space="preserve"> </w:t>
      </w:r>
      <w:r w:rsidR="0061230B" w:rsidRPr="0061230B">
        <w:t>events -</w:t>
      </w:r>
      <w:r w:rsidR="0061230B">
        <w:t xml:space="preserve"> </w:t>
      </w:r>
      <w:r w:rsidR="0061230B" w:rsidRPr="0061230B">
        <w:t xml:space="preserve">namely </w:t>
      </w:r>
      <w:r w:rsidR="00950F12" w:rsidRPr="0061230B">
        <w:rPr>
          <w:rFonts w:ascii="Consolas" w:hAnsi="Consolas" w:cs="Consolas"/>
          <w:i/>
          <w:iCs/>
          <w:color w:val="0000C0"/>
          <w:sz w:val="20"/>
          <w:szCs w:val="20"/>
        </w:rPr>
        <w:t>GATTS_REQ_TYPE_READ</w:t>
      </w:r>
      <w:r w:rsidR="00950F12" w:rsidRPr="0061230B">
        <w:t xml:space="preserve">, </w:t>
      </w:r>
      <w:r w:rsidR="00950F12" w:rsidRPr="0061230B">
        <w:rPr>
          <w:rFonts w:ascii="Consolas" w:hAnsi="Consolas" w:cs="Consolas"/>
          <w:i/>
          <w:iCs/>
          <w:color w:val="0000C0"/>
          <w:sz w:val="20"/>
          <w:szCs w:val="20"/>
        </w:rPr>
        <w:t>GATTS_REQ_TYPE_WRITE</w:t>
      </w:r>
      <w:r w:rsidR="00950F12" w:rsidRPr="0061230B">
        <w:t>,</w:t>
      </w:r>
      <w:r w:rsidRPr="0042162E">
        <w:rPr>
          <w:rFonts w:ascii="Consolas" w:hAnsi="Consolas" w:cs="Consolas"/>
          <w:i/>
          <w:iCs/>
          <w:color w:val="0000C0"/>
          <w:sz w:val="20"/>
          <w:szCs w:val="20"/>
        </w:rPr>
        <w:t xml:space="preserve"> </w:t>
      </w:r>
      <w:r w:rsidRPr="0061230B">
        <w:rPr>
          <w:rFonts w:ascii="Consolas" w:hAnsi="Consolas" w:cs="Consolas"/>
          <w:i/>
          <w:iCs/>
          <w:color w:val="0000C0"/>
          <w:sz w:val="20"/>
          <w:szCs w:val="20"/>
        </w:rPr>
        <w:t>GATTS_REQ_TYPE_</w:t>
      </w:r>
      <w:r>
        <w:rPr>
          <w:rFonts w:ascii="Consolas" w:hAnsi="Consolas" w:cs="Consolas"/>
          <w:i/>
          <w:iCs/>
          <w:color w:val="0000C0"/>
          <w:sz w:val="20"/>
          <w:szCs w:val="20"/>
        </w:rPr>
        <w:t>PREP_</w:t>
      </w:r>
      <w:r w:rsidRPr="0061230B">
        <w:rPr>
          <w:rFonts w:ascii="Consolas" w:hAnsi="Consolas" w:cs="Consolas"/>
          <w:i/>
          <w:iCs/>
          <w:color w:val="0000C0"/>
          <w:sz w:val="20"/>
          <w:szCs w:val="20"/>
        </w:rPr>
        <w:t>WRITE</w:t>
      </w:r>
      <w:r w:rsidR="00950F12" w:rsidRPr="0061230B">
        <w:t xml:space="preserve"> and </w:t>
      </w:r>
      <w:r w:rsidR="00950F12" w:rsidRPr="0061230B">
        <w:rPr>
          <w:rFonts w:ascii="Consolas" w:hAnsi="Consolas" w:cs="Consolas"/>
          <w:i/>
          <w:iCs/>
          <w:color w:val="0000C0"/>
          <w:sz w:val="20"/>
          <w:szCs w:val="20"/>
        </w:rPr>
        <w:t>GATTS_REQ_TYPE_CONF</w:t>
      </w:r>
      <w:r w:rsidR="0061230B" w:rsidRPr="0061230B">
        <w:t xml:space="preserve"> -</w:t>
      </w:r>
      <w:r w:rsidR="00950F12" w:rsidRPr="0061230B">
        <w:t xml:space="preserve"> must call the appropriate OTA function. </w:t>
      </w:r>
      <w:r w:rsidR="00590A2B" w:rsidRPr="00590A2B">
        <w:rPr>
          <w:u w:val="single"/>
        </w:rPr>
        <w:t xml:space="preserve">Note that </w:t>
      </w:r>
      <w:r w:rsidR="00003DA9" w:rsidRPr="0061230B">
        <w:rPr>
          <w:u w:val="single"/>
        </w:rPr>
        <w:t xml:space="preserve">OTA </w:t>
      </w:r>
      <w:r w:rsidR="00590A2B">
        <w:rPr>
          <w:u w:val="single"/>
        </w:rPr>
        <w:t>has its own library functions to handle these events</w:t>
      </w:r>
      <w:r w:rsidR="000D4C47">
        <w:rPr>
          <w:u w:val="single"/>
        </w:rPr>
        <w:t>,</w:t>
      </w:r>
      <w:r w:rsidR="00590A2B">
        <w:rPr>
          <w:u w:val="single"/>
        </w:rPr>
        <w:t xml:space="preserve"> so they must be called </w:t>
      </w:r>
      <w:r w:rsidR="008A04D4">
        <w:rPr>
          <w:u w:val="single"/>
        </w:rPr>
        <w:t xml:space="preserve">for OTA events </w:t>
      </w:r>
      <w:r w:rsidR="00590A2B">
        <w:rPr>
          <w:u w:val="single"/>
        </w:rPr>
        <w:t xml:space="preserve">instead of the normal application code </w:t>
      </w:r>
      <w:r w:rsidR="008A04D4">
        <w:rPr>
          <w:u w:val="single"/>
        </w:rPr>
        <w:t>that is called for normal application functionality</w:t>
      </w:r>
      <w:r w:rsidR="0061230B">
        <w:rPr>
          <w:u w:val="single"/>
        </w:rPr>
        <w:t>.</w:t>
      </w:r>
    </w:p>
    <w:p w14:paraId="51981335" w14:textId="6E4C0118" w:rsidR="007578FE" w:rsidRDefault="007578FE" w:rsidP="00950F12">
      <w:pPr>
        <w:keepNext/>
      </w:pPr>
      <w:r>
        <w:t>Namely the following functions must be called:</w:t>
      </w:r>
    </w:p>
    <w:p w14:paraId="74D2E2D0" w14:textId="3803987B" w:rsidR="007578FE" w:rsidRPr="000D4C47" w:rsidRDefault="007578FE" w:rsidP="00950F12">
      <w:pPr>
        <w:keepNext/>
      </w:pPr>
      <w:r>
        <w:t xml:space="preserve">For </w:t>
      </w:r>
      <w:r w:rsidRPr="000D4C47">
        <w:rPr>
          <w:rFonts w:ascii="Consolas" w:hAnsi="Consolas" w:cs="Consolas"/>
          <w:i/>
          <w:iCs/>
          <w:color w:val="0000C0"/>
          <w:sz w:val="20"/>
          <w:szCs w:val="20"/>
        </w:rPr>
        <w:t xml:space="preserve">GATTS_REQ_TYPE_READ </w:t>
      </w:r>
      <w:r w:rsidRPr="000D4C47">
        <w:t>to a handle for one of the OTA characteristics or descriptors:</w:t>
      </w:r>
    </w:p>
    <w:p w14:paraId="5FB9711B" w14:textId="291FE1EF" w:rsidR="007578FE" w:rsidRPr="000D4C47" w:rsidRDefault="007578FE" w:rsidP="000D4C47">
      <w:pPr>
        <w:autoSpaceDE w:val="0"/>
        <w:autoSpaceDN w:val="0"/>
        <w:adjustRightInd w:val="0"/>
        <w:spacing w:after="0" w:line="240" w:lineRule="auto"/>
        <w:ind w:left="720"/>
        <w:rPr>
          <w:rFonts w:ascii="Courier New" w:hAnsi="Courier New" w:cs="Courier New"/>
          <w:sz w:val="16"/>
          <w:szCs w:val="20"/>
        </w:rPr>
      </w:pPr>
      <w:r w:rsidRPr="000D4C47">
        <w:rPr>
          <w:rFonts w:ascii="Courier New" w:hAnsi="Courier New" w:cs="Courier New"/>
          <w:color w:val="000000"/>
          <w:sz w:val="16"/>
          <w:szCs w:val="20"/>
        </w:rPr>
        <w:t xml:space="preserve">result = </w:t>
      </w:r>
      <w:proofErr w:type="spellStart"/>
      <w:r w:rsidRPr="00CF60D9">
        <w:rPr>
          <w:rFonts w:ascii="Courier New" w:hAnsi="Courier New" w:cs="Courier New"/>
          <w:b/>
          <w:bCs/>
          <w:color w:val="642880"/>
          <w:sz w:val="16"/>
          <w:szCs w:val="20"/>
        </w:rPr>
        <w:t>wiced_ota_fw_upgrade_read_handler</w:t>
      </w:r>
      <w:proofErr w:type="spellEnd"/>
      <w:r w:rsidRPr="000D4C47">
        <w:rPr>
          <w:rFonts w:ascii="Courier New" w:hAnsi="Courier New" w:cs="Courier New"/>
          <w:color w:val="000000"/>
          <w:sz w:val="16"/>
          <w:szCs w:val="20"/>
        </w:rPr>
        <w:t>(</w:t>
      </w:r>
      <w:proofErr w:type="spellStart"/>
      <w:r w:rsidRPr="000D4C47">
        <w:rPr>
          <w:rFonts w:ascii="Courier New" w:hAnsi="Courier New" w:cs="Courier New"/>
          <w:color w:val="000000"/>
          <w:sz w:val="16"/>
          <w:szCs w:val="20"/>
        </w:rPr>
        <w:t>attr</w:t>
      </w:r>
      <w:proofErr w:type="spellEnd"/>
      <w:r w:rsidRPr="000D4C47">
        <w:rPr>
          <w:rFonts w:ascii="Courier New" w:hAnsi="Courier New" w:cs="Courier New"/>
          <w:color w:val="000000"/>
          <w:sz w:val="16"/>
          <w:szCs w:val="20"/>
        </w:rPr>
        <w:t>-&gt;</w:t>
      </w:r>
      <w:proofErr w:type="spellStart"/>
      <w:r w:rsidRPr="000D4C47">
        <w:rPr>
          <w:rFonts w:ascii="Courier New" w:hAnsi="Courier New" w:cs="Courier New"/>
          <w:color w:val="0000C0"/>
          <w:sz w:val="16"/>
          <w:szCs w:val="20"/>
        </w:rPr>
        <w:t>conn_id</w:t>
      </w:r>
      <w:proofErr w:type="spellEnd"/>
      <w:r w:rsidRPr="000D4C47">
        <w:rPr>
          <w:rFonts w:ascii="Courier New" w:hAnsi="Courier New" w:cs="Courier New"/>
          <w:color w:val="000000"/>
          <w:sz w:val="16"/>
          <w:szCs w:val="20"/>
        </w:rPr>
        <w:t>, &amp;(</w:t>
      </w:r>
      <w:proofErr w:type="spellStart"/>
      <w:r w:rsidRPr="000D4C47">
        <w:rPr>
          <w:rFonts w:ascii="Courier New" w:hAnsi="Courier New" w:cs="Courier New"/>
          <w:color w:val="000000"/>
          <w:sz w:val="16"/>
          <w:szCs w:val="20"/>
        </w:rPr>
        <w:t>attr</w:t>
      </w:r>
      <w:proofErr w:type="spellEnd"/>
      <w:r w:rsidRPr="000D4C47">
        <w:rPr>
          <w:rFonts w:ascii="Courier New" w:hAnsi="Courier New" w:cs="Courier New"/>
          <w:color w:val="000000"/>
          <w:sz w:val="16"/>
          <w:szCs w:val="20"/>
        </w:rPr>
        <w:t>-&gt;</w:t>
      </w:r>
      <w:proofErr w:type="spellStart"/>
      <w:proofErr w:type="gramStart"/>
      <w:r w:rsidRPr="000D4C47">
        <w:rPr>
          <w:rFonts w:ascii="Courier New" w:hAnsi="Courier New" w:cs="Courier New"/>
          <w:color w:val="0000C0"/>
          <w:sz w:val="16"/>
          <w:szCs w:val="20"/>
        </w:rPr>
        <w:t>data</w:t>
      </w:r>
      <w:r w:rsidRPr="000D4C47">
        <w:rPr>
          <w:rFonts w:ascii="Courier New" w:hAnsi="Courier New" w:cs="Courier New"/>
          <w:color w:val="000000"/>
          <w:sz w:val="16"/>
          <w:szCs w:val="20"/>
        </w:rPr>
        <w:t>.</w:t>
      </w:r>
      <w:r w:rsidRPr="000D4C47">
        <w:rPr>
          <w:rFonts w:ascii="Courier New" w:hAnsi="Courier New" w:cs="Courier New"/>
          <w:color w:val="0000C0"/>
          <w:sz w:val="16"/>
          <w:szCs w:val="20"/>
        </w:rPr>
        <w:t>read</w:t>
      </w:r>
      <w:proofErr w:type="gramEnd"/>
      <w:r w:rsidRPr="000D4C47">
        <w:rPr>
          <w:rFonts w:ascii="Courier New" w:hAnsi="Courier New" w:cs="Courier New"/>
          <w:color w:val="0000C0"/>
          <w:sz w:val="16"/>
          <w:szCs w:val="20"/>
        </w:rPr>
        <w:t>_req</w:t>
      </w:r>
      <w:proofErr w:type="spellEnd"/>
      <w:r w:rsidRPr="000D4C47">
        <w:rPr>
          <w:rFonts w:ascii="Courier New" w:hAnsi="Courier New" w:cs="Courier New"/>
          <w:color w:val="000000"/>
          <w:sz w:val="16"/>
          <w:szCs w:val="20"/>
        </w:rPr>
        <w:t>));</w:t>
      </w:r>
    </w:p>
    <w:p w14:paraId="3C938446" w14:textId="3064FB44" w:rsidR="007578FE" w:rsidRPr="000D4C47" w:rsidRDefault="007578FE" w:rsidP="00950F12">
      <w:pPr>
        <w:keepNext/>
      </w:pPr>
    </w:p>
    <w:p w14:paraId="2D0820E5" w14:textId="0D9A0580" w:rsidR="007578FE" w:rsidRPr="000D4C47" w:rsidRDefault="007578FE" w:rsidP="00950F12">
      <w:pPr>
        <w:keepNext/>
      </w:pPr>
      <w:r w:rsidRPr="000D4C47">
        <w:t xml:space="preserve">For </w:t>
      </w:r>
      <w:r w:rsidRPr="000D4C47">
        <w:rPr>
          <w:rFonts w:ascii="Consolas" w:hAnsi="Consolas" w:cs="Consolas"/>
          <w:i/>
          <w:iCs/>
          <w:color w:val="0000C0"/>
          <w:sz w:val="20"/>
          <w:szCs w:val="20"/>
        </w:rPr>
        <w:t xml:space="preserve">GATTS_REQ_TYPE_WRITE </w:t>
      </w:r>
      <w:r w:rsidRPr="000D4C47">
        <w:t xml:space="preserve">or </w:t>
      </w:r>
      <w:r w:rsidR="000D4C47" w:rsidRPr="000D4C47">
        <w:rPr>
          <w:rFonts w:ascii="Consolas" w:hAnsi="Consolas" w:cs="Consolas"/>
          <w:i/>
          <w:iCs/>
          <w:color w:val="0000C0"/>
          <w:sz w:val="20"/>
          <w:szCs w:val="20"/>
        </w:rPr>
        <w:t>GATTS_REQ_TYPE_PREP_WRITE</w:t>
      </w:r>
      <w:r w:rsidR="000D4C47" w:rsidRPr="000D4C47">
        <w:t xml:space="preserve"> to</w:t>
      </w:r>
      <w:r w:rsidRPr="000D4C47">
        <w:t xml:space="preserve"> a handle </w:t>
      </w:r>
      <w:r w:rsidR="000D4C47" w:rsidRPr="000D4C47">
        <w:t>for one of the OTA characteristics or descriptors:</w:t>
      </w:r>
    </w:p>
    <w:p w14:paraId="0BD89DB2" w14:textId="5AEE6C7D" w:rsidR="000D4C47" w:rsidRPr="000D4C47" w:rsidRDefault="000D4C47" w:rsidP="000D4C47">
      <w:pPr>
        <w:autoSpaceDE w:val="0"/>
        <w:autoSpaceDN w:val="0"/>
        <w:adjustRightInd w:val="0"/>
        <w:spacing w:after="0" w:line="240" w:lineRule="auto"/>
        <w:ind w:left="720"/>
        <w:rPr>
          <w:rFonts w:ascii="Courier New" w:hAnsi="Courier New" w:cs="Courier New"/>
          <w:sz w:val="16"/>
          <w:szCs w:val="20"/>
        </w:rPr>
      </w:pPr>
      <w:r w:rsidRPr="000D4C47">
        <w:rPr>
          <w:rFonts w:ascii="Courier New" w:hAnsi="Courier New" w:cs="Courier New"/>
          <w:color w:val="000000"/>
          <w:sz w:val="16"/>
          <w:szCs w:val="20"/>
        </w:rPr>
        <w:t xml:space="preserve">result = </w:t>
      </w:r>
      <w:proofErr w:type="spellStart"/>
      <w:r w:rsidRPr="000D4C47">
        <w:rPr>
          <w:rFonts w:ascii="Courier New" w:hAnsi="Courier New" w:cs="Courier New"/>
          <w:b/>
          <w:bCs/>
          <w:color w:val="642880"/>
          <w:sz w:val="16"/>
          <w:szCs w:val="20"/>
        </w:rPr>
        <w:t>wiced_ota_fw_upgrade_write_handler</w:t>
      </w:r>
      <w:proofErr w:type="spellEnd"/>
      <w:r w:rsidRPr="000D4C47">
        <w:rPr>
          <w:rFonts w:ascii="Courier New" w:hAnsi="Courier New" w:cs="Courier New"/>
          <w:color w:val="000000"/>
          <w:sz w:val="16"/>
          <w:szCs w:val="20"/>
        </w:rPr>
        <w:t>(</w:t>
      </w:r>
      <w:proofErr w:type="spellStart"/>
      <w:r w:rsidRPr="000D4C47">
        <w:rPr>
          <w:rFonts w:ascii="Courier New" w:hAnsi="Courier New" w:cs="Courier New"/>
          <w:color w:val="000000"/>
          <w:sz w:val="16"/>
          <w:szCs w:val="20"/>
        </w:rPr>
        <w:t>attr</w:t>
      </w:r>
      <w:proofErr w:type="spellEnd"/>
      <w:r w:rsidRPr="000D4C47">
        <w:rPr>
          <w:rFonts w:ascii="Courier New" w:hAnsi="Courier New" w:cs="Courier New"/>
          <w:color w:val="000000"/>
          <w:sz w:val="16"/>
          <w:szCs w:val="20"/>
        </w:rPr>
        <w:t>-&gt;</w:t>
      </w:r>
      <w:proofErr w:type="spellStart"/>
      <w:r w:rsidRPr="000D4C47">
        <w:rPr>
          <w:rFonts w:ascii="Courier New" w:hAnsi="Courier New" w:cs="Courier New"/>
          <w:color w:val="0000C0"/>
          <w:sz w:val="16"/>
          <w:szCs w:val="20"/>
        </w:rPr>
        <w:t>conn_id</w:t>
      </w:r>
      <w:proofErr w:type="spellEnd"/>
      <w:r w:rsidRPr="000D4C47">
        <w:rPr>
          <w:rFonts w:ascii="Courier New" w:hAnsi="Courier New" w:cs="Courier New"/>
          <w:color w:val="000000"/>
          <w:sz w:val="16"/>
          <w:szCs w:val="20"/>
        </w:rPr>
        <w:t>, &amp;(</w:t>
      </w:r>
      <w:proofErr w:type="spellStart"/>
      <w:r w:rsidRPr="000D4C47">
        <w:rPr>
          <w:rFonts w:ascii="Courier New" w:hAnsi="Courier New" w:cs="Courier New"/>
          <w:color w:val="000000"/>
          <w:sz w:val="16"/>
          <w:szCs w:val="20"/>
        </w:rPr>
        <w:t>attr</w:t>
      </w:r>
      <w:proofErr w:type="spellEnd"/>
      <w:r w:rsidRPr="000D4C47">
        <w:rPr>
          <w:rFonts w:ascii="Courier New" w:hAnsi="Courier New" w:cs="Courier New"/>
          <w:color w:val="000000"/>
          <w:sz w:val="16"/>
          <w:szCs w:val="20"/>
        </w:rPr>
        <w:t>-&gt;</w:t>
      </w:r>
      <w:proofErr w:type="spellStart"/>
      <w:proofErr w:type="gramStart"/>
      <w:r w:rsidRPr="000D4C47">
        <w:rPr>
          <w:rFonts w:ascii="Courier New" w:hAnsi="Courier New" w:cs="Courier New"/>
          <w:color w:val="0000C0"/>
          <w:sz w:val="16"/>
          <w:szCs w:val="20"/>
        </w:rPr>
        <w:t>data</w:t>
      </w:r>
      <w:r w:rsidRPr="000D4C47">
        <w:rPr>
          <w:rFonts w:ascii="Courier New" w:hAnsi="Courier New" w:cs="Courier New"/>
          <w:color w:val="000000"/>
          <w:sz w:val="16"/>
          <w:szCs w:val="20"/>
        </w:rPr>
        <w:t>.</w:t>
      </w:r>
      <w:r w:rsidRPr="000D4C47">
        <w:rPr>
          <w:rFonts w:ascii="Courier New" w:hAnsi="Courier New" w:cs="Courier New"/>
          <w:color w:val="0000C0"/>
          <w:sz w:val="16"/>
          <w:szCs w:val="20"/>
        </w:rPr>
        <w:t>write</w:t>
      </w:r>
      <w:proofErr w:type="gramEnd"/>
      <w:r w:rsidRPr="000D4C47">
        <w:rPr>
          <w:rFonts w:ascii="Courier New" w:hAnsi="Courier New" w:cs="Courier New"/>
          <w:color w:val="0000C0"/>
          <w:sz w:val="16"/>
          <w:szCs w:val="20"/>
        </w:rPr>
        <w:t>_req</w:t>
      </w:r>
      <w:proofErr w:type="spellEnd"/>
      <w:r w:rsidRPr="000D4C47">
        <w:rPr>
          <w:rFonts w:ascii="Courier New" w:hAnsi="Courier New" w:cs="Courier New"/>
          <w:color w:val="000000"/>
          <w:sz w:val="16"/>
          <w:szCs w:val="20"/>
        </w:rPr>
        <w:t>));</w:t>
      </w:r>
    </w:p>
    <w:p w14:paraId="563EF319" w14:textId="5E19D107" w:rsidR="000D4C47" w:rsidRDefault="000D4C47" w:rsidP="00950F12">
      <w:pPr>
        <w:keepNext/>
      </w:pPr>
      <w:r w:rsidRPr="000D4C47">
        <w:t xml:space="preserve">For </w:t>
      </w:r>
      <w:r w:rsidRPr="000D4C47">
        <w:rPr>
          <w:rFonts w:ascii="Consolas" w:hAnsi="Consolas" w:cs="Consolas"/>
          <w:i/>
          <w:iCs/>
          <w:color w:val="0000C0"/>
          <w:sz w:val="20"/>
          <w:szCs w:val="20"/>
        </w:rPr>
        <w:t>GATTS_REQ_TYPE_CONF</w:t>
      </w:r>
      <w:r w:rsidRPr="000D4C47">
        <w:t xml:space="preserve"> to a</w:t>
      </w:r>
      <w:r>
        <w:t xml:space="preserve"> handle for one of the OTA characteristics or descriptors:</w:t>
      </w:r>
    </w:p>
    <w:p w14:paraId="33C70AC7" w14:textId="0A67D5A5" w:rsidR="000D4C47" w:rsidRPr="000D4C47" w:rsidRDefault="000D4C47" w:rsidP="000D4C47">
      <w:pPr>
        <w:keepNext/>
        <w:spacing w:after="0"/>
        <w:ind w:left="720"/>
        <w:rPr>
          <w:rFonts w:ascii="Courier New" w:hAnsi="Courier New" w:cs="Courier New"/>
          <w:color w:val="000000"/>
          <w:sz w:val="16"/>
          <w:szCs w:val="20"/>
        </w:rPr>
      </w:pPr>
      <w:r w:rsidRPr="000D4C47">
        <w:rPr>
          <w:rFonts w:ascii="Courier New" w:hAnsi="Courier New" w:cs="Courier New"/>
          <w:color w:val="000000"/>
          <w:sz w:val="16"/>
          <w:szCs w:val="20"/>
        </w:rPr>
        <w:t xml:space="preserve">result = </w:t>
      </w:r>
      <w:proofErr w:type="spellStart"/>
      <w:r w:rsidRPr="000D4C47">
        <w:rPr>
          <w:rFonts w:ascii="Courier New" w:hAnsi="Courier New" w:cs="Courier New"/>
          <w:b/>
          <w:bCs/>
          <w:color w:val="642880"/>
          <w:sz w:val="16"/>
          <w:szCs w:val="20"/>
        </w:rPr>
        <w:t>wiced_ota_fw_upgrade_indication_cfm_handler</w:t>
      </w:r>
      <w:proofErr w:type="spellEnd"/>
      <w:r w:rsidRPr="000D4C47">
        <w:rPr>
          <w:rFonts w:ascii="Courier New" w:hAnsi="Courier New" w:cs="Courier New"/>
          <w:color w:val="000000"/>
          <w:sz w:val="16"/>
          <w:szCs w:val="20"/>
        </w:rPr>
        <w:t>(</w:t>
      </w:r>
      <w:proofErr w:type="spellStart"/>
      <w:r w:rsidRPr="000D4C47">
        <w:rPr>
          <w:rFonts w:ascii="Courier New" w:hAnsi="Courier New" w:cs="Courier New"/>
          <w:color w:val="000000"/>
          <w:sz w:val="16"/>
          <w:szCs w:val="20"/>
        </w:rPr>
        <w:t>attr</w:t>
      </w:r>
      <w:proofErr w:type="spellEnd"/>
      <w:r w:rsidRPr="000D4C47">
        <w:rPr>
          <w:rFonts w:ascii="Courier New" w:hAnsi="Courier New" w:cs="Courier New"/>
          <w:color w:val="000000"/>
          <w:sz w:val="16"/>
          <w:szCs w:val="20"/>
        </w:rPr>
        <w:t>-&gt;</w:t>
      </w:r>
      <w:proofErr w:type="spellStart"/>
      <w:r w:rsidRPr="000D4C47">
        <w:rPr>
          <w:rFonts w:ascii="Courier New" w:hAnsi="Courier New" w:cs="Courier New"/>
          <w:color w:val="0000C0"/>
          <w:sz w:val="16"/>
          <w:szCs w:val="20"/>
        </w:rPr>
        <w:t>conn_id</w:t>
      </w:r>
      <w:proofErr w:type="spellEnd"/>
      <w:r w:rsidRPr="000D4C47">
        <w:rPr>
          <w:rFonts w:ascii="Courier New" w:hAnsi="Courier New" w:cs="Courier New"/>
          <w:color w:val="000000"/>
          <w:sz w:val="16"/>
          <w:szCs w:val="20"/>
        </w:rPr>
        <w:t xml:space="preserve">, </w:t>
      </w:r>
      <w:proofErr w:type="spellStart"/>
      <w:r w:rsidRPr="000D4C47">
        <w:rPr>
          <w:rFonts w:ascii="Courier New" w:hAnsi="Courier New" w:cs="Courier New"/>
          <w:color w:val="000000"/>
          <w:sz w:val="16"/>
          <w:szCs w:val="20"/>
        </w:rPr>
        <w:t>attr</w:t>
      </w:r>
      <w:proofErr w:type="spellEnd"/>
      <w:r w:rsidRPr="000D4C47">
        <w:rPr>
          <w:rFonts w:ascii="Courier New" w:hAnsi="Courier New" w:cs="Courier New"/>
          <w:color w:val="000000"/>
          <w:sz w:val="16"/>
          <w:szCs w:val="20"/>
        </w:rPr>
        <w:t>-&gt;</w:t>
      </w:r>
      <w:proofErr w:type="spellStart"/>
      <w:proofErr w:type="gramStart"/>
      <w:r w:rsidRPr="000D4C47">
        <w:rPr>
          <w:rFonts w:ascii="Courier New" w:hAnsi="Courier New" w:cs="Courier New"/>
          <w:color w:val="0000C0"/>
          <w:sz w:val="16"/>
          <w:szCs w:val="20"/>
        </w:rPr>
        <w:t>data</w:t>
      </w:r>
      <w:r w:rsidRPr="000D4C47">
        <w:rPr>
          <w:rFonts w:ascii="Courier New" w:hAnsi="Courier New" w:cs="Courier New"/>
          <w:color w:val="000000"/>
          <w:sz w:val="16"/>
          <w:szCs w:val="20"/>
        </w:rPr>
        <w:t>.</w:t>
      </w:r>
      <w:r w:rsidRPr="000D4C47">
        <w:rPr>
          <w:rFonts w:ascii="Courier New" w:hAnsi="Courier New" w:cs="Courier New"/>
          <w:color w:val="000000"/>
          <w:sz w:val="16"/>
          <w:szCs w:val="20"/>
          <w:u w:val="single"/>
        </w:rPr>
        <w:t>handle</w:t>
      </w:r>
      <w:proofErr w:type="spellEnd"/>
      <w:proofErr w:type="gramEnd"/>
      <w:r w:rsidRPr="000D4C47">
        <w:rPr>
          <w:rFonts w:ascii="Courier New" w:hAnsi="Courier New" w:cs="Courier New"/>
          <w:color w:val="000000"/>
          <w:sz w:val="16"/>
          <w:szCs w:val="20"/>
        </w:rPr>
        <w:t>);</w:t>
      </w:r>
    </w:p>
    <w:p w14:paraId="0DB7B72B" w14:textId="77777777" w:rsidR="007578FE" w:rsidRDefault="007578FE" w:rsidP="00950F12">
      <w:pPr>
        <w:keepNext/>
      </w:pPr>
    </w:p>
    <w:p w14:paraId="6F850671" w14:textId="7667A3A1" w:rsidR="007578FE" w:rsidRDefault="007578FE" w:rsidP="00950F12">
      <w:pPr>
        <w:keepNext/>
      </w:pPr>
      <w:r>
        <w:t xml:space="preserve">This functionality has already been added for you in the template. Review the </w:t>
      </w:r>
      <w:r w:rsidRPr="007578FE">
        <w:t>GATT_ATTRIBUTE_REQUEST_EVT</w:t>
      </w:r>
      <w:r>
        <w:t xml:space="preserve"> case to understand what was added</w:t>
      </w:r>
      <w:r w:rsidR="000D4C47">
        <w:t>.</w:t>
      </w:r>
    </w:p>
    <w:p w14:paraId="00FD4783" w14:textId="1E03CED1" w:rsidR="000D4C47" w:rsidRDefault="000D4C47" w:rsidP="00DE439A">
      <w:r>
        <w:t xml:space="preserve">In addition, code has been added to the read condition to handle reads of the device name and appearance characteristics. </w:t>
      </w:r>
    </w:p>
    <w:p w14:paraId="434450A1" w14:textId="563FEC02" w:rsidR="00950F12" w:rsidRDefault="00950F12" w:rsidP="0040704F">
      <w:pPr>
        <w:pStyle w:val="Heading3"/>
      </w:pPr>
      <w:r>
        <w:t>Buffer Pool Sizes</w:t>
      </w:r>
    </w:p>
    <w:p w14:paraId="2ED60409" w14:textId="173EACC9" w:rsidR="00950F12" w:rsidRDefault="00950F12" w:rsidP="00950F12">
      <w:r>
        <w:t xml:space="preserve">The large buffer pool </w:t>
      </w:r>
      <w:r w:rsidR="00701AD3">
        <w:t xml:space="preserve">must be at least the </w:t>
      </w:r>
      <w:r w:rsidR="00D91746">
        <w:t xml:space="preserve">max </w:t>
      </w:r>
      <w:r w:rsidR="00701AD3">
        <w:t>MTU size plus 12.</w:t>
      </w:r>
      <w:r w:rsidR="002A76D8">
        <w:t xml:space="preserve"> </w:t>
      </w:r>
      <w:r w:rsidR="00D91746">
        <w:t xml:space="preserve">Both are defined in </w:t>
      </w:r>
      <w:proofErr w:type="spellStart"/>
      <w:r w:rsidR="00D91746">
        <w:t>app_bt_cfg.c</w:t>
      </w:r>
      <w:proofErr w:type="spellEnd"/>
      <w:r w:rsidR="00D91746">
        <w:t xml:space="preserve">. </w:t>
      </w:r>
      <w:r w:rsidR="002A76D8">
        <w:t>Verify that the buffer pools are large enough in your application.</w:t>
      </w:r>
    </w:p>
    <w:p w14:paraId="7FBE4DFC" w14:textId="77777777" w:rsidR="00A36C4F" w:rsidRDefault="00A36C4F" w:rsidP="00A36C4F">
      <w:pPr>
        <w:pStyle w:val="Heading3"/>
      </w:pPr>
      <w:r>
        <w:lastRenderedPageBreak/>
        <w:t>Disabling of PUART</w:t>
      </w:r>
    </w:p>
    <w:p w14:paraId="5A7761FA" w14:textId="6CF08A89" w:rsidR="0084170E" w:rsidRPr="00592290" w:rsidRDefault="00A36C4F" w:rsidP="00A36C4F">
      <w:r>
        <w:t xml:space="preserve">For some reason, the PUART </w:t>
      </w:r>
      <w:r w:rsidR="0063585A">
        <w:t xml:space="preserve">sometimes </w:t>
      </w:r>
      <w:r>
        <w:t xml:space="preserve">interferes with the OTA process when using the Windows peer app and </w:t>
      </w:r>
      <w:r w:rsidR="0063585A">
        <w:t xml:space="preserve">may </w:t>
      </w:r>
      <w:r>
        <w:t>causes the update to fail.</w:t>
      </w:r>
      <w:r w:rsidR="0063585A">
        <w:t xml:space="preserve"> If this is the case, you can disable the debug UART in the GATT </w:t>
      </w:r>
      <w:r w:rsidR="00907E0F">
        <w:t>write</w:t>
      </w:r>
      <w:r w:rsidR="0063585A">
        <w:t xml:space="preserve"> handler before calling the OTA library </w:t>
      </w:r>
      <w:r w:rsidR="00907E0F">
        <w:t>write</w:t>
      </w:r>
      <w:r w:rsidR="0063585A">
        <w:t xml:space="preserve"> handler function. The code </w:t>
      </w:r>
      <w:r w:rsidR="000D4C47">
        <w:t>in the template</w:t>
      </w:r>
      <w:r w:rsidR="0063585A">
        <w:t xml:space="preserve"> </w:t>
      </w:r>
      <w:r w:rsidR="000D4C47">
        <w:t>contains</w:t>
      </w:r>
      <w:r w:rsidR="0063585A">
        <w:t xml:space="preserve"> that line of code </w:t>
      </w:r>
      <w:r w:rsidR="00E85AC9">
        <w:t>but you can</w:t>
      </w:r>
      <w:r w:rsidR="000D4C47">
        <w:t xml:space="preserve"> </w:t>
      </w:r>
      <w:r w:rsidR="0063585A">
        <w:t>comment</w:t>
      </w:r>
      <w:r w:rsidR="00E85AC9">
        <w:t xml:space="preserve"> it out if you want to see additional debug messages during OTA.</w:t>
      </w:r>
    </w:p>
    <w:p w14:paraId="274139C6" w14:textId="35F07A72" w:rsidR="00884814" w:rsidRDefault="00884814" w:rsidP="00884814">
      <w:pPr>
        <w:pStyle w:val="Heading3"/>
      </w:pPr>
      <w:r>
        <w:t>XIP for Large Applications</w:t>
      </w:r>
    </w:p>
    <w:p w14:paraId="0C523993" w14:textId="799F301B" w:rsidR="00884814" w:rsidRDefault="00884814" w:rsidP="00884814">
      <w:r>
        <w:t>If your application is too large to use position independent mapping</w:t>
      </w:r>
      <w:r w:rsidR="009D0F28">
        <w:t xml:space="preserve"> (i.e. if it used more than ½ of the internal flash) </w:t>
      </w:r>
      <w:r>
        <w:t>the following must also be done to perform OTA upgrade using external flash with a non-position independent application.</w:t>
      </w:r>
    </w:p>
    <w:p w14:paraId="1BDD41CF" w14:textId="77777777" w:rsidR="004D1174" w:rsidRDefault="00884814" w:rsidP="00DE439A">
      <w:pPr>
        <w:pStyle w:val="ListParagraph"/>
        <w:ind w:left="0"/>
      </w:pPr>
      <w:r>
        <w:t xml:space="preserve">Open the application settings and </w:t>
      </w:r>
      <w:r w:rsidR="004D1174">
        <w:t>change:</w:t>
      </w:r>
    </w:p>
    <w:p w14:paraId="49776B4F" w14:textId="27A58727" w:rsidR="00884814" w:rsidRDefault="00884814" w:rsidP="00DE439A">
      <w:pPr>
        <w:pStyle w:val="ListParagraph"/>
        <w:numPr>
          <w:ilvl w:val="1"/>
          <w:numId w:val="45"/>
        </w:numPr>
        <w:ind w:left="720"/>
      </w:pPr>
      <w:r>
        <w:t>APP_XIP</w:t>
      </w:r>
      <w:r w:rsidR="004D1174">
        <w:t>:</w:t>
      </w:r>
      <w:r>
        <w:t xml:space="preserve"> </w:t>
      </w:r>
      <w:proofErr w:type="spellStart"/>
      <w:r>
        <w:t>xip</w:t>
      </w:r>
      <w:proofErr w:type="spellEnd"/>
    </w:p>
    <w:p w14:paraId="7D93D3E3" w14:textId="5B0A20E1" w:rsidR="006B6A8E" w:rsidRDefault="006B6A8E" w:rsidP="00DE439A">
      <w:pPr>
        <w:pStyle w:val="ListParagraph"/>
        <w:numPr>
          <w:ilvl w:val="1"/>
          <w:numId w:val="45"/>
        </w:numPr>
        <w:ind w:left="720"/>
      </w:pPr>
      <w:r>
        <w:t>OTA_FW_UPGRADE: 1</w:t>
      </w:r>
    </w:p>
    <w:p w14:paraId="143EA7BB" w14:textId="0F07B10E" w:rsidR="004D1174" w:rsidRDefault="004D1174" w:rsidP="00DE439A">
      <w:pPr>
        <w:pStyle w:val="ListParagraph"/>
        <w:numPr>
          <w:ilvl w:val="1"/>
          <w:numId w:val="45"/>
        </w:numPr>
        <w:ind w:left="720"/>
      </w:pPr>
      <w:r>
        <w:t xml:space="preserve">OTA_UPGRADE_STORE: </w:t>
      </w:r>
      <w:proofErr w:type="spellStart"/>
      <w:r>
        <w:t>external_flash</w:t>
      </w:r>
      <w:proofErr w:type="spellEnd"/>
    </w:p>
    <w:p w14:paraId="3520185D" w14:textId="5749F609" w:rsidR="0025798B" w:rsidRDefault="0025798B" w:rsidP="0025798B">
      <w:r>
        <w:t>Note: the above options will likely change in BT SDK 1.3.</w:t>
      </w:r>
    </w:p>
    <w:p w14:paraId="37AF3C44" w14:textId="77777777" w:rsidR="00FF290B" w:rsidRDefault="00FF290B">
      <w:pPr>
        <w:rPr>
          <w:rFonts w:eastAsia="Times New Roman"/>
          <w:b/>
          <w:color w:val="1F4E79" w:themeColor="accent1" w:themeShade="80"/>
          <w:sz w:val="24"/>
          <w:szCs w:val="26"/>
        </w:rPr>
      </w:pPr>
      <w:bookmarkStart w:id="23" w:name="_Toc7370102"/>
    </w:p>
    <w:p w14:paraId="3ACCF96F" w14:textId="77777777" w:rsidR="00FF290B" w:rsidRDefault="00FF290B">
      <w:pPr>
        <w:rPr>
          <w:rFonts w:eastAsia="Times New Roman"/>
          <w:b/>
          <w:color w:val="1F4E79" w:themeColor="accent1" w:themeShade="80"/>
          <w:sz w:val="24"/>
          <w:szCs w:val="26"/>
        </w:rPr>
      </w:pPr>
      <w:r>
        <w:br w:type="page"/>
      </w:r>
    </w:p>
    <w:p w14:paraId="569EBE35" w14:textId="58A7DCC3" w:rsidR="00950F12" w:rsidRPr="000656DB" w:rsidRDefault="00950F12" w:rsidP="00264383">
      <w:pPr>
        <w:pStyle w:val="Heading2"/>
      </w:pPr>
      <w:r>
        <w:lastRenderedPageBreak/>
        <w:t>Secure OTA</w:t>
      </w:r>
      <w:bookmarkEnd w:id="23"/>
    </w:p>
    <w:p w14:paraId="22F3DE48" w14:textId="77777777" w:rsidR="00950F12" w:rsidRDefault="00950F12" w:rsidP="00950F12">
      <w:r>
        <w:t>To use secure OTA firmware upgrade, we must create a key pair (public/private) and make a few changes in the firmware. The changes are shown in detail below.</w:t>
      </w:r>
    </w:p>
    <w:p w14:paraId="0D737999" w14:textId="77777777" w:rsidR="008C57AD" w:rsidRDefault="008C57AD" w:rsidP="008C57AD">
      <w:pPr>
        <w:pStyle w:val="Heading3"/>
      </w:pPr>
      <w:bookmarkStart w:id="24" w:name="_Ref8308162"/>
      <w:r>
        <w:t>BLE OTA Service (Secure)</w:t>
      </w:r>
      <w:bookmarkEnd w:id="24"/>
    </w:p>
    <w:p w14:paraId="220C9409" w14:textId="77777777" w:rsidR="008C57AD" w:rsidRDefault="008C57AD" w:rsidP="008C57AD">
      <w:r>
        <w:t>In the OTA BLE Service description in the GATT database, change the UUID for the service to the UUID for secure OTA. The UUID is:</w:t>
      </w:r>
    </w:p>
    <w:p w14:paraId="5797F29D" w14:textId="77777777" w:rsidR="008C57AD" w:rsidRDefault="008C57AD" w:rsidP="008C57AD">
      <w:pPr>
        <w:jc w:val="center"/>
      </w:pPr>
      <w:r>
        <w:t xml:space="preserve">Secure OTA Service: </w:t>
      </w:r>
      <w:r w:rsidRPr="00C377EC">
        <w:t>C7261110-F425-447A-A1BD-9D7246768BD8</w:t>
      </w:r>
    </w:p>
    <w:p w14:paraId="7B43469A" w14:textId="77777777" w:rsidR="008C57AD" w:rsidRDefault="008C57AD" w:rsidP="008C57AD">
      <w:r>
        <w:t>The Characteristic UUIDs remain unchanged.</w:t>
      </w:r>
    </w:p>
    <w:p w14:paraId="5EF86C6B" w14:textId="77777777" w:rsidR="008C57AD" w:rsidRDefault="008C57AD" w:rsidP="008C57AD">
      <w:r>
        <w:t>Note: remember that if you use the Bluetooth Configurator to make the change above it will overwrite the changes you made earlier for the handle names.</w:t>
      </w:r>
    </w:p>
    <w:p w14:paraId="3B8A34C2" w14:textId="77777777" w:rsidR="00950F12" w:rsidRDefault="00950F12" w:rsidP="00264383">
      <w:pPr>
        <w:pStyle w:val="Heading3"/>
      </w:pPr>
      <w:r>
        <w:t>Key Generation</w:t>
      </w:r>
    </w:p>
    <w:p w14:paraId="4016C7BD" w14:textId="2AF8927D" w:rsidR="00950F12" w:rsidRDefault="0059210E" w:rsidP="00950F12">
      <w:r>
        <w:t>Tools are provided in the WICED SDK to create, sign, and verify random keys. Executables for Windows can be found in:</w:t>
      </w:r>
    </w:p>
    <w:p w14:paraId="7D2810A9" w14:textId="642F9478" w:rsidR="0059210E" w:rsidRDefault="0059210E" w:rsidP="0059210E">
      <w:pPr>
        <w:ind w:left="720"/>
      </w:pPr>
      <w:r>
        <w:t>&lt;</w:t>
      </w:r>
      <w:proofErr w:type="spellStart"/>
      <w:r w:rsidR="00E26000">
        <w:t>ModusToolbox</w:t>
      </w:r>
      <w:r>
        <w:t>_I</w:t>
      </w:r>
      <w:r w:rsidR="00E26000">
        <w:t>nsall</w:t>
      </w:r>
      <w:r>
        <w:t>_D</w:t>
      </w:r>
      <w:r w:rsidR="00E26000">
        <w:t>ir</w:t>
      </w:r>
      <w:proofErr w:type="spellEnd"/>
      <w:r>
        <w:t>&gt;/</w:t>
      </w:r>
      <w:r w:rsidR="00E26000">
        <w:t>tools/wiced-tools-1.0/BT/ecdsa256/bin</w:t>
      </w:r>
    </w:p>
    <w:p w14:paraId="541B1200" w14:textId="17CB3C9F" w:rsidR="0059210E" w:rsidRDefault="0059210E" w:rsidP="0059210E">
      <w:r>
        <w:t>The steps are:</w:t>
      </w:r>
    </w:p>
    <w:p w14:paraId="6AE16B5D" w14:textId="3B35B165" w:rsidR="0059210E" w:rsidRDefault="0059210E" w:rsidP="00400D4D">
      <w:pPr>
        <w:pStyle w:val="ListParagraph"/>
        <w:numPr>
          <w:ilvl w:val="0"/>
          <w:numId w:val="9"/>
        </w:numPr>
      </w:pPr>
      <w:r>
        <w:t xml:space="preserve">Double-click on ecdsa_genkey.exe from Windows explorer to run the program. This will generate random keys. </w:t>
      </w:r>
      <w:r w:rsidR="0095776A">
        <w:t xml:space="preserve">Note that if you re-run the program, it will overwrite any existing key files. </w:t>
      </w:r>
      <w:r>
        <w:t>The files created are:</w:t>
      </w:r>
    </w:p>
    <w:p w14:paraId="09DC7B59" w14:textId="5FA3CEE7" w:rsidR="0059210E" w:rsidRDefault="0059210E" w:rsidP="00400D4D">
      <w:pPr>
        <w:pStyle w:val="ListParagraph"/>
        <w:numPr>
          <w:ilvl w:val="1"/>
          <w:numId w:val="9"/>
        </w:numPr>
      </w:pPr>
      <w:r>
        <w:t>ecdsa256_key.pri.bin</w:t>
      </w:r>
    </w:p>
    <w:p w14:paraId="6AE6FC4D" w14:textId="3FE19BDB" w:rsidR="0059210E" w:rsidRDefault="0059210E" w:rsidP="00400D4D">
      <w:pPr>
        <w:pStyle w:val="ListParagraph"/>
        <w:numPr>
          <w:ilvl w:val="1"/>
          <w:numId w:val="9"/>
        </w:numPr>
      </w:pPr>
      <w:r>
        <w:t>ecdsa256_key.pub.bin</w:t>
      </w:r>
    </w:p>
    <w:p w14:paraId="622DEC28" w14:textId="1E28726B" w:rsidR="0059210E" w:rsidRDefault="0059210E" w:rsidP="00400D4D">
      <w:pPr>
        <w:pStyle w:val="ListParagraph"/>
        <w:numPr>
          <w:ilvl w:val="1"/>
          <w:numId w:val="9"/>
        </w:numPr>
      </w:pPr>
      <w:r>
        <w:t>ecdsa256_key_plus.pub.bin</w:t>
      </w:r>
    </w:p>
    <w:p w14:paraId="298FE5BB" w14:textId="547A06AB" w:rsidR="0059210E" w:rsidRDefault="0059210E" w:rsidP="00400D4D">
      <w:pPr>
        <w:pStyle w:val="ListParagraph"/>
        <w:numPr>
          <w:ilvl w:val="1"/>
          <w:numId w:val="9"/>
        </w:numPr>
      </w:pPr>
      <w:r>
        <w:t>ecdsa256_pub.c</w:t>
      </w:r>
    </w:p>
    <w:p w14:paraId="44F963F1" w14:textId="6453F1A7" w:rsidR="00950F12" w:rsidRDefault="00A76A5B" w:rsidP="00400D4D">
      <w:pPr>
        <w:pStyle w:val="ListParagraph"/>
        <w:numPr>
          <w:ilvl w:val="0"/>
          <w:numId w:val="9"/>
        </w:numPr>
      </w:pPr>
      <w:r>
        <w:t>Copy the file ecdsa256_pub.c to the application folder.</w:t>
      </w:r>
    </w:p>
    <w:p w14:paraId="036A91ED" w14:textId="326FCCE8" w:rsidR="00DA1B35" w:rsidRDefault="00DA1B35" w:rsidP="00DA1B35">
      <w:pPr>
        <w:pStyle w:val="ListParagraph"/>
        <w:numPr>
          <w:ilvl w:val="1"/>
          <w:numId w:val="9"/>
        </w:numPr>
      </w:pPr>
      <w:r>
        <w:t xml:space="preserve">Note: You may want to add it to the </w:t>
      </w:r>
      <w:r w:rsidR="00DA7530">
        <w:t xml:space="preserve">CY_APP_SOURCE list in the </w:t>
      </w:r>
      <w:r w:rsidR="002E7941">
        <w:t>modus.mk file</w:t>
      </w:r>
      <w:r>
        <w:t xml:space="preserve"> to keep it synchronized for command line operation.</w:t>
      </w:r>
    </w:p>
    <w:p w14:paraId="67F4F575" w14:textId="18E35581" w:rsidR="004623B0" w:rsidRPr="00DA1B35" w:rsidRDefault="00D11AC5" w:rsidP="00DA1B35">
      <w:pPr>
        <w:pStyle w:val="ListParagraph"/>
        <w:numPr>
          <w:ilvl w:val="0"/>
          <w:numId w:val="9"/>
        </w:numPr>
      </w:pPr>
      <w:r>
        <w:t>The OTA file will be signed once it is generated below.</w:t>
      </w:r>
    </w:p>
    <w:p w14:paraId="361ACC2E" w14:textId="41D22B89" w:rsidR="00950F12" w:rsidRDefault="00A24E6B" w:rsidP="00264383">
      <w:pPr>
        <w:pStyle w:val="Heading3"/>
      </w:pPr>
      <w:r>
        <w:t xml:space="preserve">Header files and </w:t>
      </w:r>
      <w:r w:rsidR="00950F12">
        <w:t>Global Variables</w:t>
      </w:r>
    </w:p>
    <w:p w14:paraId="0BD4B9A9" w14:textId="22989458" w:rsidR="00A24E6B" w:rsidRDefault="00A24E6B" w:rsidP="00A76A5B">
      <w:r>
        <w:t>Add the following header files to the main application C file:</w:t>
      </w:r>
    </w:p>
    <w:p w14:paraId="0C08A79D" w14:textId="77777777" w:rsidR="00A24E6B" w:rsidRPr="00A24E6B" w:rsidRDefault="00A24E6B" w:rsidP="00A24E6B">
      <w:pPr>
        <w:autoSpaceDE w:val="0"/>
        <w:autoSpaceDN w:val="0"/>
        <w:adjustRightInd w:val="0"/>
        <w:spacing w:after="0" w:line="240" w:lineRule="auto"/>
        <w:ind w:left="720"/>
        <w:rPr>
          <w:rFonts w:ascii="Consolas" w:hAnsi="Consolas" w:cs="Consolas"/>
          <w:sz w:val="18"/>
          <w:szCs w:val="20"/>
        </w:rPr>
      </w:pPr>
      <w:r w:rsidRPr="00A24E6B">
        <w:rPr>
          <w:rFonts w:ascii="Consolas" w:hAnsi="Consolas" w:cs="Consolas"/>
          <w:b/>
          <w:bCs/>
          <w:color w:val="7F0055"/>
          <w:sz w:val="18"/>
          <w:szCs w:val="20"/>
          <w:highlight w:val="white"/>
        </w:rPr>
        <w:t>#include</w:t>
      </w:r>
      <w:r w:rsidRPr="00A24E6B">
        <w:rPr>
          <w:rFonts w:ascii="Consolas" w:hAnsi="Consolas" w:cs="Consolas"/>
          <w:color w:val="000000"/>
          <w:sz w:val="18"/>
          <w:szCs w:val="20"/>
          <w:highlight w:val="white"/>
        </w:rPr>
        <w:t xml:space="preserve"> </w:t>
      </w:r>
      <w:r w:rsidRPr="00A24E6B">
        <w:rPr>
          <w:rFonts w:ascii="Consolas" w:hAnsi="Consolas" w:cs="Consolas"/>
          <w:color w:val="2A00FF"/>
          <w:sz w:val="18"/>
          <w:szCs w:val="20"/>
          <w:highlight w:val="white"/>
        </w:rPr>
        <w:t>"</w:t>
      </w:r>
      <w:proofErr w:type="spellStart"/>
      <w:r w:rsidRPr="00A24E6B">
        <w:rPr>
          <w:rFonts w:ascii="Consolas" w:hAnsi="Consolas" w:cs="Consolas"/>
          <w:color w:val="2A00FF"/>
          <w:sz w:val="18"/>
          <w:szCs w:val="20"/>
          <w:highlight w:val="white"/>
        </w:rPr>
        <w:t>bt_types.h</w:t>
      </w:r>
      <w:proofErr w:type="spellEnd"/>
      <w:r w:rsidRPr="00A24E6B">
        <w:rPr>
          <w:rFonts w:ascii="Consolas" w:hAnsi="Consolas" w:cs="Consolas"/>
          <w:color w:val="2A00FF"/>
          <w:sz w:val="18"/>
          <w:szCs w:val="20"/>
          <w:highlight w:val="white"/>
        </w:rPr>
        <w:t>"</w:t>
      </w:r>
    </w:p>
    <w:p w14:paraId="4312F2B3" w14:textId="77777777" w:rsidR="00A24E6B" w:rsidRPr="00A24E6B" w:rsidRDefault="00A24E6B" w:rsidP="00A24E6B">
      <w:pPr>
        <w:autoSpaceDE w:val="0"/>
        <w:autoSpaceDN w:val="0"/>
        <w:adjustRightInd w:val="0"/>
        <w:spacing w:after="0" w:line="240" w:lineRule="auto"/>
        <w:ind w:left="720"/>
        <w:rPr>
          <w:rFonts w:ascii="Consolas" w:hAnsi="Consolas" w:cs="Consolas"/>
          <w:sz w:val="18"/>
          <w:szCs w:val="20"/>
        </w:rPr>
      </w:pPr>
      <w:r w:rsidRPr="00A24E6B">
        <w:rPr>
          <w:rFonts w:ascii="Consolas" w:hAnsi="Consolas" w:cs="Consolas"/>
          <w:b/>
          <w:bCs/>
          <w:color w:val="7F0055"/>
          <w:sz w:val="18"/>
          <w:szCs w:val="20"/>
          <w:highlight w:val="white"/>
        </w:rPr>
        <w:t>#include</w:t>
      </w:r>
      <w:r w:rsidRPr="00A24E6B">
        <w:rPr>
          <w:rFonts w:ascii="Consolas" w:hAnsi="Consolas" w:cs="Consolas"/>
          <w:color w:val="000000"/>
          <w:sz w:val="18"/>
          <w:szCs w:val="20"/>
          <w:highlight w:val="white"/>
        </w:rPr>
        <w:t xml:space="preserve"> </w:t>
      </w:r>
      <w:r w:rsidRPr="00A24E6B">
        <w:rPr>
          <w:rFonts w:ascii="Consolas" w:hAnsi="Consolas" w:cs="Consolas"/>
          <w:color w:val="2A00FF"/>
          <w:sz w:val="18"/>
          <w:szCs w:val="20"/>
          <w:highlight w:val="white"/>
        </w:rPr>
        <w:t>"p_256_multprecision.h"</w:t>
      </w:r>
    </w:p>
    <w:p w14:paraId="527FC783" w14:textId="48F58D80" w:rsidR="00A24E6B" w:rsidRPr="00A24E6B" w:rsidRDefault="00A24E6B" w:rsidP="00A24E6B">
      <w:pPr>
        <w:ind w:left="720"/>
        <w:rPr>
          <w:sz w:val="20"/>
        </w:rPr>
      </w:pPr>
      <w:r w:rsidRPr="00A24E6B">
        <w:rPr>
          <w:rFonts w:ascii="Consolas" w:hAnsi="Consolas" w:cs="Consolas"/>
          <w:b/>
          <w:bCs/>
          <w:color w:val="7F0055"/>
          <w:sz w:val="18"/>
          <w:szCs w:val="20"/>
          <w:highlight w:val="white"/>
        </w:rPr>
        <w:t>#include</w:t>
      </w:r>
      <w:r w:rsidRPr="00A24E6B">
        <w:rPr>
          <w:rFonts w:ascii="Consolas" w:hAnsi="Consolas" w:cs="Consolas"/>
          <w:color w:val="000000"/>
          <w:sz w:val="18"/>
          <w:szCs w:val="20"/>
          <w:highlight w:val="white"/>
        </w:rPr>
        <w:t xml:space="preserve"> </w:t>
      </w:r>
      <w:r w:rsidRPr="00A24E6B">
        <w:rPr>
          <w:rFonts w:ascii="Consolas" w:hAnsi="Consolas" w:cs="Consolas"/>
          <w:color w:val="2A00FF"/>
          <w:sz w:val="18"/>
          <w:szCs w:val="20"/>
          <w:highlight w:val="white"/>
        </w:rPr>
        <w:t>"p_256_ecc_pp.h"</w:t>
      </w:r>
    </w:p>
    <w:p w14:paraId="3D17CAE4" w14:textId="0B9C722C" w:rsidR="00950F12" w:rsidRDefault="00A76A5B" w:rsidP="00A76A5B">
      <w:r>
        <w:t>Add an external global variable declaration of type "Point" for the public key that is defined in ecdsa256_pub.c. For example:</w:t>
      </w:r>
    </w:p>
    <w:p w14:paraId="3DFA7826" w14:textId="4C3D5433" w:rsidR="00A76A5B" w:rsidRPr="00A24E6B" w:rsidRDefault="00A76A5B" w:rsidP="00A76A5B">
      <w:pPr>
        <w:ind w:left="720"/>
        <w:rPr>
          <w:sz w:val="20"/>
        </w:rPr>
      </w:pPr>
      <w:r w:rsidRPr="00A24E6B">
        <w:rPr>
          <w:rFonts w:ascii="Consolas" w:hAnsi="Consolas" w:cs="Consolas"/>
          <w:b/>
          <w:bCs/>
          <w:color w:val="7F0055"/>
          <w:sz w:val="18"/>
          <w:szCs w:val="20"/>
        </w:rPr>
        <w:t>extern</w:t>
      </w:r>
      <w:r w:rsidRPr="00A24E6B">
        <w:rPr>
          <w:rFonts w:ascii="Consolas" w:hAnsi="Consolas" w:cs="Consolas"/>
          <w:color w:val="000000"/>
          <w:sz w:val="18"/>
          <w:szCs w:val="20"/>
        </w:rPr>
        <w:t xml:space="preserve"> Point    ecdsa256_public_key;</w:t>
      </w:r>
    </w:p>
    <w:p w14:paraId="374C2DFA" w14:textId="0ABED931" w:rsidR="00950F12" w:rsidRDefault="00950F12" w:rsidP="00264383">
      <w:pPr>
        <w:pStyle w:val="Heading3"/>
      </w:pPr>
      <w:r>
        <w:lastRenderedPageBreak/>
        <w:t>Initialization</w:t>
      </w:r>
    </w:p>
    <w:p w14:paraId="569EE5AC" w14:textId="0643DD8B" w:rsidR="00EE449B" w:rsidRPr="00EE449B" w:rsidRDefault="00EE449B" w:rsidP="00EE449B">
      <w:r>
        <w:t xml:space="preserve">In the firmware initialization section, change the first argument to the OTA </w:t>
      </w:r>
      <w:proofErr w:type="spellStart"/>
      <w:r>
        <w:t>init</w:t>
      </w:r>
      <w:proofErr w:type="spellEnd"/>
      <w:r>
        <w:t xml:space="preserve"> function from NULL to a pointer to </w:t>
      </w:r>
      <w:r w:rsidR="00A76A5B">
        <w:t>a</w:t>
      </w:r>
      <w:r>
        <w:t xml:space="preserve"> public key that was generated earlier. For example:</w:t>
      </w:r>
    </w:p>
    <w:p w14:paraId="0AD2D5B6" w14:textId="6D55AC46" w:rsidR="00EE449B" w:rsidRDefault="00EE449B" w:rsidP="00EE449B">
      <w:pPr>
        <w:spacing w:after="0"/>
        <w:ind w:left="720"/>
        <w:rPr>
          <w:rFonts w:ascii="Courier New" w:hAnsi="Courier New" w:cs="Courier New"/>
          <w:sz w:val="16"/>
        </w:rPr>
      </w:pPr>
      <w:r w:rsidRPr="004A352C">
        <w:rPr>
          <w:rFonts w:ascii="Courier New" w:hAnsi="Courier New" w:cs="Courier New"/>
          <w:sz w:val="16"/>
        </w:rPr>
        <w:t>/* Initialize OTA (secure) */</w:t>
      </w:r>
    </w:p>
    <w:p w14:paraId="555D5832" w14:textId="419AF22F" w:rsidR="00EE449B" w:rsidRPr="00FE49FE" w:rsidRDefault="00EE449B" w:rsidP="00EE449B">
      <w:pPr>
        <w:ind w:left="720"/>
        <w:rPr>
          <w:rFonts w:ascii="Courier New" w:hAnsi="Courier New" w:cs="Courier New"/>
          <w:sz w:val="20"/>
        </w:rPr>
      </w:pPr>
      <w:proofErr w:type="spellStart"/>
      <w:r w:rsidRPr="00FE49FE">
        <w:rPr>
          <w:rFonts w:ascii="Courier New" w:hAnsi="Courier New" w:cs="Courier New"/>
          <w:sz w:val="16"/>
        </w:rPr>
        <w:t>wiced_ota_fw_upgrade_</w:t>
      </w:r>
      <w:proofErr w:type="gramStart"/>
      <w:r w:rsidRPr="00FE49FE">
        <w:rPr>
          <w:rFonts w:ascii="Courier New" w:hAnsi="Courier New" w:cs="Courier New"/>
          <w:sz w:val="16"/>
        </w:rPr>
        <w:t>init</w:t>
      </w:r>
      <w:proofErr w:type="spellEnd"/>
      <w:r w:rsidRPr="00EE449B">
        <w:rPr>
          <w:rFonts w:ascii="Courier New" w:hAnsi="Courier New" w:cs="Courier New"/>
          <w:b/>
          <w:sz w:val="16"/>
        </w:rPr>
        <w:t>(</w:t>
      </w:r>
      <w:proofErr w:type="gramEnd"/>
      <w:r w:rsidRPr="00EE449B">
        <w:rPr>
          <w:rFonts w:ascii="Courier New" w:hAnsi="Courier New" w:cs="Courier New"/>
          <w:b/>
          <w:sz w:val="16"/>
        </w:rPr>
        <w:t>&amp;ecdsa256_public_key</w:t>
      </w:r>
      <w:r w:rsidRPr="00FE49FE">
        <w:rPr>
          <w:rFonts w:ascii="Courier New" w:hAnsi="Courier New" w:cs="Courier New"/>
          <w:sz w:val="16"/>
        </w:rPr>
        <w:t>, NULL</w:t>
      </w:r>
      <w:r w:rsidR="00B82B3C">
        <w:rPr>
          <w:rFonts w:ascii="Courier New" w:hAnsi="Courier New" w:cs="Courier New"/>
          <w:sz w:val="16"/>
        </w:rPr>
        <w:t>, NULL</w:t>
      </w:r>
      <w:r w:rsidRPr="00FE49FE">
        <w:rPr>
          <w:rFonts w:ascii="Courier New" w:hAnsi="Courier New" w:cs="Courier New"/>
          <w:sz w:val="16"/>
        </w:rPr>
        <w:t>);</w:t>
      </w:r>
    </w:p>
    <w:p w14:paraId="69625EED" w14:textId="7D1E937E" w:rsidR="00950F12" w:rsidRDefault="00A24E6B" w:rsidP="00264383">
      <w:pPr>
        <w:pStyle w:val="Heading3"/>
      </w:pPr>
      <w:bookmarkStart w:id="25" w:name="_Ref8309472"/>
      <w:r>
        <w:t>Build Firmware and Sign OTA Image</w:t>
      </w:r>
      <w:bookmarkEnd w:id="25"/>
    </w:p>
    <w:p w14:paraId="0CF479F7" w14:textId="5DBABA4D" w:rsidR="006E0DD5" w:rsidRDefault="00B82B3C" w:rsidP="00A24E6B">
      <w:r>
        <w:t xml:space="preserve">After building the firmware as usual, follow these steps </w:t>
      </w:r>
      <w:r w:rsidR="00131767">
        <w:t xml:space="preserve">to </w:t>
      </w:r>
      <w:r>
        <w:t xml:space="preserve">convert the output file </w:t>
      </w:r>
      <w:r w:rsidR="006E0DD5">
        <w:t>to a signed output file:</w:t>
      </w:r>
    </w:p>
    <w:p w14:paraId="190D4EE6" w14:textId="30DDC1B8" w:rsidR="00A24E6B" w:rsidRDefault="00A24E6B" w:rsidP="00B82B3C">
      <w:pPr>
        <w:pStyle w:val="ListParagraph"/>
        <w:numPr>
          <w:ilvl w:val="0"/>
          <w:numId w:val="10"/>
        </w:numPr>
      </w:pPr>
      <w:r>
        <w:t xml:space="preserve">Once the firmware is built, copy the </w:t>
      </w:r>
      <w:r w:rsidR="0019442A">
        <w:t xml:space="preserve">bin file from the </w:t>
      </w:r>
      <w:r w:rsidR="00DA7530">
        <w:t>Debug</w:t>
      </w:r>
      <w:r w:rsidR="0019442A">
        <w:t xml:space="preserve"> folder for the application to the </w:t>
      </w:r>
      <w:r w:rsidR="00131767" w:rsidRPr="00B82B3C">
        <w:rPr>
          <w:i/>
        </w:rPr>
        <w:t>&lt;</w:t>
      </w:r>
      <w:proofErr w:type="spellStart"/>
      <w:r w:rsidR="00131767" w:rsidRPr="00B82B3C">
        <w:rPr>
          <w:i/>
        </w:rPr>
        <w:t>ModusToolbox_Insall_Dir</w:t>
      </w:r>
      <w:proofErr w:type="spellEnd"/>
      <w:r w:rsidR="00131767" w:rsidRPr="00B82B3C">
        <w:rPr>
          <w:i/>
        </w:rPr>
        <w:t>&gt;/tools/wiced-tools-1.0/BT/ecdsa256/bin</w:t>
      </w:r>
      <w:r w:rsidR="00131767">
        <w:t xml:space="preserve"> </w:t>
      </w:r>
      <w:r w:rsidR="0019442A">
        <w:t>folder.</w:t>
      </w:r>
    </w:p>
    <w:p w14:paraId="73EEFD23" w14:textId="68369C0B" w:rsidR="0019442A" w:rsidRDefault="0019442A" w:rsidP="00400D4D">
      <w:pPr>
        <w:pStyle w:val="ListParagraph"/>
        <w:numPr>
          <w:ilvl w:val="0"/>
          <w:numId w:val="10"/>
        </w:numPr>
      </w:pPr>
      <w:r>
        <w:t>Open a command terminal or power shell window (shift-right-click in the folder from Windows explorer) and enter the command:</w:t>
      </w:r>
    </w:p>
    <w:p w14:paraId="1F41DFCF" w14:textId="2B88DBA1" w:rsidR="0019442A" w:rsidRPr="0019442A" w:rsidRDefault="0019442A" w:rsidP="006E0DD5">
      <w:pPr>
        <w:ind w:left="1440"/>
        <w:rPr>
          <w:rFonts w:ascii="Courier New" w:hAnsi="Courier New" w:cs="Courier New"/>
          <w:sz w:val="16"/>
        </w:rPr>
      </w:pPr>
      <w:r w:rsidRPr="0019442A">
        <w:rPr>
          <w:rFonts w:ascii="Courier New" w:hAnsi="Courier New" w:cs="Courier New"/>
          <w:sz w:val="16"/>
        </w:rPr>
        <w:t>.\ecdsa_sign.exe .\</w:t>
      </w:r>
      <w:proofErr w:type="spellStart"/>
      <w:r w:rsidR="00430508">
        <w:rPr>
          <w:rFonts w:ascii="Courier New" w:hAnsi="Courier New" w:cs="Courier New"/>
          <w:sz w:val="16"/>
        </w:rPr>
        <w:t>mainapp_download.ota</w:t>
      </w:r>
      <w:r w:rsidRPr="0019442A">
        <w:rPr>
          <w:rFonts w:ascii="Courier New" w:hAnsi="Courier New" w:cs="Courier New"/>
          <w:sz w:val="16"/>
        </w:rPr>
        <w:t>.bin</w:t>
      </w:r>
      <w:proofErr w:type="spellEnd"/>
    </w:p>
    <w:p w14:paraId="6DC1AFDD" w14:textId="784E0AEB" w:rsidR="0019442A" w:rsidRPr="00A24E6B" w:rsidRDefault="0019442A" w:rsidP="006E0DD5">
      <w:pPr>
        <w:ind w:left="720"/>
      </w:pPr>
      <w:r>
        <w:t xml:space="preserve">This will produce a file called </w:t>
      </w:r>
      <w:proofErr w:type="spellStart"/>
      <w:proofErr w:type="gramStart"/>
      <w:r w:rsidR="00430508">
        <w:t>mainapp_download.ota</w:t>
      </w:r>
      <w:r>
        <w:t>.bin.signed</w:t>
      </w:r>
      <w:proofErr w:type="spellEnd"/>
      <w:proofErr w:type="gramEnd"/>
      <w:r w:rsidR="006E0DD5">
        <w:t>.</w:t>
      </w:r>
    </w:p>
    <w:p w14:paraId="28F3CAC3" w14:textId="551CC697" w:rsidR="006E0DD5" w:rsidRDefault="006E0DD5" w:rsidP="00400D4D">
      <w:pPr>
        <w:pStyle w:val="ListParagraph"/>
        <w:numPr>
          <w:ilvl w:val="0"/>
          <w:numId w:val="10"/>
        </w:numPr>
      </w:pPr>
      <w:r>
        <w:t>Load the</w:t>
      </w:r>
      <w:r w:rsidR="0019442A">
        <w:t xml:space="preserve"> signed file into the device</w:t>
      </w:r>
      <w:r>
        <w:t xml:space="preserve"> using the preferred OTA tool (i.e. Windows or Android).</w:t>
      </w:r>
    </w:p>
    <w:p w14:paraId="70DD558D" w14:textId="0BE69BCD" w:rsidR="00A24E6B" w:rsidRDefault="00A24E6B">
      <w:pPr>
        <w:rPr>
          <w:rFonts w:eastAsia="Times New Roman"/>
          <w:b/>
          <w:bCs/>
          <w:color w:val="1F4E79" w:themeColor="accent1" w:themeShade="80"/>
          <w:sz w:val="28"/>
          <w:szCs w:val="28"/>
        </w:rPr>
      </w:pPr>
      <w:r>
        <w:br w:type="page"/>
      </w:r>
    </w:p>
    <w:p w14:paraId="7D7BE79F" w14:textId="5F9887BE" w:rsidR="000C3417" w:rsidRDefault="00AF5D4E" w:rsidP="007C5237">
      <w:pPr>
        <w:pStyle w:val="Heading1"/>
      </w:pPr>
      <w:bookmarkStart w:id="26" w:name="_Toc7370103"/>
      <w:r>
        <w:lastRenderedPageBreak/>
        <w:t>Exercises</w:t>
      </w:r>
      <w:bookmarkEnd w:id="26"/>
    </w:p>
    <w:p w14:paraId="65FB873B" w14:textId="27324236" w:rsidR="00DD4A9D" w:rsidRDefault="00DD4A9D" w:rsidP="00DD4A9D">
      <w:pPr>
        <w:pStyle w:val="Exercise"/>
      </w:pPr>
      <w:bookmarkStart w:id="27" w:name="_Toc7370104"/>
      <w:r>
        <w:t>BLE Low Power (</w:t>
      </w:r>
      <w:proofErr w:type="spellStart"/>
      <w:r w:rsidR="00492FDE">
        <w:t>e</w:t>
      </w:r>
      <w:r>
        <w:t>PDS</w:t>
      </w:r>
      <w:proofErr w:type="spellEnd"/>
      <w:r>
        <w:t>)</w:t>
      </w:r>
      <w:bookmarkEnd w:id="27"/>
    </w:p>
    <w:p w14:paraId="7D7FCF14" w14:textId="77777777" w:rsidR="00DD4A9D" w:rsidRDefault="00DD4A9D" w:rsidP="00DD4A9D">
      <w:pPr>
        <w:pStyle w:val="Heading3"/>
      </w:pPr>
      <w:r>
        <w:t>Introduction</w:t>
      </w:r>
    </w:p>
    <w:p w14:paraId="2B381AA4" w14:textId="54BD30B0" w:rsidR="00DD4A9D" w:rsidRDefault="00DD4A9D" w:rsidP="00DD4A9D">
      <w:r>
        <w:t xml:space="preserve">In this exercise, you will </w:t>
      </w:r>
      <w:r w:rsidR="00154D0F">
        <w:t>program and</w:t>
      </w:r>
      <w:r w:rsidR="0096292E">
        <w:t xml:space="preserve"> analyze</w:t>
      </w:r>
      <w:r>
        <w:t xml:space="preserve"> a project that implements low power using </w:t>
      </w:r>
      <w:proofErr w:type="spellStart"/>
      <w:r w:rsidR="00154D0F">
        <w:t>e</w:t>
      </w:r>
      <w:r>
        <w:t>PDS</w:t>
      </w:r>
      <w:proofErr w:type="spellEnd"/>
      <w:r>
        <w:t xml:space="preserve">. The project </w:t>
      </w:r>
      <w:r w:rsidR="006F3494">
        <w:t>is</w:t>
      </w:r>
      <w:r>
        <w:t xml:space="preserve"> based on the exercise that stores BLE bonding information in NVRAM (ch04b/ex0</w:t>
      </w:r>
      <w:r w:rsidR="00897C0B">
        <w:t>3</w:t>
      </w:r>
      <w:r>
        <w:t>_bond).</w:t>
      </w:r>
    </w:p>
    <w:p w14:paraId="2262E078" w14:textId="77777777" w:rsidR="00DD4A9D" w:rsidRDefault="00DD4A9D" w:rsidP="00DD4A9D">
      <w:pPr>
        <w:pStyle w:val="Heading3"/>
      </w:pPr>
      <w:r>
        <w:t>Project Creation</w:t>
      </w:r>
    </w:p>
    <w:p w14:paraId="02073CAC" w14:textId="2FB3977B" w:rsidR="007671A8" w:rsidRPr="00324EEF" w:rsidRDefault="00032C63" w:rsidP="00E844C8">
      <w:pPr>
        <w:pStyle w:val="ListParagraph"/>
        <w:numPr>
          <w:ilvl w:val="0"/>
          <w:numId w:val="4"/>
        </w:numPr>
        <w:rPr>
          <w:color w:val="000000" w:themeColor="text1"/>
        </w:rPr>
      </w:pPr>
      <w:r>
        <w:t>Use the template in folder “templates/CYW920819EVB/ch04</w:t>
      </w:r>
      <w:r w:rsidR="0014163F">
        <w:t>c_l</w:t>
      </w:r>
      <w:r w:rsidR="007A3245">
        <w:t>ow_</w:t>
      </w:r>
      <w:r w:rsidR="0014163F">
        <w:t>p</w:t>
      </w:r>
      <w:r w:rsidR="007A3245">
        <w:t>ower</w:t>
      </w:r>
      <w:r>
        <w:t xml:space="preserve">” to create a project called </w:t>
      </w:r>
      <w:r w:rsidRPr="00C03933">
        <w:rPr>
          <w:b/>
        </w:rPr>
        <w:t>ch04</w:t>
      </w:r>
      <w:r w:rsidR="0014163F">
        <w:rPr>
          <w:b/>
        </w:rPr>
        <w:t>c</w:t>
      </w:r>
      <w:r w:rsidRPr="00C03933">
        <w:rPr>
          <w:b/>
        </w:rPr>
        <w:t>_ex01_</w:t>
      </w:r>
      <w:r w:rsidR="0014163F">
        <w:rPr>
          <w:b/>
        </w:rPr>
        <w:t>lp</w:t>
      </w:r>
      <w:r>
        <w:t xml:space="preserve">. </w:t>
      </w:r>
    </w:p>
    <w:p w14:paraId="4DF559FD" w14:textId="77777777" w:rsidR="00324EEF" w:rsidRDefault="00324EEF" w:rsidP="00324EEF">
      <w:pPr>
        <w:pStyle w:val="ListParagraph"/>
        <w:numPr>
          <w:ilvl w:val="0"/>
          <w:numId w:val="4"/>
        </w:numPr>
      </w:pPr>
      <w:r>
        <w:t>Launch the Change Applications Settings dialog and set BT_DEVICE_ADDRESS = random.</w:t>
      </w:r>
    </w:p>
    <w:p w14:paraId="19D40167" w14:textId="00D018F6" w:rsidR="00482444" w:rsidRDefault="00482444" w:rsidP="00482444">
      <w:pPr>
        <w:pStyle w:val="ListParagraph"/>
        <w:numPr>
          <w:ilvl w:val="0"/>
          <w:numId w:val="4"/>
        </w:numPr>
      </w:pPr>
      <w:r>
        <w:t>Open the Device and Bluetooth configurators, change the name of the device to &lt;</w:t>
      </w:r>
      <w:proofErr w:type="spellStart"/>
      <w:r w:rsidRPr="00851A6E">
        <w:rPr>
          <w:i/>
        </w:rPr>
        <w:t>inits</w:t>
      </w:r>
      <w:proofErr w:type="spellEnd"/>
      <w:r>
        <w:t>&gt;_</w:t>
      </w:r>
      <w:proofErr w:type="spellStart"/>
      <w:r>
        <w:t>lp</w:t>
      </w:r>
      <w:proofErr w:type="spellEnd"/>
      <w:r>
        <w:t>, then save and close the configurators.</w:t>
      </w:r>
    </w:p>
    <w:p w14:paraId="4781183E" w14:textId="4A74BB9A" w:rsidR="0048694B" w:rsidRPr="0014163F" w:rsidRDefault="0048694B" w:rsidP="0048694B">
      <w:pPr>
        <w:pStyle w:val="ListParagraph"/>
        <w:numPr>
          <w:ilvl w:val="0"/>
          <w:numId w:val="4"/>
        </w:numPr>
        <w:rPr>
          <w:color w:val="000000" w:themeColor="text1"/>
        </w:rPr>
      </w:pPr>
      <w:r>
        <w:rPr>
          <w:color w:val="000000" w:themeColor="text1"/>
        </w:rPr>
        <w:t xml:space="preserve">Review the file </w:t>
      </w:r>
      <w:proofErr w:type="spellStart"/>
      <w:r>
        <w:rPr>
          <w:color w:val="000000" w:themeColor="text1"/>
        </w:rPr>
        <w:t>app.c</w:t>
      </w:r>
      <w:proofErr w:type="spellEnd"/>
      <w:r>
        <w:rPr>
          <w:color w:val="000000" w:themeColor="text1"/>
        </w:rPr>
        <w:t xml:space="preserve"> to familiarize yourself with the way sleep is configured.</w:t>
      </w:r>
    </w:p>
    <w:p w14:paraId="31BB76F4" w14:textId="77777777" w:rsidR="00DD4A9D" w:rsidRDefault="00DD4A9D" w:rsidP="00DD4A9D">
      <w:pPr>
        <w:pStyle w:val="Heading3"/>
      </w:pPr>
      <w:r>
        <w:t>Testing</w:t>
      </w:r>
    </w:p>
    <w:p w14:paraId="35C37C24" w14:textId="5F8A31A3" w:rsidR="00DD4A9D" w:rsidRDefault="0014163F" w:rsidP="00DD4A9D">
      <w:pPr>
        <w:pStyle w:val="ListParagraph"/>
        <w:numPr>
          <w:ilvl w:val="0"/>
          <w:numId w:val="38"/>
        </w:numPr>
      </w:pPr>
      <w:r>
        <w:t>Program</w:t>
      </w:r>
      <w:r w:rsidR="00DD4A9D">
        <w:t xml:space="preserve"> the project onto the kit.</w:t>
      </w:r>
    </w:p>
    <w:p w14:paraId="277E5243" w14:textId="6FB96871" w:rsidR="00DD4A9D" w:rsidRDefault="00DD4A9D" w:rsidP="00DD4A9D">
      <w:pPr>
        <w:pStyle w:val="ListParagraph"/>
        <w:numPr>
          <w:ilvl w:val="1"/>
          <w:numId w:val="38"/>
        </w:numPr>
      </w:pPr>
      <w:r>
        <w:t xml:space="preserve">Hint: If your device is in low power mode you </w:t>
      </w:r>
      <w:r w:rsidR="00EF1C3D">
        <w:t>will</w:t>
      </w:r>
      <w:r>
        <w:t xml:space="preserve"> have to put it into Recovery mode first to program it. To enter Recovery mode:</w:t>
      </w:r>
    </w:p>
    <w:p w14:paraId="34269E5F" w14:textId="77777777" w:rsidR="00DD4A9D" w:rsidRDefault="00DD4A9D" w:rsidP="00DD4A9D">
      <w:pPr>
        <w:pStyle w:val="ListParagraph"/>
        <w:numPr>
          <w:ilvl w:val="2"/>
          <w:numId w:val="38"/>
        </w:numPr>
      </w:pPr>
      <w:r>
        <w:t>Press and hold the recovery button on the base board (left button)</w:t>
      </w:r>
    </w:p>
    <w:p w14:paraId="489667AC" w14:textId="77777777" w:rsidR="00DD4A9D" w:rsidRDefault="00DD4A9D" w:rsidP="00DD4A9D">
      <w:pPr>
        <w:pStyle w:val="ListParagraph"/>
        <w:numPr>
          <w:ilvl w:val="2"/>
          <w:numId w:val="38"/>
        </w:numPr>
      </w:pPr>
      <w:r>
        <w:t>Press and release the reset button (center button)</w:t>
      </w:r>
    </w:p>
    <w:p w14:paraId="4D13FE10" w14:textId="77777777" w:rsidR="00DD4A9D" w:rsidRDefault="00DD4A9D" w:rsidP="00DD4A9D">
      <w:pPr>
        <w:pStyle w:val="ListParagraph"/>
        <w:numPr>
          <w:ilvl w:val="2"/>
          <w:numId w:val="38"/>
        </w:numPr>
      </w:pPr>
      <w:r>
        <w:t>Release the recovery button</w:t>
      </w:r>
    </w:p>
    <w:p w14:paraId="130677B8" w14:textId="7D023EBC" w:rsidR="00DD4A9D" w:rsidRDefault="00DD4A9D" w:rsidP="00DD4A9D">
      <w:pPr>
        <w:pStyle w:val="ListParagraph"/>
        <w:numPr>
          <w:ilvl w:val="0"/>
          <w:numId w:val="38"/>
        </w:numPr>
      </w:pPr>
      <w:r>
        <w:t>Open a UART terminal window.</w:t>
      </w:r>
      <w:r w:rsidR="00AF6F4A">
        <w:t xml:space="preserve"> This will allow you to see sleep events</w:t>
      </w:r>
      <w:r w:rsidR="00A94A30">
        <w:t xml:space="preserve"> and to determine how often the device wakes up and goes back to sleep during different operations.</w:t>
      </w:r>
    </w:p>
    <w:p w14:paraId="5A2DB1E6" w14:textId="7AB2CCD1" w:rsidR="00657151" w:rsidRDefault="00657151" w:rsidP="00657151">
      <w:pPr>
        <w:pStyle w:val="ListParagraph"/>
        <w:numPr>
          <w:ilvl w:val="1"/>
          <w:numId w:val="38"/>
        </w:numPr>
      </w:pPr>
      <w:r>
        <w:t>Hint: You may see strange (non-</w:t>
      </w:r>
      <w:r w:rsidR="00AA163B">
        <w:t>ASCII</w:t>
      </w:r>
      <w:r>
        <w:t xml:space="preserve">) characters in the UART window when the device wakes from sleep. This is because the PUART </w:t>
      </w:r>
      <w:r w:rsidR="00481F7E">
        <w:t xml:space="preserve">was left active during </w:t>
      </w:r>
      <w:proofErr w:type="spellStart"/>
      <w:r w:rsidR="00481F7E">
        <w:t>ePDS</w:t>
      </w:r>
      <w:proofErr w:type="spellEnd"/>
      <w:r w:rsidR="00481F7E">
        <w:t>. If the debug print was removed from the low power sleep callback function, you would not see these characters.</w:t>
      </w:r>
    </w:p>
    <w:p w14:paraId="7A2B8164" w14:textId="232EA3A3" w:rsidR="00DD4A9D" w:rsidRDefault="00DD4A9D" w:rsidP="00DD4A9D">
      <w:pPr>
        <w:pStyle w:val="ListParagraph"/>
        <w:numPr>
          <w:ilvl w:val="0"/>
          <w:numId w:val="38"/>
        </w:numPr>
      </w:pPr>
      <w:r>
        <w:t xml:space="preserve">Open the PC </w:t>
      </w:r>
      <w:proofErr w:type="spellStart"/>
      <w:r>
        <w:t>CySmart</w:t>
      </w:r>
      <w:proofErr w:type="spellEnd"/>
      <w:r>
        <w:t xml:space="preserve"> app. Start scanning and then stop once your device appears.</w:t>
      </w:r>
    </w:p>
    <w:p w14:paraId="30E9C336" w14:textId="217EE4CA" w:rsidR="00B90F9D" w:rsidRDefault="00B90F9D" w:rsidP="00B90F9D">
      <w:pPr>
        <w:pStyle w:val="ListParagraph"/>
        <w:numPr>
          <w:ilvl w:val="0"/>
          <w:numId w:val="38"/>
        </w:numPr>
      </w:pPr>
      <w:r>
        <w:t xml:space="preserve">Observe the UART while the device is in high duty cycle </w:t>
      </w:r>
      <w:r w:rsidR="00FD3EE6">
        <w:t xml:space="preserve">and low duty cycle </w:t>
      </w:r>
      <w:r>
        <w:t>advertising</w:t>
      </w:r>
      <w:r w:rsidR="00FD3EE6">
        <w:t>.</w:t>
      </w:r>
    </w:p>
    <w:p w14:paraId="720FD854" w14:textId="47F5B012" w:rsidR="00DD4A9D" w:rsidRDefault="00DD4A9D" w:rsidP="00DD4A9D">
      <w:pPr>
        <w:pStyle w:val="ListParagraph"/>
        <w:numPr>
          <w:ilvl w:val="0"/>
          <w:numId w:val="38"/>
        </w:numPr>
      </w:pPr>
      <w:r>
        <w:t>Connect to the device</w:t>
      </w:r>
      <w:r w:rsidR="00FD3EE6">
        <w:t xml:space="preserve"> in </w:t>
      </w:r>
      <w:proofErr w:type="spellStart"/>
      <w:r w:rsidR="00FD3EE6">
        <w:t>CySmart</w:t>
      </w:r>
      <w:proofErr w:type="spellEnd"/>
      <w:r>
        <w:t>. You will see a notification asking to confirm the connection parameters. Select ‘Yes’.</w:t>
      </w:r>
    </w:p>
    <w:p w14:paraId="73E534B4" w14:textId="22B97F43" w:rsidR="00B90F9D" w:rsidRDefault="00B90F9D" w:rsidP="00B90F9D">
      <w:pPr>
        <w:pStyle w:val="ListParagraph"/>
        <w:numPr>
          <w:ilvl w:val="0"/>
          <w:numId w:val="38"/>
        </w:numPr>
      </w:pPr>
      <w:r>
        <w:t>Observe the UART once the connection is established.</w:t>
      </w:r>
    </w:p>
    <w:p w14:paraId="64EB0A38" w14:textId="2B69776D" w:rsidR="00DD4A9D" w:rsidRDefault="00DD4A9D" w:rsidP="00DD4A9D">
      <w:pPr>
        <w:pStyle w:val="ListParagraph"/>
        <w:numPr>
          <w:ilvl w:val="0"/>
          <w:numId w:val="38"/>
        </w:numPr>
      </w:pPr>
      <w:r>
        <w:t>Discover all attributes in the GATT database, and Pair with the device.</w:t>
      </w:r>
    </w:p>
    <w:p w14:paraId="08174CEB" w14:textId="5B76600F" w:rsidR="00FC19D1" w:rsidRDefault="00FC19D1" w:rsidP="00FC19D1">
      <w:pPr>
        <w:pStyle w:val="ListParagraph"/>
        <w:numPr>
          <w:ilvl w:val="1"/>
          <w:numId w:val="38"/>
        </w:numPr>
      </w:pPr>
      <w:r>
        <w:t>Hint: attribute discovery and paring will take longer (~5 to 10 sec) since they each take multiple wakeup cycles to complete.</w:t>
      </w:r>
    </w:p>
    <w:p w14:paraId="6F9ECD64" w14:textId="77777777" w:rsidR="00B90F9D" w:rsidRDefault="00B90F9D" w:rsidP="00B90F9D">
      <w:pPr>
        <w:pStyle w:val="ListParagraph"/>
        <w:numPr>
          <w:ilvl w:val="0"/>
          <w:numId w:val="38"/>
        </w:numPr>
      </w:pPr>
      <w:r>
        <w:t>Observe the UART when pairing completes.</w:t>
      </w:r>
    </w:p>
    <w:p w14:paraId="27F4025A" w14:textId="407833FD" w:rsidR="00DD4A9D" w:rsidRDefault="00DD4A9D" w:rsidP="00DD4A9D">
      <w:pPr>
        <w:pStyle w:val="ListParagraph"/>
        <w:numPr>
          <w:ilvl w:val="0"/>
          <w:numId w:val="38"/>
        </w:numPr>
      </w:pPr>
      <w:r>
        <w:t>Enable all notifications</w:t>
      </w:r>
      <w:r w:rsidR="0002358D">
        <w:t>.</w:t>
      </w:r>
    </w:p>
    <w:p w14:paraId="570B01C6" w14:textId="6FB8D45B" w:rsidR="00DD4A9D" w:rsidRDefault="00A7420F" w:rsidP="00DD4A9D">
      <w:pPr>
        <w:pStyle w:val="ListParagraph"/>
        <w:numPr>
          <w:ilvl w:val="0"/>
          <w:numId w:val="38"/>
        </w:numPr>
      </w:pPr>
      <w:r>
        <w:t>Press and release the</w:t>
      </w:r>
      <w:r w:rsidR="00DD4A9D">
        <w:t xml:space="preserve"> button repeatedly so that notifications are sent.</w:t>
      </w:r>
    </w:p>
    <w:p w14:paraId="20B79282" w14:textId="7E829DFB" w:rsidR="00B90F9D" w:rsidRDefault="00B90F9D" w:rsidP="00B90F9D">
      <w:pPr>
        <w:pStyle w:val="ListParagraph"/>
        <w:numPr>
          <w:ilvl w:val="0"/>
          <w:numId w:val="38"/>
        </w:numPr>
      </w:pPr>
      <w:r>
        <w:t>Observe the UART while notifications are being sent.</w:t>
      </w:r>
    </w:p>
    <w:p w14:paraId="191BEB66" w14:textId="75A7C202" w:rsidR="0014163F" w:rsidRPr="003D1932" w:rsidRDefault="00DD4A9D" w:rsidP="003D1932">
      <w:pPr>
        <w:pStyle w:val="ListParagraph"/>
        <w:numPr>
          <w:ilvl w:val="0"/>
          <w:numId w:val="38"/>
        </w:numPr>
      </w:pPr>
      <w:r>
        <w:t xml:space="preserve">Disconnect and clear the Device Information from the Device List in </w:t>
      </w:r>
      <w:proofErr w:type="spellStart"/>
      <w:r>
        <w:t>CySmart</w:t>
      </w:r>
      <w:proofErr w:type="spellEnd"/>
      <w:r>
        <w:t>.</w:t>
      </w:r>
    </w:p>
    <w:p w14:paraId="50DEA209" w14:textId="539F1600" w:rsidR="00DB1764" w:rsidRDefault="00DB1764" w:rsidP="00DB1764">
      <w:pPr>
        <w:pStyle w:val="Heading3"/>
      </w:pPr>
      <w:r>
        <w:lastRenderedPageBreak/>
        <w:t>Questions</w:t>
      </w:r>
    </w:p>
    <w:p w14:paraId="0705C8D3" w14:textId="413AEBAF" w:rsidR="00E20280" w:rsidRPr="00204A94" w:rsidRDefault="00204A94" w:rsidP="00DB1764">
      <w:pPr>
        <w:pStyle w:val="ListParagraph"/>
        <w:numPr>
          <w:ilvl w:val="0"/>
          <w:numId w:val="42"/>
        </w:numPr>
        <w:rPr>
          <w:color w:val="000000" w:themeColor="text1"/>
        </w:rPr>
      </w:pPr>
      <w:bookmarkStart w:id="28" w:name="_Hlk534721779"/>
      <w:r>
        <w:rPr>
          <w:color w:val="000000" w:themeColor="text1"/>
        </w:rPr>
        <w:t>Which</w:t>
      </w:r>
      <w:r w:rsidR="008E3AF7" w:rsidRPr="00204A94">
        <w:rPr>
          <w:color w:val="000000" w:themeColor="text1"/>
        </w:rPr>
        <w:t xml:space="preserve"> lines in the code are used to configure</w:t>
      </w:r>
      <w:r w:rsidR="003D1932">
        <w:rPr>
          <w:color w:val="000000" w:themeColor="text1"/>
        </w:rPr>
        <w:t xml:space="preserve"> and initialize</w:t>
      </w:r>
      <w:r w:rsidR="008E3AF7" w:rsidRPr="00204A94">
        <w:rPr>
          <w:color w:val="000000" w:themeColor="text1"/>
        </w:rPr>
        <w:t xml:space="preserve"> sleep?</w:t>
      </w:r>
    </w:p>
    <w:p w14:paraId="19F28226" w14:textId="4DDDCDC7" w:rsidR="008E3AF7" w:rsidRPr="00204A94" w:rsidRDefault="008E3AF7" w:rsidP="008E3AF7">
      <w:pPr>
        <w:rPr>
          <w:color w:val="000000" w:themeColor="text1"/>
        </w:rPr>
      </w:pPr>
    </w:p>
    <w:p w14:paraId="512C176B" w14:textId="40853029" w:rsidR="00204A94" w:rsidRPr="00204A94" w:rsidRDefault="00204A94" w:rsidP="008E3AF7">
      <w:pPr>
        <w:rPr>
          <w:color w:val="000000" w:themeColor="text1"/>
        </w:rPr>
      </w:pPr>
    </w:p>
    <w:p w14:paraId="509558EE" w14:textId="0C81799B" w:rsidR="00204A94" w:rsidRPr="00204A94" w:rsidRDefault="00204A94" w:rsidP="008E3AF7">
      <w:pPr>
        <w:rPr>
          <w:color w:val="000000" w:themeColor="text1"/>
        </w:rPr>
      </w:pPr>
    </w:p>
    <w:p w14:paraId="5E22EC4C" w14:textId="28E8B8F1" w:rsidR="00204A94" w:rsidRDefault="00204A94" w:rsidP="008E3AF7">
      <w:pPr>
        <w:rPr>
          <w:color w:val="000000" w:themeColor="text1"/>
        </w:rPr>
      </w:pPr>
    </w:p>
    <w:p w14:paraId="030BC74D" w14:textId="75E98EF7" w:rsidR="00204A94" w:rsidRDefault="00204A94" w:rsidP="008E3AF7">
      <w:pPr>
        <w:rPr>
          <w:color w:val="000000" w:themeColor="text1"/>
        </w:rPr>
      </w:pPr>
    </w:p>
    <w:p w14:paraId="1C1E8A34" w14:textId="77777777" w:rsidR="00204A94" w:rsidRPr="00204A94" w:rsidRDefault="00204A94" w:rsidP="008E3AF7">
      <w:pPr>
        <w:rPr>
          <w:color w:val="000000" w:themeColor="text1"/>
        </w:rPr>
      </w:pPr>
    </w:p>
    <w:p w14:paraId="42CFAE10" w14:textId="34557C79" w:rsidR="008E3AF7" w:rsidRPr="00204A94" w:rsidRDefault="008E3AF7" w:rsidP="008E3AF7">
      <w:pPr>
        <w:rPr>
          <w:color w:val="000000" w:themeColor="text1"/>
        </w:rPr>
      </w:pPr>
    </w:p>
    <w:p w14:paraId="0853D36E" w14:textId="1E6D4FF3" w:rsidR="00204A94" w:rsidRDefault="00204A94" w:rsidP="008E3AF7">
      <w:pPr>
        <w:pStyle w:val="ListParagraph"/>
        <w:numPr>
          <w:ilvl w:val="0"/>
          <w:numId w:val="42"/>
        </w:numPr>
        <w:rPr>
          <w:color w:val="000000" w:themeColor="text1"/>
        </w:rPr>
      </w:pPr>
      <w:bookmarkStart w:id="29" w:name="_Hlk534721862"/>
      <w:r>
        <w:rPr>
          <w:color w:val="000000" w:themeColor="text1"/>
        </w:rPr>
        <w:t>When in the code is sleep configured (i.e. after which event)?</w:t>
      </w:r>
    </w:p>
    <w:bookmarkEnd w:id="29"/>
    <w:p w14:paraId="35F88704" w14:textId="39C4D169" w:rsidR="00204A94" w:rsidRDefault="00204A94" w:rsidP="00204A94">
      <w:pPr>
        <w:pStyle w:val="ListParagraph"/>
        <w:rPr>
          <w:color w:val="000000" w:themeColor="text1"/>
        </w:rPr>
      </w:pPr>
    </w:p>
    <w:p w14:paraId="4EA2719A" w14:textId="77777777" w:rsidR="00204A94" w:rsidRDefault="00204A94" w:rsidP="00204A94">
      <w:pPr>
        <w:pStyle w:val="ListParagraph"/>
        <w:rPr>
          <w:color w:val="000000" w:themeColor="text1"/>
        </w:rPr>
      </w:pPr>
    </w:p>
    <w:p w14:paraId="74281276" w14:textId="77777777" w:rsidR="00204A94" w:rsidRDefault="00204A94" w:rsidP="00204A94">
      <w:pPr>
        <w:pStyle w:val="ListParagraph"/>
        <w:rPr>
          <w:color w:val="000000" w:themeColor="text1"/>
        </w:rPr>
      </w:pPr>
    </w:p>
    <w:p w14:paraId="4E94ED92" w14:textId="54F9A5A0" w:rsidR="008E3AF7" w:rsidRPr="00204A94" w:rsidRDefault="008E3AF7" w:rsidP="008E3AF7">
      <w:pPr>
        <w:pStyle w:val="ListParagraph"/>
        <w:numPr>
          <w:ilvl w:val="0"/>
          <w:numId w:val="42"/>
        </w:numPr>
        <w:rPr>
          <w:color w:val="000000" w:themeColor="text1"/>
        </w:rPr>
      </w:pPr>
      <w:r w:rsidRPr="00204A94">
        <w:rPr>
          <w:color w:val="000000" w:themeColor="text1"/>
        </w:rPr>
        <w:t>What is used as a wakeup source?</w:t>
      </w:r>
    </w:p>
    <w:p w14:paraId="7DB17ABA" w14:textId="77777777" w:rsidR="00204A94" w:rsidRPr="00204A94" w:rsidRDefault="00204A94" w:rsidP="008E3AF7">
      <w:pPr>
        <w:rPr>
          <w:color w:val="000000" w:themeColor="text1"/>
        </w:rPr>
      </w:pPr>
    </w:p>
    <w:p w14:paraId="6CCA4952" w14:textId="77777777" w:rsidR="008E3AF7" w:rsidRPr="00204A94" w:rsidRDefault="008E3AF7" w:rsidP="008E3AF7">
      <w:pPr>
        <w:rPr>
          <w:color w:val="000000" w:themeColor="text1"/>
        </w:rPr>
      </w:pPr>
    </w:p>
    <w:p w14:paraId="273674D9" w14:textId="2F7B75DF" w:rsidR="008E3AF7" w:rsidRPr="00204A94" w:rsidRDefault="008E3AF7" w:rsidP="00204A94">
      <w:pPr>
        <w:pStyle w:val="ListParagraph"/>
        <w:numPr>
          <w:ilvl w:val="0"/>
          <w:numId w:val="42"/>
        </w:numPr>
        <w:rPr>
          <w:color w:val="000000" w:themeColor="text1"/>
        </w:rPr>
      </w:pPr>
      <w:r w:rsidRPr="00204A94">
        <w:rPr>
          <w:color w:val="000000" w:themeColor="text1"/>
        </w:rPr>
        <w:t>What is the name of the sleep permit handler function?</w:t>
      </w:r>
    </w:p>
    <w:p w14:paraId="2E65B8AA" w14:textId="0F6A24A2" w:rsidR="00204A94" w:rsidRPr="00204A94" w:rsidRDefault="00204A94" w:rsidP="00204A94">
      <w:pPr>
        <w:pStyle w:val="ListParagraph"/>
        <w:rPr>
          <w:color w:val="000000" w:themeColor="text1"/>
        </w:rPr>
      </w:pPr>
    </w:p>
    <w:p w14:paraId="45417A90" w14:textId="77777777" w:rsidR="003D1932" w:rsidRDefault="003D1932" w:rsidP="003D1932">
      <w:pPr>
        <w:rPr>
          <w:color w:val="000000" w:themeColor="text1"/>
        </w:rPr>
      </w:pPr>
    </w:p>
    <w:p w14:paraId="325CA350" w14:textId="44C7EFA6" w:rsidR="008E3AF7" w:rsidRPr="003D1932" w:rsidRDefault="003D1932" w:rsidP="003D1932">
      <w:pPr>
        <w:rPr>
          <w:color w:val="000000" w:themeColor="text1"/>
        </w:rPr>
      </w:pPr>
      <w:r w:rsidRPr="003D1932">
        <w:rPr>
          <w:color w:val="000000" w:themeColor="text1"/>
        </w:rPr>
        <w:t xml:space="preserve"> </w:t>
      </w:r>
    </w:p>
    <w:p w14:paraId="7958E9E0" w14:textId="26F3DCC1" w:rsidR="008E3AF7" w:rsidRPr="00204A94" w:rsidRDefault="00E65D99" w:rsidP="008E3AF7">
      <w:pPr>
        <w:pStyle w:val="ListParagraph"/>
        <w:numPr>
          <w:ilvl w:val="0"/>
          <w:numId w:val="42"/>
        </w:numPr>
        <w:rPr>
          <w:color w:val="000000" w:themeColor="text1"/>
        </w:rPr>
      </w:pPr>
      <w:r>
        <w:rPr>
          <w:color w:val="000000" w:themeColor="text1"/>
        </w:rPr>
        <w:t>When</w:t>
      </w:r>
      <w:r w:rsidR="008E3AF7" w:rsidRPr="00204A94">
        <w:rPr>
          <w:color w:val="000000" w:themeColor="text1"/>
        </w:rPr>
        <w:t xml:space="preserve"> are the connection interval min, max, latency, and timeout values updated</w:t>
      </w:r>
      <w:r w:rsidR="00204A94" w:rsidRPr="00204A94">
        <w:rPr>
          <w:color w:val="000000" w:themeColor="text1"/>
        </w:rPr>
        <w:t xml:space="preserve"> </w:t>
      </w:r>
      <w:r w:rsidR="00A94A30">
        <w:rPr>
          <w:color w:val="000000" w:themeColor="text1"/>
        </w:rPr>
        <w:t xml:space="preserve">in the code </w:t>
      </w:r>
      <w:r w:rsidR="00204A94" w:rsidRPr="00204A94">
        <w:rPr>
          <w:color w:val="000000" w:themeColor="text1"/>
        </w:rPr>
        <w:t>and what values are used</w:t>
      </w:r>
      <w:r w:rsidR="008E3AF7" w:rsidRPr="00204A94">
        <w:rPr>
          <w:color w:val="000000" w:themeColor="text1"/>
        </w:rPr>
        <w:t>?</w:t>
      </w:r>
    </w:p>
    <w:bookmarkEnd w:id="28"/>
    <w:p w14:paraId="2D4B0971" w14:textId="77777777" w:rsidR="00DB1764" w:rsidRDefault="00DB1764">
      <w:pPr>
        <w:rPr>
          <w:rFonts w:eastAsia="Times New Roman"/>
          <w:b/>
          <w:color w:val="1F4E79" w:themeColor="accent1" w:themeShade="80"/>
          <w:sz w:val="24"/>
          <w:szCs w:val="26"/>
        </w:rPr>
      </w:pPr>
      <w:r>
        <w:br w:type="page"/>
      </w:r>
    </w:p>
    <w:p w14:paraId="62E67AB0" w14:textId="12FDCA6A" w:rsidR="00FB5653" w:rsidRDefault="006E2921" w:rsidP="00303ED4">
      <w:pPr>
        <w:pStyle w:val="Exercise"/>
      </w:pPr>
      <w:bookmarkStart w:id="30" w:name="_Toc7370105"/>
      <w:r>
        <w:lastRenderedPageBreak/>
        <w:t xml:space="preserve">(Advanced) </w:t>
      </w:r>
      <w:proofErr w:type="spellStart"/>
      <w:r w:rsidR="00FB5653">
        <w:t>Eddystone</w:t>
      </w:r>
      <w:proofErr w:type="spellEnd"/>
      <w:r w:rsidR="00FB5653">
        <w:t xml:space="preserve"> </w:t>
      </w:r>
      <w:r w:rsidR="00A10B56">
        <w:t xml:space="preserve">URL </w:t>
      </w:r>
      <w:r w:rsidR="002A188D">
        <w:t>Beacon</w:t>
      </w:r>
      <w:bookmarkEnd w:id="30"/>
    </w:p>
    <w:p w14:paraId="3517F9E0" w14:textId="3B7B82F8" w:rsidR="0032650F" w:rsidRDefault="0032650F" w:rsidP="00792CF3">
      <w:pPr>
        <w:pStyle w:val="Heading3"/>
      </w:pPr>
      <w:r>
        <w:t>Introduction</w:t>
      </w:r>
    </w:p>
    <w:p w14:paraId="0C5C3253" w14:textId="3E8DD133" w:rsidR="0032650F" w:rsidRPr="0032650F" w:rsidRDefault="0032650F" w:rsidP="0032650F">
      <w:r>
        <w:t xml:space="preserve">In this exercise, you will create an </w:t>
      </w:r>
      <w:proofErr w:type="spellStart"/>
      <w:r>
        <w:t>Eddystone</w:t>
      </w:r>
      <w:proofErr w:type="spellEnd"/>
      <w:r>
        <w:t xml:space="preserve"> beacon </w:t>
      </w:r>
      <w:r w:rsidR="00B9386E">
        <w:t>that will advertise</w:t>
      </w:r>
      <w:r>
        <w:t xml:space="preserve"> the URL for </w:t>
      </w:r>
      <w:hyperlink r:id="rId33" w:history="1">
        <w:r w:rsidR="00B9386E" w:rsidRPr="00FC4613">
          <w:rPr>
            <w:rStyle w:val="Hyperlink"/>
          </w:rPr>
          <w:t>https://www.cypress.com</w:t>
        </w:r>
      </w:hyperlink>
      <w:r w:rsidR="00B9386E">
        <w:t>. From your phone you will be able to scan for the beacon (using a beacon scanner app) and then directly connect to the advertised website.</w:t>
      </w:r>
    </w:p>
    <w:p w14:paraId="0733BE66" w14:textId="6B3B98A4" w:rsidR="0032650F" w:rsidRDefault="0032650F" w:rsidP="00792CF3">
      <w:pPr>
        <w:pStyle w:val="Heading3"/>
        <w:spacing w:after="0"/>
      </w:pPr>
      <w:r>
        <w:t>Project Creation</w:t>
      </w:r>
    </w:p>
    <w:p w14:paraId="1EB49EF7" w14:textId="1DA1559B" w:rsidR="00FF2DBB" w:rsidRDefault="00FF2DBB" w:rsidP="00851A6E">
      <w:pPr>
        <w:pStyle w:val="ListParagraph"/>
        <w:numPr>
          <w:ilvl w:val="0"/>
          <w:numId w:val="29"/>
        </w:numPr>
      </w:pPr>
      <w:r>
        <w:t xml:space="preserve">Create a new application called </w:t>
      </w:r>
      <w:r w:rsidRPr="00851A6E">
        <w:rPr>
          <w:b/>
        </w:rPr>
        <w:t>ch04b_ex02_eddy</w:t>
      </w:r>
      <w:r>
        <w:t xml:space="preserve"> using the modus.mk file in templates/CYW920819EVB/ch04b_ex02_eddy. This is a very simple application with no GATT support. All it does is advertise.</w:t>
      </w:r>
    </w:p>
    <w:p w14:paraId="6893AF79" w14:textId="4A5A49F7" w:rsidR="007F5093" w:rsidRDefault="007F5093" w:rsidP="00851A6E">
      <w:pPr>
        <w:pStyle w:val="ListParagraph"/>
        <w:numPr>
          <w:ilvl w:val="0"/>
          <w:numId w:val="29"/>
        </w:numPr>
      </w:pPr>
      <w:r>
        <w:t>Launch the Change Applications Settings dialog and set BT_DEVICE_ADDRESS = random.</w:t>
      </w:r>
    </w:p>
    <w:p w14:paraId="12433736" w14:textId="375C3CC2" w:rsidR="00FF2DBB" w:rsidRDefault="00FF2DBB" w:rsidP="00851A6E">
      <w:pPr>
        <w:pStyle w:val="ListParagraph"/>
        <w:numPr>
          <w:ilvl w:val="0"/>
          <w:numId w:val="29"/>
        </w:numPr>
      </w:pPr>
      <w:r>
        <w:t xml:space="preserve">In </w:t>
      </w:r>
      <w:proofErr w:type="spellStart"/>
      <w:r>
        <w:t>app_set_advertisement_</w:t>
      </w:r>
      <w:proofErr w:type="gramStart"/>
      <w:r>
        <w:t>data</w:t>
      </w:r>
      <w:proofErr w:type="spellEnd"/>
      <w:r>
        <w:t>(</w:t>
      </w:r>
      <w:proofErr w:type="gramEnd"/>
      <w:r>
        <w:t>) create an advertising packet with three elements.</w:t>
      </w:r>
    </w:p>
    <w:p w14:paraId="37A9BF0D" w14:textId="77777777" w:rsidR="00FF2DBB" w:rsidRDefault="00FF2DBB" w:rsidP="00851A6E">
      <w:pPr>
        <w:pStyle w:val="ListParagraph"/>
        <w:numPr>
          <w:ilvl w:val="1"/>
          <w:numId w:val="29"/>
        </w:numPr>
      </w:pPr>
      <w:r>
        <w:t>BTM_BLE_ADVERT_TYPE_FLAG</w:t>
      </w:r>
    </w:p>
    <w:p w14:paraId="0613248D" w14:textId="77777777" w:rsidR="00FF2DBB" w:rsidRDefault="00FF2DBB" w:rsidP="00851A6E">
      <w:pPr>
        <w:pStyle w:val="ListParagraph"/>
        <w:numPr>
          <w:ilvl w:val="2"/>
          <w:numId w:val="29"/>
        </w:numPr>
      </w:pPr>
      <w:r>
        <w:t>This is the same element you have used in chapter 4A.</w:t>
      </w:r>
    </w:p>
    <w:p w14:paraId="276DEBFF" w14:textId="77777777" w:rsidR="00FF2DBB" w:rsidRDefault="00FF2DBB" w:rsidP="00851A6E">
      <w:pPr>
        <w:pStyle w:val="ListParagraph"/>
        <w:numPr>
          <w:ilvl w:val="1"/>
          <w:numId w:val="29"/>
        </w:numPr>
      </w:pPr>
      <w:r>
        <w:t>BTM_BLE_ADVERT_TYPE_16SRV_COMPLETE</w:t>
      </w:r>
    </w:p>
    <w:p w14:paraId="3F036702" w14:textId="77777777" w:rsidR="00FF2DBB" w:rsidRDefault="00FF2DBB" w:rsidP="00851A6E">
      <w:pPr>
        <w:pStyle w:val="ListParagraph"/>
        <w:numPr>
          <w:ilvl w:val="2"/>
          <w:numId w:val="29"/>
        </w:numPr>
      </w:pPr>
      <w:r>
        <w:t xml:space="preserve">Two-byte </w:t>
      </w:r>
      <w:proofErr w:type="spellStart"/>
      <w:r>
        <w:t>Eddystone</w:t>
      </w:r>
      <w:proofErr w:type="spellEnd"/>
      <w:r>
        <w:t xml:space="preserve"> Service UUID. Note that this is little-endian so the LSB is the first element in the array.</w:t>
      </w:r>
    </w:p>
    <w:p w14:paraId="00939B9C" w14:textId="77777777" w:rsidR="00FF2DBB" w:rsidRDefault="00FF2DBB" w:rsidP="00851A6E">
      <w:pPr>
        <w:pStyle w:val="ListParagraph"/>
        <w:numPr>
          <w:ilvl w:val="1"/>
          <w:numId w:val="29"/>
        </w:numPr>
      </w:pPr>
      <w:r>
        <w:t>BTM_BLE_ADVERT_TYPE_SERVICE_DATA</w:t>
      </w:r>
    </w:p>
    <w:p w14:paraId="39C56805" w14:textId="77777777" w:rsidR="00FF2DBB" w:rsidRDefault="00FF2DBB" w:rsidP="00851A6E">
      <w:pPr>
        <w:pStyle w:val="ListParagraph"/>
        <w:numPr>
          <w:ilvl w:val="2"/>
          <w:numId w:val="29"/>
        </w:numPr>
      </w:pPr>
      <w:proofErr w:type="spellStart"/>
      <w:r>
        <w:t>Eddystone</w:t>
      </w:r>
      <w:proofErr w:type="spellEnd"/>
      <w:r>
        <w:t xml:space="preserve"> Service UUID (again).</w:t>
      </w:r>
    </w:p>
    <w:p w14:paraId="65345212" w14:textId="77777777" w:rsidR="00FF2DBB" w:rsidRDefault="00FF2DBB" w:rsidP="00851A6E">
      <w:pPr>
        <w:pStyle w:val="ListParagraph"/>
        <w:numPr>
          <w:ilvl w:val="2"/>
          <w:numId w:val="29"/>
        </w:numPr>
      </w:pPr>
      <w:proofErr w:type="spellStart"/>
      <w:r>
        <w:t>Eddystone</w:t>
      </w:r>
      <w:proofErr w:type="spellEnd"/>
      <w:r>
        <w:t xml:space="preserve"> frame type for URL (see EDDYSTONE_FRAME_TYPE_URL in </w:t>
      </w:r>
      <w:proofErr w:type="spellStart"/>
      <w:r>
        <w:t>wiced_bt_beacon.h</w:t>
      </w:r>
      <w:proofErr w:type="spellEnd"/>
      <w:r>
        <w:t>).</w:t>
      </w:r>
    </w:p>
    <w:p w14:paraId="233D6212" w14:textId="77777777" w:rsidR="00FF2DBB" w:rsidRDefault="00FF2DBB" w:rsidP="00851A6E">
      <w:pPr>
        <w:pStyle w:val="ListParagraph"/>
        <w:numPr>
          <w:ilvl w:val="2"/>
          <w:numId w:val="29"/>
        </w:numPr>
      </w:pPr>
      <w:r>
        <w:t>Transmit power (use 0xF0)</w:t>
      </w:r>
    </w:p>
    <w:p w14:paraId="04E804BD" w14:textId="77777777" w:rsidR="00FF2DBB" w:rsidRDefault="00FF2DBB" w:rsidP="00851A6E">
      <w:pPr>
        <w:pStyle w:val="ListParagraph"/>
        <w:numPr>
          <w:ilvl w:val="2"/>
          <w:numId w:val="29"/>
        </w:numPr>
      </w:pPr>
      <w:r>
        <w:t xml:space="preserve">URL Scheme Prefix (see EDDYSTONE_URL_SCHEME_0 in </w:t>
      </w:r>
      <w:proofErr w:type="spellStart"/>
      <w:r>
        <w:t>wiced_bt_beacon.h</w:t>
      </w:r>
      <w:proofErr w:type="spellEnd"/>
      <w:r>
        <w:t>)</w:t>
      </w:r>
    </w:p>
    <w:p w14:paraId="324F9321" w14:textId="3692203A" w:rsidR="00FF2DBB" w:rsidRDefault="00FF2DBB" w:rsidP="00851A6E">
      <w:pPr>
        <w:pStyle w:val="ListParagraph"/>
        <w:numPr>
          <w:ilvl w:val="2"/>
          <w:numId w:val="29"/>
        </w:numPr>
      </w:pPr>
      <w:r>
        <w:t>Data (the URL itself a</w:t>
      </w:r>
      <w:r w:rsidR="00DF2DDE">
        <w:t>s a list of characters)</w:t>
      </w:r>
    </w:p>
    <w:p w14:paraId="7DD2EE35" w14:textId="2501E4DD" w:rsidR="00FF2DBB" w:rsidRDefault="00FF2DBB" w:rsidP="00851A6E">
      <w:pPr>
        <w:pStyle w:val="ListParagraph"/>
        <w:numPr>
          <w:ilvl w:val="0"/>
          <w:numId w:val="29"/>
        </w:numPr>
      </w:pPr>
      <w:r>
        <w:t xml:space="preserve">In </w:t>
      </w:r>
      <w:proofErr w:type="spellStart"/>
      <w:r>
        <w:t>app_bt_cfg.c</w:t>
      </w:r>
      <w:proofErr w:type="spellEnd"/>
      <w:r>
        <w:t xml:space="preserve">, change the value of </w:t>
      </w:r>
      <w:proofErr w:type="spellStart"/>
      <w:r>
        <w:t>wiced_bt_cfg_settings.ble_advert_</w:t>
      </w:r>
      <w:proofErr w:type="gramStart"/>
      <w:r>
        <w:t>cfg.high</w:t>
      </w:r>
      <w:proofErr w:type="gramEnd"/>
      <w:r>
        <w:t>_duty_duration</w:t>
      </w:r>
      <w:proofErr w:type="spellEnd"/>
      <w:r>
        <w:t xml:space="preserve"> to 0, which indicates to the stack that advertising should never time out.</w:t>
      </w:r>
    </w:p>
    <w:p w14:paraId="685BB992" w14:textId="2002A2A3" w:rsidR="00FF2DBB" w:rsidRPr="00FF2DBB" w:rsidRDefault="00DF2DDE" w:rsidP="00851A6E">
      <w:pPr>
        <w:pStyle w:val="ListParagraph"/>
        <w:numPr>
          <w:ilvl w:val="0"/>
          <w:numId w:val="29"/>
        </w:numPr>
      </w:pPr>
      <w:r>
        <w:t>Build and program the kit</w:t>
      </w:r>
      <w:r w:rsidR="00FF2DBB">
        <w:t>.</w:t>
      </w:r>
    </w:p>
    <w:p w14:paraId="39F2DD8F" w14:textId="59129E93" w:rsidR="0032650F" w:rsidRDefault="0032650F" w:rsidP="00792CF3">
      <w:pPr>
        <w:pStyle w:val="Heading3"/>
        <w:spacing w:after="0"/>
      </w:pPr>
      <w:r>
        <w:t>Testing</w:t>
      </w:r>
    </w:p>
    <w:p w14:paraId="1F67C430" w14:textId="4126ECDD" w:rsidR="009506C1" w:rsidRDefault="00A81DFB" w:rsidP="00182759">
      <w:pPr>
        <w:pStyle w:val="ListParagraph"/>
        <w:numPr>
          <w:ilvl w:val="0"/>
          <w:numId w:val="37"/>
        </w:numPr>
      </w:pPr>
      <w:r>
        <w:t xml:space="preserve">On your phone, install a beacon scanner app. For Android, there is an app called "Beacon Scanner" written by Nicolas </w:t>
      </w:r>
      <w:proofErr w:type="spellStart"/>
      <w:r>
        <w:t>Bridoux</w:t>
      </w:r>
      <w:proofErr w:type="spellEnd"/>
      <w:r>
        <w:t xml:space="preserve"> that works well</w:t>
      </w:r>
      <w:r w:rsidR="00724D74">
        <w:t xml:space="preserve"> (although it does not </w:t>
      </w:r>
      <w:r w:rsidR="00391C72">
        <w:t>recognize</w:t>
      </w:r>
      <w:r w:rsidR="00724D74">
        <w:t xml:space="preserve"> EID frames)</w:t>
      </w:r>
      <w:r>
        <w:t>.</w:t>
      </w:r>
      <w:r w:rsidR="00724D74">
        <w:t xml:space="preserve"> </w:t>
      </w:r>
      <w:r>
        <w:t>Similar apps exist for iOS.</w:t>
      </w:r>
    </w:p>
    <w:p w14:paraId="6242A9C4" w14:textId="2EF2CA08" w:rsidR="003259A9" w:rsidRDefault="009506C1" w:rsidP="00182759">
      <w:pPr>
        <w:pStyle w:val="ListParagraph"/>
        <w:numPr>
          <w:ilvl w:val="0"/>
          <w:numId w:val="37"/>
        </w:numPr>
      </w:pPr>
      <w:r>
        <w:t xml:space="preserve">Look for your Bluetooth Device address in the UART terminal window </w:t>
      </w:r>
      <w:r w:rsidR="003259A9">
        <w:t xml:space="preserve">to find </w:t>
      </w:r>
      <w:r>
        <w:t>the correct beacon in the list.</w:t>
      </w:r>
    </w:p>
    <w:p w14:paraId="333D6DFF" w14:textId="15050E2C" w:rsidR="00E521B8" w:rsidRDefault="00E521B8" w:rsidP="00E521B8">
      <w:pPr>
        <w:pStyle w:val="ListParagraph"/>
        <w:numPr>
          <w:ilvl w:val="1"/>
          <w:numId w:val="37"/>
        </w:numPr>
      </w:pPr>
      <w:r>
        <w:t>Note: In iOS the Bluetooth Device address can't be identified (Apple doesn’t allow it) so you will not be able to identify your specific device.</w:t>
      </w:r>
    </w:p>
    <w:p w14:paraId="07CC0C97" w14:textId="5100AE8E" w:rsidR="009506C1" w:rsidRDefault="009506C1" w:rsidP="00182759">
      <w:pPr>
        <w:pStyle w:val="ListParagraph"/>
        <w:numPr>
          <w:ilvl w:val="0"/>
          <w:numId w:val="37"/>
        </w:numPr>
      </w:pPr>
      <w:r>
        <w:t xml:space="preserve">Open the URL for </w:t>
      </w:r>
      <w:hyperlink r:id="rId34" w:history="1">
        <w:r w:rsidRPr="00FC4613">
          <w:rPr>
            <w:rStyle w:val="Hyperlink"/>
          </w:rPr>
          <w:t>www.cypress.com</w:t>
        </w:r>
      </w:hyperlink>
      <w:r>
        <w:t xml:space="preserve"> from the beacon app.</w:t>
      </w:r>
    </w:p>
    <w:p w14:paraId="040BAB69" w14:textId="72166F74" w:rsidR="0045207F" w:rsidRPr="00792CF3" w:rsidRDefault="009506C1" w:rsidP="00792CF3">
      <w:pPr>
        <w:pStyle w:val="ListParagraph"/>
        <w:numPr>
          <w:ilvl w:val="0"/>
          <w:numId w:val="37"/>
        </w:numPr>
      </w:pPr>
      <w:r>
        <w:t xml:space="preserve">If you don't see your device in the beacon app it most likely means your packet isn't correct. Using the </w:t>
      </w:r>
      <w:proofErr w:type="spellStart"/>
      <w:r>
        <w:t>CySmart</w:t>
      </w:r>
      <w:proofErr w:type="spellEnd"/>
      <w:r>
        <w:t xml:space="preserve"> PC application, scan for your device and look at its advertising packet to </w:t>
      </w:r>
      <w:r w:rsidR="00CB1C8E">
        <w:t>determine</w:t>
      </w:r>
      <w:r>
        <w:t xml:space="preserve"> what</w:t>
      </w:r>
      <w:r w:rsidR="0045207F">
        <w:t>'</w:t>
      </w:r>
      <w:r>
        <w:t>s wrong.</w:t>
      </w:r>
      <w:r w:rsidR="0045207F">
        <w:br w:type="page"/>
      </w:r>
    </w:p>
    <w:p w14:paraId="76477604" w14:textId="77777777" w:rsidR="00CF09F2" w:rsidRDefault="00CF09F2" w:rsidP="00303ED4">
      <w:pPr>
        <w:pStyle w:val="Exercise"/>
      </w:pPr>
      <w:bookmarkStart w:id="31" w:name="_Toc7370106"/>
      <w:bookmarkStart w:id="32" w:name="_Toc523476986"/>
      <w:r>
        <w:lastRenderedPageBreak/>
        <w:t xml:space="preserve">(Advanced) </w:t>
      </w:r>
      <w:r w:rsidR="005F2EAB">
        <w:t>Use Multi-Advertis</w:t>
      </w:r>
      <w:r w:rsidR="00557111">
        <w:t>ing</w:t>
      </w:r>
      <w:r w:rsidR="005F2EAB">
        <w:t xml:space="preserve"> on a Beacon</w:t>
      </w:r>
      <w:bookmarkEnd w:id="31"/>
    </w:p>
    <w:p w14:paraId="18F672C5" w14:textId="77777777" w:rsidR="005F2EAB" w:rsidRDefault="005F2EAB" w:rsidP="005F2EAB">
      <w:pPr>
        <w:pStyle w:val="Heading3"/>
      </w:pPr>
      <w:r>
        <w:t>Introduction</w:t>
      </w:r>
    </w:p>
    <w:p w14:paraId="0A263A2F" w14:textId="2B87CF09" w:rsidR="00230619" w:rsidRDefault="00230619" w:rsidP="00230619">
      <w:r>
        <w:t xml:space="preserve">In this exercise you will use multi-advertising to send </w:t>
      </w:r>
      <w:r w:rsidR="00203D10">
        <w:t>UID</w:t>
      </w:r>
      <w:r w:rsidR="00CA108F">
        <w:t>, URL</w:t>
      </w:r>
      <w:r w:rsidR="00203D10">
        <w:t xml:space="preserve"> and TLM frames</w:t>
      </w:r>
      <w:r>
        <w:t xml:space="preserve"> to the listening devices.</w:t>
      </w:r>
    </w:p>
    <w:p w14:paraId="22643D1C" w14:textId="77777777" w:rsidR="007F5093" w:rsidRDefault="009757C8" w:rsidP="007F5093">
      <w:pPr>
        <w:pStyle w:val="Heading3"/>
      </w:pPr>
      <w:r>
        <w:t>Project Creation</w:t>
      </w:r>
    </w:p>
    <w:p w14:paraId="560FA620" w14:textId="02196B81" w:rsidR="00230619" w:rsidRDefault="00230619" w:rsidP="00851A6E">
      <w:pPr>
        <w:pStyle w:val="ListParagraph"/>
        <w:numPr>
          <w:ilvl w:val="0"/>
          <w:numId w:val="35"/>
        </w:numPr>
      </w:pPr>
      <w:r>
        <w:t xml:space="preserve">Create a new application called </w:t>
      </w:r>
      <w:r w:rsidRPr="00851A6E">
        <w:rPr>
          <w:b/>
        </w:rPr>
        <w:t>ch04b_ex03_multi</w:t>
      </w:r>
      <w:r>
        <w:t xml:space="preserve"> using the modus.mk file in templates/CYW920819EVB/ch04b_ex03_multi. This template already changes the advertising timeout</w:t>
      </w:r>
      <w:r w:rsidR="007F5093">
        <w:t>,</w:t>
      </w:r>
      <w:r>
        <w:t xml:space="preserve"> so you will not need to edit </w:t>
      </w:r>
      <w:proofErr w:type="spellStart"/>
      <w:r>
        <w:t>app_bt_cfg.c</w:t>
      </w:r>
      <w:proofErr w:type="spellEnd"/>
      <w:r>
        <w:t xml:space="preserve"> again.</w:t>
      </w:r>
    </w:p>
    <w:p w14:paraId="64D5FFDE" w14:textId="77777777" w:rsidR="007F5093" w:rsidRDefault="007F5093" w:rsidP="007F5093">
      <w:pPr>
        <w:pStyle w:val="ListParagraph"/>
        <w:numPr>
          <w:ilvl w:val="0"/>
          <w:numId w:val="35"/>
        </w:numPr>
      </w:pPr>
      <w:r>
        <w:t>Launch the Change Applications Settings dialog and set BT_DEVICE_ADDRESS = random.</w:t>
      </w:r>
    </w:p>
    <w:p w14:paraId="0CBF8129" w14:textId="00C5E60F" w:rsidR="00230619" w:rsidRDefault="00230619" w:rsidP="00851A6E">
      <w:pPr>
        <w:pStyle w:val="ListParagraph"/>
        <w:numPr>
          <w:ilvl w:val="0"/>
          <w:numId w:val="35"/>
        </w:numPr>
      </w:pPr>
      <w:r>
        <w:t xml:space="preserve">The code in </w:t>
      </w:r>
      <w:proofErr w:type="spellStart"/>
      <w:r>
        <w:t>app_set_advertisement_</w:t>
      </w:r>
      <w:proofErr w:type="gramStart"/>
      <w:r>
        <w:t>data</w:t>
      </w:r>
      <w:proofErr w:type="spellEnd"/>
      <w:r>
        <w:t>(</w:t>
      </w:r>
      <w:proofErr w:type="gramEnd"/>
      <w:r>
        <w:t xml:space="preserve">) shows how to set up the URL advertising using multi-advertising. It uses the library function </w:t>
      </w:r>
      <w:proofErr w:type="spellStart"/>
      <w:r>
        <w:t>wiced_bt_eddystone_set_data_for_</w:t>
      </w:r>
      <w:proofErr w:type="gramStart"/>
      <w:r>
        <w:t>url</w:t>
      </w:r>
      <w:proofErr w:type="spellEnd"/>
      <w:r>
        <w:t>(</w:t>
      </w:r>
      <w:proofErr w:type="gramEnd"/>
      <w:r>
        <w:t>). To add that middleware to your project</w:t>
      </w:r>
      <w:r w:rsidR="007F5093">
        <w:t>,</w:t>
      </w:r>
      <w:r>
        <w:t xml:space="preserve"> click on the Select Middleware button the Quick Panel. In the dialog select </w:t>
      </w:r>
      <w:proofErr w:type="spellStart"/>
      <w:r>
        <w:t>beacon_lib</w:t>
      </w:r>
      <w:proofErr w:type="spellEnd"/>
      <w:r>
        <w:t xml:space="preserve"> and press OK.</w:t>
      </w:r>
    </w:p>
    <w:p w14:paraId="5ACEF9A4" w14:textId="717AAAAF" w:rsidR="00B52445" w:rsidRDefault="00B52445" w:rsidP="00851A6E">
      <w:pPr>
        <w:pStyle w:val="ListParagraph"/>
        <w:numPr>
          <w:ilvl w:val="0"/>
          <w:numId w:val="35"/>
        </w:numPr>
      </w:pPr>
      <w:r>
        <w:t xml:space="preserve">Find the global that defines the advertising parameters and speed up the advertising rate by changing the value of </w:t>
      </w:r>
      <w:proofErr w:type="spellStart"/>
      <w:r w:rsidRPr="00B52445">
        <w:t>adv_int_max</w:t>
      </w:r>
      <w:proofErr w:type="spellEnd"/>
      <w:r w:rsidRPr="00B52445">
        <w:t xml:space="preserve"> from</w:t>
      </w:r>
      <w:r w:rsidRPr="00851A6E">
        <w:t xml:space="preserve"> BTM_BLE_ADVERT_INTERVAL_MAX</w:t>
      </w:r>
      <w:r>
        <w:t xml:space="preserve"> (0x4000) to 100.</w:t>
      </w:r>
    </w:p>
    <w:p w14:paraId="5F945B14" w14:textId="77777777" w:rsidR="00230619" w:rsidRDefault="00230619" w:rsidP="00851A6E">
      <w:pPr>
        <w:pStyle w:val="ListParagraph"/>
        <w:numPr>
          <w:ilvl w:val="0"/>
          <w:numId w:val="35"/>
        </w:numPr>
      </w:pPr>
      <w:r>
        <w:t xml:space="preserve">Create a static array for the new packet (e.g. </w:t>
      </w:r>
      <w:proofErr w:type="spellStart"/>
      <w:r>
        <w:t>tlm_</w:t>
      </w:r>
      <w:proofErr w:type="gramStart"/>
      <w:r>
        <w:t>packet</w:t>
      </w:r>
      <w:proofErr w:type="spellEnd"/>
      <w:r>
        <w:t>[</w:t>
      </w:r>
      <w:proofErr w:type="gramEnd"/>
      <w:r>
        <w:t>]).</w:t>
      </w:r>
    </w:p>
    <w:p w14:paraId="59770985" w14:textId="77777777" w:rsidR="00230619" w:rsidRDefault="00230619" w:rsidP="00851A6E">
      <w:pPr>
        <w:pStyle w:val="ListParagraph"/>
        <w:numPr>
          <w:ilvl w:val="0"/>
          <w:numId w:val="35"/>
        </w:numPr>
      </w:pPr>
      <w:r>
        <w:t>Make a copy of the four lines of code that create the URL packet and edit them to create a TLM packet.</w:t>
      </w:r>
    </w:p>
    <w:p w14:paraId="2F5E344F" w14:textId="77777777" w:rsidR="00230619" w:rsidRDefault="00230619" w:rsidP="00851A6E">
      <w:pPr>
        <w:pStyle w:val="ListParagraph"/>
        <w:numPr>
          <w:ilvl w:val="1"/>
          <w:numId w:val="35"/>
        </w:numPr>
      </w:pPr>
      <w:r>
        <w:t xml:space="preserve">Instead of </w:t>
      </w:r>
      <w:proofErr w:type="spellStart"/>
      <w:r>
        <w:t>wiced_bt_eddystone_set_data_for_</w:t>
      </w:r>
      <w:proofErr w:type="gramStart"/>
      <w:r>
        <w:t>url</w:t>
      </w:r>
      <w:proofErr w:type="spellEnd"/>
      <w:r>
        <w:t>(</w:t>
      </w:r>
      <w:proofErr w:type="gramEnd"/>
      <w:r>
        <w:t>), call the function for TLM (unencrypted).</w:t>
      </w:r>
    </w:p>
    <w:p w14:paraId="4C099690" w14:textId="77777777" w:rsidR="00230619" w:rsidRDefault="00230619" w:rsidP="00851A6E">
      <w:pPr>
        <w:pStyle w:val="ListParagraph"/>
        <w:numPr>
          <w:ilvl w:val="1"/>
          <w:numId w:val="35"/>
        </w:numPr>
      </w:pPr>
      <w:r>
        <w:t xml:space="preserve">Hint: Use 0 for the </w:t>
      </w:r>
      <w:proofErr w:type="spellStart"/>
      <w:r>
        <w:t>vbatt</w:t>
      </w:r>
      <w:proofErr w:type="spellEnd"/>
      <w:r>
        <w:t xml:space="preserve">, temp, </w:t>
      </w:r>
      <w:proofErr w:type="spellStart"/>
      <w:r>
        <w:t>adv_cnt</w:t>
      </w:r>
      <w:proofErr w:type="spellEnd"/>
      <w:r>
        <w:t xml:space="preserve"> and </w:t>
      </w:r>
      <w:proofErr w:type="spellStart"/>
      <w:r>
        <w:t>sec_cnt</w:t>
      </w:r>
      <w:proofErr w:type="spellEnd"/>
      <w:r>
        <w:t xml:space="preserve"> arguments.</w:t>
      </w:r>
    </w:p>
    <w:p w14:paraId="26E1E051" w14:textId="77777777" w:rsidR="00230619" w:rsidRDefault="00230619" w:rsidP="00851A6E">
      <w:pPr>
        <w:pStyle w:val="ListParagraph"/>
        <w:numPr>
          <w:ilvl w:val="1"/>
          <w:numId w:val="35"/>
        </w:numPr>
      </w:pPr>
      <w:r>
        <w:t>Reuse the same advertising parameters for TLM as for URL.</w:t>
      </w:r>
    </w:p>
    <w:p w14:paraId="42673A46" w14:textId="77777777" w:rsidR="00230619" w:rsidRDefault="00230619" w:rsidP="00851A6E">
      <w:pPr>
        <w:pStyle w:val="ListParagraph"/>
        <w:numPr>
          <w:ilvl w:val="1"/>
          <w:numId w:val="35"/>
        </w:numPr>
      </w:pPr>
      <w:r>
        <w:t>Hint: Use the provided #define BEACON_EDDYSTONE_TLM to set up the second packet.</w:t>
      </w:r>
    </w:p>
    <w:p w14:paraId="75E689C2" w14:textId="27439017" w:rsidR="00CA108F" w:rsidRDefault="00CA108F" w:rsidP="00851A6E">
      <w:pPr>
        <w:pStyle w:val="ListParagraph"/>
        <w:numPr>
          <w:ilvl w:val="0"/>
          <w:numId w:val="35"/>
        </w:numPr>
      </w:pPr>
      <w:r>
        <w:t xml:space="preserve">Repeat the above two steps for a UID packet. Start by creating another packet array (e.g. </w:t>
      </w:r>
      <w:proofErr w:type="spellStart"/>
      <w:r>
        <w:t>uid_packet</w:t>
      </w:r>
      <w:proofErr w:type="spellEnd"/>
      <w:r>
        <w:t>).</w:t>
      </w:r>
    </w:p>
    <w:p w14:paraId="50BBF50C" w14:textId="1C1534ED" w:rsidR="00CA108F" w:rsidRDefault="00CA108F" w:rsidP="00CA108F">
      <w:pPr>
        <w:pStyle w:val="ListParagraph"/>
        <w:numPr>
          <w:ilvl w:val="0"/>
          <w:numId w:val="35"/>
        </w:numPr>
      </w:pPr>
      <w:r>
        <w:t xml:space="preserve">Make another copy of the four lines of code </w:t>
      </w:r>
      <w:r w:rsidR="00B52445">
        <w:t xml:space="preserve">and </w:t>
      </w:r>
      <w:r>
        <w:t xml:space="preserve">edit them to create a </w:t>
      </w:r>
      <w:r w:rsidR="00B52445">
        <w:t>UID</w:t>
      </w:r>
      <w:r>
        <w:t xml:space="preserve"> packet.</w:t>
      </w:r>
    </w:p>
    <w:p w14:paraId="55B4A7DF" w14:textId="0D6257F8" w:rsidR="00CA108F" w:rsidRDefault="00CA108F" w:rsidP="00CA108F">
      <w:pPr>
        <w:pStyle w:val="ListParagraph"/>
        <w:numPr>
          <w:ilvl w:val="1"/>
          <w:numId w:val="35"/>
        </w:numPr>
      </w:pPr>
      <w:r>
        <w:t xml:space="preserve">Instead of </w:t>
      </w:r>
      <w:proofErr w:type="spellStart"/>
      <w:r>
        <w:t>wiced_bt_eddystone_set_data_for_</w:t>
      </w:r>
      <w:proofErr w:type="gramStart"/>
      <w:r>
        <w:t>url</w:t>
      </w:r>
      <w:proofErr w:type="spellEnd"/>
      <w:r>
        <w:t>(</w:t>
      </w:r>
      <w:proofErr w:type="gramEnd"/>
      <w:r>
        <w:t xml:space="preserve">), call the function for </w:t>
      </w:r>
      <w:r w:rsidR="00B52445">
        <w:t>UID</w:t>
      </w:r>
      <w:r>
        <w:t>.</w:t>
      </w:r>
    </w:p>
    <w:p w14:paraId="0E99000A" w14:textId="3C2247ED" w:rsidR="00CA108F" w:rsidRDefault="00CA108F" w:rsidP="00851A6E">
      <w:pPr>
        <w:ind w:left="1440"/>
      </w:pPr>
      <w:r>
        <w:t xml:space="preserve">Hint: Use 0 for the </w:t>
      </w:r>
      <w:r w:rsidR="00B52445">
        <w:t>ranging data argument</w:t>
      </w:r>
      <w:r>
        <w:t>.</w:t>
      </w:r>
    </w:p>
    <w:p w14:paraId="1EA333EF" w14:textId="7FB95AC7" w:rsidR="00CA108F" w:rsidRDefault="00B52445" w:rsidP="00CA108F">
      <w:pPr>
        <w:pStyle w:val="ListParagraph"/>
        <w:numPr>
          <w:ilvl w:val="1"/>
          <w:numId w:val="35"/>
        </w:numPr>
      </w:pPr>
      <w:r>
        <w:t xml:space="preserve">Modify the bytes in the provided </w:t>
      </w:r>
      <w:proofErr w:type="spellStart"/>
      <w:r>
        <w:t>uid_namespace</w:t>
      </w:r>
      <w:proofErr w:type="spellEnd"/>
      <w:r>
        <w:t xml:space="preserve"> and </w:t>
      </w:r>
      <w:proofErr w:type="spellStart"/>
      <w:r>
        <w:t>uid_instance</w:t>
      </w:r>
      <w:proofErr w:type="spellEnd"/>
      <w:r>
        <w:t xml:space="preserve"> arrays so that you will be able to pick out your beacon in the app</w:t>
      </w:r>
      <w:r w:rsidR="00CA108F">
        <w:t>.</w:t>
      </w:r>
    </w:p>
    <w:p w14:paraId="7F6BD215" w14:textId="4E35FF71" w:rsidR="00CA108F" w:rsidRDefault="00CA108F" w:rsidP="00851A6E">
      <w:pPr>
        <w:ind w:left="1440"/>
      </w:pPr>
      <w:r>
        <w:t>Hint: Use the provided #define BEACON_EDDYSTONE_</w:t>
      </w:r>
      <w:r w:rsidR="00B52445">
        <w:t>UID</w:t>
      </w:r>
      <w:r>
        <w:t xml:space="preserve"> to set up the </w:t>
      </w:r>
      <w:r w:rsidR="00B52445">
        <w:t>third</w:t>
      </w:r>
      <w:r>
        <w:t xml:space="preserve"> packet.</w:t>
      </w:r>
    </w:p>
    <w:p w14:paraId="0820D054" w14:textId="7B05A84E" w:rsidR="00230619" w:rsidRDefault="00230619" w:rsidP="00851A6E">
      <w:pPr>
        <w:pStyle w:val="ListParagraph"/>
        <w:numPr>
          <w:ilvl w:val="0"/>
          <w:numId w:val="35"/>
        </w:numPr>
      </w:pPr>
      <w:r>
        <w:t xml:space="preserve">The template includes a timer that fires every 100ms. Use the provided callback function to increment the "seconds" parameter in the </w:t>
      </w:r>
      <w:r w:rsidR="00B52445">
        <w:t xml:space="preserve">TLM </w:t>
      </w:r>
      <w:r>
        <w:t>advertising packet.</w:t>
      </w:r>
    </w:p>
    <w:p w14:paraId="6DE4DF3C" w14:textId="6026A130" w:rsidR="00230619" w:rsidRDefault="00230619" w:rsidP="00851A6E">
      <w:pPr>
        <w:ind w:left="1440"/>
      </w:pPr>
      <w:r>
        <w:t xml:space="preserve">Note: the parameter is </w:t>
      </w:r>
      <w:proofErr w:type="gramStart"/>
      <w:r>
        <w:t>actually tenths</w:t>
      </w:r>
      <w:proofErr w:type="gramEnd"/>
      <w:r>
        <w:t xml:space="preserve"> of a second</w:t>
      </w:r>
      <w:r w:rsidR="00B52445">
        <w:t>.</w:t>
      </w:r>
    </w:p>
    <w:p w14:paraId="0054EDE6" w14:textId="77777777" w:rsidR="00230619" w:rsidRDefault="00230619" w:rsidP="00851A6E">
      <w:pPr>
        <w:ind w:left="1440"/>
      </w:pPr>
      <w:r>
        <w:t xml:space="preserve">Hint: In the callback just reuse two lines of code from </w:t>
      </w:r>
      <w:proofErr w:type="spellStart"/>
      <w:r>
        <w:t>app_set_advertisement_</w:t>
      </w:r>
      <w:proofErr w:type="gramStart"/>
      <w:r>
        <w:t>data</w:t>
      </w:r>
      <w:proofErr w:type="spellEnd"/>
      <w:r>
        <w:t>(</w:t>
      </w:r>
      <w:proofErr w:type="gramEnd"/>
      <w:r>
        <w:t>) to re-generate the packet and re-set the advertising data.</w:t>
      </w:r>
    </w:p>
    <w:p w14:paraId="43919C0D" w14:textId="60AB63BA" w:rsidR="005F2EAB" w:rsidRDefault="005F2EAB" w:rsidP="009D3983">
      <w:pPr>
        <w:pStyle w:val="Heading3"/>
      </w:pPr>
      <w:r>
        <w:lastRenderedPageBreak/>
        <w:t>Testing</w:t>
      </w:r>
    </w:p>
    <w:p w14:paraId="1EC66C07" w14:textId="314610F3" w:rsidR="006C7462" w:rsidRDefault="009757C8" w:rsidP="00182759">
      <w:pPr>
        <w:pStyle w:val="ListParagraph"/>
        <w:keepNext/>
        <w:numPr>
          <w:ilvl w:val="0"/>
          <w:numId w:val="39"/>
        </w:numPr>
      </w:pPr>
      <w:r>
        <w:t>Build</w:t>
      </w:r>
      <w:r w:rsidR="006C7462">
        <w:t xml:space="preserve"> and program the </w:t>
      </w:r>
      <w:r>
        <w:t xml:space="preserve">application </w:t>
      </w:r>
      <w:r w:rsidR="006C7462">
        <w:t>to your kit.</w:t>
      </w:r>
    </w:p>
    <w:p w14:paraId="3D2B084F" w14:textId="2D453120" w:rsidR="006C7462" w:rsidRDefault="006C7462" w:rsidP="00182759">
      <w:pPr>
        <w:pStyle w:val="ListParagraph"/>
        <w:numPr>
          <w:ilvl w:val="0"/>
          <w:numId w:val="39"/>
        </w:numPr>
      </w:pPr>
      <w:r>
        <w:t>On your phone, open the beacon scanner app.</w:t>
      </w:r>
    </w:p>
    <w:p w14:paraId="36EA8848" w14:textId="3A67205E" w:rsidR="006C7462" w:rsidRDefault="006C7462" w:rsidP="00182759">
      <w:pPr>
        <w:pStyle w:val="ListParagraph"/>
        <w:numPr>
          <w:ilvl w:val="0"/>
          <w:numId w:val="39"/>
        </w:numPr>
      </w:pPr>
      <w:r>
        <w:t>Look for your Bluetooth Device address in the UART terminal window to find the correct beacons in the list.</w:t>
      </w:r>
    </w:p>
    <w:p w14:paraId="48DB859A" w14:textId="5334F1D6" w:rsidR="00BF4E16" w:rsidRDefault="006C7462" w:rsidP="00182759">
      <w:pPr>
        <w:pStyle w:val="ListParagraph"/>
        <w:numPr>
          <w:ilvl w:val="0"/>
          <w:numId w:val="39"/>
        </w:numPr>
      </w:pPr>
      <w:r>
        <w:t>You should see two beacons with your address: one that shows URL and TLM information and the other that shows UID and TLM information. Notice how the TLM Uptime value increases every second.</w:t>
      </w:r>
    </w:p>
    <w:p w14:paraId="312E7AD5" w14:textId="3C6EB7C0" w:rsidR="00BF4E16" w:rsidRDefault="00BF4E16" w:rsidP="00182759">
      <w:pPr>
        <w:pStyle w:val="ListParagraph"/>
        <w:numPr>
          <w:ilvl w:val="0"/>
          <w:numId w:val="39"/>
        </w:numPr>
      </w:pPr>
      <w:r>
        <w:t>It should look something like this:</w:t>
      </w:r>
    </w:p>
    <w:p w14:paraId="7E8C1D22" w14:textId="6046A021" w:rsidR="00C26039" w:rsidRDefault="00C26039" w:rsidP="00C26039">
      <w:pPr>
        <w:pStyle w:val="ListParagraph"/>
      </w:pPr>
    </w:p>
    <w:p w14:paraId="1079F8B8" w14:textId="087CA093" w:rsidR="00C26039" w:rsidRDefault="00C26039" w:rsidP="00C26039">
      <w:pPr>
        <w:pStyle w:val="ListParagraph"/>
        <w:jc w:val="center"/>
      </w:pPr>
      <w:r>
        <w:rPr>
          <w:noProof/>
          <w:color w:val="000000" w:themeColor="text1"/>
        </w:rPr>
        <w:drawing>
          <wp:inline distT="0" distB="0" distL="0" distR="0" wp14:anchorId="700D2F99" wp14:editId="10C4BFAB">
            <wp:extent cx="2379288" cy="4045286"/>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5">
                      <a:extLst>
                        <a:ext uri="{28A0092B-C50C-407E-A947-70E740481C1C}">
                          <a14:useLocalDpi xmlns:a14="http://schemas.microsoft.com/office/drawing/2010/main" val="0"/>
                        </a:ext>
                      </a:extLst>
                    </a:blip>
                    <a:srcRect t="4297"/>
                    <a:stretch/>
                  </pic:blipFill>
                  <pic:spPr bwMode="auto">
                    <a:xfrm>
                      <a:off x="0" y="0"/>
                      <a:ext cx="2394354" cy="4070901"/>
                    </a:xfrm>
                    <a:prstGeom prst="rect">
                      <a:avLst/>
                    </a:prstGeom>
                    <a:noFill/>
                    <a:ln>
                      <a:noFill/>
                    </a:ln>
                    <a:extLst>
                      <a:ext uri="{53640926-AAD7-44D8-BBD7-CCE9431645EC}">
                        <a14:shadowObscured xmlns:a14="http://schemas.microsoft.com/office/drawing/2010/main"/>
                      </a:ext>
                    </a:extLst>
                  </pic:spPr>
                </pic:pic>
              </a:graphicData>
            </a:graphic>
          </wp:inline>
        </w:drawing>
      </w:r>
    </w:p>
    <w:p w14:paraId="79BAC797" w14:textId="37115ABA" w:rsidR="00BF4E16" w:rsidRDefault="00BF4E16" w:rsidP="00BF4E16"/>
    <w:p w14:paraId="2FD26D6F" w14:textId="77777777" w:rsidR="00BF4E16" w:rsidRDefault="00BF4E16" w:rsidP="00BF4E16"/>
    <w:p w14:paraId="5ADD4821" w14:textId="77777777" w:rsidR="005F2EAB" w:rsidRPr="005F2EAB" w:rsidRDefault="005F2EAB" w:rsidP="005F2EAB"/>
    <w:p w14:paraId="00A43150" w14:textId="77777777" w:rsidR="004E7BAF" w:rsidRDefault="00CB1C8E" w:rsidP="004E7BAF">
      <w:pPr>
        <w:pStyle w:val="Exercise"/>
      </w:pPr>
      <w:r>
        <w:br w:type="page"/>
      </w:r>
      <w:bookmarkStart w:id="33" w:name="_Toc7370107"/>
      <w:r w:rsidR="004E7BAF">
        <w:lastRenderedPageBreak/>
        <w:t>(Advanced) Advertise Manufacturing Data and use Scan Response for the UUID</w:t>
      </w:r>
      <w:bookmarkEnd w:id="33"/>
    </w:p>
    <w:p w14:paraId="360476CC" w14:textId="77777777" w:rsidR="004E7BAF" w:rsidRDefault="004E7BAF" w:rsidP="004E7BAF">
      <w:pPr>
        <w:pStyle w:val="Heading3"/>
      </w:pPr>
      <w:r>
        <w:t>Introduction</w:t>
      </w:r>
    </w:p>
    <w:p w14:paraId="644E3471" w14:textId="680513F7" w:rsidR="004E7BAF" w:rsidRPr="004C0691" w:rsidRDefault="004E7BAF" w:rsidP="004E7BAF">
      <w:r>
        <w:t xml:space="preserve">In this project, you will take a project that advertises the manufacturer ID for Cypress and a </w:t>
      </w:r>
      <w:r w:rsidR="00B47BFD">
        <w:t>product ID,</w:t>
      </w:r>
      <w:r>
        <w:t xml:space="preserve"> and you will add a scan response packet that sends the service UUID.</w:t>
      </w:r>
    </w:p>
    <w:p w14:paraId="273ED188" w14:textId="77777777" w:rsidR="004E7BAF" w:rsidRDefault="004E7BAF" w:rsidP="004E7BAF">
      <w:pPr>
        <w:pStyle w:val="Heading3"/>
      </w:pPr>
      <w:r>
        <w:t>Project Creation</w:t>
      </w:r>
    </w:p>
    <w:p w14:paraId="46563B24" w14:textId="66DB8FDD" w:rsidR="006B35C0" w:rsidRDefault="006B35C0" w:rsidP="006B35C0">
      <w:pPr>
        <w:pStyle w:val="ListParagraph"/>
        <w:numPr>
          <w:ilvl w:val="0"/>
          <w:numId w:val="31"/>
        </w:numPr>
      </w:pPr>
      <w:r>
        <w:t xml:space="preserve">Create a new application called </w:t>
      </w:r>
      <w:r w:rsidRPr="008929C9">
        <w:rPr>
          <w:b/>
        </w:rPr>
        <w:t>ch04b_ex0</w:t>
      </w:r>
      <w:r>
        <w:rPr>
          <w:b/>
        </w:rPr>
        <w:t>4</w:t>
      </w:r>
      <w:r w:rsidRPr="008929C9">
        <w:rPr>
          <w:b/>
        </w:rPr>
        <w:t>_</w:t>
      </w:r>
      <w:r>
        <w:rPr>
          <w:b/>
        </w:rPr>
        <w:t>scan</w:t>
      </w:r>
      <w:r>
        <w:t xml:space="preserve"> using the modus.mk file in templates/CYW920819EVB/ch04b_ex04_scan. This template </w:t>
      </w:r>
      <w:r w:rsidR="00B47BFD">
        <w:rPr>
          <w:color w:val="000000" w:themeColor="text1"/>
        </w:rPr>
        <w:t>is a solution to exercise ch04b/ex02_ntfy</w:t>
      </w:r>
      <w:r>
        <w:t>.</w:t>
      </w:r>
    </w:p>
    <w:p w14:paraId="746F9BA9" w14:textId="77777777" w:rsidR="007F5093" w:rsidRDefault="007F5093" w:rsidP="007F5093">
      <w:pPr>
        <w:pStyle w:val="ListParagraph"/>
        <w:numPr>
          <w:ilvl w:val="0"/>
          <w:numId w:val="31"/>
        </w:numPr>
      </w:pPr>
      <w:r>
        <w:t>Launch the Change Applications Settings dialog and set BT_DEVICE_ADDRESS = random.</w:t>
      </w:r>
    </w:p>
    <w:p w14:paraId="102AF17F" w14:textId="22CC7D8F" w:rsidR="00B47BFD" w:rsidRDefault="00B47BFD" w:rsidP="006B35C0">
      <w:pPr>
        <w:pStyle w:val="ListParagraph"/>
        <w:numPr>
          <w:ilvl w:val="0"/>
          <w:numId w:val="31"/>
        </w:numPr>
      </w:pPr>
      <w:r>
        <w:t>Open the Device and Bluetooth configurators, change the name of the device to &lt;</w:t>
      </w:r>
      <w:proofErr w:type="spellStart"/>
      <w:r w:rsidRPr="00851A6E">
        <w:rPr>
          <w:i/>
        </w:rPr>
        <w:t>inits</w:t>
      </w:r>
      <w:proofErr w:type="spellEnd"/>
      <w:r>
        <w:t>&gt;_scan, then save and close the configurators.</w:t>
      </w:r>
    </w:p>
    <w:p w14:paraId="6BA75855" w14:textId="5CCC0A44" w:rsidR="004E7BAF" w:rsidRDefault="004E7BAF" w:rsidP="004E7BAF">
      <w:pPr>
        <w:pStyle w:val="ListParagraph"/>
        <w:numPr>
          <w:ilvl w:val="0"/>
          <w:numId w:val="31"/>
        </w:numPr>
      </w:pPr>
      <w:r>
        <w:t xml:space="preserve">Copy the </w:t>
      </w:r>
      <w:proofErr w:type="spellStart"/>
      <w:r>
        <w:t>app_set_advertisement_data</w:t>
      </w:r>
      <w:proofErr w:type="spellEnd"/>
      <w:r>
        <w:t xml:space="preserve"> function to a new function called </w:t>
      </w:r>
      <w:proofErr w:type="spellStart"/>
      <w:r>
        <w:t>app_set_scan_response_data</w:t>
      </w:r>
      <w:proofErr w:type="spellEnd"/>
      <w:r>
        <w:t>.</w:t>
      </w:r>
    </w:p>
    <w:p w14:paraId="0DF4AE7E" w14:textId="1AB2AA72" w:rsidR="004E7BAF" w:rsidRDefault="004E7BAF" w:rsidP="004E7BAF">
      <w:pPr>
        <w:pStyle w:val="ListParagraph"/>
        <w:numPr>
          <w:ilvl w:val="1"/>
          <w:numId w:val="31"/>
        </w:numPr>
      </w:pPr>
      <w:r>
        <w:t xml:space="preserve">Hint: Don't forget to add function prototype </w:t>
      </w:r>
      <w:r w:rsidR="00B47BFD">
        <w:t>at the top of the file</w:t>
      </w:r>
      <w:r>
        <w:t>.</w:t>
      </w:r>
    </w:p>
    <w:p w14:paraId="7ED6C3C1" w14:textId="77777777" w:rsidR="004E7BAF" w:rsidRDefault="004E7BAF" w:rsidP="004E7BAF">
      <w:pPr>
        <w:pStyle w:val="ListParagraph"/>
        <w:numPr>
          <w:ilvl w:val="0"/>
          <w:numId w:val="31"/>
        </w:numPr>
      </w:pPr>
      <w:r>
        <w:t>Update the scan response packet to send the 128-bit service UUID.</w:t>
      </w:r>
    </w:p>
    <w:p w14:paraId="1020B4DC" w14:textId="77777777" w:rsidR="004E7BAF" w:rsidRDefault="004E7BAF" w:rsidP="004E7BAF">
      <w:pPr>
        <w:pStyle w:val="ListParagraph"/>
        <w:numPr>
          <w:ilvl w:val="0"/>
          <w:numId w:val="31"/>
        </w:numPr>
      </w:pPr>
      <w:r>
        <w:t>At the end of your new function, call the function to set the raw scan response data instead of the raw advertisement data.</w:t>
      </w:r>
    </w:p>
    <w:p w14:paraId="51C70535" w14:textId="5341A5CA" w:rsidR="004E7BAF" w:rsidRDefault="004E7BAF" w:rsidP="004E7BAF">
      <w:pPr>
        <w:pStyle w:val="ListParagraph"/>
        <w:numPr>
          <w:ilvl w:val="0"/>
          <w:numId w:val="31"/>
        </w:numPr>
      </w:pPr>
      <w:r>
        <w:t xml:space="preserve">Call your new function </w:t>
      </w:r>
      <w:r w:rsidR="00B47BFD">
        <w:t>before starting advertising.</w:t>
      </w:r>
    </w:p>
    <w:p w14:paraId="5B1F9F50" w14:textId="77777777" w:rsidR="004E7BAF" w:rsidRPr="004C0691" w:rsidRDefault="004E7BAF" w:rsidP="004E7BAF">
      <w:pPr>
        <w:pStyle w:val="ListParagraph"/>
        <w:numPr>
          <w:ilvl w:val="0"/>
          <w:numId w:val="31"/>
        </w:numPr>
      </w:pPr>
      <w:r>
        <w:t>Update the advertisement data so that instead of the UUID, you send manufacturer info with the Cypress manufacturer ID (0x0131) and a product ID of 0x2A. Remember that the manufacture ID must be send little endian, so the manufacturer data will be 0x31012A.</w:t>
      </w:r>
    </w:p>
    <w:p w14:paraId="672FB0D4" w14:textId="77777777" w:rsidR="004E7BAF" w:rsidRDefault="004E7BAF" w:rsidP="004E7BAF">
      <w:pPr>
        <w:pStyle w:val="Heading3"/>
      </w:pPr>
      <w:r w:rsidRPr="0032650F">
        <w:t>Testing</w:t>
      </w:r>
    </w:p>
    <w:p w14:paraId="2B9F9D05" w14:textId="50AF6CA3" w:rsidR="004E7BAF" w:rsidRDefault="00B47BFD" w:rsidP="004E7BAF">
      <w:pPr>
        <w:pStyle w:val="ListParagraph"/>
        <w:numPr>
          <w:ilvl w:val="0"/>
          <w:numId w:val="30"/>
        </w:numPr>
      </w:pPr>
      <w:r>
        <w:t>Build</w:t>
      </w:r>
      <w:r w:rsidR="004E7BAF">
        <w:t xml:space="preserve"> and program the project to your kit.</w:t>
      </w:r>
    </w:p>
    <w:p w14:paraId="33142FC6" w14:textId="0BA4D6CB" w:rsidR="00B47BFD" w:rsidRDefault="00B47BFD" w:rsidP="004E7BAF">
      <w:pPr>
        <w:pStyle w:val="ListParagraph"/>
        <w:numPr>
          <w:ilvl w:val="0"/>
          <w:numId w:val="30"/>
        </w:numPr>
      </w:pPr>
      <w:r>
        <w:t xml:space="preserve">Using the </w:t>
      </w:r>
      <w:proofErr w:type="spellStart"/>
      <w:r>
        <w:t>CySmart</w:t>
      </w:r>
      <w:proofErr w:type="spellEnd"/>
      <w:r>
        <w:t xml:space="preserve"> mobile app, scan for devices and note that it reports “1 Service Advertised”.</w:t>
      </w:r>
    </w:p>
    <w:p w14:paraId="255780CA" w14:textId="77777777" w:rsidR="004E7BAF" w:rsidRDefault="004E7BAF" w:rsidP="004E7BAF">
      <w:pPr>
        <w:pStyle w:val="ListParagraph"/>
        <w:numPr>
          <w:ilvl w:val="0"/>
          <w:numId w:val="30"/>
        </w:numPr>
      </w:pPr>
      <w:r>
        <w:t xml:space="preserve">Open the PC version of </w:t>
      </w:r>
      <w:proofErr w:type="spellStart"/>
      <w:r>
        <w:t>CySmart</w:t>
      </w:r>
      <w:proofErr w:type="spellEnd"/>
      <w:r>
        <w:t xml:space="preserve"> and scan for your device. Stop scanning once you see it.</w:t>
      </w:r>
    </w:p>
    <w:p w14:paraId="28F49329" w14:textId="77777777" w:rsidR="004E7BAF" w:rsidRDefault="004E7BAF" w:rsidP="004E7BAF">
      <w:pPr>
        <w:pStyle w:val="ListParagraph"/>
        <w:numPr>
          <w:ilvl w:val="0"/>
          <w:numId w:val="30"/>
        </w:numPr>
      </w:pPr>
      <w:r>
        <w:t>Click on your device and examine the Advertisement data packet to verify it is as expected.</w:t>
      </w:r>
    </w:p>
    <w:p w14:paraId="4C9C6CF7" w14:textId="49BE5433" w:rsidR="00CB1C8E" w:rsidRDefault="004E7BAF" w:rsidP="004E7BAF">
      <w:pPr>
        <w:rPr>
          <w:rFonts w:eastAsia="Times New Roman"/>
          <w:b/>
          <w:color w:val="1F4E79" w:themeColor="accent1" w:themeShade="80"/>
          <w:sz w:val="24"/>
          <w:szCs w:val="26"/>
        </w:rPr>
      </w:pPr>
      <w:r>
        <w:t>Click the tab above the Advertisement data that says Scan response data and verify it is as expected.</w:t>
      </w:r>
    </w:p>
    <w:p w14:paraId="29A50BF2" w14:textId="77777777" w:rsidR="004E7BAF" w:rsidRDefault="004E7BAF">
      <w:pPr>
        <w:rPr>
          <w:rFonts w:eastAsia="Times New Roman"/>
          <w:b/>
          <w:color w:val="1F4E79" w:themeColor="accent1" w:themeShade="80"/>
          <w:sz w:val="24"/>
          <w:szCs w:val="26"/>
        </w:rPr>
      </w:pPr>
      <w:r>
        <w:br w:type="page"/>
      </w:r>
    </w:p>
    <w:p w14:paraId="06F16E06" w14:textId="162F24D7" w:rsidR="00950F12" w:rsidRDefault="007B58DE" w:rsidP="00303ED4">
      <w:pPr>
        <w:pStyle w:val="Exercise"/>
      </w:pPr>
      <w:bookmarkStart w:id="34" w:name="_Toc7370108"/>
      <w:r>
        <w:lastRenderedPageBreak/>
        <w:t xml:space="preserve">(Advanced) </w:t>
      </w:r>
      <w:r w:rsidR="00950F12">
        <w:t>OTA Firmware Upgrade (Non-Secure)</w:t>
      </w:r>
      <w:bookmarkEnd w:id="32"/>
      <w:bookmarkEnd w:id="34"/>
    </w:p>
    <w:p w14:paraId="7716811E" w14:textId="77777777" w:rsidR="00950F12" w:rsidRDefault="00950F12" w:rsidP="00950F12">
      <w:pPr>
        <w:pStyle w:val="Heading3"/>
      </w:pPr>
      <w:r>
        <w:t>Introduction</w:t>
      </w:r>
    </w:p>
    <w:p w14:paraId="35644ACB" w14:textId="002C4F3C" w:rsidR="00950F12" w:rsidRDefault="00950F12" w:rsidP="00950F12">
      <w:r>
        <w:t xml:space="preserve">In this exercise, you will modify </w:t>
      </w:r>
      <w:r w:rsidR="00FC7545">
        <w:t>a project</w:t>
      </w:r>
      <w:r>
        <w:t xml:space="preserve"> </w:t>
      </w:r>
      <w:r w:rsidR="00FC7545">
        <w:t xml:space="preserve">that </w:t>
      </w:r>
      <w:r w:rsidR="007A3245">
        <w:t>counts button presses</w:t>
      </w:r>
      <w:r w:rsidR="00FC7545">
        <w:t xml:space="preserve"> </w:t>
      </w:r>
      <w:r>
        <w:t xml:space="preserve">to add OTA firmware upgrade capability. Once OTA support is added, you will modify the project to </w:t>
      </w:r>
      <w:r w:rsidR="007A3245">
        <w:t>decrement the count instead of incrementing and</w:t>
      </w:r>
      <w:r>
        <w:t xml:space="preserve"> you will upload the new firmware using OTA.</w:t>
      </w:r>
    </w:p>
    <w:p w14:paraId="639620FD" w14:textId="77777777" w:rsidR="00950F12" w:rsidRDefault="00950F12" w:rsidP="00950F12">
      <w:pPr>
        <w:pStyle w:val="Heading3"/>
      </w:pPr>
      <w:r>
        <w:t>Project Creation</w:t>
      </w:r>
    </w:p>
    <w:p w14:paraId="11FA0047" w14:textId="58C5831E" w:rsidR="00FC7545" w:rsidRPr="00CB4E77" w:rsidRDefault="00F05CA3" w:rsidP="00FC7545">
      <w:pPr>
        <w:pStyle w:val="ListParagraph"/>
        <w:numPr>
          <w:ilvl w:val="0"/>
          <w:numId w:val="7"/>
        </w:numPr>
        <w:rPr>
          <w:color w:val="000000" w:themeColor="text1"/>
        </w:rPr>
      </w:pPr>
      <w:r>
        <w:t>Create a new application from</w:t>
      </w:r>
      <w:r w:rsidR="00FC7545">
        <w:t xml:space="preserve"> the </w:t>
      </w:r>
      <w:r>
        <w:t>t</w:t>
      </w:r>
      <w:r w:rsidR="00FC7545">
        <w:t>emplates/</w:t>
      </w:r>
      <w:r w:rsidR="001C603B">
        <w:t>CYW920819EVB/</w:t>
      </w:r>
      <w:r w:rsidR="00FC7545">
        <w:t>ch04c</w:t>
      </w:r>
      <w:r w:rsidR="001C603B">
        <w:t>_</w:t>
      </w:r>
      <w:r w:rsidR="00FC7545">
        <w:t>ex05_ota.</w:t>
      </w:r>
    </w:p>
    <w:p w14:paraId="3EE96FFF" w14:textId="702603A9" w:rsidR="00FC7545" w:rsidRDefault="00FC7545" w:rsidP="00FC7545">
      <w:pPr>
        <w:pStyle w:val="ListParagraph"/>
        <w:numPr>
          <w:ilvl w:val="1"/>
          <w:numId w:val="7"/>
        </w:numPr>
        <w:rPr>
          <w:color w:val="000000" w:themeColor="text1"/>
        </w:rPr>
      </w:pPr>
      <w:r>
        <w:rPr>
          <w:color w:val="000000" w:themeColor="text1"/>
        </w:rPr>
        <w:t xml:space="preserve">Hint: The template is </w:t>
      </w:r>
      <w:r w:rsidR="007A3245">
        <w:rPr>
          <w:color w:val="000000" w:themeColor="text1"/>
        </w:rPr>
        <w:t xml:space="preserve">just the solution project for </w:t>
      </w:r>
      <w:r>
        <w:rPr>
          <w:color w:val="000000" w:themeColor="text1"/>
        </w:rPr>
        <w:t>ch04</w:t>
      </w:r>
      <w:r w:rsidR="007A3245">
        <w:rPr>
          <w:color w:val="000000" w:themeColor="text1"/>
        </w:rPr>
        <w:t>b_</w:t>
      </w:r>
      <w:r>
        <w:rPr>
          <w:color w:val="000000" w:themeColor="text1"/>
        </w:rPr>
        <w:t>ex0</w:t>
      </w:r>
      <w:r w:rsidR="00C56F29">
        <w:rPr>
          <w:color w:val="000000" w:themeColor="text1"/>
        </w:rPr>
        <w:t>2</w:t>
      </w:r>
      <w:r>
        <w:rPr>
          <w:color w:val="000000" w:themeColor="text1"/>
        </w:rPr>
        <w:t>_</w:t>
      </w:r>
      <w:r w:rsidR="00DA0FF0">
        <w:rPr>
          <w:color w:val="000000" w:themeColor="text1"/>
        </w:rPr>
        <w:t>pair</w:t>
      </w:r>
      <w:r w:rsidR="007A3245">
        <w:rPr>
          <w:color w:val="000000" w:themeColor="text1"/>
        </w:rPr>
        <w:t xml:space="preserve"> that counts button presses</w:t>
      </w:r>
      <w:r w:rsidR="0087268A">
        <w:rPr>
          <w:color w:val="000000" w:themeColor="text1"/>
        </w:rPr>
        <w:t xml:space="preserve"> with </w:t>
      </w:r>
      <w:r w:rsidR="00422A7F">
        <w:rPr>
          <w:color w:val="000000" w:themeColor="text1"/>
        </w:rPr>
        <w:t xml:space="preserve">OTA_FW_UPGRADE=1 added </w:t>
      </w:r>
      <w:r w:rsidR="0087268A">
        <w:rPr>
          <w:color w:val="000000" w:themeColor="text1"/>
        </w:rPr>
        <w:t xml:space="preserve">to the modus.mk file to </w:t>
      </w:r>
      <w:r w:rsidR="00422A7F">
        <w:rPr>
          <w:color w:val="000000" w:themeColor="text1"/>
        </w:rPr>
        <w:t>get the build settings updated for OTA</w:t>
      </w:r>
      <w:r w:rsidR="0087268A">
        <w:rPr>
          <w:color w:val="000000" w:themeColor="text1"/>
        </w:rPr>
        <w:t>.</w:t>
      </w:r>
    </w:p>
    <w:p w14:paraId="3E2862D2" w14:textId="77777777" w:rsidR="009B1D22" w:rsidRDefault="007A3245" w:rsidP="00422A7F">
      <w:pPr>
        <w:pStyle w:val="ListParagraph"/>
        <w:numPr>
          <w:ilvl w:val="0"/>
          <w:numId w:val="7"/>
        </w:numPr>
        <w:rPr>
          <w:color w:val="000000" w:themeColor="text1"/>
        </w:rPr>
      </w:pPr>
      <w:r>
        <w:rPr>
          <w:color w:val="000000" w:themeColor="text1"/>
        </w:rPr>
        <w:t>Use the Bluetooth Configurator to</w:t>
      </w:r>
      <w:r w:rsidR="009B1D22">
        <w:rPr>
          <w:color w:val="000000" w:themeColor="text1"/>
        </w:rPr>
        <w:t>:</w:t>
      </w:r>
    </w:p>
    <w:p w14:paraId="7974D41B" w14:textId="47BD3E4F" w:rsidR="00FC7545" w:rsidRDefault="009B1D22" w:rsidP="009B1D22">
      <w:pPr>
        <w:pStyle w:val="ListParagraph"/>
        <w:numPr>
          <w:ilvl w:val="1"/>
          <w:numId w:val="7"/>
        </w:numPr>
        <w:rPr>
          <w:color w:val="000000" w:themeColor="text1"/>
        </w:rPr>
      </w:pPr>
      <w:r>
        <w:rPr>
          <w:color w:val="000000" w:themeColor="text1"/>
        </w:rPr>
        <w:t>C</w:t>
      </w:r>
      <w:r w:rsidR="007A3245">
        <w:rPr>
          <w:color w:val="000000" w:themeColor="text1"/>
        </w:rPr>
        <w:t xml:space="preserve">hange </w:t>
      </w:r>
      <w:r w:rsidR="00FC7545">
        <w:rPr>
          <w:color w:val="000000" w:themeColor="text1"/>
        </w:rPr>
        <w:t xml:space="preserve">the name </w:t>
      </w:r>
      <w:r w:rsidR="00FC7545">
        <w:rPr>
          <w:i/>
          <w:color w:val="000000" w:themeColor="text1"/>
        </w:rPr>
        <w:t xml:space="preserve">to </w:t>
      </w:r>
      <w:r w:rsidR="004D52D7">
        <w:rPr>
          <w:i/>
          <w:color w:val="000000" w:themeColor="text1"/>
        </w:rPr>
        <w:t>&lt;</w:t>
      </w:r>
      <w:proofErr w:type="spellStart"/>
      <w:r w:rsidR="004D52D7">
        <w:rPr>
          <w:i/>
          <w:color w:val="000000" w:themeColor="text1"/>
        </w:rPr>
        <w:t>inits</w:t>
      </w:r>
      <w:proofErr w:type="spellEnd"/>
      <w:r w:rsidR="004D52D7">
        <w:rPr>
          <w:i/>
          <w:color w:val="000000" w:themeColor="text1"/>
        </w:rPr>
        <w:t>&gt;_</w:t>
      </w:r>
      <w:proofErr w:type="spellStart"/>
      <w:r w:rsidR="004D52D7">
        <w:rPr>
          <w:i/>
          <w:color w:val="000000" w:themeColor="text1"/>
        </w:rPr>
        <w:t>ota</w:t>
      </w:r>
      <w:proofErr w:type="spellEnd"/>
      <w:r w:rsidR="00FC7545">
        <w:rPr>
          <w:color w:val="000000" w:themeColor="text1"/>
        </w:rPr>
        <w:t>.</w:t>
      </w:r>
    </w:p>
    <w:p w14:paraId="770E395A" w14:textId="0CB04331" w:rsidR="009B1D22" w:rsidRDefault="009B1D22" w:rsidP="009B1D22">
      <w:pPr>
        <w:pStyle w:val="ListParagraph"/>
        <w:numPr>
          <w:ilvl w:val="1"/>
          <w:numId w:val="7"/>
        </w:numPr>
        <w:rPr>
          <w:color w:val="000000" w:themeColor="text1"/>
        </w:rPr>
      </w:pPr>
      <w:r>
        <w:rPr>
          <w:color w:val="000000" w:themeColor="text1"/>
        </w:rPr>
        <w:t>Add the OTA Service and Characteristics.</w:t>
      </w:r>
    </w:p>
    <w:p w14:paraId="610E54DD" w14:textId="225DB88A" w:rsidR="009B1D22" w:rsidRDefault="009B1D22" w:rsidP="009B1D22">
      <w:pPr>
        <w:pStyle w:val="ListParagraph"/>
        <w:numPr>
          <w:ilvl w:val="0"/>
          <w:numId w:val="7"/>
        </w:numPr>
        <w:rPr>
          <w:color w:val="000000" w:themeColor="text1"/>
        </w:rPr>
      </w:pPr>
      <w:r>
        <w:rPr>
          <w:color w:val="000000" w:themeColor="text1"/>
        </w:rPr>
        <w:t>Save and close the Configurators.</w:t>
      </w:r>
    </w:p>
    <w:p w14:paraId="007D4C7F" w14:textId="71E66D86" w:rsidR="009B1D22" w:rsidRDefault="009B1D22" w:rsidP="009B1D22">
      <w:pPr>
        <w:pStyle w:val="ListParagraph"/>
        <w:numPr>
          <w:ilvl w:val="0"/>
          <w:numId w:val="7"/>
        </w:numPr>
        <w:rPr>
          <w:color w:val="000000" w:themeColor="text1"/>
        </w:rPr>
      </w:pPr>
      <w:r>
        <w:rPr>
          <w:color w:val="000000" w:themeColor="text1"/>
        </w:rPr>
        <w:t xml:space="preserve">Edit </w:t>
      </w:r>
      <w:proofErr w:type="spellStart"/>
      <w:r>
        <w:rPr>
          <w:color w:val="000000" w:themeColor="text1"/>
        </w:rPr>
        <w:t>cycfg_gatt_db.h</w:t>
      </w:r>
      <w:proofErr w:type="spellEnd"/>
      <w:r>
        <w:rPr>
          <w:color w:val="000000" w:themeColor="text1"/>
        </w:rPr>
        <w:t>:</w:t>
      </w:r>
    </w:p>
    <w:p w14:paraId="3004B261" w14:textId="54FE2059" w:rsidR="009B1D22" w:rsidRPr="00197B5A" w:rsidRDefault="00197B5A" w:rsidP="009B1D22">
      <w:pPr>
        <w:pStyle w:val="ListParagraph"/>
        <w:numPr>
          <w:ilvl w:val="1"/>
          <w:numId w:val="7"/>
        </w:numPr>
        <w:rPr>
          <w:color w:val="000000" w:themeColor="text1"/>
        </w:rPr>
      </w:pPr>
      <w:r>
        <w:rPr>
          <w:color w:val="000000" w:themeColor="text1"/>
        </w:rPr>
        <w:t>Add</w:t>
      </w:r>
      <w:r w:rsidRPr="00422A7F">
        <w:rPr>
          <w:rFonts w:ascii="Courier New" w:hAnsi="Courier New" w:cs="Courier New"/>
          <w:b/>
          <w:bCs/>
          <w:color w:val="7F0055"/>
          <w:sz w:val="20"/>
          <w:szCs w:val="20"/>
        </w:rPr>
        <w:t xml:space="preserve"> #include</w:t>
      </w:r>
      <w:r w:rsidRPr="00422A7F">
        <w:rPr>
          <w:rFonts w:ascii="Courier New" w:hAnsi="Courier New" w:cs="Courier New"/>
          <w:color w:val="000000"/>
          <w:sz w:val="20"/>
          <w:szCs w:val="20"/>
        </w:rPr>
        <w:t xml:space="preserve"> </w:t>
      </w:r>
      <w:r w:rsidRPr="00422A7F">
        <w:rPr>
          <w:rFonts w:ascii="Courier New" w:hAnsi="Courier New" w:cs="Courier New"/>
          <w:color w:val="2A00FF"/>
          <w:sz w:val="20"/>
          <w:szCs w:val="20"/>
        </w:rPr>
        <w:t>"</w:t>
      </w:r>
      <w:proofErr w:type="spellStart"/>
      <w:r w:rsidRPr="00422A7F">
        <w:rPr>
          <w:rFonts w:ascii="Courier New" w:hAnsi="Courier New" w:cs="Courier New"/>
          <w:color w:val="2A00FF"/>
          <w:sz w:val="20"/>
          <w:szCs w:val="20"/>
        </w:rPr>
        <w:t>wiced_bt_ota_firmware_upgrade.h</w:t>
      </w:r>
      <w:proofErr w:type="spellEnd"/>
      <w:r w:rsidRPr="00422A7F">
        <w:rPr>
          <w:rFonts w:ascii="Courier New" w:hAnsi="Courier New" w:cs="Courier New"/>
          <w:color w:val="2A00FF"/>
          <w:sz w:val="20"/>
          <w:szCs w:val="20"/>
        </w:rPr>
        <w:t>"</w:t>
      </w:r>
    </w:p>
    <w:p w14:paraId="342BDF02" w14:textId="272D5AD0" w:rsidR="00197B5A" w:rsidRPr="009B1D22" w:rsidRDefault="00197B5A" w:rsidP="009B1D22">
      <w:pPr>
        <w:pStyle w:val="ListParagraph"/>
        <w:numPr>
          <w:ilvl w:val="1"/>
          <w:numId w:val="7"/>
        </w:numPr>
        <w:rPr>
          <w:color w:val="000000" w:themeColor="text1"/>
        </w:rPr>
      </w:pPr>
      <w:r>
        <w:rPr>
          <w:color w:val="000000" w:themeColor="text1"/>
        </w:rPr>
        <w:t xml:space="preserve">Replace the Service and Characteristic handle defines with the ones provided in </w:t>
      </w:r>
      <w:r w:rsidR="0050079D">
        <w:rPr>
          <w:color w:val="000000" w:themeColor="text1"/>
        </w:rPr>
        <w:t xml:space="preserve">the </w:t>
      </w:r>
      <w:r w:rsidR="00DE439A" w:rsidRPr="00DE439A">
        <w:rPr>
          <w:color w:val="2E74B5" w:themeColor="accent1" w:themeShade="BF"/>
        </w:rPr>
        <w:fldChar w:fldCharType="begin"/>
      </w:r>
      <w:r w:rsidR="00DE439A" w:rsidRPr="00DE439A">
        <w:rPr>
          <w:color w:val="2E74B5" w:themeColor="accent1" w:themeShade="BF"/>
        </w:rPr>
        <w:instrText xml:space="preserve"> REF _Ref8308011 \h </w:instrText>
      </w:r>
      <w:r w:rsidR="00DE439A" w:rsidRPr="00DE439A">
        <w:rPr>
          <w:color w:val="2E74B5" w:themeColor="accent1" w:themeShade="BF"/>
        </w:rPr>
      </w:r>
      <w:r w:rsidR="00DE439A" w:rsidRPr="00DE439A">
        <w:rPr>
          <w:color w:val="2E74B5" w:themeColor="accent1" w:themeShade="BF"/>
        </w:rPr>
        <w:fldChar w:fldCharType="separate"/>
      </w:r>
      <w:r w:rsidR="00974503">
        <w:t>BLE OTA Service (Non-Secure)</w:t>
      </w:r>
      <w:r w:rsidR="00DE439A" w:rsidRPr="00DE439A">
        <w:rPr>
          <w:color w:val="2E74B5" w:themeColor="accent1" w:themeShade="BF"/>
        </w:rPr>
        <w:fldChar w:fldCharType="end"/>
      </w:r>
      <w:r w:rsidR="0050079D">
        <w:rPr>
          <w:color w:val="000000" w:themeColor="text1"/>
        </w:rPr>
        <w:t xml:space="preserve"> section of </w:t>
      </w:r>
      <w:r>
        <w:rPr>
          <w:color w:val="000000" w:themeColor="text1"/>
        </w:rPr>
        <w:t>this document.</w:t>
      </w:r>
    </w:p>
    <w:p w14:paraId="29EED6CE" w14:textId="506B9F8B" w:rsidR="009B1D22" w:rsidRPr="009B1D22" w:rsidRDefault="00A07FDF" w:rsidP="009B1D22">
      <w:pPr>
        <w:pStyle w:val="ListParagraph"/>
        <w:numPr>
          <w:ilvl w:val="0"/>
          <w:numId w:val="7"/>
        </w:numPr>
      </w:pPr>
      <w:r>
        <w:t>Edit</w:t>
      </w:r>
      <w:r w:rsidR="00950F12">
        <w:t xml:space="preserve"> </w:t>
      </w:r>
      <w:proofErr w:type="spellStart"/>
      <w:r w:rsidR="004D52D7">
        <w:t>app.c</w:t>
      </w:r>
      <w:proofErr w:type="spellEnd"/>
      <w:r w:rsidR="00950F12">
        <w:t>:</w:t>
      </w:r>
    </w:p>
    <w:p w14:paraId="534C8848" w14:textId="77777777" w:rsidR="00CF60D9" w:rsidRPr="00CF60D9" w:rsidRDefault="00422A7F" w:rsidP="00CF60D9">
      <w:pPr>
        <w:pStyle w:val="ListParagraph"/>
        <w:numPr>
          <w:ilvl w:val="1"/>
          <w:numId w:val="7"/>
        </w:numPr>
        <w:autoSpaceDE w:val="0"/>
        <w:autoSpaceDN w:val="0"/>
        <w:adjustRightInd w:val="0"/>
        <w:spacing w:after="0" w:line="240" w:lineRule="auto"/>
        <w:rPr>
          <w:rFonts w:ascii="Courier New" w:hAnsi="Courier New" w:cs="Courier New"/>
          <w:sz w:val="20"/>
          <w:szCs w:val="20"/>
        </w:rPr>
      </w:pPr>
      <w:r>
        <w:rPr>
          <w:color w:val="000000" w:themeColor="text1"/>
        </w:rPr>
        <w:t>Add</w:t>
      </w:r>
      <w:r w:rsidRPr="00422A7F">
        <w:rPr>
          <w:rFonts w:ascii="Courier New" w:hAnsi="Courier New" w:cs="Courier New"/>
          <w:b/>
          <w:bCs/>
          <w:color w:val="7F0055"/>
          <w:sz w:val="20"/>
          <w:szCs w:val="20"/>
        </w:rPr>
        <w:t xml:space="preserve"> #include</w:t>
      </w:r>
      <w:r w:rsidRPr="00422A7F">
        <w:rPr>
          <w:rFonts w:ascii="Courier New" w:hAnsi="Courier New" w:cs="Courier New"/>
          <w:color w:val="000000"/>
          <w:sz w:val="20"/>
          <w:szCs w:val="20"/>
        </w:rPr>
        <w:t xml:space="preserve"> </w:t>
      </w:r>
      <w:r w:rsidRPr="00422A7F">
        <w:rPr>
          <w:rFonts w:ascii="Courier New" w:hAnsi="Courier New" w:cs="Courier New"/>
          <w:color w:val="2A00FF"/>
          <w:sz w:val="20"/>
          <w:szCs w:val="20"/>
        </w:rPr>
        <w:t>"</w:t>
      </w:r>
      <w:proofErr w:type="spellStart"/>
      <w:r w:rsidRPr="00422A7F">
        <w:rPr>
          <w:rFonts w:ascii="Courier New" w:hAnsi="Courier New" w:cs="Courier New"/>
          <w:color w:val="2A00FF"/>
          <w:sz w:val="20"/>
          <w:szCs w:val="20"/>
        </w:rPr>
        <w:t>wiced_bt_ota_firmware_upgrade.h</w:t>
      </w:r>
      <w:proofErr w:type="spellEnd"/>
      <w:r w:rsidRPr="00422A7F">
        <w:rPr>
          <w:rFonts w:ascii="Courier New" w:hAnsi="Courier New" w:cs="Courier New"/>
          <w:color w:val="2A00FF"/>
          <w:sz w:val="20"/>
          <w:szCs w:val="20"/>
        </w:rPr>
        <w:t>"</w:t>
      </w:r>
    </w:p>
    <w:p w14:paraId="037790DB" w14:textId="06D958FB" w:rsidR="00CF60D9" w:rsidRPr="00CF60D9" w:rsidRDefault="00CF60D9" w:rsidP="00CF60D9">
      <w:pPr>
        <w:pStyle w:val="ListParagraph"/>
        <w:numPr>
          <w:ilvl w:val="1"/>
          <w:numId w:val="7"/>
        </w:numPr>
        <w:autoSpaceDE w:val="0"/>
        <w:autoSpaceDN w:val="0"/>
        <w:adjustRightInd w:val="0"/>
        <w:spacing w:after="0" w:line="240" w:lineRule="auto"/>
      </w:pPr>
      <w:r>
        <w:t xml:space="preserve">Add </w:t>
      </w:r>
      <w:proofErr w:type="spellStart"/>
      <w:r w:rsidRPr="00CF60D9">
        <w:rPr>
          <w:rFonts w:ascii="Courier New" w:hAnsi="Courier New" w:cs="Courier New"/>
          <w:b/>
          <w:bCs/>
          <w:color w:val="642880"/>
          <w:sz w:val="20"/>
          <w:szCs w:val="20"/>
        </w:rPr>
        <w:t>wiced_ota_fw_upgrade_</w:t>
      </w:r>
      <w:proofErr w:type="gramStart"/>
      <w:r w:rsidRPr="00CF60D9">
        <w:rPr>
          <w:rFonts w:ascii="Courier New" w:hAnsi="Courier New" w:cs="Courier New"/>
          <w:b/>
          <w:bCs/>
          <w:color w:val="642880"/>
          <w:sz w:val="20"/>
          <w:szCs w:val="20"/>
        </w:rPr>
        <w:t>init</w:t>
      </w:r>
      <w:proofErr w:type="spellEnd"/>
      <w:r w:rsidRPr="00CF60D9">
        <w:rPr>
          <w:rFonts w:ascii="Courier New" w:hAnsi="Courier New" w:cs="Courier New"/>
          <w:color w:val="000000"/>
          <w:sz w:val="20"/>
          <w:szCs w:val="20"/>
        </w:rPr>
        <w:t>(</w:t>
      </w:r>
      <w:proofErr w:type="gramEnd"/>
      <w:r w:rsidRPr="00CF60D9">
        <w:rPr>
          <w:rFonts w:ascii="Courier New" w:hAnsi="Courier New" w:cs="Courier New"/>
          <w:color w:val="000000"/>
          <w:sz w:val="20"/>
          <w:szCs w:val="20"/>
        </w:rPr>
        <w:t>NULL, NULL, NULL)</w:t>
      </w:r>
      <w:r>
        <w:rPr>
          <w:rFonts w:ascii="Courier New" w:hAnsi="Courier New" w:cs="Courier New"/>
          <w:color w:val="000000"/>
          <w:sz w:val="20"/>
          <w:szCs w:val="20"/>
        </w:rPr>
        <w:t xml:space="preserve"> </w:t>
      </w:r>
      <w:r w:rsidRPr="00CF60D9">
        <w:t>after the GATT database is initialized.</w:t>
      </w:r>
    </w:p>
    <w:p w14:paraId="6BDDFD58" w14:textId="5B375579" w:rsidR="009B1D22" w:rsidRDefault="00CF60D9" w:rsidP="00400D4D">
      <w:pPr>
        <w:pStyle w:val="ListParagraph"/>
        <w:numPr>
          <w:ilvl w:val="1"/>
          <w:numId w:val="7"/>
        </w:numPr>
      </w:pPr>
      <w:r>
        <w:t xml:space="preserve">Add </w:t>
      </w:r>
      <w:proofErr w:type="spellStart"/>
      <w:r w:rsidRPr="00CF60D9">
        <w:rPr>
          <w:rFonts w:ascii="Courier New" w:hAnsi="Courier New" w:cs="Courier New"/>
          <w:b/>
          <w:bCs/>
          <w:color w:val="642880"/>
          <w:sz w:val="20"/>
          <w:szCs w:val="20"/>
        </w:rPr>
        <w:t>wiced_ota_fw_upgrade_connection_status_event</w:t>
      </w:r>
      <w:proofErr w:type="spellEnd"/>
      <w:r w:rsidRPr="00CF60D9">
        <w:rPr>
          <w:rFonts w:ascii="Courier New" w:hAnsi="Courier New" w:cs="Courier New"/>
          <w:color w:val="000000"/>
          <w:sz w:val="20"/>
          <w:szCs w:val="20"/>
        </w:rPr>
        <w:t>(conn)</w:t>
      </w:r>
      <w:r>
        <w:rPr>
          <w:rFonts w:ascii="Consolas" w:hAnsi="Consolas" w:cs="Consolas"/>
          <w:color w:val="000000"/>
          <w:sz w:val="20"/>
          <w:szCs w:val="20"/>
        </w:rPr>
        <w:t xml:space="preserve"> </w:t>
      </w:r>
      <w:r w:rsidRPr="00CF60D9">
        <w:t>in the GATT connection status event (for both connect and disconnect events).</w:t>
      </w:r>
    </w:p>
    <w:p w14:paraId="192CBD04" w14:textId="48BF083E" w:rsidR="009B1D22" w:rsidRPr="009B1D22" w:rsidRDefault="00CF60D9" w:rsidP="00400D4D">
      <w:pPr>
        <w:pStyle w:val="ListParagraph"/>
        <w:numPr>
          <w:ilvl w:val="1"/>
          <w:numId w:val="7"/>
        </w:numPr>
      </w:pPr>
      <w:r>
        <w:t>Review the GATT Attribute Request Event handler code.</w:t>
      </w:r>
    </w:p>
    <w:p w14:paraId="0BD251A9" w14:textId="77777777" w:rsidR="00950F12" w:rsidRDefault="00950F12" w:rsidP="00950F12">
      <w:pPr>
        <w:pStyle w:val="Heading3"/>
      </w:pPr>
      <w:r>
        <w:t>Testing</w:t>
      </w:r>
    </w:p>
    <w:p w14:paraId="1E93821C" w14:textId="6A7C686A" w:rsidR="00950F12" w:rsidRDefault="00950F12" w:rsidP="00400D4D">
      <w:pPr>
        <w:pStyle w:val="ListParagraph"/>
        <w:numPr>
          <w:ilvl w:val="0"/>
          <w:numId w:val="8"/>
        </w:numPr>
      </w:pPr>
      <w:r>
        <w:t>Build the project and program it to your kit.</w:t>
      </w:r>
    </w:p>
    <w:p w14:paraId="41BEA205" w14:textId="28CD3251" w:rsidR="001C603B" w:rsidRDefault="001C603B" w:rsidP="00400D4D">
      <w:pPr>
        <w:pStyle w:val="ListParagraph"/>
        <w:numPr>
          <w:ilvl w:val="0"/>
          <w:numId w:val="8"/>
        </w:numPr>
      </w:pPr>
      <w:r>
        <w:t>Look at the PUART window during initialization and write down your kit's Bluetooth Device Address. You will need this to identify the correct device when you perform OTA upgrade.</w:t>
      </w:r>
    </w:p>
    <w:p w14:paraId="1BF32B1D" w14:textId="41615377" w:rsidR="00950F12" w:rsidRDefault="00950F12" w:rsidP="00400D4D">
      <w:pPr>
        <w:pStyle w:val="ListParagraph"/>
        <w:numPr>
          <w:ilvl w:val="0"/>
          <w:numId w:val="8"/>
        </w:numPr>
      </w:pPr>
      <w:r>
        <w:t xml:space="preserve">Use </w:t>
      </w:r>
      <w:proofErr w:type="spellStart"/>
      <w:r>
        <w:t>CySmart</w:t>
      </w:r>
      <w:proofErr w:type="spellEnd"/>
      <w:r>
        <w:t xml:space="preserve"> to make sure the project functions as expected. </w:t>
      </w:r>
      <w:r w:rsidR="00655069">
        <w:t>Press the button and notice that the counter characteristic increases each time the button is pressed</w:t>
      </w:r>
    </w:p>
    <w:p w14:paraId="5AC9C130" w14:textId="4DCBCCC7" w:rsidR="00950F12" w:rsidRDefault="00950F12" w:rsidP="00400D4D">
      <w:pPr>
        <w:pStyle w:val="ListParagraph"/>
        <w:numPr>
          <w:ilvl w:val="1"/>
          <w:numId w:val="8"/>
        </w:numPr>
      </w:pPr>
      <w:r>
        <w:t xml:space="preserve">Hint: The Service with a single Characteristic is the </w:t>
      </w:r>
      <w:r w:rsidR="00B87D10">
        <w:t xml:space="preserve">Counter </w:t>
      </w:r>
      <w:r>
        <w:t>Service and the Service with two Characteristics is the OTA Service.</w:t>
      </w:r>
    </w:p>
    <w:p w14:paraId="09053D7C" w14:textId="77777777" w:rsidR="00950F12" w:rsidRDefault="00950F12" w:rsidP="00400D4D">
      <w:pPr>
        <w:pStyle w:val="ListParagraph"/>
        <w:numPr>
          <w:ilvl w:val="0"/>
          <w:numId w:val="8"/>
        </w:numPr>
      </w:pPr>
      <w:r>
        <w:t xml:space="preserve">Disconnect from the kit in </w:t>
      </w:r>
      <w:proofErr w:type="spellStart"/>
      <w:r>
        <w:t>CySmart</w:t>
      </w:r>
      <w:proofErr w:type="spellEnd"/>
      <w:r>
        <w:t>.</w:t>
      </w:r>
    </w:p>
    <w:p w14:paraId="291478DE" w14:textId="77777777" w:rsidR="00950F12" w:rsidRDefault="00950F12" w:rsidP="00400D4D">
      <w:pPr>
        <w:pStyle w:val="ListParagraph"/>
        <w:numPr>
          <w:ilvl w:val="0"/>
          <w:numId w:val="8"/>
        </w:numPr>
      </w:pPr>
      <w:r>
        <w:t>Unplug the kit from your computer. This will ensure that OTA is used instead of regular programming to update the firmware.</w:t>
      </w:r>
    </w:p>
    <w:p w14:paraId="2FF38814" w14:textId="778C6A6F" w:rsidR="00950F12" w:rsidRDefault="00950F12" w:rsidP="00400D4D">
      <w:pPr>
        <w:pStyle w:val="ListParagraph"/>
        <w:numPr>
          <w:ilvl w:val="0"/>
          <w:numId w:val="8"/>
        </w:numPr>
      </w:pPr>
      <w:r>
        <w:t>Update the project so that</w:t>
      </w:r>
      <w:r w:rsidR="00B87D10">
        <w:t xml:space="preserve"> each button press decrements the value instead of incrementing </w:t>
      </w:r>
      <w:r w:rsidR="0007707D">
        <w:t>it.</w:t>
      </w:r>
      <w:r w:rsidR="00B87D10">
        <w:t xml:space="preserve"> </w:t>
      </w:r>
      <w:r w:rsidRPr="007F7B5F">
        <w:t>Build the project</w:t>
      </w:r>
      <w:r w:rsidR="00A0133E">
        <w:t xml:space="preserve"> without programming.</w:t>
      </w:r>
    </w:p>
    <w:p w14:paraId="3F184F51" w14:textId="6D415C04" w:rsidR="00B87D10" w:rsidRPr="007F7B5F" w:rsidRDefault="00B87D10" w:rsidP="00851A6E">
      <w:pPr>
        <w:pStyle w:val="ListParagraph"/>
        <w:numPr>
          <w:ilvl w:val="1"/>
          <w:numId w:val="8"/>
        </w:numPr>
      </w:pPr>
      <w:r>
        <w:t>Hint: In Quick Panel, use the link "Build ch04c_</w:t>
      </w:r>
      <w:r w:rsidR="001C603B">
        <w:t>ex05_ota Application".</w:t>
      </w:r>
    </w:p>
    <w:p w14:paraId="2CB83AD0" w14:textId="77777777" w:rsidR="00950F12" w:rsidRDefault="00950F12" w:rsidP="00400D4D">
      <w:pPr>
        <w:pStyle w:val="ListParagraph"/>
        <w:numPr>
          <w:ilvl w:val="0"/>
          <w:numId w:val="8"/>
        </w:numPr>
      </w:pPr>
      <w:r>
        <w:lastRenderedPageBreak/>
        <w:t>Connect your kit directly to a power outlet using a USB charger.</w:t>
      </w:r>
    </w:p>
    <w:p w14:paraId="32B50558" w14:textId="6BA8E711" w:rsidR="00950F12" w:rsidRDefault="00950F12" w:rsidP="00400D4D">
      <w:pPr>
        <w:pStyle w:val="ListParagraph"/>
        <w:numPr>
          <w:ilvl w:val="0"/>
          <w:numId w:val="8"/>
        </w:numPr>
      </w:pPr>
      <w:r>
        <w:t>Use OTA to update your kit. You can use either the Windows or the Android app.</w:t>
      </w:r>
    </w:p>
    <w:p w14:paraId="4D0E217E" w14:textId="4D2E9C05" w:rsidR="00294152" w:rsidRDefault="00294152" w:rsidP="00294152">
      <w:pPr>
        <w:pStyle w:val="ListParagraph"/>
        <w:numPr>
          <w:ilvl w:val="1"/>
          <w:numId w:val="8"/>
        </w:numPr>
      </w:pPr>
      <w:r>
        <w:t xml:space="preserve">Hint: The Windows application only works on Windows 10 or later since earlier versions </w:t>
      </w:r>
      <w:r w:rsidR="001C603B">
        <w:t xml:space="preserve">of Windows </w:t>
      </w:r>
      <w:r>
        <w:t>do not support BLE.</w:t>
      </w:r>
    </w:p>
    <w:p w14:paraId="659ADB41" w14:textId="199A6B24" w:rsidR="00950F12" w:rsidRDefault="00950F12" w:rsidP="00400D4D">
      <w:pPr>
        <w:pStyle w:val="ListParagraph"/>
        <w:numPr>
          <w:ilvl w:val="1"/>
          <w:numId w:val="8"/>
        </w:numPr>
      </w:pPr>
      <w:r>
        <w:t xml:space="preserve">Hint: Don't forget to copy over the *.bin file from the </w:t>
      </w:r>
      <w:r w:rsidR="00DA7530">
        <w:t>Debug</w:t>
      </w:r>
      <w:r>
        <w:t xml:space="preserve"> folder every time you re-build the project so that you are updating the latest firmware.</w:t>
      </w:r>
    </w:p>
    <w:p w14:paraId="510CA7BF" w14:textId="602A25DA" w:rsidR="00950F12" w:rsidRDefault="00950F12" w:rsidP="00400D4D">
      <w:pPr>
        <w:pStyle w:val="ListParagraph"/>
        <w:numPr>
          <w:ilvl w:val="1"/>
          <w:numId w:val="8"/>
        </w:numPr>
      </w:pPr>
      <w:r>
        <w:t xml:space="preserve">Hint: If the OTA process fails on Windows, try resetting the kit and trying again. </w:t>
      </w:r>
      <w:r w:rsidR="004F5229">
        <w:t xml:space="preserve">If that still fails, try </w:t>
      </w:r>
      <w:r>
        <w:t>using the Android version since it is more robust.</w:t>
      </w:r>
      <w:r w:rsidR="004F5229">
        <w:t xml:space="preserve"> </w:t>
      </w:r>
    </w:p>
    <w:p w14:paraId="6D8C1ADC" w14:textId="38BAE6C5" w:rsidR="00950F12" w:rsidRPr="00AA3215" w:rsidRDefault="00950F12" w:rsidP="00400D4D">
      <w:pPr>
        <w:pStyle w:val="ListParagraph"/>
        <w:numPr>
          <w:ilvl w:val="0"/>
          <w:numId w:val="8"/>
        </w:numPr>
      </w:pPr>
      <w:r>
        <w:t xml:space="preserve">Once OTA upgrade is done, </w:t>
      </w:r>
      <w:r w:rsidR="00A57A51">
        <w:t xml:space="preserve">reset the kit then </w:t>
      </w:r>
      <w:r>
        <w:t xml:space="preserve">connect using </w:t>
      </w:r>
      <w:proofErr w:type="spellStart"/>
      <w:r>
        <w:t>CySmart</w:t>
      </w:r>
      <w:proofErr w:type="spellEnd"/>
      <w:r>
        <w:t xml:space="preserve"> and verify that the new firmware functionality is working.</w:t>
      </w:r>
    </w:p>
    <w:p w14:paraId="7F2B9E8F" w14:textId="77777777" w:rsidR="00EF6CC3" w:rsidRDefault="00EF6CC3">
      <w:pPr>
        <w:rPr>
          <w:rFonts w:eastAsia="Times New Roman"/>
          <w:b/>
          <w:color w:val="1F4E79" w:themeColor="accent1" w:themeShade="80"/>
          <w:sz w:val="24"/>
          <w:szCs w:val="26"/>
        </w:rPr>
      </w:pPr>
      <w:bookmarkStart w:id="35" w:name="_Toc523476987"/>
      <w:r>
        <w:br w:type="page"/>
      </w:r>
    </w:p>
    <w:p w14:paraId="2237E872" w14:textId="6A6E953D" w:rsidR="00950F12" w:rsidRDefault="00950F12" w:rsidP="00303ED4">
      <w:pPr>
        <w:pStyle w:val="Exercise"/>
      </w:pPr>
      <w:bookmarkStart w:id="36" w:name="_Toc7370109"/>
      <w:r>
        <w:lastRenderedPageBreak/>
        <w:t>(Advanced) OTA Firmware Upgrade (Secure)</w:t>
      </w:r>
      <w:bookmarkEnd w:id="35"/>
      <w:bookmarkEnd w:id="36"/>
    </w:p>
    <w:p w14:paraId="55DD2066" w14:textId="77777777" w:rsidR="00950F12" w:rsidRDefault="00950F12" w:rsidP="00950F12">
      <w:pPr>
        <w:pStyle w:val="Heading3"/>
      </w:pPr>
      <w:r>
        <w:t>Introduction</w:t>
      </w:r>
    </w:p>
    <w:p w14:paraId="1F30D1BB" w14:textId="72A6E9C8" w:rsidR="00950F12" w:rsidRDefault="00950F12" w:rsidP="00950F12">
      <w:r>
        <w:t xml:space="preserve">In this exercise, you will update the previous </w:t>
      </w:r>
      <w:r w:rsidR="00EF6CC3">
        <w:t xml:space="preserve">OTA </w:t>
      </w:r>
      <w:r>
        <w:t>exercise to use Secure OTA firmware upgrade.</w:t>
      </w:r>
    </w:p>
    <w:p w14:paraId="2EEAC342" w14:textId="77777777" w:rsidR="00950F12" w:rsidRDefault="00950F12" w:rsidP="00950F12">
      <w:pPr>
        <w:pStyle w:val="Heading3"/>
      </w:pPr>
      <w:r>
        <w:t>Project Creation</w:t>
      </w:r>
    </w:p>
    <w:p w14:paraId="4FD7F097" w14:textId="680385C0" w:rsidR="00F05CA3" w:rsidRPr="00CB4E77" w:rsidRDefault="00F05CA3" w:rsidP="00F05CA3">
      <w:pPr>
        <w:pStyle w:val="ListParagraph"/>
        <w:numPr>
          <w:ilvl w:val="0"/>
          <w:numId w:val="11"/>
        </w:numPr>
        <w:rPr>
          <w:color w:val="000000" w:themeColor="text1"/>
        </w:rPr>
      </w:pPr>
      <w:r>
        <w:t>Create a new application from the templates/CYW920819EVB/ch04c_ex06_ota_sec.</w:t>
      </w:r>
    </w:p>
    <w:p w14:paraId="31BB8A4B" w14:textId="5726B79E" w:rsidR="007F274B" w:rsidRPr="007F274B" w:rsidRDefault="00F05CA3" w:rsidP="007F274B">
      <w:pPr>
        <w:pStyle w:val="ListParagraph"/>
        <w:numPr>
          <w:ilvl w:val="1"/>
          <w:numId w:val="11"/>
        </w:numPr>
        <w:rPr>
          <w:color w:val="000000" w:themeColor="text1"/>
        </w:rPr>
      </w:pPr>
      <w:r>
        <w:rPr>
          <w:color w:val="000000" w:themeColor="text1"/>
        </w:rPr>
        <w:t>Hint: The template is just the solution project for ch04c_ex0</w:t>
      </w:r>
      <w:r w:rsidR="009B1D22">
        <w:rPr>
          <w:color w:val="000000" w:themeColor="text1"/>
        </w:rPr>
        <w:t>5</w:t>
      </w:r>
      <w:r>
        <w:rPr>
          <w:color w:val="000000" w:themeColor="text1"/>
        </w:rPr>
        <w:t>_ota</w:t>
      </w:r>
      <w:r w:rsidR="001D0CFD">
        <w:rPr>
          <w:color w:val="000000" w:themeColor="text1"/>
        </w:rPr>
        <w:t xml:space="preserve"> but without the manual edits to the </w:t>
      </w:r>
      <w:proofErr w:type="spellStart"/>
      <w:r w:rsidR="001D0CFD">
        <w:rPr>
          <w:color w:val="000000" w:themeColor="text1"/>
        </w:rPr>
        <w:t>cycfh_gatt_db.h</w:t>
      </w:r>
      <w:proofErr w:type="spellEnd"/>
      <w:r w:rsidR="001D0CFD">
        <w:rPr>
          <w:color w:val="000000" w:themeColor="text1"/>
        </w:rPr>
        <w:t xml:space="preserve"> file.</w:t>
      </w:r>
    </w:p>
    <w:p w14:paraId="7A57503C" w14:textId="364F4007" w:rsidR="007F274B" w:rsidRDefault="00F05CA3" w:rsidP="007F274B">
      <w:pPr>
        <w:pStyle w:val="ListParagraph"/>
        <w:numPr>
          <w:ilvl w:val="0"/>
          <w:numId w:val="11"/>
        </w:numPr>
        <w:rPr>
          <w:color w:val="000000" w:themeColor="text1"/>
        </w:rPr>
      </w:pPr>
      <w:r>
        <w:rPr>
          <w:color w:val="000000" w:themeColor="text1"/>
        </w:rPr>
        <w:t>Use the Bluetooth Configurator to</w:t>
      </w:r>
      <w:r w:rsidR="007F274B">
        <w:rPr>
          <w:color w:val="000000" w:themeColor="text1"/>
        </w:rPr>
        <w:t>:</w:t>
      </w:r>
    </w:p>
    <w:p w14:paraId="6843FBF0" w14:textId="315E4293" w:rsidR="00F05CA3" w:rsidRDefault="007F274B" w:rsidP="007F274B">
      <w:pPr>
        <w:pStyle w:val="ListParagraph"/>
        <w:numPr>
          <w:ilvl w:val="1"/>
          <w:numId w:val="11"/>
        </w:numPr>
        <w:rPr>
          <w:color w:val="000000" w:themeColor="text1"/>
        </w:rPr>
      </w:pPr>
      <w:r>
        <w:rPr>
          <w:color w:val="000000" w:themeColor="text1"/>
        </w:rPr>
        <w:t>C</w:t>
      </w:r>
      <w:r w:rsidR="00F05CA3">
        <w:rPr>
          <w:color w:val="000000" w:themeColor="text1"/>
        </w:rPr>
        <w:t xml:space="preserve">hange the name from </w:t>
      </w:r>
      <w:proofErr w:type="spellStart"/>
      <w:r w:rsidR="00F05CA3">
        <w:rPr>
          <w:i/>
          <w:color w:val="000000" w:themeColor="text1"/>
        </w:rPr>
        <w:t>key</w:t>
      </w:r>
      <w:r w:rsidR="00F05CA3" w:rsidRPr="00830EAE">
        <w:rPr>
          <w:i/>
          <w:color w:val="000000" w:themeColor="text1"/>
        </w:rPr>
        <w:t>_</w:t>
      </w:r>
      <w:r w:rsidR="00F05CA3">
        <w:rPr>
          <w:i/>
          <w:color w:val="000000" w:themeColor="text1"/>
        </w:rPr>
        <w:t>ota</w:t>
      </w:r>
      <w:r w:rsidR="008C44BC">
        <w:rPr>
          <w:i/>
          <w:color w:val="000000" w:themeColor="text1"/>
        </w:rPr>
        <w:t>s</w:t>
      </w:r>
      <w:proofErr w:type="spellEnd"/>
      <w:r w:rsidR="00F05CA3">
        <w:rPr>
          <w:i/>
          <w:color w:val="000000" w:themeColor="text1"/>
        </w:rPr>
        <w:t xml:space="preserve"> to use your initials instead of "key"</w:t>
      </w:r>
      <w:r w:rsidR="00F05CA3">
        <w:rPr>
          <w:color w:val="000000" w:themeColor="text1"/>
        </w:rPr>
        <w:t>.</w:t>
      </w:r>
    </w:p>
    <w:p w14:paraId="1C083C03" w14:textId="035F1A71" w:rsidR="00F05CA3" w:rsidRPr="001D0CFD" w:rsidRDefault="001872C9" w:rsidP="007F274B">
      <w:pPr>
        <w:pStyle w:val="ListParagraph"/>
        <w:numPr>
          <w:ilvl w:val="1"/>
          <w:numId w:val="11"/>
        </w:numPr>
        <w:rPr>
          <w:color w:val="000000" w:themeColor="text1"/>
        </w:rPr>
      </w:pPr>
      <w:r>
        <w:t xml:space="preserve">Use the Bluetooth Configurator to </w:t>
      </w:r>
      <w:r w:rsidR="007F274B">
        <w:t>change</w:t>
      </w:r>
      <w:r w:rsidR="00F05CA3">
        <w:t xml:space="preserve"> the OTA Service</w:t>
      </w:r>
      <w:r w:rsidR="007F274B">
        <w:t xml:space="preserve"> UUID to the one for</w:t>
      </w:r>
      <w:r w:rsidR="00F05CA3">
        <w:t xml:space="preserve"> Secure OTA.</w:t>
      </w:r>
    </w:p>
    <w:p w14:paraId="7286260F" w14:textId="39E15D18" w:rsidR="001D0CFD" w:rsidRPr="007F274B" w:rsidRDefault="001D0CFD" w:rsidP="001D0CFD">
      <w:pPr>
        <w:pStyle w:val="ListParagraph"/>
        <w:numPr>
          <w:ilvl w:val="2"/>
          <w:numId w:val="11"/>
        </w:numPr>
        <w:rPr>
          <w:color w:val="000000" w:themeColor="text1"/>
        </w:rPr>
      </w:pPr>
      <w:r>
        <w:rPr>
          <w:color w:val="000000" w:themeColor="text1"/>
        </w:rPr>
        <w:t xml:space="preserve">Hint: The Secure OTA UUID is: </w:t>
      </w:r>
      <w:r w:rsidRPr="00C377EC">
        <w:t>C7261110-F425-447A-A1BD-9D7246768BD8</w:t>
      </w:r>
    </w:p>
    <w:p w14:paraId="62209697" w14:textId="661EAB2E" w:rsidR="007F274B" w:rsidRDefault="007F274B" w:rsidP="007F274B">
      <w:pPr>
        <w:pStyle w:val="ListParagraph"/>
        <w:numPr>
          <w:ilvl w:val="0"/>
          <w:numId w:val="11"/>
        </w:numPr>
        <w:rPr>
          <w:color w:val="000000" w:themeColor="text1"/>
        </w:rPr>
      </w:pPr>
      <w:r>
        <w:rPr>
          <w:color w:val="000000" w:themeColor="text1"/>
        </w:rPr>
        <w:t>Save and close the configurator</w:t>
      </w:r>
      <w:r w:rsidR="00B82B3C">
        <w:rPr>
          <w:color w:val="000000" w:themeColor="text1"/>
        </w:rPr>
        <w:t>s</w:t>
      </w:r>
      <w:r>
        <w:rPr>
          <w:color w:val="000000" w:themeColor="text1"/>
        </w:rPr>
        <w:t>.</w:t>
      </w:r>
    </w:p>
    <w:p w14:paraId="1C5B3D16" w14:textId="0990DCC8" w:rsidR="007F274B" w:rsidRPr="007F274B" w:rsidRDefault="007F274B" w:rsidP="007F274B">
      <w:pPr>
        <w:pStyle w:val="ListParagraph"/>
        <w:numPr>
          <w:ilvl w:val="0"/>
          <w:numId w:val="11"/>
        </w:numPr>
        <w:rPr>
          <w:color w:val="000000" w:themeColor="text1"/>
        </w:rPr>
      </w:pPr>
      <w:r>
        <w:rPr>
          <w:color w:val="000000" w:themeColor="text1"/>
        </w:rPr>
        <w:t xml:space="preserve">Re-do the edits to </w:t>
      </w:r>
      <w:proofErr w:type="spellStart"/>
      <w:r>
        <w:rPr>
          <w:color w:val="000000" w:themeColor="text1"/>
        </w:rPr>
        <w:t>cycfg_gatt_db.h</w:t>
      </w:r>
      <w:proofErr w:type="spellEnd"/>
      <w:r>
        <w:rPr>
          <w:color w:val="000000" w:themeColor="text1"/>
        </w:rPr>
        <w:t xml:space="preserve"> (add the include and replace the defines for the OTA Service and Characteristic handles).</w:t>
      </w:r>
    </w:p>
    <w:p w14:paraId="066B3DA6" w14:textId="0176C081" w:rsidR="0094657D" w:rsidRDefault="00F05CA3" w:rsidP="00DE439A">
      <w:pPr>
        <w:pStyle w:val="ListParagraph"/>
        <w:numPr>
          <w:ilvl w:val="0"/>
          <w:numId w:val="11"/>
        </w:numPr>
      </w:pPr>
      <w:r>
        <w:t>G</w:t>
      </w:r>
      <w:r w:rsidR="0094657D">
        <w:t>enerate key</w:t>
      </w:r>
      <w:r w:rsidR="0050079D">
        <w:t>s</w:t>
      </w:r>
      <w:r w:rsidR="00DE439A">
        <w:t xml:space="preserve"> and u</w:t>
      </w:r>
      <w:r w:rsidR="0094657D">
        <w:t xml:space="preserve">pdate </w:t>
      </w:r>
      <w:proofErr w:type="spellStart"/>
      <w:r w:rsidR="00B37E50">
        <w:t>app.c</w:t>
      </w:r>
      <w:proofErr w:type="spellEnd"/>
      <w:r w:rsidR="00B37E50">
        <w:t xml:space="preserve"> as described in the </w:t>
      </w:r>
      <w:r w:rsidR="00DE439A" w:rsidRPr="00DE439A">
        <w:rPr>
          <w:color w:val="2E74B5" w:themeColor="accent1" w:themeShade="BF"/>
        </w:rPr>
        <w:fldChar w:fldCharType="begin"/>
      </w:r>
      <w:r w:rsidR="00DE439A" w:rsidRPr="00DE439A">
        <w:rPr>
          <w:color w:val="2E74B5" w:themeColor="accent1" w:themeShade="BF"/>
        </w:rPr>
        <w:instrText xml:space="preserve"> REF _Ref8308162 \h </w:instrText>
      </w:r>
      <w:r w:rsidR="00DE439A" w:rsidRPr="00DE439A">
        <w:rPr>
          <w:color w:val="2E74B5" w:themeColor="accent1" w:themeShade="BF"/>
        </w:rPr>
      </w:r>
      <w:r w:rsidR="00DE439A" w:rsidRPr="00DE439A">
        <w:rPr>
          <w:color w:val="2E74B5" w:themeColor="accent1" w:themeShade="BF"/>
        </w:rPr>
        <w:fldChar w:fldCharType="separate"/>
      </w:r>
      <w:r w:rsidR="00974503">
        <w:t>BLE OTA Service (Secure)</w:t>
      </w:r>
      <w:r w:rsidR="00DE439A" w:rsidRPr="00DE439A">
        <w:rPr>
          <w:color w:val="2E74B5" w:themeColor="accent1" w:themeShade="BF"/>
        </w:rPr>
        <w:fldChar w:fldCharType="end"/>
      </w:r>
      <w:r w:rsidR="00DE439A">
        <w:t xml:space="preserve"> </w:t>
      </w:r>
      <w:r w:rsidR="0050079D">
        <w:t>section of this manual.</w:t>
      </w:r>
    </w:p>
    <w:p w14:paraId="1D1421DE" w14:textId="77777777" w:rsidR="00950F12" w:rsidRDefault="00950F12" w:rsidP="00950F12">
      <w:pPr>
        <w:pStyle w:val="Heading3"/>
      </w:pPr>
      <w:r>
        <w:t>Testing</w:t>
      </w:r>
    </w:p>
    <w:p w14:paraId="4685DBF5" w14:textId="77777777" w:rsidR="0094657D" w:rsidRDefault="0094657D" w:rsidP="00400D4D">
      <w:pPr>
        <w:pStyle w:val="ListParagraph"/>
        <w:numPr>
          <w:ilvl w:val="0"/>
          <w:numId w:val="12"/>
        </w:numPr>
      </w:pPr>
      <w:r>
        <w:t>Build the project and program it to your kit.</w:t>
      </w:r>
    </w:p>
    <w:p w14:paraId="6FD1E211" w14:textId="1A257DC6" w:rsidR="0094657D" w:rsidRDefault="0094657D" w:rsidP="00400D4D">
      <w:pPr>
        <w:pStyle w:val="ListParagraph"/>
        <w:numPr>
          <w:ilvl w:val="0"/>
          <w:numId w:val="12"/>
        </w:numPr>
      </w:pPr>
      <w:r>
        <w:t xml:space="preserve">Use </w:t>
      </w:r>
      <w:proofErr w:type="spellStart"/>
      <w:r>
        <w:t>CySmart</w:t>
      </w:r>
      <w:proofErr w:type="spellEnd"/>
      <w:r>
        <w:t xml:space="preserve"> to make sure the project functions as expected.</w:t>
      </w:r>
    </w:p>
    <w:p w14:paraId="61DA9F09" w14:textId="77777777" w:rsidR="0094657D" w:rsidRDefault="0094657D" w:rsidP="00400D4D">
      <w:pPr>
        <w:pStyle w:val="ListParagraph"/>
        <w:numPr>
          <w:ilvl w:val="0"/>
          <w:numId w:val="12"/>
        </w:numPr>
      </w:pPr>
      <w:r>
        <w:t xml:space="preserve">Disconnect from the kit in </w:t>
      </w:r>
      <w:proofErr w:type="spellStart"/>
      <w:r>
        <w:t>CySmart</w:t>
      </w:r>
      <w:proofErr w:type="spellEnd"/>
      <w:r>
        <w:t>.</w:t>
      </w:r>
    </w:p>
    <w:p w14:paraId="1B13F5A9" w14:textId="2CE0FF0E" w:rsidR="0094657D" w:rsidRDefault="0094657D" w:rsidP="00400D4D">
      <w:pPr>
        <w:pStyle w:val="ListParagraph"/>
        <w:numPr>
          <w:ilvl w:val="0"/>
          <w:numId w:val="12"/>
        </w:numPr>
      </w:pPr>
      <w:r>
        <w:t>Unplug the kit from your computer. This will ensure that OTA is used instead of regular programming to update the firmware.</w:t>
      </w:r>
    </w:p>
    <w:p w14:paraId="4EA5740F" w14:textId="08D4C0D0" w:rsidR="00F05CA3" w:rsidRDefault="001872C9" w:rsidP="00400D4D">
      <w:pPr>
        <w:pStyle w:val="ListParagraph"/>
        <w:numPr>
          <w:ilvl w:val="0"/>
          <w:numId w:val="12"/>
        </w:numPr>
      </w:pPr>
      <w:r>
        <w:t>Make the same change as the previous exercise to count down instead of up on each button press.</w:t>
      </w:r>
    </w:p>
    <w:p w14:paraId="40A78C63" w14:textId="77777777" w:rsidR="0094657D" w:rsidRPr="007F7B5F" w:rsidRDefault="0094657D" w:rsidP="00400D4D">
      <w:pPr>
        <w:pStyle w:val="ListParagraph"/>
        <w:numPr>
          <w:ilvl w:val="0"/>
          <w:numId w:val="12"/>
        </w:numPr>
      </w:pPr>
      <w:r w:rsidRPr="007F7B5F">
        <w:t>Build the project.</w:t>
      </w:r>
    </w:p>
    <w:p w14:paraId="76C18FC6" w14:textId="77777777" w:rsidR="0094657D" w:rsidRDefault="0094657D" w:rsidP="00400D4D">
      <w:pPr>
        <w:pStyle w:val="ListParagraph"/>
        <w:numPr>
          <w:ilvl w:val="0"/>
          <w:numId w:val="12"/>
        </w:numPr>
      </w:pPr>
      <w:r>
        <w:t>Connect your kit directly to a power outlet using a USB charger.</w:t>
      </w:r>
    </w:p>
    <w:p w14:paraId="7AB588A6" w14:textId="77777777" w:rsidR="0094657D" w:rsidRDefault="0094657D" w:rsidP="00400D4D">
      <w:pPr>
        <w:pStyle w:val="ListParagraph"/>
        <w:numPr>
          <w:ilvl w:val="0"/>
          <w:numId w:val="12"/>
        </w:numPr>
      </w:pPr>
      <w:r>
        <w:t>Use OTA to update your kit. You can use either the Windows or the Android app.</w:t>
      </w:r>
    </w:p>
    <w:p w14:paraId="214853E6" w14:textId="5571C925" w:rsidR="0094657D" w:rsidRDefault="0094657D" w:rsidP="00400D4D">
      <w:pPr>
        <w:pStyle w:val="ListParagraph"/>
        <w:numPr>
          <w:ilvl w:val="1"/>
          <w:numId w:val="12"/>
        </w:numPr>
      </w:pPr>
      <w:r>
        <w:t xml:space="preserve">Hint: Don't forget that every time you re-build the project you must sign the bin file and copy the resulting </w:t>
      </w:r>
      <w:proofErr w:type="gramStart"/>
      <w:r>
        <w:t>*.</w:t>
      </w:r>
      <w:proofErr w:type="spellStart"/>
      <w:r>
        <w:t>bin.signed</w:t>
      </w:r>
      <w:proofErr w:type="spellEnd"/>
      <w:proofErr w:type="gramEnd"/>
      <w:r>
        <w:t xml:space="preserve"> to the Windows OTA folder or Android device.</w:t>
      </w:r>
      <w:r w:rsidR="003B3018">
        <w:t xml:space="preserve"> Remember, instructions on signing the file are in </w:t>
      </w:r>
      <w:r w:rsidR="003B3018" w:rsidRPr="003B3018">
        <w:rPr>
          <w:color w:val="2E74B5" w:themeColor="accent1" w:themeShade="BF"/>
        </w:rPr>
        <w:fldChar w:fldCharType="begin"/>
      </w:r>
      <w:r w:rsidR="003B3018" w:rsidRPr="003B3018">
        <w:rPr>
          <w:color w:val="2E74B5" w:themeColor="accent1" w:themeShade="BF"/>
        </w:rPr>
        <w:instrText xml:space="preserve"> REF _Ref8309472 \h </w:instrText>
      </w:r>
      <w:r w:rsidR="003B3018" w:rsidRPr="003B3018">
        <w:rPr>
          <w:color w:val="2E74B5" w:themeColor="accent1" w:themeShade="BF"/>
        </w:rPr>
      </w:r>
      <w:r w:rsidR="003B3018" w:rsidRPr="003B3018">
        <w:rPr>
          <w:color w:val="2E74B5" w:themeColor="accent1" w:themeShade="BF"/>
        </w:rPr>
        <w:fldChar w:fldCharType="separate"/>
      </w:r>
      <w:r w:rsidR="00974503">
        <w:t>Build Firmware and Sign OTA Image</w:t>
      </w:r>
      <w:r w:rsidR="003B3018" w:rsidRPr="003B3018">
        <w:rPr>
          <w:color w:val="2E74B5" w:themeColor="accent1" w:themeShade="BF"/>
        </w:rPr>
        <w:fldChar w:fldCharType="end"/>
      </w:r>
    </w:p>
    <w:p w14:paraId="22DF4D65" w14:textId="7721F8E7" w:rsidR="001B254A" w:rsidRDefault="001B254A" w:rsidP="001B254A">
      <w:pPr>
        <w:pStyle w:val="ListParagraph"/>
        <w:numPr>
          <w:ilvl w:val="1"/>
          <w:numId w:val="12"/>
        </w:numPr>
      </w:pPr>
      <w:r>
        <w:t>Hint: If the OTA process fails on Windows, try resetting the kit and trying again. If that still fails, try using the Android version since it is more robust.</w:t>
      </w:r>
    </w:p>
    <w:p w14:paraId="3DA36992" w14:textId="037546E3" w:rsidR="00E31825" w:rsidRDefault="0094657D" w:rsidP="00CD7FCC">
      <w:pPr>
        <w:pStyle w:val="ListParagraph"/>
        <w:numPr>
          <w:ilvl w:val="0"/>
          <w:numId w:val="12"/>
        </w:numPr>
      </w:pPr>
      <w:r>
        <w:t xml:space="preserve">Once OTA upgrade is done, connect to the kit using </w:t>
      </w:r>
      <w:proofErr w:type="spellStart"/>
      <w:r>
        <w:t>CySmart</w:t>
      </w:r>
      <w:proofErr w:type="spellEnd"/>
      <w:r>
        <w:t xml:space="preserve"> and verify that the new firmware functionality is working.</w:t>
      </w:r>
    </w:p>
    <w:p w14:paraId="452D15FB" w14:textId="579DE934" w:rsidR="002A5C5A" w:rsidRPr="00154D0F" w:rsidRDefault="002A5C5A" w:rsidP="00CD7FCC">
      <w:pPr>
        <w:pStyle w:val="ListParagraph"/>
        <w:numPr>
          <w:ilvl w:val="0"/>
          <w:numId w:val="12"/>
        </w:numPr>
      </w:pPr>
      <w:r>
        <w:t>Try doing OTA with the unsigned image. Notice that it will fail after loading the image</w:t>
      </w:r>
      <w:r w:rsidR="00B24BF2">
        <w:t>. The original firmware will be retained in this case.</w:t>
      </w:r>
    </w:p>
    <w:sectPr w:rsidR="002A5C5A" w:rsidRPr="00154D0F">
      <w:headerReference w:type="default" r:id="rId36"/>
      <w:footerReference w:type="defaul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85B8F6" w14:textId="77777777" w:rsidR="002F42D5" w:rsidRDefault="002F42D5" w:rsidP="00DF6D18">
      <w:r>
        <w:separator/>
      </w:r>
    </w:p>
  </w:endnote>
  <w:endnote w:type="continuationSeparator" w:id="0">
    <w:p w14:paraId="292B7C10" w14:textId="77777777" w:rsidR="002F42D5" w:rsidRDefault="002F42D5" w:rsidP="00DF6D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enlo">
    <w:altName w:val="Calibri"/>
    <w:charset w:val="00"/>
    <w:family w:val="auto"/>
    <w:pitch w:val="variable"/>
    <w:sig w:usb0="E60022FF" w:usb1="D200F9FB" w:usb2="02000028" w:usb3="00000000" w:csb0="000001DF" w:csb1="00000000"/>
  </w:font>
  <w:font w:name="ArialMT">
    <w:altName w:val="Arial"/>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68479625"/>
      <w:docPartObj>
        <w:docPartGallery w:val="Page Numbers (Bottom of Page)"/>
        <w:docPartUnique/>
      </w:docPartObj>
    </w:sdtPr>
    <w:sdtEndPr/>
    <w:sdtContent>
      <w:sdt>
        <w:sdtPr>
          <w:id w:val="1728636285"/>
          <w:docPartObj>
            <w:docPartGallery w:val="Page Numbers (Top of Page)"/>
            <w:docPartUnique/>
          </w:docPartObj>
        </w:sdtPr>
        <w:sdtEndPr/>
        <w:sdtContent>
          <w:p w14:paraId="75D6C03D" w14:textId="77777777" w:rsidR="00D64D2B" w:rsidRDefault="00D64D2B" w:rsidP="00547CF1">
            <w:pPr>
              <w:pStyle w:val="Footer"/>
              <w:spacing w:after="0"/>
            </w:pPr>
          </w:p>
          <w:p w14:paraId="4C29FDE6" w14:textId="2A6ED277" w:rsidR="00D64D2B" w:rsidRDefault="00D64D2B" w:rsidP="00E60124">
            <w:pPr>
              <w:pStyle w:val="Footer"/>
              <w:spacing w:after="0"/>
            </w:pPr>
            <w:r>
              <w:t>Chapter 4C BLE Low Power, Beacons, and OTA</w:t>
            </w:r>
            <w:r>
              <w:tab/>
            </w:r>
            <w:r>
              <w:tab/>
              <w:t xml:space="preserve">Page </w:t>
            </w:r>
            <w:r>
              <w:fldChar w:fldCharType="begin"/>
            </w:r>
            <w:r>
              <w:instrText xml:space="preserve"> PAGE </w:instrText>
            </w:r>
            <w:r>
              <w:fldChar w:fldCharType="separate"/>
            </w:r>
            <w:r>
              <w:rPr>
                <w:noProof/>
              </w:rPr>
              <w:t>35</w:t>
            </w:r>
            <w:r>
              <w:fldChar w:fldCharType="end"/>
            </w:r>
            <w:r>
              <w:t xml:space="preserve"> of </w:t>
            </w:r>
            <w:r>
              <w:rPr>
                <w:noProof/>
              </w:rPr>
              <w:fldChar w:fldCharType="begin"/>
            </w:r>
            <w:r>
              <w:rPr>
                <w:noProof/>
              </w:rPr>
              <w:instrText xml:space="preserve"> NUMPAGES  </w:instrText>
            </w:r>
            <w:r>
              <w:rPr>
                <w:noProof/>
              </w:rPr>
              <w:fldChar w:fldCharType="separate"/>
            </w:r>
            <w:r>
              <w:rPr>
                <w:noProof/>
              </w:rPr>
              <w:t>37</w:t>
            </w:r>
            <w:r>
              <w:rPr>
                <w:noProof/>
              </w:rPr>
              <w:fldChar w:fldCharType="end"/>
            </w:r>
          </w:p>
        </w:sdtContent>
      </w:sdt>
    </w:sdtContent>
  </w:sdt>
  <w:p w14:paraId="75581528" w14:textId="77777777" w:rsidR="00D64D2B" w:rsidRDefault="00D64D2B" w:rsidP="00DF6D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3A963E" w14:textId="77777777" w:rsidR="002F42D5" w:rsidRDefault="002F42D5" w:rsidP="00DF6D18">
      <w:r>
        <w:separator/>
      </w:r>
    </w:p>
  </w:footnote>
  <w:footnote w:type="continuationSeparator" w:id="0">
    <w:p w14:paraId="561C53E6" w14:textId="77777777" w:rsidR="002F42D5" w:rsidRDefault="002F42D5" w:rsidP="00DF6D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257F40" w14:textId="6C6DCBB0" w:rsidR="00D64D2B" w:rsidRDefault="00D64D2B">
    <w:pPr>
      <w:pStyle w:val="Header"/>
    </w:pPr>
    <w:r>
      <w:rPr>
        <w:noProof/>
      </w:rPr>
      <w:drawing>
        <wp:inline distT="0" distB="0" distL="0" distR="0" wp14:anchorId="4E88F202" wp14:editId="212D1A65">
          <wp:extent cx="1473776" cy="457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ypress Logo Full Color_PNG.png"/>
                  <pic:cNvPicPr/>
                </pic:nvPicPr>
                <pic:blipFill>
                  <a:blip r:embed="rId1">
                    <a:extLst>
                      <a:ext uri="{28A0092B-C50C-407E-A947-70E740481C1C}">
                        <a14:useLocalDpi xmlns:a14="http://schemas.microsoft.com/office/drawing/2010/main" val="0"/>
                      </a:ext>
                    </a:extLst>
                  </a:blip>
                  <a:stretch>
                    <a:fillRect/>
                  </a:stretch>
                </pic:blipFill>
                <pic:spPr>
                  <a:xfrm>
                    <a:off x="0" y="0"/>
                    <a:ext cx="1473776" cy="457200"/>
                  </a:xfrm>
                  <a:prstGeom prst="rect">
                    <a:avLst/>
                  </a:prstGeom>
                </pic:spPr>
              </pic:pic>
            </a:graphicData>
          </a:graphic>
        </wp:inline>
      </w:drawing>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3E10F9"/>
    <w:multiLevelType w:val="hybridMultilevel"/>
    <w:tmpl w:val="7BF011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CB4AD7"/>
    <w:multiLevelType w:val="hybridMultilevel"/>
    <w:tmpl w:val="0764E4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A032A8"/>
    <w:multiLevelType w:val="hybridMultilevel"/>
    <w:tmpl w:val="2EA62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D21864"/>
    <w:multiLevelType w:val="hybridMultilevel"/>
    <w:tmpl w:val="F2347D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A1148B"/>
    <w:multiLevelType w:val="hybridMultilevel"/>
    <w:tmpl w:val="B99C3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7D5A1D"/>
    <w:multiLevelType w:val="hybridMultilevel"/>
    <w:tmpl w:val="7BF011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035A6C"/>
    <w:multiLevelType w:val="hybridMultilevel"/>
    <w:tmpl w:val="9D4ACCF2"/>
    <w:lvl w:ilvl="0" w:tplc="04090001">
      <w:start w:val="1"/>
      <w:numFmt w:val="bullet"/>
      <w:lvlText w:val=""/>
      <w:lvlJc w:val="left"/>
      <w:pPr>
        <w:ind w:left="1080" w:hanging="360"/>
      </w:pPr>
      <w:rPr>
        <w:rFonts w:ascii="Symbol" w:hAnsi="Symbol" w:hint="default"/>
      </w:rPr>
    </w:lvl>
    <w:lvl w:ilvl="1" w:tplc="3A52CDBE">
      <w:numFmt w:val="bullet"/>
      <w:lvlText w:val="•"/>
      <w:lvlJc w:val="left"/>
      <w:pPr>
        <w:ind w:left="1800" w:hanging="360"/>
      </w:pPr>
      <w:rPr>
        <w:rFonts w:ascii="Calibri" w:eastAsiaTheme="minorHAnsi" w:hAnsi="Calibri" w:cs="Calibri"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91B4739"/>
    <w:multiLevelType w:val="hybridMultilevel"/>
    <w:tmpl w:val="4984A7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9774DF"/>
    <w:multiLevelType w:val="hybridMultilevel"/>
    <w:tmpl w:val="E4567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91088D"/>
    <w:multiLevelType w:val="hybridMultilevel"/>
    <w:tmpl w:val="79787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FF6552"/>
    <w:multiLevelType w:val="hybridMultilevel"/>
    <w:tmpl w:val="10C49B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717D72"/>
    <w:multiLevelType w:val="hybridMultilevel"/>
    <w:tmpl w:val="C3B453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9229F5"/>
    <w:multiLevelType w:val="multilevel"/>
    <w:tmpl w:val="8A56AC62"/>
    <w:lvl w:ilvl="0">
      <w:start w:val="1"/>
      <w:numFmt w:val="decimal"/>
      <w:pStyle w:val="Heading1"/>
      <w:lvlText w:val="4C.%1 "/>
      <w:lvlJc w:val="left"/>
      <w:pPr>
        <w:ind w:left="0" w:firstLine="0"/>
      </w:pPr>
      <w:rPr>
        <w:rFonts w:hint="default"/>
      </w:rPr>
    </w:lvl>
    <w:lvl w:ilvl="1">
      <w:start w:val="1"/>
      <w:numFmt w:val="decimal"/>
      <w:pStyle w:val="Heading2"/>
      <w:suff w:val="space"/>
      <w:lvlText w:val="4C.%1.%2 "/>
      <w:lvlJc w:val="left"/>
      <w:pPr>
        <w:ind w:left="720" w:hanging="720"/>
      </w:pPr>
      <w:rPr>
        <w:rFonts w:hint="default"/>
      </w:rPr>
    </w:lvl>
    <w:lvl w:ilvl="2">
      <w:start w:val="1"/>
      <w:numFmt w:val="decimal"/>
      <w:lvlText w:val="4C.%1.%2.%3."/>
      <w:lvlJc w:val="left"/>
      <w:pPr>
        <w:tabs>
          <w:tab w:val="num" w:pos="1080"/>
        </w:tabs>
        <w:ind w:left="1584" w:hanging="158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3" w15:restartNumberingAfterBreak="0">
    <w:nsid w:val="28627CC4"/>
    <w:multiLevelType w:val="hybridMultilevel"/>
    <w:tmpl w:val="5EFEB3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35559F"/>
    <w:multiLevelType w:val="hybridMultilevel"/>
    <w:tmpl w:val="D4AAF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7F48BF"/>
    <w:multiLevelType w:val="hybridMultilevel"/>
    <w:tmpl w:val="B186150E"/>
    <w:lvl w:ilvl="0" w:tplc="344A4952">
      <w:start w:val="1"/>
      <w:numFmt w:val="decimal"/>
      <w:pStyle w:val="NumList"/>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9D5657"/>
    <w:multiLevelType w:val="hybridMultilevel"/>
    <w:tmpl w:val="010479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127132"/>
    <w:multiLevelType w:val="hybridMultilevel"/>
    <w:tmpl w:val="95320D0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29D7AA7"/>
    <w:multiLevelType w:val="hybridMultilevel"/>
    <w:tmpl w:val="276A84B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690699"/>
    <w:multiLevelType w:val="hybridMultilevel"/>
    <w:tmpl w:val="8654B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1218EE"/>
    <w:multiLevelType w:val="hybridMultilevel"/>
    <w:tmpl w:val="EF4E0F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73F381A"/>
    <w:multiLevelType w:val="hybridMultilevel"/>
    <w:tmpl w:val="A596D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E30DF7"/>
    <w:multiLevelType w:val="hybridMultilevel"/>
    <w:tmpl w:val="E1226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4A5117"/>
    <w:multiLevelType w:val="hybridMultilevel"/>
    <w:tmpl w:val="40D0EB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1F7EC9"/>
    <w:multiLevelType w:val="hybridMultilevel"/>
    <w:tmpl w:val="A5901BA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54105CA"/>
    <w:multiLevelType w:val="hybridMultilevel"/>
    <w:tmpl w:val="E24034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C358D1"/>
    <w:multiLevelType w:val="hybridMultilevel"/>
    <w:tmpl w:val="C0A85E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B735CE"/>
    <w:multiLevelType w:val="hybridMultilevel"/>
    <w:tmpl w:val="7BF011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896936"/>
    <w:multiLevelType w:val="hybridMultilevel"/>
    <w:tmpl w:val="2D48B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4F22AC"/>
    <w:multiLevelType w:val="hybridMultilevel"/>
    <w:tmpl w:val="7BF011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DC71302"/>
    <w:multiLevelType w:val="hybridMultilevel"/>
    <w:tmpl w:val="830873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F320395"/>
    <w:multiLevelType w:val="hybridMultilevel"/>
    <w:tmpl w:val="2EA621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560CEF"/>
    <w:multiLevelType w:val="hybridMultilevel"/>
    <w:tmpl w:val="7BF011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69C7822"/>
    <w:multiLevelType w:val="hybridMultilevel"/>
    <w:tmpl w:val="F6BAE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7A2DEA"/>
    <w:multiLevelType w:val="hybridMultilevel"/>
    <w:tmpl w:val="10C49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29E076F"/>
    <w:multiLevelType w:val="hybridMultilevel"/>
    <w:tmpl w:val="98020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5A278E"/>
    <w:multiLevelType w:val="multilevel"/>
    <w:tmpl w:val="26F4BECE"/>
    <w:lvl w:ilvl="0">
      <w:start w:val="1"/>
      <w:numFmt w:val="decimal"/>
      <w:pStyle w:val="TOCHeading"/>
      <w:lvlText w:val="4C.%1 "/>
      <w:lvlJc w:val="left"/>
      <w:pPr>
        <w:ind w:left="0" w:firstLine="0"/>
      </w:pPr>
      <w:rPr>
        <w:rFonts w:hint="default"/>
      </w:rPr>
    </w:lvl>
    <w:lvl w:ilvl="1">
      <w:start w:val="1"/>
      <w:numFmt w:val="decimal"/>
      <w:pStyle w:val="Exercise"/>
      <w:suff w:val="space"/>
      <w:lvlText w:val="Exercise 4C.%2 "/>
      <w:lvlJc w:val="left"/>
      <w:pPr>
        <w:ind w:left="720" w:hanging="720"/>
      </w:pPr>
      <w:rPr>
        <w:rFonts w:hint="default"/>
      </w:rPr>
    </w:lvl>
    <w:lvl w:ilvl="2">
      <w:start w:val="1"/>
      <w:numFmt w:val="decimal"/>
      <w:lvlText w:val="4C.%1.%2.%3."/>
      <w:lvlJc w:val="left"/>
      <w:pPr>
        <w:tabs>
          <w:tab w:val="num" w:pos="1080"/>
        </w:tabs>
        <w:ind w:left="1584" w:hanging="158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7" w15:restartNumberingAfterBreak="0">
    <w:nsid w:val="658447B1"/>
    <w:multiLevelType w:val="hybridMultilevel"/>
    <w:tmpl w:val="C0A85E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A2C5A3F"/>
    <w:multiLevelType w:val="hybridMultilevel"/>
    <w:tmpl w:val="B0CAD5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8E6396"/>
    <w:multiLevelType w:val="hybridMultilevel"/>
    <w:tmpl w:val="A48C1B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C93BEC"/>
    <w:multiLevelType w:val="hybridMultilevel"/>
    <w:tmpl w:val="276A84B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F0433CE"/>
    <w:multiLevelType w:val="hybridMultilevel"/>
    <w:tmpl w:val="C0A85E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2DD4D2C"/>
    <w:multiLevelType w:val="hybridMultilevel"/>
    <w:tmpl w:val="7BF011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3B54579"/>
    <w:multiLevelType w:val="hybridMultilevel"/>
    <w:tmpl w:val="79E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63D5756"/>
    <w:multiLevelType w:val="hybridMultilevel"/>
    <w:tmpl w:val="D3003C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92D7427"/>
    <w:multiLevelType w:val="hybridMultilevel"/>
    <w:tmpl w:val="10C49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A3B0E85"/>
    <w:multiLevelType w:val="hybridMultilevel"/>
    <w:tmpl w:val="30C2F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DB307A6"/>
    <w:multiLevelType w:val="hybridMultilevel"/>
    <w:tmpl w:val="2B70AB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36"/>
  </w:num>
  <w:num w:numId="3">
    <w:abstractNumId w:val="6"/>
  </w:num>
  <w:num w:numId="4">
    <w:abstractNumId w:val="0"/>
  </w:num>
  <w:num w:numId="5">
    <w:abstractNumId w:val="27"/>
  </w:num>
  <w:num w:numId="6">
    <w:abstractNumId w:val="37"/>
  </w:num>
  <w:num w:numId="7">
    <w:abstractNumId w:val="41"/>
  </w:num>
  <w:num w:numId="8">
    <w:abstractNumId w:val="18"/>
  </w:num>
  <w:num w:numId="9">
    <w:abstractNumId w:val="38"/>
  </w:num>
  <w:num w:numId="10">
    <w:abstractNumId w:val="2"/>
  </w:num>
  <w:num w:numId="11">
    <w:abstractNumId w:val="26"/>
  </w:num>
  <w:num w:numId="12">
    <w:abstractNumId w:val="40"/>
  </w:num>
  <w:num w:numId="13">
    <w:abstractNumId w:val="33"/>
  </w:num>
  <w:num w:numId="14">
    <w:abstractNumId w:val="24"/>
  </w:num>
  <w:num w:numId="15">
    <w:abstractNumId w:val="1"/>
  </w:num>
  <w:num w:numId="16">
    <w:abstractNumId w:val="7"/>
  </w:num>
  <w:num w:numId="17">
    <w:abstractNumId w:val="16"/>
  </w:num>
  <w:num w:numId="18">
    <w:abstractNumId w:val="12"/>
  </w:num>
  <w:num w:numId="19">
    <w:abstractNumId w:val="21"/>
  </w:num>
  <w:num w:numId="20">
    <w:abstractNumId w:val="43"/>
  </w:num>
  <w:num w:numId="21">
    <w:abstractNumId w:val="42"/>
  </w:num>
  <w:num w:numId="22">
    <w:abstractNumId w:val="32"/>
  </w:num>
  <w:num w:numId="23">
    <w:abstractNumId w:val="39"/>
  </w:num>
  <w:num w:numId="24">
    <w:abstractNumId w:val="47"/>
  </w:num>
  <w:num w:numId="25">
    <w:abstractNumId w:val="4"/>
  </w:num>
  <w:num w:numId="26">
    <w:abstractNumId w:val="35"/>
  </w:num>
  <w:num w:numId="27">
    <w:abstractNumId w:val="23"/>
  </w:num>
  <w:num w:numId="28">
    <w:abstractNumId w:val="14"/>
  </w:num>
  <w:num w:numId="29">
    <w:abstractNumId w:val="25"/>
  </w:num>
  <w:num w:numId="30">
    <w:abstractNumId w:val="45"/>
  </w:num>
  <w:num w:numId="31">
    <w:abstractNumId w:val="20"/>
  </w:num>
  <w:num w:numId="3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8"/>
  </w:num>
  <w:num w:numId="34">
    <w:abstractNumId w:val="13"/>
  </w:num>
  <w:num w:numId="35">
    <w:abstractNumId w:val="31"/>
  </w:num>
  <w:num w:numId="36">
    <w:abstractNumId w:val="3"/>
  </w:num>
  <w:num w:numId="37">
    <w:abstractNumId w:val="10"/>
  </w:num>
  <w:num w:numId="38">
    <w:abstractNumId w:val="29"/>
  </w:num>
  <w:num w:numId="39">
    <w:abstractNumId w:val="34"/>
  </w:num>
  <w:num w:numId="40">
    <w:abstractNumId w:val="12"/>
  </w:num>
  <w:num w:numId="41">
    <w:abstractNumId w:val="11"/>
  </w:num>
  <w:num w:numId="42">
    <w:abstractNumId w:val="5"/>
  </w:num>
  <w:num w:numId="43">
    <w:abstractNumId w:val="19"/>
  </w:num>
  <w:num w:numId="44">
    <w:abstractNumId w:val="17"/>
  </w:num>
  <w:num w:numId="45">
    <w:abstractNumId w:val="30"/>
  </w:num>
  <w:num w:numId="46">
    <w:abstractNumId w:val="8"/>
  </w:num>
  <w:num w:numId="47">
    <w:abstractNumId w:val="22"/>
  </w:num>
  <w:num w:numId="48">
    <w:abstractNumId w:val="46"/>
  </w:num>
  <w:num w:numId="49">
    <w:abstractNumId w:val="44"/>
  </w:num>
  <w:num w:numId="50">
    <w:abstractNumId w:val="9"/>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linkStyl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722FFD3"/>
    <w:rsid w:val="00000468"/>
    <w:rsid w:val="000016C9"/>
    <w:rsid w:val="00002416"/>
    <w:rsid w:val="00003DA9"/>
    <w:rsid w:val="000047D9"/>
    <w:rsid w:val="00004C4B"/>
    <w:rsid w:val="00006CAE"/>
    <w:rsid w:val="00007239"/>
    <w:rsid w:val="000139E7"/>
    <w:rsid w:val="00013ACF"/>
    <w:rsid w:val="00013DA7"/>
    <w:rsid w:val="000157C9"/>
    <w:rsid w:val="00015A4F"/>
    <w:rsid w:val="0001761C"/>
    <w:rsid w:val="000204E9"/>
    <w:rsid w:val="00020A10"/>
    <w:rsid w:val="00020F2D"/>
    <w:rsid w:val="00021204"/>
    <w:rsid w:val="0002358D"/>
    <w:rsid w:val="00023A95"/>
    <w:rsid w:val="00023C15"/>
    <w:rsid w:val="00024D9A"/>
    <w:rsid w:val="00025337"/>
    <w:rsid w:val="00027AA1"/>
    <w:rsid w:val="00027B1E"/>
    <w:rsid w:val="0003049F"/>
    <w:rsid w:val="00031248"/>
    <w:rsid w:val="00031825"/>
    <w:rsid w:val="00032032"/>
    <w:rsid w:val="000321AB"/>
    <w:rsid w:val="000322CB"/>
    <w:rsid w:val="00032983"/>
    <w:rsid w:val="00032C63"/>
    <w:rsid w:val="000348DF"/>
    <w:rsid w:val="00037535"/>
    <w:rsid w:val="00037F45"/>
    <w:rsid w:val="000409BB"/>
    <w:rsid w:val="00042B4C"/>
    <w:rsid w:val="00043877"/>
    <w:rsid w:val="000439B2"/>
    <w:rsid w:val="00044425"/>
    <w:rsid w:val="00044C80"/>
    <w:rsid w:val="0004563C"/>
    <w:rsid w:val="00045AC8"/>
    <w:rsid w:val="000461F9"/>
    <w:rsid w:val="00046371"/>
    <w:rsid w:val="000470D7"/>
    <w:rsid w:val="0004737E"/>
    <w:rsid w:val="000475CD"/>
    <w:rsid w:val="00047BCC"/>
    <w:rsid w:val="00051228"/>
    <w:rsid w:val="00051784"/>
    <w:rsid w:val="00051E3C"/>
    <w:rsid w:val="000522B6"/>
    <w:rsid w:val="0005324C"/>
    <w:rsid w:val="0005592F"/>
    <w:rsid w:val="00055E17"/>
    <w:rsid w:val="000569B6"/>
    <w:rsid w:val="0006072D"/>
    <w:rsid w:val="00061BAF"/>
    <w:rsid w:val="00062175"/>
    <w:rsid w:val="00070A19"/>
    <w:rsid w:val="00071071"/>
    <w:rsid w:val="00071F03"/>
    <w:rsid w:val="00073330"/>
    <w:rsid w:val="00074015"/>
    <w:rsid w:val="0007697E"/>
    <w:rsid w:val="00076B8A"/>
    <w:rsid w:val="0007707D"/>
    <w:rsid w:val="000776FC"/>
    <w:rsid w:val="00083775"/>
    <w:rsid w:val="0008403B"/>
    <w:rsid w:val="00084647"/>
    <w:rsid w:val="00084E89"/>
    <w:rsid w:val="000860A4"/>
    <w:rsid w:val="000867F8"/>
    <w:rsid w:val="00086875"/>
    <w:rsid w:val="0008708D"/>
    <w:rsid w:val="00090863"/>
    <w:rsid w:val="00090D06"/>
    <w:rsid w:val="00091267"/>
    <w:rsid w:val="00093229"/>
    <w:rsid w:val="00093A9C"/>
    <w:rsid w:val="0009573C"/>
    <w:rsid w:val="00096E47"/>
    <w:rsid w:val="000A10C2"/>
    <w:rsid w:val="000A55BA"/>
    <w:rsid w:val="000A70C4"/>
    <w:rsid w:val="000A7893"/>
    <w:rsid w:val="000A7C62"/>
    <w:rsid w:val="000B171A"/>
    <w:rsid w:val="000B1FB9"/>
    <w:rsid w:val="000B3129"/>
    <w:rsid w:val="000B3CDE"/>
    <w:rsid w:val="000B444B"/>
    <w:rsid w:val="000B480A"/>
    <w:rsid w:val="000B49C4"/>
    <w:rsid w:val="000B5040"/>
    <w:rsid w:val="000B6177"/>
    <w:rsid w:val="000B643B"/>
    <w:rsid w:val="000B7312"/>
    <w:rsid w:val="000C17AF"/>
    <w:rsid w:val="000C1D65"/>
    <w:rsid w:val="000C2967"/>
    <w:rsid w:val="000C29A4"/>
    <w:rsid w:val="000C2C3F"/>
    <w:rsid w:val="000C3203"/>
    <w:rsid w:val="000C3417"/>
    <w:rsid w:val="000C37A0"/>
    <w:rsid w:val="000C3B73"/>
    <w:rsid w:val="000C3C96"/>
    <w:rsid w:val="000C4E44"/>
    <w:rsid w:val="000C4E6B"/>
    <w:rsid w:val="000C4FAC"/>
    <w:rsid w:val="000C5844"/>
    <w:rsid w:val="000C7B22"/>
    <w:rsid w:val="000C7B54"/>
    <w:rsid w:val="000D320C"/>
    <w:rsid w:val="000D36F9"/>
    <w:rsid w:val="000D38FC"/>
    <w:rsid w:val="000D46A3"/>
    <w:rsid w:val="000D4C47"/>
    <w:rsid w:val="000D5180"/>
    <w:rsid w:val="000D532D"/>
    <w:rsid w:val="000D5CC1"/>
    <w:rsid w:val="000D63BE"/>
    <w:rsid w:val="000D6968"/>
    <w:rsid w:val="000D7031"/>
    <w:rsid w:val="000E0359"/>
    <w:rsid w:val="000E144D"/>
    <w:rsid w:val="000E28AB"/>
    <w:rsid w:val="000E36BD"/>
    <w:rsid w:val="000E425D"/>
    <w:rsid w:val="000E4FEC"/>
    <w:rsid w:val="000E53DE"/>
    <w:rsid w:val="000E69E0"/>
    <w:rsid w:val="000E79A3"/>
    <w:rsid w:val="000E7E61"/>
    <w:rsid w:val="000F1B97"/>
    <w:rsid w:val="000F2613"/>
    <w:rsid w:val="000F2E84"/>
    <w:rsid w:val="000F472A"/>
    <w:rsid w:val="000F4EBA"/>
    <w:rsid w:val="000F784B"/>
    <w:rsid w:val="00100BC2"/>
    <w:rsid w:val="00102DE5"/>
    <w:rsid w:val="00102E0F"/>
    <w:rsid w:val="001034AA"/>
    <w:rsid w:val="00105139"/>
    <w:rsid w:val="0010682C"/>
    <w:rsid w:val="00107184"/>
    <w:rsid w:val="001073A1"/>
    <w:rsid w:val="0010753A"/>
    <w:rsid w:val="00107B7D"/>
    <w:rsid w:val="001106C7"/>
    <w:rsid w:val="00110CE4"/>
    <w:rsid w:val="00112EEC"/>
    <w:rsid w:val="00113A45"/>
    <w:rsid w:val="00113EDF"/>
    <w:rsid w:val="00114104"/>
    <w:rsid w:val="00114191"/>
    <w:rsid w:val="0011505A"/>
    <w:rsid w:val="0011517F"/>
    <w:rsid w:val="001170BE"/>
    <w:rsid w:val="00117B1B"/>
    <w:rsid w:val="0012107B"/>
    <w:rsid w:val="001221A7"/>
    <w:rsid w:val="00122DEB"/>
    <w:rsid w:val="0012300A"/>
    <w:rsid w:val="00126DF9"/>
    <w:rsid w:val="00127AC1"/>
    <w:rsid w:val="00127B08"/>
    <w:rsid w:val="00130E71"/>
    <w:rsid w:val="00131767"/>
    <w:rsid w:val="001318AB"/>
    <w:rsid w:val="00132EF0"/>
    <w:rsid w:val="001338F7"/>
    <w:rsid w:val="001346C5"/>
    <w:rsid w:val="00135CAC"/>
    <w:rsid w:val="00135F4B"/>
    <w:rsid w:val="0013667C"/>
    <w:rsid w:val="00136B6D"/>
    <w:rsid w:val="00137E77"/>
    <w:rsid w:val="0014163F"/>
    <w:rsid w:val="00142F40"/>
    <w:rsid w:val="001436E3"/>
    <w:rsid w:val="0014371D"/>
    <w:rsid w:val="00144045"/>
    <w:rsid w:val="001448EB"/>
    <w:rsid w:val="00147636"/>
    <w:rsid w:val="00151B2C"/>
    <w:rsid w:val="00152246"/>
    <w:rsid w:val="0015246B"/>
    <w:rsid w:val="00152505"/>
    <w:rsid w:val="00152E4F"/>
    <w:rsid w:val="001542E2"/>
    <w:rsid w:val="001546E3"/>
    <w:rsid w:val="00154D0F"/>
    <w:rsid w:val="00154EA2"/>
    <w:rsid w:val="00155115"/>
    <w:rsid w:val="00155189"/>
    <w:rsid w:val="0015653A"/>
    <w:rsid w:val="00156EEC"/>
    <w:rsid w:val="00160C26"/>
    <w:rsid w:val="001631F9"/>
    <w:rsid w:val="00163C83"/>
    <w:rsid w:val="00163FA7"/>
    <w:rsid w:val="001643ED"/>
    <w:rsid w:val="00165DB6"/>
    <w:rsid w:val="001665D2"/>
    <w:rsid w:val="00167802"/>
    <w:rsid w:val="00170A48"/>
    <w:rsid w:val="00171078"/>
    <w:rsid w:val="001751A8"/>
    <w:rsid w:val="00175AB2"/>
    <w:rsid w:val="001769AE"/>
    <w:rsid w:val="00177F74"/>
    <w:rsid w:val="00180147"/>
    <w:rsid w:val="001819F1"/>
    <w:rsid w:val="00182759"/>
    <w:rsid w:val="00182794"/>
    <w:rsid w:val="0018319F"/>
    <w:rsid w:val="00183243"/>
    <w:rsid w:val="00184A63"/>
    <w:rsid w:val="00185D29"/>
    <w:rsid w:val="001872C9"/>
    <w:rsid w:val="0019070C"/>
    <w:rsid w:val="0019231A"/>
    <w:rsid w:val="00193937"/>
    <w:rsid w:val="0019442A"/>
    <w:rsid w:val="001954C0"/>
    <w:rsid w:val="00197522"/>
    <w:rsid w:val="00197B5A"/>
    <w:rsid w:val="001A0225"/>
    <w:rsid w:val="001A02FE"/>
    <w:rsid w:val="001A05BD"/>
    <w:rsid w:val="001A08CC"/>
    <w:rsid w:val="001A2221"/>
    <w:rsid w:val="001A2540"/>
    <w:rsid w:val="001A2953"/>
    <w:rsid w:val="001A2FBC"/>
    <w:rsid w:val="001A3876"/>
    <w:rsid w:val="001A48AD"/>
    <w:rsid w:val="001A6384"/>
    <w:rsid w:val="001A669E"/>
    <w:rsid w:val="001B108C"/>
    <w:rsid w:val="001B10AB"/>
    <w:rsid w:val="001B1B56"/>
    <w:rsid w:val="001B22CC"/>
    <w:rsid w:val="001B254A"/>
    <w:rsid w:val="001B53DA"/>
    <w:rsid w:val="001B57AF"/>
    <w:rsid w:val="001B6BF2"/>
    <w:rsid w:val="001B713A"/>
    <w:rsid w:val="001B7936"/>
    <w:rsid w:val="001B7E82"/>
    <w:rsid w:val="001C2161"/>
    <w:rsid w:val="001C3071"/>
    <w:rsid w:val="001C3514"/>
    <w:rsid w:val="001C41CE"/>
    <w:rsid w:val="001C4FA0"/>
    <w:rsid w:val="001C52FE"/>
    <w:rsid w:val="001C5A50"/>
    <w:rsid w:val="001C603B"/>
    <w:rsid w:val="001C72E5"/>
    <w:rsid w:val="001C7593"/>
    <w:rsid w:val="001D092F"/>
    <w:rsid w:val="001D0CFD"/>
    <w:rsid w:val="001D1BD6"/>
    <w:rsid w:val="001D3350"/>
    <w:rsid w:val="001D4588"/>
    <w:rsid w:val="001D5398"/>
    <w:rsid w:val="001D5DD8"/>
    <w:rsid w:val="001D6B4E"/>
    <w:rsid w:val="001D6EEC"/>
    <w:rsid w:val="001D710D"/>
    <w:rsid w:val="001D71AB"/>
    <w:rsid w:val="001E01B2"/>
    <w:rsid w:val="001E0324"/>
    <w:rsid w:val="001E03D7"/>
    <w:rsid w:val="001E0CD6"/>
    <w:rsid w:val="001E19B1"/>
    <w:rsid w:val="001E28EE"/>
    <w:rsid w:val="001E3413"/>
    <w:rsid w:val="001E500C"/>
    <w:rsid w:val="001E5533"/>
    <w:rsid w:val="001E5730"/>
    <w:rsid w:val="001E5A3A"/>
    <w:rsid w:val="001E60DE"/>
    <w:rsid w:val="001F1207"/>
    <w:rsid w:val="001F1C21"/>
    <w:rsid w:val="001F25EC"/>
    <w:rsid w:val="001F2B07"/>
    <w:rsid w:val="001F537A"/>
    <w:rsid w:val="001F64B9"/>
    <w:rsid w:val="001F7E16"/>
    <w:rsid w:val="002004C1"/>
    <w:rsid w:val="00200E8F"/>
    <w:rsid w:val="00201E2B"/>
    <w:rsid w:val="00202274"/>
    <w:rsid w:val="00202592"/>
    <w:rsid w:val="002025AB"/>
    <w:rsid w:val="00203746"/>
    <w:rsid w:val="00203D10"/>
    <w:rsid w:val="00204745"/>
    <w:rsid w:val="00204A94"/>
    <w:rsid w:val="00205380"/>
    <w:rsid w:val="00207553"/>
    <w:rsid w:val="002112DA"/>
    <w:rsid w:val="002141D2"/>
    <w:rsid w:val="00214414"/>
    <w:rsid w:val="00214543"/>
    <w:rsid w:val="00216218"/>
    <w:rsid w:val="00216CA1"/>
    <w:rsid w:val="00216F61"/>
    <w:rsid w:val="002179A5"/>
    <w:rsid w:val="002203F9"/>
    <w:rsid w:val="00220904"/>
    <w:rsid w:val="00221074"/>
    <w:rsid w:val="002219B7"/>
    <w:rsid w:val="00221A3E"/>
    <w:rsid w:val="00221A93"/>
    <w:rsid w:val="00224585"/>
    <w:rsid w:val="00224BF1"/>
    <w:rsid w:val="00225F72"/>
    <w:rsid w:val="00227150"/>
    <w:rsid w:val="002279B7"/>
    <w:rsid w:val="00230619"/>
    <w:rsid w:val="00231830"/>
    <w:rsid w:val="0023184E"/>
    <w:rsid w:val="00232621"/>
    <w:rsid w:val="00232DAE"/>
    <w:rsid w:val="00232E34"/>
    <w:rsid w:val="0023336D"/>
    <w:rsid w:val="00233833"/>
    <w:rsid w:val="00234165"/>
    <w:rsid w:val="00234E02"/>
    <w:rsid w:val="00235327"/>
    <w:rsid w:val="0023614E"/>
    <w:rsid w:val="002405BF"/>
    <w:rsid w:val="0024135A"/>
    <w:rsid w:val="00242442"/>
    <w:rsid w:val="00242C1E"/>
    <w:rsid w:val="00243A40"/>
    <w:rsid w:val="00251AF1"/>
    <w:rsid w:val="00251CD9"/>
    <w:rsid w:val="00253B08"/>
    <w:rsid w:val="00253BDE"/>
    <w:rsid w:val="002540B3"/>
    <w:rsid w:val="00254990"/>
    <w:rsid w:val="002563F7"/>
    <w:rsid w:val="0025798B"/>
    <w:rsid w:val="0026220C"/>
    <w:rsid w:val="002629D1"/>
    <w:rsid w:val="00263211"/>
    <w:rsid w:val="0026350D"/>
    <w:rsid w:val="00263930"/>
    <w:rsid w:val="00264383"/>
    <w:rsid w:val="00264441"/>
    <w:rsid w:val="00264AA3"/>
    <w:rsid w:val="00265B99"/>
    <w:rsid w:val="00265FDC"/>
    <w:rsid w:val="00266CFA"/>
    <w:rsid w:val="00266D14"/>
    <w:rsid w:val="00266DC7"/>
    <w:rsid w:val="00271D74"/>
    <w:rsid w:val="00273889"/>
    <w:rsid w:val="002740D0"/>
    <w:rsid w:val="002742E2"/>
    <w:rsid w:val="0027475B"/>
    <w:rsid w:val="0027493B"/>
    <w:rsid w:val="00275C1C"/>
    <w:rsid w:val="00275DC1"/>
    <w:rsid w:val="0027689D"/>
    <w:rsid w:val="00277E6E"/>
    <w:rsid w:val="00280589"/>
    <w:rsid w:val="00280679"/>
    <w:rsid w:val="00280BC8"/>
    <w:rsid w:val="00280E9A"/>
    <w:rsid w:val="002815B6"/>
    <w:rsid w:val="00282376"/>
    <w:rsid w:val="0028297C"/>
    <w:rsid w:val="00282D95"/>
    <w:rsid w:val="0028363E"/>
    <w:rsid w:val="00283B23"/>
    <w:rsid w:val="00283B85"/>
    <w:rsid w:val="00285D7A"/>
    <w:rsid w:val="0028641F"/>
    <w:rsid w:val="00286B13"/>
    <w:rsid w:val="00286EA1"/>
    <w:rsid w:val="00287758"/>
    <w:rsid w:val="00287EAB"/>
    <w:rsid w:val="00292555"/>
    <w:rsid w:val="0029288C"/>
    <w:rsid w:val="00292E3E"/>
    <w:rsid w:val="0029333E"/>
    <w:rsid w:val="00294152"/>
    <w:rsid w:val="00294318"/>
    <w:rsid w:val="00296706"/>
    <w:rsid w:val="002A0044"/>
    <w:rsid w:val="002A0254"/>
    <w:rsid w:val="002A0A88"/>
    <w:rsid w:val="002A0D59"/>
    <w:rsid w:val="002A188D"/>
    <w:rsid w:val="002A1A7D"/>
    <w:rsid w:val="002A5756"/>
    <w:rsid w:val="002A5905"/>
    <w:rsid w:val="002A5C5A"/>
    <w:rsid w:val="002A76D8"/>
    <w:rsid w:val="002A7EAE"/>
    <w:rsid w:val="002B1976"/>
    <w:rsid w:val="002B3100"/>
    <w:rsid w:val="002B3D98"/>
    <w:rsid w:val="002B41A0"/>
    <w:rsid w:val="002B4653"/>
    <w:rsid w:val="002B4945"/>
    <w:rsid w:val="002B5CA0"/>
    <w:rsid w:val="002B7704"/>
    <w:rsid w:val="002C1B6A"/>
    <w:rsid w:val="002C1BB1"/>
    <w:rsid w:val="002C1C8A"/>
    <w:rsid w:val="002C2164"/>
    <w:rsid w:val="002C3234"/>
    <w:rsid w:val="002C32EA"/>
    <w:rsid w:val="002C3B9E"/>
    <w:rsid w:val="002C468D"/>
    <w:rsid w:val="002C5818"/>
    <w:rsid w:val="002C5E38"/>
    <w:rsid w:val="002C7876"/>
    <w:rsid w:val="002D0221"/>
    <w:rsid w:val="002D384A"/>
    <w:rsid w:val="002D4E6A"/>
    <w:rsid w:val="002D5601"/>
    <w:rsid w:val="002D5B3D"/>
    <w:rsid w:val="002D63D5"/>
    <w:rsid w:val="002D6B5C"/>
    <w:rsid w:val="002D6CE2"/>
    <w:rsid w:val="002D75BC"/>
    <w:rsid w:val="002E1684"/>
    <w:rsid w:val="002E1995"/>
    <w:rsid w:val="002E1A85"/>
    <w:rsid w:val="002E39CB"/>
    <w:rsid w:val="002E4598"/>
    <w:rsid w:val="002E57F5"/>
    <w:rsid w:val="002E7941"/>
    <w:rsid w:val="002F04BB"/>
    <w:rsid w:val="002F26B0"/>
    <w:rsid w:val="002F2F12"/>
    <w:rsid w:val="002F3041"/>
    <w:rsid w:val="002F42D5"/>
    <w:rsid w:val="002F514F"/>
    <w:rsid w:val="002F5548"/>
    <w:rsid w:val="002F5C7E"/>
    <w:rsid w:val="002F6226"/>
    <w:rsid w:val="002F6DCF"/>
    <w:rsid w:val="002F75E0"/>
    <w:rsid w:val="002F75FF"/>
    <w:rsid w:val="00301AE7"/>
    <w:rsid w:val="00301EF0"/>
    <w:rsid w:val="00302D76"/>
    <w:rsid w:val="0030373A"/>
    <w:rsid w:val="00303ED4"/>
    <w:rsid w:val="00304FBE"/>
    <w:rsid w:val="003054E4"/>
    <w:rsid w:val="00305A16"/>
    <w:rsid w:val="00305B78"/>
    <w:rsid w:val="00305D4E"/>
    <w:rsid w:val="00313FF1"/>
    <w:rsid w:val="00315A49"/>
    <w:rsid w:val="00316DE5"/>
    <w:rsid w:val="00320FFC"/>
    <w:rsid w:val="00321197"/>
    <w:rsid w:val="00321C35"/>
    <w:rsid w:val="0032261E"/>
    <w:rsid w:val="00322D3F"/>
    <w:rsid w:val="0032358D"/>
    <w:rsid w:val="00324387"/>
    <w:rsid w:val="003244AD"/>
    <w:rsid w:val="00324EEF"/>
    <w:rsid w:val="003259A9"/>
    <w:rsid w:val="00325D7C"/>
    <w:rsid w:val="0032650F"/>
    <w:rsid w:val="003275D6"/>
    <w:rsid w:val="003309F1"/>
    <w:rsid w:val="00330EBD"/>
    <w:rsid w:val="00331E67"/>
    <w:rsid w:val="00335B18"/>
    <w:rsid w:val="00340543"/>
    <w:rsid w:val="0034065B"/>
    <w:rsid w:val="00340837"/>
    <w:rsid w:val="0034259C"/>
    <w:rsid w:val="003445E6"/>
    <w:rsid w:val="00344C56"/>
    <w:rsid w:val="003465D4"/>
    <w:rsid w:val="003474AD"/>
    <w:rsid w:val="00350E39"/>
    <w:rsid w:val="00351356"/>
    <w:rsid w:val="003526CF"/>
    <w:rsid w:val="00355729"/>
    <w:rsid w:val="00356B79"/>
    <w:rsid w:val="00362F0E"/>
    <w:rsid w:val="00363CAF"/>
    <w:rsid w:val="00364835"/>
    <w:rsid w:val="00366116"/>
    <w:rsid w:val="00367E68"/>
    <w:rsid w:val="00370BF1"/>
    <w:rsid w:val="0037207F"/>
    <w:rsid w:val="00372CDC"/>
    <w:rsid w:val="00372F5A"/>
    <w:rsid w:val="003739AB"/>
    <w:rsid w:val="00373A4D"/>
    <w:rsid w:val="00374375"/>
    <w:rsid w:val="00375335"/>
    <w:rsid w:val="00377297"/>
    <w:rsid w:val="00380662"/>
    <w:rsid w:val="003817F7"/>
    <w:rsid w:val="00382179"/>
    <w:rsid w:val="00382507"/>
    <w:rsid w:val="00384198"/>
    <w:rsid w:val="003853B0"/>
    <w:rsid w:val="003853D7"/>
    <w:rsid w:val="0038642E"/>
    <w:rsid w:val="00391C72"/>
    <w:rsid w:val="00393089"/>
    <w:rsid w:val="0039318A"/>
    <w:rsid w:val="00395408"/>
    <w:rsid w:val="00395EE9"/>
    <w:rsid w:val="00395F47"/>
    <w:rsid w:val="00396713"/>
    <w:rsid w:val="0039780D"/>
    <w:rsid w:val="0039793C"/>
    <w:rsid w:val="00397ACA"/>
    <w:rsid w:val="003A0910"/>
    <w:rsid w:val="003A0AF5"/>
    <w:rsid w:val="003A355F"/>
    <w:rsid w:val="003A64FB"/>
    <w:rsid w:val="003B04B2"/>
    <w:rsid w:val="003B0896"/>
    <w:rsid w:val="003B09E1"/>
    <w:rsid w:val="003B1012"/>
    <w:rsid w:val="003B2931"/>
    <w:rsid w:val="003B2C9C"/>
    <w:rsid w:val="003B3018"/>
    <w:rsid w:val="003B34BA"/>
    <w:rsid w:val="003B4195"/>
    <w:rsid w:val="003B43D5"/>
    <w:rsid w:val="003B44B7"/>
    <w:rsid w:val="003B4E8B"/>
    <w:rsid w:val="003B6222"/>
    <w:rsid w:val="003B66DF"/>
    <w:rsid w:val="003B6C5D"/>
    <w:rsid w:val="003B7B2A"/>
    <w:rsid w:val="003B7C95"/>
    <w:rsid w:val="003B7F46"/>
    <w:rsid w:val="003C020A"/>
    <w:rsid w:val="003C111C"/>
    <w:rsid w:val="003C323F"/>
    <w:rsid w:val="003C5CA9"/>
    <w:rsid w:val="003C6CE2"/>
    <w:rsid w:val="003C6E52"/>
    <w:rsid w:val="003D00B3"/>
    <w:rsid w:val="003D14E0"/>
    <w:rsid w:val="003D1932"/>
    <w:rsid w:val="003D2147"/>
    <w:rsid w:val="003D2DC0"/>
    <w:rsid w:val="003D39DA"/>
    <w:rsid w:val="003D438B"/>
    <w:rsid w:val="003D453E"/>
    <w:rsid w:val="003D454B"/>
    <w:rsid w:val="003D49B9"/>
    <w:rsid w:val="003D5840"/>
    <w:rsid w:val="003E1293"/>
    <w:rsid w:val="003E12A3"/>
    <w:rsid w:val="003E22FF"/>
    <w:rsid w:val="003E3652"/>
    <w:rsid w:val="003E39EE"/>
    <w:rsid w:val="003E3F54"/>
    <w:rsid w:val="003E687E"/>
    <w:rsid w:val="003E6C7C"/>
    <w:rsid w:val="003E7705"/>
    <w:rsid w:val="003F0A40"/>
    <w:rsid w:val="003F10EE"/>
    <w:rsid w:val="003F14CA"/>
    <w:rsid w:val="003F182B"/>
    <w:rsid w:val="003F19A0"/>
    <w:rsid w:val="003F2819"/>
    <w:rsid w:val="003F33D6"/>
    <w:rsid w:val="003F64EC"/>
    <w:rsid w:val="0040035E"/>
    <w:rsid w:val="004007F8"/>
    <w:rsid w:val="00400D4D"/>
    <w:rsid w:val="004012AA"/>
    <w:rsid w:val="00401722"/>
    <w:rsid w:val="0040264B"/>
    <w:rsid w:val="00403253"/>
    <w:rsid w:val="00404F88"/>
    <w:rsid w:val="00405937"/>
    <w:rsid w:val="00406245"/>
    <w:rsid w:val="0040704F"/>
    <w:rsid w:val="0040746A"/>
    <w:rsid w:val="004106D4"/>
    <w:rsid w:val="00410B59"/>
    <w:rsid w:val="0041117C"/>
    <w:rsid w:val="004119D6"/>
    <w:rsid w:val="00413137"/>
    <w:rsid w:val="00413CF3"/>
    <w:rsid w:val="00414080"/>
    <w:rsid w:val="00414318"/>
    <w:rsid w:val="0041440F"/>
    <w:rsid w:val="00415CF8"/>
    <w:rsid w:val="004160E8"/>
    <w:rsid w:val="00416612"/>
    <w:rsid w:val="00417BD0"/>
    <w:rsid w:val="00417EB2"/>
    <w:rsid w:val="00421607"/>
    <w:rsid w:val="0042162E"/>
    <w:rsid w:val="00422A7F"/>
    <w:rsid w:val="00423020"/>
    <w:rsid w:val="004231D9"/>
    <w:rsid w:val="00424809"/>
    <w:rsid w:val="00425081"/>
    <w:rsid w:val="0042747D"/>
    <w:rsid w:val="00430508"/>
    <w:rsid w:val="004320E0"/>
    <w:rsid w:val="004324A0"/>
    <w:rsid w:val="00436D31"/>
    <w:rsid w:val="004371F1"/>
    <w:rsid w:val="004377C2"/>
    <w:rsid w:val="00441573"/>
    <w:rsid w:val="00442771"/>
    <w:rsid w:val="004434DD"/>
    <w:rsid w:val="004443D2"/>
    <w:rsid w:val="0044445E"/>
    <w:rsid w:val="00445477"/>
    <w:rsid w:val="00445922"/>
    <w:rsid w:val="00445DBC"/>
    <w:rsid w:val="004475C1"/>
    <w:rsid w:val="00447D78"/>
    <w:rsid w:val="00450660"/>
    <w:rsid w:val="00451963"/>
    <w:rsid w:val="00451BE2"/>
    <w:rsid w:val="0045207F"/>
    <w:rsid w:val="004528D4"/>
    <w:rsid w:val="00452DFF"/>
    <w:rsid w:val="0045300D"/>
    <w:rsid w:val="00453813"/>
    <w:rsid w:val="00454EBF"/>
    <w:rsid w:val="00454F08"/>
    <w:rsid w:val="00455856"/>
    <w:rsid w:val="004566FB"/>
    <w:rsid w:val="00456E84"/>
    <w:rsid w:val="004621BB"/>
    <w:rsid w:val="004623B0"/>
    <w:rsid w:val="00463018"/>
    <w:rsid w:val="004644B9"/>
    <w:rsid w:val="00464E99"/>
    <w:rsid w:val="00466AA5"/>
    <w:rsid w:val="0047091C"/>
    <w:rsid w:val="004728D7"/>
    <w:rsid w:val="0047404E"/>
    <w:rsid w:val="004741B8"/>
    <w:rsid w:val="00474DC1"/>
    <w:rsid w:val="00475519"/>
    <w:rsid w:val="00476F82"/>
    <w:rsid w:val="00480083"/>
    <w:rsid w:val="00481F7E"/>
    <w:rsid w:val="0048212A"/>
    <w:rsid w:val="00482444"/>
    <w:rsid w:val="004865E3"/>
    <w:rsid w:val="0048694B"/>
    <w:rsid w:val="00490128"/>
    <w:rsid w:val="00490BC2"/>
    <w:rsid w:val="00492529"/>
    <w:rsid w:val="00492CB5"/>
    <w:rsid w:val="00492FDE"/>
    <w:rsid w:val="00493088"/>
    <w:rsid w:val="00493618"/>
    <w:rsid w:val="004936D4"/>
    <w:rsid w:val="004941CE"/>
    <w:rsid w:val="004958F4"/>
    <w:rsid w:val="00497E4F"/>
    <w:rsid w:val="004A00B0"/>
    <w:rsid w:val="004A028A"/>
    <w:rsid w:val="004A1D28"/>
    <w:rsid w:val="004A2D00"/>
    <w:rsid w:val="004A33A3"/>
    <w:rsid w:val="004A391D"/>
    <w:rsid w:val="004A4D30"/>
    <w:rsid w:val="004A59A0"/>
    <w:rsid w:val="004A7F6B"/>
    <w:rsid w:val="004B09EE"/>
    <w:rsid w:val="004B12C6"/>
    <w:rsid w:val="004B2358"/>
    <w:rsid w:val="004B40D3"/>
    <w:rsid w:val="004B4198"/>
    <w:rsid w:val="004B43B9"/>
    <w:rsid w:val="004B4D85"/>
    <w:rsid w:val="004B4EBB"/>
    <w:rsid w:val="004B5D92"/>
    <w:rsid w:val="004B66F9"/>
    <w:rsid w:val="004C0691"/>
    <w:rsid w:val="004C0EEA"/>
    <w:rsid w:val="004C0F60"/>
    <w:rsid w:val="004C168B"/>
    <w:rsid w:val="004C1AEE"/>
    <w:rsid w:val="004C4027"/>
    <w:rsid w:val="004C42B9"/>
    <w:rsid w:val="004C6FE0"/>
    <w:rsid w:val="004C7255"/>
    <w:rsid w:val="004C76D0"/>
    <w:rsid w:val="004C7D82"/>
    <w:rsid w:val="004D1174"/>
    <w:rsid w:val="004D3236"/>
    <w:rsid w:val="004D4CB0"/>
    <w:rsid w:val="004D51FE"/>
    <w:rsid w:val="004D52D7"/>
    <w:rsid w:val="004D532F"/>
    <w:rsid w:val="004D652C"/>
    <w:rsid w:val="004D7052"/>
    <w:rsid w:val="004E1337"/>
    <w:rsid w:val="004E48DA"/>
    <w:rsid w:val="004E4ADE"/>
    <w:rsid w:val="004E6081"/>
    <w:rsid w:val="004E6774"/>
    <w:rsid w:val="004E6CA2"/>
    <w:rsid w:val="004E7BAF"/>
    <w:rsid w:val="004F02B0"/>
    <w:rsid w:val="004F0A78"/>
    <w:rsid w:val="004F1236"/>
    <w:rsid w:val="004F2185"/>
    <w:rsid w:val="004F22BE"/>
    <w:rsid w:val="004F502F"/>
    <w:rsid w:val="004F5229"/>
    <w:rsid w:val="004F6873"/>
    <w:rsid w:val="0050079D"/>
    <w:rsid w:val="00501A89"/>
    <w:rsid w:val="00502B57"/>
    <w:rsid w:val="00502CCD"/>
    <w:rsid w:val="00503001"/>
    <w:rsid w:val="00504541"/>
    <w:rsid w:val="0050496E"/>
    <w:rsid w:val="005049FD"/>
    <w:rsid w:val="00504A38"/>
    <w:rsid w:val="0050559D"/>
    <w:rsid w:val="00507697"/>
    <w:rsid w:val="005112DE"/>
    <w:rsid w:val="00511B5D"/>
    <w:rsid w:val="00511BB2"/>
    <w:rsid w:val="00511F7A"/>
    <w:rsid w:val="005131C6"/>
    <w:rsid w:val="00513206"/>
    <w:rsid w:val="00514330"/>
    <w:rsid w:val="00515D35"/>
    <w:rsid w:val="005168F9"/>
    <w:rsid w:val="00516949"/>
    <w:rsid w:val="005202BB"/>
    <w:rsid w:val="005204F3"/>
    <w:rsid w:val="0052117B"/>
    <w:rsid w:val="00521B35"/>
    <w:rsid w:val="00522832"/>
    <w:rsid w:val="00522925"/>
    <w:rsid w:val="00523616"/>
    <w:rsid w:val="00523E80"/>
    <w:rsid w:val="00524200"/>
    <w:rsid w:val="00525967"/>
    <w:rsid w:val="00526998"/>
    <w:rsid w:val="00530DBA"/>
    <w:rsid w:val="00531286"/>
    <w:rsid w:val="005312DD"/>
    <w:rsid w:val="00531820"/>
    <w:rsid w:val="00531D79"/>
    <w:rsid w:val="005333BF"/>
    <w:rsid w:val="005335C7"/>
    <w:rsid w:val="00533AB8"/>
    <w:rsid w:val="0053480E"/>
    <w:rsid w:val="00536FB2"/>
    <w:rsid w:val="00540213"/>
    <w:rsid w:val="00541895"/>
    <w:rsid w:val="00542716"/>
    <w:rsid w:val="00542D5D"/>
    <w:rsid w:val="00543B55"/>
    <w:rsid w:val="005442A9"/>
    <w:rsid w:val="005458D0"/>
    <w:rsid w:val="00547642"/>
    <w:rsid w:val="00547CF1"/>
    <w:rsid w:val="00550681"/>
    <w:rsid w:val="005507E2"/>
    <w:rsid w:val="00550FDD"/>
    <w:rsid w:val="0055188B"/>
    <w:rsid w:val="0055274C"/>
    <w:rsid w:val="00553617"/>
    <w:rsid w:val="005548D0"/>
    <w:rsid w:val="005569C3"/>
    <w:rsid w:val="00557111"/>
    <w:rsid w:val="0056019F"/>
    <w:rsid w:val="005635DC"/>
    <w:rsid w:val="005642C9"/>
    <w:rsid w:val="00564BD1"/>
    <w:rsid w:val="0056622E"/>
    <w:rsid w:val="0056628E"/>
    <w:rsid w:val="00566882"/>
    <w:rsid w:val="0056799C"/>
    <w:rsid w:val="00570490"/>
    <w:rsid w:val="00571FFF"/>
    <w:rsid w:val="005734A6"/>
    <w:rsid w:val="005759A7"/>
    <w:rsid w:val="005763D6"/>
    <w:rsid w:val="005764E0"/>
    <w:rsid w:val="00576C77"/>
    <w:rsid w:val="00576FA7"/>
    <w:rsid w:val="00580F65"/>
    <w:rsid w:val="00582058"/>
    <w:rsid w:val="00583ABA"/>
    <w:rsid w:val="0058531C"/>
    <w:rsid w:val="00587DE0"/>
    <w:rsid w:val="00590A2B"/>
    <w:rsid w:val="00591008"/>
    <w:rsid w:val="00591056"/>
    <w:rsid w:val="005916AB"/>
    <w:rsid w:val="0059210E"/>
    <w:rsid w:val="00592900"/>
    <w:rsid w:val="005932CF"/>
    <w:rsid w:val="00593945"/>
    <w:rsid w:val="00593BC9"/>
    <w:rsid w:val="00597BED"/>
    <w:rsid w:val="005A0E0C"/>
    <w:rsid w:val="005A358F"/>
    <w:rsid w:val="005A5D04"/>
    <w:rsid w:val="005A5F35"/>
    <w:rsid w:val="005A602B"/>
    <w:rsid w:val="005A693D"/>
    <w:rsid w:val="005A696D"/>
    <w:rsid w:val="005B1E12"/>
    <w:rsid w:val="005B467B"/>
    <w:rsid w:val="005B5DB8"/>
    <w:rsid w:val="005C01CE"/>
    <w:rsid w:val="005C1540"/>
    <w:rsid w:val="005C1BB3"/>
    <w:rsid w:val="005C1C19"/>
    <w:rsid w:val="005C2A5F"/>
    <w:rsid w:val="005C3458"/>
    <w:rsid w:val="005C3525"/>
    <w:rsid w:val="005C37B2"/>
    <w:rsid w:val="005C3A3A"/>
    <w:rsid w:val="005C585F"/>
    <w:rsid w:val="005C6F3E"/>
    <w:rsid w:val="005C727C"/>
    <w:rsid w:val="005C7BCE"/>
    <w:rsid w:val="005D0224"/>
    <w:rsid w:val="005D08CE"/>
    <w:rsid w:val="005D1853"/>
    <w:rsid w:val="005D2B1B"/>
    <w:rsid w:val="005D48B6"/>
    <w:rsid w:val="005D5BD8"/>
    <w:rsid w:val="005D5DFD"/>
    <w:rsid w:val="005D77DF"/>
    <w:rsid w:val="005D7CFD"/>
    <w:rsid w:val="005E0130"/>
    <w:rsid w:val="005E0420"/>
    <w:rsid w:val="005E091F"/>
    <w:rsid w:val="005E13B3"/>
    <w:rsid w:val="005E205B"/>
    <w:rsid w:val="005E248C"/>
    <w:rsid w:val="005E2977"/>
    <w:rsid w:val="005E4116"/>
    <w:rsid w:val="005E5743"/>
    <w:rsid w:val="005E5EED"/>
    <w:rsid w:val="005E70EC"/>
    <w:rsid w:val="005F0D90"/>
    <w:rsid w:val="005F0DB9"/>
    <w:rsid w:val="005F2EAB"/>
    <w:rsid w:val="005F3959"/>
    <w:rsid w:val="005F4D15"/>
    <w:rsid w:val="005F504C"/>
    <w:rsid w:val="005F67C7"/>
    <w:rsid w:val="005F73D7"/>
    <w:rsid w:val="005F7D32"/>
    <w:rsid w:val="006017B8"/>
    <w:rsid w:val="0060284A"/>
    <w:rsid w:val="00604B65"/>
    <w:rsid w:val="006101F2"/>
    <w:rsid w:val="00611B26"/>
    <w:rsid w:val="0061230B"/>
    <w:rsid w:val="00612559"/>
    <w:rsid w:val="00612A35"/>
    <w:rsid w:val="0061569B"/>
    <w:rsid w:val="00615F46"/>
    <w:rsid w:val="0061627B"/>
    <w:rsid w:val="0061722E"/>
    <w:rsid w:val="006203F5"/>
    <w:rsid w:val="00625C0B"/>
    <w:rsid w:val="00625D72"/>
    <w:rsid w:val="006264A3"/>
    <w:rsid w:val="006266E6"/>
    <w:rsid w:val="00626C2F"/>
    <w:rsid w:val="00626E2E"/>
    <w:rsid w:val="00626E56"/>
    <w:rsid w:val="00627159"/>
    <w:rsid w:val="00627579"/>
    <w:rsid w:val="00630ABF"/>
    <w:rsid w:val="00631730"/>
    <w:rsid w:val="00633352"/>
    <w:rsid w:val="00633C0D"/>
    <w:rsid w:val="0063585A"/>
    <w:rsid w:val="006359F0"/>
    <w:rsid w:val="00635B89"/>
    <w:rsid w:val="00636B72"/>
    <w:rsid w:val="0063717D"/>
    <w:rsid w:val="00640EA5"/>
    <w:rsid w:val="00640F98"/>
    <w:rsid w:val="00642BCF"/>
    <w:rsid w:val="0064573F"/>
    <w:rsid w:val="00646A1F"/>
    <w:rsid w:val="00651346"/>
    <w:rsid w:val="00651684"/>
    <w:rsid w:val="00653120"/>
    <w:rsid w:val="00654647"/>
    <w:rsid w:val="00654663"/>
    <w:rsid w:val="00655069"/>
    <w:rsid w:val="00657151"/>
    <w:rsid w:val="0065757C"/>
    <w:rsid w:val="00657673"/>
    <w:rsid w:val="00662BEA"/>
    <w:rsid w:val="006632D0"/>
    <w:rsid w:val="00663710"/>
    <w:rsid w:val="0066455D"/>
    <w:rsid w:val="00666361"/>
    <w:rsid w:val="00670E7A"/>
    <w:rsid w:val="00671694"/>
    <w:rsid w:val="006726C9"/>
    <w:rsid w:val="00672C31"/>
    <w:rsid w:val="00672DB9"/>
    <w:rsid w:val="00674566"/>
    <w:rsid w:val="00674FA2"/>
    <w:rsid w:val="0067544D"/>
    <w:rsid w:val="00677F95"/>
    <w:rsid w:val="00680B9F"/>
    <w:rsid w:val="006812A3"/>
    <w:rsid w:val="006845E8"/>
    <w:rsid w:val="006849AB"/>
    <w:rsid w:val="00684BBB"/>
    <w:rsid w:val="006865C9"/>
    <w:rsid w:val="00687CCF"/>
    <w:rsid w:val="00687E61"/>
    <w:rsid w:val="00687F41"/>
    <w:rsid w:val="00690A8C"/>
    <w:rsid w:val="006920C3"/>
    <w:rsid w:val="00692665"/>
    <w:rsid w:val="0069298F"/>
    <w:rsid w:val="0069331C"/>
    <w:rsid w:val="00693A41"/>
    <w:rsid w:val="0069450B"/>
    <w:rsid w:val="0069557B"/>
    <w:rsid w:val="00696519"/>
    <w:rsid w:val="00697F9E"/>
    <w:rsid w:val="006A2694"/>
    <w:rsid w:val="006A2EEA"/>
    <w:rsid w:val="006A31AC"/>
    <w:rsid w:val="006A4A08"/>
    <w:rsid w:val="006A6673"/>
    <w:rsid w:val="006A6773"/>
    <w:rsid w:val="006A720A"/>
    <w:rsid w:val="006A7AA2"/>
    <w:rsid w:val="006B053E"/>
    <w:rsid w:val="006B26ED"/>
    <w:rsid w:val="006B3442"/>
    <w:rsid w:val="006B35C0"/>
    <w:rsid w:val="006B3B05"/>
    <w:rsid w:val="006B4000"/>
    <w:rsid w:val="006B442B"/>
    <w:rsid w:val="006B5B53"/>
    <w:rsid w:val="006B5FCE"/>
    <w:rsid w:val="006B6140"/>
    <w:rsid w:val="006B63A2"/>
    <w:rsid w:val="006B6A8E"/>
    <w:rsid w:val="006B7BCB"/>
    <w:rsid w:val="006B7E6B"/>
    <w:rsid w:val="006C1488"/>
    <w:rsid w:val="006C1821"/>
    <w:rsid w:val="006C1F06"/>
    <w:rsid w:val="006C3B4F"/>
    <w:rsid w:val="006C41DD"/>
    <w:rsid w:val="006C4A51"/>
    <w:rsid w:val="006C4DD6"/>
    <w:rsid w:val="006C6B6A"/>
    <w:rsid w:val="006C7462"/>
    <w:rsid w:val="006C7DE2"/>
    <w:rsid w:val="006D0B0D"/>
    <w:rsid w:val="006D2150"/>
    <w:rsid w:val="006D36D9"/>
    <w:rsid w:val="006D36F9"/>
    <w:rsid w:val="006D4156"/>
    <w:rsid w:val="006D6CC9"/>
    <w:rsid w:val="006E0DD5"/>
    <w:rsid w:val="006E18DC"/>
    <w:rsid w:val="006E2921"/>
    <w:rsid w:val="006E61F4"/>
    <w:rsid w:val="006E6B9D"/>
    <w:rsid w:val="006E6BD7"/>
    <w:rsid w:val="006E6E02"/>
    <w:rsid w:val="006E6E15"/>
    <w:rsid w:val="006E7B9F"/>
    <w:rsid w:val="006F04A6"/>
    <w:rsid w:val="006F26CE"/>
    <w:rsid w:val="006F2873"/>
    <w:rsid w:val="006F2AD0"/>
    <w:rsid w:val="006F3494"/>
    <w:rsid w:val="006F58A3"/>
    <w:rsid w:val="006F5B29"/>
    <w:rsid w:val="006F683E"/>
    <w:rsid w:val="006F7DB2"/>
    <w:rsid w:val="006F7FD7"/>
    <w:rsid w:val="00701184"/>
    <w:rsid w:val="00701621"/>
    <w:rsid w:val="007019EB"/>
    <w:rsid w:val="00701AD3"/>
    <w:rsid w:val="0070241C"/>
    <w:rsid w:val="0070458C"/>
    <w:rsid w:val="0070483D"/>
    <w:rsid w:val="00704D45"/>
    <w:rsid w:val="0070528F"/>
    <w:rsid w:val="007063B2"/>
    <w:rsid w:val="007077A4"/>
    <w:rsid w:val="007111C5"/>
    <w:rsid w:val="007111FC"/>
    <w:rsid w:val="0071136F"/>
    <w:rsid w:val="00712BA1"/>
    <w:rsid w:val="00712FEA"/>
    <w:rsid w:val="007147AC"/>
    <w:rsid w:val="0071533F"/>
    <w:rsid w:val="00717151"/>
    <w:rsid w:val="0071757D"/>
    <w:rsid w:val="00721890"/>
    <w:rsid w:val="00721FED"/>
    <w:rsid w:val="00724D74"/>
    <w:rsid w:val="00725282"/>
    <w:rsid w:val="00726034"/>
    <w:rsid w:val="00727069"/>
    <w:rsid w:val="00730199"/>
    <w:rsid w:val="007316F3"/>
    <w:rsid w:val="00731F12"/>
    <w:rsid w:val="00732EDE"/>
    <w:rsid w:val="00733267"/>
    <w:rsid w:val="00733B95"/>
    <w:rsid w:val="00733CBD"/>
    <w:rsid w:val="00733D8C"/>
    <w:rsid w:val="00733F48"/>
    <w:rsid w:val="00733FD8"/>
    <w:rsid w:val="007341D8"/>
    <w:rsid w:val="0073437C"/>
    <w:rsid w:val="00734741"/>
    <w:rsid w:val="00735A82"/>
    <w:rsid w:val="00735E3F"/>
    <w:rsid w:val="00735F20"/>
    <w:rsid w:val="00740E39"/>
    <w:rsid w:val="00743B4C"/>
    <w:rsid w:val="00743BF2"/>
    <w:rsid w:val="00744507"/>
    <w:rsid w:val="00745815"/>
    <w:rsid w:val="00745C81"/>
    <w:rsid w:val="00746309"/>
    <w:rsid w:val="00746B53"/>
    <w:rsid w:val="007475DC"/>
    <w:rsid w:val="0075096C"/>
    <w:rsid w:val="0075243F"/>
    <w:rsid w:val="00752851"/>
    <w:rsid w:val="00754354"/>
    <w:rsid w:val="0075519C"/>
    <w:rsid w:val="007559EE"/>
    <w:rsid w:val="00756218"/>
    <w:rsid w:val="00756CB5"/>
    <w:rsid w:val="0075727D"/>
    <w:rsid w:val="00757332"/>
    <w:rsid w:val="007578FE"/>
    <w:rsid w:val="007579F8"/>
    <w:rsid w:val="0076012E"/>
    <w:rsid w:val="007617ED"/>
    <w:rsid w:val="00761BED"/>
    <w:rsid w:val="00762F31"/>
    <w:rsid w:val="0076361A"/>
    <w:rsid w:val="00766409"/>
    <w:rsid w:val="007671A8"/>
    <w:rsid w:val="007673B3"/>
    <w:rsid w:val="00767EC2"/>
    <w:rsid w:val="00771618"/>
    <w:rsid w:val="007729AA"/>
    <w:rsid w:val="00772C22"/>
    <w:rsid w:val="00774C33"/>
    <w:rsid w:val="007750C5"/>
    <w:rsid w:val="0077593E"/>
    <w:rsid w:val="0077628F"/>
    <w:rsid w:val="00777C19"/>
    <w:rsid w:val="007813C8"/>
    <w:rsid w:val="00781F8C"/>
    <w:rsid w:val="00784AC1"/>
    <w:rsid w:val="00784B58"/>
    <w:rsid w:val="007856AD"/>
    <w:rsid w:val="00786D3D"/>
    <w:rsid w:val="00790DFA"/>
    <w:rsid w:val="00790FD8"/>
    <w:rsid w:val="00792CF3"/>
    <w:rsid w:val="00792D8B"/>
    <w:rsid w:val="0079430A"/>
    <w:rsid w:val="007951A8"/>
    <w:rsid w:val="0079657F"/>
    <w:rsid w:val="00797A80"/>
    <w:rsid w:val="007A063C"/>
    <w:rsid w:val="007A1150"/>
    <w:rsid w:val="007A174A"/>
    <w:rsid w:val="007A1CDD"/>
    <w:rsid w:val="007A1CED"/>
    <w:rsid w:val="007A309B"/>
    <w:rsid w:val="007A3245"/>
    <w:rsid w:val="007A4D0F"/>
    <w:rsid w:val="007A5CA1"/>
    <w:rsid w:val="007A6EEB"/>
    <w:rsid w:val="007B0CBB"/>
    <w:rsid w:val="007B0CEB"/>
    <w:rsid w:val="007B104F"/>
    <w:rsid w:val="007B1746"/>
    <w:rsid w:val="007B2232"/>
    <w:rsid w:val="007B2653"/>
    <w:rsid w:val="007B2A5F"/>
    <w:rsid w:val="007B3AD9"/>
    <w:rsid w:val="007B4DEC"/>
    <w:rsid w:val="007B58DE"/>
    <w:rsid w:val="007B609E"/>
    <w:rsid w:val="007B69D4"/>
    <w:rsid w:val="007B6D78"/>
    <w:rsid w:val="007B701C"/>
    <w:rsid w:val="007B7C9A"/>
    <w:rsid w:val="007C080A"/>
    <w:rsid w:val="007C256B"/>
    <w:rsid w:val="007C2F60"/>
    <w:rsid w:val="007C3082"/>
    <w:rsid w:val="007C312A"/>
    <w:rsid w:val="007C321F"/>
    <w:rsid w:val="007C3CBD"/>
    <w:rsid w:val="007C44CA"/>
    <w:rsid w:val="007C5237"/>
    <w:rsid w:val="007C57D6"/>
    <w:rsid w:val="007C597C"/>
    <w:rsid w:val="007C5ACC"/>
    <w:rsid w:val="007C6E00"/>
    <w:rsid w:val="007D00A0"/>
    <w:rsid w:val="007D0527"/>
    <w:rsid w:val="007D09A3"/>
    <w:rsid w:val="007D0AE0"/>
    <w:rsid w:val="007D121B"/>
    <w:rsid w:val="007D1AF7"/>
    <w:rsid w:val="007D1B47"/>
    <w:rsid w:val="007D3324"/>
    <w:rsid w:val="007D3BEC"/>
    <w:rsid w:val="007D4170"/>
    <w:rsid w:val="007D4CE5"/>
    <w:rsid w:val="007D5B89"/>
    <w:rsid w:val="007D5BA4"/>
    <w:rsid w:val="007E0232"/>
    <w:rsid w:val="007E0686"/>
    <w:rsid w:val="007E09AF"/>
    <w:rsid w:val="007E32C2"/>
    <w:rsid w:val="007E34A3"/>
    <w:rsid w:val="007E4C86"/>
    <w:rsid w:val="007E7336"/>
    <w:rsid w:val="007F0779"/>
    <w:rsid w:val="007F274B"/>
    <w:rsid w:val="007F3460"/>
    <w:rsid w:val="007F4A73"/>
    <w:rsid w:val="007F5093"/>
    <w:rsid w:val="007F560C"/>
    <w:rsid w:val="00803F0D"/>
    <w:rsid w:val="00805972"/>
    <w:rsid w:val="00806B7A"/>
    <w:rsid w:val="00810138"/>
    <w:rsid w:val="008117D1"/>
    <w:rsid w:val="0081557A"/>
    <w:rsid w:val="008162EF"/>
    <w:rsid w:val="008170DD"/>
    <w:rsid w:val="00817D80"/>
    <w:rsid w:val="00817F9A"/>
    <w:rsid w:val="00821D50"/>
    <w:rsid w:val="00822E88"/>
    <w:rsid w:val="0082303C"/>
    <w:rsid w:val="0082364B"/>
    <w:rsid w:val="00826D2B"/>
    <w:rsid w:val="008277C3"/>
    <w:rsid w:val="00830539"/>
    <w:rsid w:val="00830815"/>
    <w:rsid w:val="00830890"/>
    <w:rsid w:val="00830DDE"/>
    <w:rsid w:val="00835AA1"/>
    <w:rsid w:val="00835E1A"/>
    <w:rsid w:val="00840029"/>
    <w:rsid w:val="0084170E"/>
    <w:rsid w:val="0084379D"/>
    <w:rsid w:val="00845E0D"/>
    <w:rsid w:val="00846077"/>
    <w:rsid w:val="0084619A"/>
    <w:rsid w:val="008470CF"/>
    <w:rsid w:val="008478D0"/>
    <w:rsid w:val="00850C11"/>
    <w:rsid w:val="00851A6E"/>
    <w:rsid w:val="00851C65"/>
    <w:rsid w:val="0085322C"/>
    <w:rsid w:val="00853404"/>
    <w:rsid w:val="00854381"/>
    <w:rsid w:val="00854CB5"/>
    <w:rsid w:val="00854E83"/>
    <w:rsid w:val="00855385"/>
    <w:rsid w:val="008563F7"/>
    <w:rsid w:val="00856BE8"/>
    <w:rsid w:val="00856FB4"/>
    <w:rsid w:val="00857DC2"/>
    <w:rsid w:val="008615B9"/>
    <w:rsid w:val="008618C9"/>
    <w:rsid w:val="00862D39"/>
    <w:rsid w:val="0086317F"/>
    <w:rsid w:val="00863DAF"/>
    <w:rsid w:val="00864681"/>
    <w:rsid w:val="00864821"/>
    <w:rsid w:val="00865FE5"/>
    <w:rsid w:val="00866A4D"/>
    <w:rsid w:val="00871379"/>
    <w:rsid w:val="0087152E"/>
    <w:rsid w:val="00871949"/>
    <w:rsid w:val="0087268A"/>
    <w:rsid w:val="0088212B"/>
    <w:rsid w:val="00883361"/>
    <w:rsid w:val="00883C37"/>
    <w:rsid w:val="00884814"/>
    <w:rsid w:val="00884ADB"/>
    <w:rsid w:val="00885577"/>
    <w:rsid w:val="008858D9"/>
    <w:rsid w:val="00886F96"/>
    <w:rsid w:val="00887094"/>
    <w:rsid w:val="008871E4"/>
    <w:rsid w:val="00887B76"/>
    <w:rsid w:val="0089012F"/>
    <w:rsid w:val="008911B6"/>
    <w:rsid w:val="008914F6"/>
    <w:rsid w:val="00891EA5"/>
    <w:rsid w:val="00891FEC"/>
    <w:rsid w:val="00894D90"/>
    <w:rsid w:val="00894F17"/>
    <w:rsid w:val="00895DB5"/>
    <w:rsid w:val="00897C0B"/>
    <w:rsid w:val="008A04D4"/>
    <w:rsid w:val="008A0A25"/>
    <w:rsid w:val="008A19F6"/>
    <w:rsid w:val="008A1B9A"/>
    <w:rsid w:val="008A215C"/>
    <w:rsid w:val="008A2EF4"/>
    <w:rsid w:val="008A56CE"/>
    <w:rsid w:val="008A56F3"/>
    <w:rsid w:val="008A581D"/>
    <w:rsid w:val="008A6FFA"/>
    <w:rsid w:val="008A78A0"/>
    <w:rsid w:val="008B1EDA"/>
    <w:rsid w:val="008B417E"/>
    <w:rsid w:val="008B6B74"/>
    <w:rsid w:val="008C0046"/>
    <w:rsid w:val="008C05F3"/>
    <w:rsid w:val="008C16F5"/>
    <w:rsid w:val="008C2E80"/>
    <w:rsid w:val="008C3863"/>
    <w:rsid w:val="008C44BC"/>
    <w:rsid w:val="008C4BAB"/>
    <w:rsid w:val="008C52CF"/>
    <w:rsid w:val="008C57AD"/>
    <w:rsid w:val="008C5B9C"/>
    <w:rsid w:val="008C634E"/>
    <w:rsid w:val="008C79A1"/>
    <w:rsid w:val="008C7CAC"/>
    <w:rsid w:val="008D03BE"/>
    <w:rsid w:val="008D0405"/>
    <w:rsid w:val="008D1590"/>
    <w:rsid w:val="008D2443"/>
    <w:rsid w:val="008D2A0F"/>
    <w:rsid w:val="008D5D88"/>
    <w:rsid w:val="008D5E96"/>
    <w:rsid w:val="008D6453"/>
    <w:rsid w:val="008D68E2"/>
    <w:rsid w:val="008E0B64"/>
    <w:rsid w:val="008E38A8"/>
    <w:rsid w:val="008E3AF7"/>
    <w:rsid w:val="008E4745"/>
    <w:rsid w:val="008E521D"/>
    <w:rsid w:val="008E6804"/>
    <w:rsid w:val="008E68B4"/>
    <w:rsid w:val="008F054A"/>
    <w:rsid w:val="008F0D47"/>
    <w:rsid w:val="008F2290"/>
    <w:rsid w:val="008F2911"/>
    <w:rsid w:val="008F6BCC"/>
    <w:rsid w:val="008F6DD7"/>
    <w:rsid w:val="008F711E"/>
    <w:rsid w:val="0090285B"/>
    <w:rsid w:val="0090327D"/>
    <w:rsid w:val="00904100"/>
    <w:rsid w:val="00904296"/>
    <w:rsid w:val="00904777"/>
    <w:rsid w:val="00904AEF"/>
    <w:rsid w:val="00907C94"/>
    <w:rsid w:val="00907E0F"/>
    <w:rsid w:val="009101D2"/>
    <w:rsid w:val="009101EF"/>
    <w:rsid w:val="00911625"/>
    <w:rsid w:val="00914CE3"/>
    <w:rsid w:val="00915F2D"/>
    <w:rsid w:val="00920FBD"/>
    <w:rsid w:val="00921A5B"/>
    <w:rsid w:val="0092208B"/>
    <w:rsid w:val="0092254A"/>
    <w:rsid w:val="009235D6"/>
    <w:rsid w:val="0092538E"/>
    <w:rsid w:val="00925F07"/>
    <w:rsid w:val="0093124A"/>
    <w:rsid w:val="00931FDA"/>
    <w:rsid w:val="00934441"/>
    <w:rsid w:val="009349ED"/>
    <w:rsid w:val="00935BAB"/>
    <w:rsid w:val="00937950"/>
    <w:rsid w:val="00941C97"/>
    <w:rsid w:val="009428D4"/>
    <w:rsid w:val="0094332A"/>
    <w:rsid w:val="00943513"/>
    <w:rsid w:val="00943856"/>
    <w:rsid w:val="00943FA8"/>
    <w:rsid w:val="009440DB"/>
    <w:rsid w:val="0094414A"/>
    <w:rsid w:val="009450B8"/>
    <w:rsid w:val="009452C9"/>
    <w:rsid w:val="0094657D"/>
    <w:rsid w:val="00947034"/>
    <w:rsid w:val="00947B2E"/>
    <w:rsid w:val="00950092"/>
    <w:rsid w:val="009506C1"/>
    <w:rsid w:val="009509BF"/>
    <w:rsid w:val="00950A53"/>
    <w:rsid w:val="00950F12"/>
    <w:rsid w:val="00951DCF"/>
    <w:rsid w:val="009528A5"/>
    <w:rsid w:val="00953D36"/>
    <w:rsid w:val="00956544"/>
    <w:rsid w:val="009566F5"/>
    <w:rsid w:val="0095776A"/>
    <w:rsid w:val="009600E6"/>
    <w:rsid w:val="00960565"/>
    <w:rsid w:val="009626B5"/>
    <w:rsid w:val="0096292E"/>
    <w:rsid w:val="00962AD1"/>
    <w:rsid w:val="00966A13"/>
    <w:rsid w:val="00966B1B"/>
    <w:rsid w:val="00966E0D"/>
    <w:rsid w:val="009673CA"/>
    <w:rsid w:val="00967547"/>
    <w:rsid w:val="00970EB9"/>
    <w:rsid w:val="00970F01"/>
    <w:rsid w:val="0097160E"/>
    <w:rsid w:val="00973C42"/>
    <w:rsid w:val="0097421D"/>
    <w:rsid w:val="00974503"/>
    <w:rsid w:val="009757B8"/>
    <w:rsid w:val="009757C8"/>
    <w:rsid w:val="00976F85"/>
    <w:rsid w:val="00977222"/>
    <w:rsid w:val="00980E33"/>
    <w:rsid w:val="00981F4D"/>
    <w:rsid w:val="009827E2"/>
    <w:rsid w:val="00983120"/>
    <w:rsid w:val="009835F5"/>
    <w:rsid w:val="009839C1"/>
    <w:rsid w:val="009852B6"/>
    <w:rsid w:val="009864F3"/>
    <w:rsid w:val="0098674F"/>
    <w:rsid w:val="00987611"/>
    <w:rsid w:val="009915BE"/>
    <w:rsid w:val="009920A7"/>
    <w:rsid w:val="00993DC6"/>
    <w:rsid w:val="00995C71"/>
    <w:rsid w:val="00995DEA"/>
    <w:rsid w:val="00996102"/>
    <w:rsid w:val="0099660E"/>
    <w:rsid w:val="009A18B3"/>
    <w:rsid w:val="009A2727"/>
    <w:rsid w:val="009A279E"/>
    <w:rsid w:val="009A3C69"/>
    <w:rsid w:val="009A45A0"/>
    <w:rsid w:val="009A5729"/>
    <w:rsid w:val="009A5DA4"/>
    <w:rsid w:val="009A7973"/>
    <w:rsid w:val="009B0EF7"/>
    <w:rsid w:val="009B1D22"/>
    <w:rsid w:val="009B1FB0"/>
    <w:rsid w:val="009B3439"/>
    <w:rsid w:val="009C0210"/>
    <w:rsid w:val="009C231B"/>
    <w:rsid w:val="009C2EEC"/>
    <w:rsid w:val="009C4DC8"/>
    <w:rsid w:val="009C72E3"/>
    <w:rsid w:val="009D0F28"/>
    <w:rsid w:val="009D1860"/>
    <w:rsid w:val="009D20B9"/>
    <w:rsid w:val="009D3983"/>
    <w:rsid w:val="009D3AD1"/>
    <w:rsid w:val="009D414F"/>
    <w:rsid w:val="009D4DE9"/>
    <w:rsid w:val="009D4E07"/>
    <w:rsid w:val="009D5168"/>
    <w:rsid w:val="009D5D34"/>
    <w:rsid w:val="009D6377"/>
    <w:rsid w:val="009D761A"/>
    <w:rsid w:val="009D773C"/>
    <w:rsid w:val="009E0241"/>
    <w:rsid w:val="009E0C91"/>
    <w:rsid w:val="009E1342"/>
    <w:rsid w:val="009E2D10"/>
    <w:rsid w:val="009E3780"/>
    <w:rsid w:val="009E4587"/>
    <w:rsid w:val="009E5436"/>
    <w:rsid w:val="009E63E9"/>
    <w:rsid w:val="009E69F1"/>
    <w:rsid w:val="009F0E73"/>
    <w:rsid w:val="009F1332"/>
    <w:rsid w:val="009F14AD"/>
    <w:rsid w:val="009F16EB"/>
    <w:rsid w:val="009F4D43"/>
    <w:rsid w:val="009F6A7C"/>
    <w:rsid w:val="00A005D1"/>
    <w:rsid w:val="00A0133E"/>
    <w:rsid w:val="00A02A1F"/>
    <w:rsid w:val="00A044B5"/>
    <w:rsid w:val="00A06139"/>
    <w:rsid w:val="00A07FDF"/>
    <w:rsid w:val="00A10333"/>
    <w:rsid w:val="00A103CF"/>
    <w:rsid w:val="00A10458"/>
    <w:rsid w:val="00A10B56"/>
    <w:rsid w:val="00A11A32"/>
    <w:rsid w:val="00A12BAC"/>
    <w:rsid w:val="00A13355"/>
    <w:rsid w:val="00A13F49"/>
    <w:rsid w:val="00A14478"/>
    <w:rsid w:val="00A144E3"/>
    <w:rsid w:val="00A14997"/>
    <w:rsid w:val="00A154D3"/>
    <w:rsid w:val="00A1561F"/>
    <w:rsid w:val="00A15D09"/>
    <w:rsid w:val="00A16F56"/>
    <w:rsid w:val="00A171E9"/>
    <w:rsid w:val="00A17EC7"/>
    <w:rsid w:val="00A21FF0"/>
    <w:rsid w:val="00A23482"/>
    <w:rsid w:val="00A23994"/>
    <w:rsid w:val="00A23A2D"/>
    <w:rsid w:val="00A23EEB"/>
    <w:rsid w:val="00A244B7"/>
    <w:rsid w:val="00A24E6B"/>
    <w:rsid w:val="00A26EAF"/>
    <w:rsid w:val="00A301AB"/>
    <w:rsid w:val="00A316E5"/>
    <w:rsid w:val="00A3194F"/>
    <w:rsid w:val="00A36C4F"/>
    <w:rsid w:val="00A375EB"/>
    <w:rsid w:val="00A402CC"/>
    <w:rsid w:val="00A40B5D"/>
    <w:rsid w:val="00A4148F"/>
    <w:rsid w:val="00A441B2"/>
    <w:rsid w:val="00A44C5A"/>
    <w:rsid w:val="00A45CD7"/>
    <w:rsid w:val="00A46CE6"/>
    <w:rsid w:val="00A4769D"/>
    <w:rsid w:val="00A47E91"/>
    <w:rsid w:val="00A505A1"/>
    <w:rsid w:val="00A5078C"/>
    <w:rsid w:val="00A50C9A"/>
    <w:rsid w:val="00A51169"/>
    <w:rsid w:val="00A516A8"/>
    <w:rsid w:val="00A522E5"/>
    <w:rsid w:val="00A52E4B"/>
    <w:rsid w:val="00A53628"/>
    <w:rsid w:val="00A538D9"/>
    <w:rsid w:val="00A53A23"/>
    <w:rsid w:val="00A55815"/>
    <w:rsid w:val="00A57A51"/>
    <w:rsid w:val="00A600C7"/>
    <w:rsid w:val="00A60AD8"/>
    <w:rsid w:val="00A61CA6"/>
    <w:rsid w:val="00A6223A"/>
    <w:rsid w:val="00A64674"/>
    <w:rsid w:val="00A65412"/>
    <w:rsid w:val="00A65506"/>
    <w:rsid w:val="00A671B0"/>
    <w:rsid w:val="00A70689"/>
    <w:rsid w:val="00A71B53"/>
    <w:rsid w:val="00A72AED"/>
    <w:rsid w:val="00A7401B"/>
    <w:rsid w:val="00A740D2"/>
    <w:rsid w:val="00A74146"/>
    <w:rsid w:val="00A7420F"/>
    <w:rsid w:val="00A74928"/>
    <w:rsid w:val="00A74A92"/>
    <w:rsid w:val="00A74EA6"/>
    <w:rsid w:val="00A7534A"/>
    <w:rsid w:val="00A75633"/>
    <w:rsid w:val="00A75678"/>
    <w:rsid w:val="00A76A5B"/>
    <w:rsid w:val="00A81744"/>
    <w:rsid w:val="00A81DFB"/>
    <w:rsid w:val="00A833CE"/>
    <w:rsid w:val="00A8704B"/>
    <w:rsid w:val="00A9085D"/>
    <w:rsid w:val="00A9094A"/>
    <w:rsid w:val="00A90B78"/>
    <w:rsid w:val="00A9182D"/>
    <w:rsid w:val="00A91A09"/>
    <w:rsid w:val="00A922E4"/>
    <w:rsid w:val="00A940E7"/>
    <w:rsid w:val="00A94A30"/>
    <w:rsid w:val="00A97A88"/>
    <w:rsid w:val="00A97E61"/>
    <w:rsid w:val="00AA0C06"/>
    <w:rsid w:val="00AA1197"/>
    <w:rsid w:val="00AA163B"/>
    <w:rsid w:val="00AA285A"/>
    <w:rsid w:val="00AA3D29"/>
    <w:rsid w:val="00AA4F2C"/>
    <w:rsid w:val="00AA5132"/>
    <w:rsid w:val="00AA5D4A"/>
    <w:rsid w:val="00AA5E5F"/>
    <w:rsid w:val="00AA74F4"/>
    <w:rsid w:val="00AB0799"/>
    <w:rsid w:val="00AB09BD"/>
    <w:rsid w:val="00AB2297"/>
    <w:rsid w:val="00AB46C7"/>
    <w:rsid w:val="00AB46DC"/>
    <w:rsid w:val="00AB5474"/>
    <w:rsid w:val="00AB5675"/>
    <w:rsid w:val="00AB5B28"/>
    <w:rsid w:val="00AB5F8A"/>
    <w:rsid w:val="00AB7A1D"/>
    <w:rsid w:val="00AB7E62"/>
    <w:rsid w:val="00AC0D17"/>
    <w:rsid w:val="00AC1071"/>
    <w:rsid w:val="00AC18FE"/>
    <w:rsid w:val="00AC1A92"/>
    <w:rsid w:val="00AC2274"/>
    <w:rsid w:val="00AC3BB5"/>
    <w:rsid w:val="00AC6F66"/>
    <w:rsid w:val="00AC6F94"/>
    <w:rsid w:val="00AC76B2"/>
    <w:rsid w:val="00AD008D"/>
    <w:rsid w:val="00AD0FFF"/>
    <w:rsid w:val="00AD162F"/>
    <w:rsid w:val="00AD1CD7"/>
    <w:rsid w:val="00AD2619"/>
    <w:rsid w:val="00AD380B"/>
    <w:rsid w:val="00AD38B2"/>
    <w:rsid w:val="00AD49FD"/>
    <w:rsid w:val="00AD5286"/>
    <w:rsid w:val="00AD5824"/>
    <w:rsid w:val="00AD5C1B"/>
    <w:rsid w:val="00AD7BC8"/>
    <w:rsid w:val="00AE0CB0"/>
    <w:rsid w:val="00AE1227"/>
    <w:rsid w:val="00AE1A6B"/>
    <w:rsid w:val="00AE27CC"/>
    <w:rsid w:val="00AE30D4"/>
    <w:rsid w:val="00AE66A3"/>
    <w:rsid w:val="00AF1148"/>
    <w:rsid w:val="00AF1F64"/>
    <w:rsid w:val="00AF2003"/>
    <w:rsid w:val="00AF37A2"/>
    <w:rsid w:val="00AF37F4"/>
    <w:rsid w:val="00AF3D21"/>
    <w:rsid w:val="00AF5C16"/>
    <w:rsid w:val="00AF5D4E"/>
    <w:rsid w:val="00AF6F4A"/>
    <w:rsid w:val="00B005F5"/>
    <w:rsid w:val="00B007E5"/>
    <w:rsid w:val="00B00EF1"/>
    <w:rsid w:val="00B010C9"/>
    <w:rsid w:val="00B02BDF"/>
    <w:rsid w:val="00B05BEF"/>
    <w:rsid w:val="00B05DFF"/>
    <w:rsid w:val="00B06402"/>
    <w:rsid w:val="00B06C6C"/>
    <w:rsid w:val="00B07FDF"/>
    <w:rsid w:val="00B13478"/>
    <w:rsid w:val="00B136E3"/>
    <w:rsid w:val="00B139D7"/>
    <w:rsid w:val="00B14B57"/>
    <w:rsid w:val="00B15DF3"/>
    <w:rsid w:val="00B171BA"/>
    <w:rsid w:val="00B21C8C"/>
    <w:rsid w:val="00B2240E"/>
    <w:rsid w:val="00B22665"/>
    <w:rsid w:val="00B237FF"/>
    <w:rsid w:val="00B24BF2"/>
    <w:rsid w:val="00B26782"/>
    <w:rsid w:val="00B277FA"/>
    <w:rsid w:val="00B32D01"/>
    <w:rsid w:val="00B33A3C"/>
    <w:rsid w:val="00B35DA0"/>
    <w:rsid w:val="00B36CA4"/>
    <w:rsid w:val="00B36E99"/>
    <w:rsid w:val="00B37771"/>
    <w:rsid w:val="00B37E50"/>
    <w:rsid w:val="00B413DE"/>
    <w:rsid w:val="00B4162C"/>
    <w:rsid w:val="00B42CF4"/>
    <w:rsid w:val="00B430B7"/>
    <w:rsid w:val="00B448B5"/>
    <w:rsid w:val="00B457AA"/>
    <w:rsid w:val="00B45B80"/>
    <w:rsid w:val="00B47BFD"/>
    <w:rsid w:val="00B5022C"/>
    <w:rsid w:val="00B50F42"/>
    <w:rsid w:val="00B51299"/>
    <w:rsid w:val="00B51448"/>
    <w:rsid w:val="00B51799"/>
    <w:rsid w:val="00B52445"/>
    <w:rsid w:val="00B5246A"/>
    <w:rsid w:val="00B54321"/>
    <w:rsid w:val="00B54F6F"/>
    <w:rsid w:val="00B558E7"/>
    <w:rsid w:val="00B56A5E"/>
    <w:rsid w:val="00B576AE"/>
    <w:rsid w:val="00B60E56"/>
    <w:rsid w:val="00B61F12"/>
    <w:rsid w:val="00B62221"/>
    <w:rsid w:val="00B66627"/>
    <w:rsid w:val="00B677A7"/>
    <w:rsid w:val="00B73939"/>
    <w:rsid w:val="00B73AB3"/>
    <w:rsid w:val="00B73DF5"/>
    <w:rsid w:val="00B7673B"/>
    <w:rsid w:val="00B7795F"/>
    <w:rsid w:val="00B80336"/>
    <w:rsid w:val="00B8159B"/>
    <w:rsid w:val="00B82522"/>
    <w:rsid w:val="00B82B3C"/>
    <w:rsid w:val="00B8344E"/>
    <w:rsid w:val="00B8364E"/>
    <w:rsid w:val="00B836B6"/>
    <w:rsid w:val="00B84303"/>
    <w:rsid w:val="00B85337"/>
    <w:rsid w:val="00B85D2F"/>
    <w:rsid w:val="00B86DD9"/>
    <w:rsid w:val="00B86F7E"/>
    <w:rsid w:val="00B87D10"/>
    <w:rsid w:val="00B90F9D"/>
    <w:rsid w:val="00B91A2E"/>
    <w:rsid w:val="00B91B53"/>
    <w:rsid w:val="00B920F0"/>
    <w:rsid w:val="00B926F5"/>
    <w:rsid w:val="00B9386E"/>
    <w:rsid w:val="00B93C2D"/>
    <w:rsid w:val="00B95787"/>
    <w:rsid w:val="00B95BE4"/>
    <w:rsid w:val="00B9640F"/>
    <w:rsid w:val="00B96E4D"/>
    <w:rsid w:val="00BA16D9"/>
    <w:rsid w:val="00BA1EED"/>
    <w:rsid w:val="00BA3E66"/>
    <w:rsid w:val="00BA4424"/>
    <w:rsid w:val="00BA4ED9"/>
    <w:rsid w:val="00BA4F92"/>
    <w:rsid w:val="00BA5DA8"/>
    <w:rsid w:val="00BA6048"/>
    <w:rsid w:val="00BA7FAC"/>
    <w:rsid w:val="00BB0BE5"/>
    <w:rsid w:val="00BB0ED1"/>
    <w:rsid w:val="00BB0F35"/>
    <w:rsid w:val="00BB17E7"/>
    <w:rsid w:val="00BB1B62"/>
    <w:rsid w:val="00BB1DDD"/>
    <w:rsid w:val="00BB421E"/>
    <w:rsid w:val="00BB4E77"/>
    <w:rsid w:val="00BB5DED"/>
    <w:rsid w:val="00BC0670"/>
    <w:rsid w:val="00BC06EB"/>
    <w:rsid w:val="00BC0977"/>
    <w:rsid w:val="00BC0B4C"/>
    <w:rsid w:val="00BC3196"/>
    <w:rsid w:val="00BC43AB"/>
    <w:rsid w:val="00BC5CA5"/>
    <w:rsid w:val="00BC67F1"/>
    <w:rsid w:val="00BD123D"/>
    <w:rsid w:val="00BD1E0E"/>
    <w:rsid w:val="00BD2E88"/>
    <w:rsid w:val="00BD2EDE"/>
    <w:rsid w:val="00BD3EF6"/>
    <w:rsid w:val="00BD4722"/>
    <w:rsid w:val="00BD5552"/>
    <w:rsid w:val="00BD5F12"/>
    <w:rsid w:val="00BD7D99"/>
    <w:rsid w:val="00BE2650"/>
    <w:rsid w:val="00BE4228"/>
    <w:rsid w:val="00BE426A"/>
    <w:rsid w:val="00BE5384"/>
    <w:rsid w:val="00BF2503"/>
    <w:rsid w:val="00BF35C8"/>
    <w:rsid w:val="00BF3E00"/>
    <w:rsid w:val="00BF4417"/>
    <w:rsid w:val="00BF4692"/>
    <w:rsid w:val="00BF4AD7"/>
    <w:rsid w:val="00BF4E16"/>
    <w:rsid w:val="00BF5188"/>
    <w:rsid w:val="00BF5462"/>
    <w:rsid w:val="00BF62EC"/>
    <w:rsid w:val="00BF6BBA"/>
    <w:rsid w:val="00BF6BF5"/>
    <w:rsid w:val="00BF71DE"/>
    <w:rsid w:val="00C00A59"/>
    <w:rsid w:val="00C00B5F"/>
    <w:rsid w:val="00C01075"/>
    <w:rsid w:val="00C01D90"/>
    <w:rsid w:val="00C028DA"/>
    <w:rsid w:val="00C046D3"/>
    <w:rsid w:val="00C04788"/>
    <w:rsid w:val="00C04C02"/>
    <w:rsid w:val="00C05D66"/>
    <w:rsid w:val="00C062B5"/>
    <w:rsid w:val="00C07024"/>
    <w:rsid w:val="00C073D6"/>
    <w:rsid w:val="00C106B6"/>
    <w:rsid w:val="00C10D02"/>
    <w:rsid w:val="00C137B6"/>
    <w:rsid w:val="00C13FA2"/>
    <w:rsid w:val="00C14341"/>
    <w:rsid w:val="00C15530"/>
    <w:rsid w:val="00C16774"/>
    <w:rsid w:val="00C17DFC"/>
    <w:rsid w:val="00C2234C"/>
    <w:rsid w:val="00C246B3"/>
    <w:rsid w:val="00C25BF4"/>
    <w:rsid w:val="00C26039"/>
    <w:rsid w:val="00C26C49"/>
    <w:rsid w:val="00C27F7B"/>
    <w:rsid w:val="00C30C95"/>
    <w:rsid w:val="00C31525"/>
    <w:rsid w:val="00C322F0"/>
    <w:rsid w:val="00C32301"/>
    <w:rsid w:val="00C347C5"/>
    <w:rsid w:val="00C368EB"/>
    <w:rsid w:val="00C377EC"/>
    <w:rsid w:val="00C41A2C"/>
    <w:rsid w:val="00C4440F"/>
    <w:rsid w:val="00C445EB"/>
    <w:rsid w:val="00C4521F"/>
    <w:rsid w:val="00C462C1"/>
    <w:rsid w:val="00C4690D"/>
    <w:rsid w:val="00C476A0"/>
    <w:rsid w:val="00C50250"/>
    <w:rsid w:val="00C50854"/>
    <w:rsid w:val="00C517A4"/>
    <w:rsid w:val="00C51D15"/>
    <w:rsid w:val="00C51FE7"/>
    <w:rsid w:val="00C5251F"/>
    <w:rsid w:val="00C52758"/>
    <w:rsid w:val="00C53349"/>
    <w:rsid w:val="00C53A42"/>
    <w:rsid w:val="00C53D77"/>
    <w:rsid w:val="00C53EF8"/>
    <w:rsid w:val="00C54102"/>
    <w:rsid w:val="00C56CC8"/>
    <w:rsid w:val="00C56F29"/>
    <w:rsid w:val="00C61D80"/>
    <w:rsid w:val="00C61F72"/>
    <w:rsid w:val="00C63A9E"/>
    <w:rsid w:val="00C644F6"/>
    <w:rsid w:val="00C64A5F"/>
    <w:rsid w:val="00C66680"/>
    <w:rsid w:val="00C71CCA"/>
    <w:rsid w:val="00C722BF"/>
    <w:rsid w:val="00C72408"/>
    <w:rsid w:val="00C73CEA"/>
    <w:rsid w:val="00C74394"/>
    <w:rsid w:val="00C749F5"/>
    <w:rsid w:val="00C75704"/>
    <w:rsid w:val="00C7590B"/>
    <w:rsid w:val="00C75B49"/>
    <w:rsid w:val="00C75C9B"/>
    <w:rsid w:val="00C7688A"/>
    <w:rsid w:val="00C7738E"/>
    <w:rsid w:val="00C80B8D"/>
    <w:rsid w:val="00C8111F"/>
    <w:rsid w:val="00C814E5"/>
    <w:rsid w:val="00C815C4"/>
    <w:rsid w:val="00C82137"/>
    <w:rsid w:val="00C8243B"/>
    <w:rsid w:val="00C828C6"/>
    <w:rsid w:val="00C84F8A"/>
    <w:rsid w:val="00C855F3"/>
    <w:rsid w:val="00C8668B"/>
    <w:rsid w:val="00C87DA0"/>
    <w:rsid w:val="00C91CFC"/>
    <w:rsid w:val="00C9201A"/>
    <w:rsid w:val="00C93A24"/>
    <w:rsid w:val="00C94457"/>
    <w:rsid w:val="00CA108F"/>
    <w:rsid w:val="00CA1FFE"/>
    <w:rsid w:val="00CA37DD"/>
    <w:rsid w:val="00CA3A7D"/>
    <w:rsid w:val="00CA470F"/>
    <w:rsid w:val="00CB160F"/>
    <w:rsid w:val="00CB1C8E"/>
    <w:rsid w:val="00CB3ED0"/>
    <w:rsid w:val="00CB5132"/>
    <w:rsid w:val="00CB618C"/>
    <w:rsid w:val="00CB6CA8"/>
    <w:rsid w:val="00CB7949"/>
    <w:rsid w:val="00CB7B5F"/>
    <w:rsid w:val="00CC0918"/>
    <w:rsid w:val="00CC0C6F"/>
    <w:rsid w:val="00CC410C"/>
    <w:rsid w:val="00CC4117"/>
    <w:rsid w:val="00CC441C"/>
    <w:rsid w:val="00CC4C60"/>
    <w:rsid w:val="00CC58EB"/>
    <w:rsid w:val="00CC65C6"/>
    <w:rsid w:val="00CC6A65"/>
    <w:rsid w:val="00CC6C1E"/>
    <w:rsid w:val="00CC73DE"/>
    <w:rsid w:val="00CD1242"/>
    <w:rsid w:val="00CD15D9"/>
    <w:rsid w:val="00CD2A37"/>
    <w:rsid w:val="00CD2AEE"/>
    <w:rsid w:val="00CD3AE3"/>
    <w:rsid w:val="00CD6D64"/>
    <w:rsid w:val="00CD7FCC"/>
    <w:rsid w:val="00CE0D14"/>
    <w:rsid w:val="00CE1B73"/>
    <w:rsid w:val="00CE2C53"/>
    <w:rsid w:val="00CE30F0"/>
    <w:rsid w:val="00CE4045"/>
    <w:rsid w:val="00CE405B"/>
    <w:rsid w:val="00CE6C3C"/>
    <w:rsid w:val="00CF09F2"/>
    <w:rsid w:val="00CF0CE3"/>
    <w:rsid w:val="00CF2ABB"/>
    <w:rsid w:val="00CF2FAE"/>
    <w:rsid w:val="00CF3930"/>
    <w:rsid w:val="00CF3D5E"/>
    <w:rsid w:val="00CF47DE"/>
    <w:rsid w:val="00CF5137"/>
    <w:rsid w:val="00CF5428"/>
    <w:rsid w:val="00CF60D9"/>
    <w:rsid w:val="00CF6765"/>
    <w:rsid w:val="00CF74A1"/>
    <w:rsid w:val="00CF7A9B"/>
    <w:rsid w:val="00CF7D30"/>
    <w:rsid w:val="00D00721"/>
    <w:rsid w:val="00D01A95"/>
    <w:rsid w:val="00D02195"/>
    <w:rsid w:val="00D02E14"/>
    <w:rsid w:val="00D04834"/>
    <w:rsid w:val="00D04B02"/>
    <w:rsid w:val="00D04F76"/>
    <w:rsid w:val="00D059C8"/>
    <w:rsid w:val="00D06E25"/>
    <w:rsid w:val="00D0769A"/>
    <w:rsid w:val="00D11529"/>
    <w:rsid w:val="00D11AC5"/>
    <w:rsid w:val="00D15072"/>
    <w:rsid w:val="00D16F65"/>
    <w:rsid w:val="00D21455"/>
    <w:rsid w:val="00D21DBF"/>
    <w:rsid w:val="00D23BFF"/>
    <w:rsid w:val="00D241CB"/>
    <w:rsid w:val="00D24F2C"/>
    <w:rsid w:val="00D253C4"/>
    <w:rsid w:val="00D25996"/>
    <w:rsid w:val="00D2791D"/>
    <w:rsid w:val="00D30017"/>
    <w:rsid w:val="00D32BA9"/>
    <w:rsid w:val="00D353F9"/>
    <w:rsid w:val="00D363F6"/>
    <w:rsid w:val="00D37B6B"/>
    <w:rsid w:val="00D400C0"/>
    <w:rsid w:val="00D40592"/>
    <w:rsid w:val="00D405CA"/>
    <w:rsid w:val="00D40977"/>
    <w:rsid w:val="00D4228B"/>
    <w:rsid w:val="00D432C5"/>
    <w:rsid w:val="00D43F6F"/>
    <w:rsid w:val="00D45AB1"/>
    <w:rsid w:val="00D50452"/>
    <w:rsid w:val="00D541D7"/>
    <w:rsid w:val="00D54AF3"/>
    <w:rsid w:val="00D55167"/>
    <w:rsid w:val="00D55254"/>
    <w:rsid w:val="00D55C58"/>
    <w:rsid w:val="00D573F5"/>
    <w:rsid w:val="00D578D8"/>
    <w:rsid w:val="00D60C90"/>
    <w:rsid w:val="00D60F56"/>
    <w:rsid w:val="00D623DC"/>
    <w:rsid w:val="00D639D4"/>
    <w:rsid w:val="00D64D2B"/>
    <w:rsid w:val="00D7085A"/>
    <w:rsid w:val="00D70DE2"/>
    <w:rsid w:val="00D731FA"/>
    <w:rsid w:val="00D755D5"/>
    <w:rsid w:val="00D7654B"/>
    <w:rsid w:val="00D77702"/>
    <w:rsid w:val="00D7774C"/>
    <w:rsid w:val="00D77E15"/>
    <w:rsid w:val="00D82992"/>
    <w:rsid w:val="00D829CB"/>
    <w:rsid w:val="00D832A5"/>
    <w:rsid w:val="00D848B0"/>
    <w:rsid w:val="00D87DE9"/>
    <w:rsid w:val="00D90F22"/>
    <w:rsid w:val="00D91746"/>
    <w:rsid w:val="00D91AE2"/>
    <w:rsid w:val="00D92117"/>
    <w:rsid w:val="00D92716"/>
    <w:rsid w:val="00D92FE0"/>
    <w:rsid w:val="00D95C4D"/>
    <w:rsid w:val="00D97C9A"/>
    <w:rsid w:val="00DA0FF0"/>
    <w:rsid w:val="00DA1B35"/>
    <w:rsid w:val="00DA22AD"/>
    <w:rsid w:val="00DA3B3F"/>
    <w:rsid w:val="00DA50A5"/>
    <w:rsid w:val="00DA58E9"/>
    <w:rsid w:val="00DA6289"/>
    <w:rsid w:val="00DA7530"/>
    <w:rsid w:val="00DB0A42"/>
    <w:rsid w:val="00DB0D93"/>
    <w:rsid w:val="00DB1764"/>
    <w:rsid w:val="00DB1E21"/>
    <w:rsid w:val="00DB2049"/>
    <w:rsid w:val="00DB2439"/>
    <w:rsid w:val="00DB2E4B"/>
    <w:rsid w:val="00DB525D"/>
    <w:rsid w:val="00DB6E6D"/>
    <w:rsid w:val="00DB77F4"/>
    <w:rsid w:val="00DC09F3"/>
    <w:rsid w:val="00DC1E27"/>
    <w:rsid w:val="00DC1E78"/>
    <w:rsid w:val="00DC20D2"/>
    <w:rsid w:val="00DC3638"/>
    <w:rsid w:val="00DC3CC9"/>
    <w:rsid w:val="00DC4E75"/>
    <w:rsid w:val="00DC5176"/>
    <w:rsid w:val="00DC6680"/>
    <w:rsid w:val="00DC6D65"/>
    <w:rsid w:val="00DC7DEF"/>
    <w:rsid w:val="00DC7EA1"/>
    <w:rsid w:val="00DC7FD9"/>
    <w:rsid w:val="00DD070E"/>
    <w:rsid w:val="00DD16A8"/>
    <w:rsid w:val="00DD3215"/>
    <w:rsid w:val="00DD37D5"/>
    <w:rsid w:val="00DD4A9D"/>
    <w:rsid w:val="00DE10F6"/>
    <w:rsid w:val="00DE180B"/>
    <w:rsid w:val="00DE23A4"/>
    <w:rsid w:val="00DE250E"/>
    <w:rsid w:val="00DE32B1"/>
    <w:rsid w:val="00DE3ED2"/>
    <w:rsid w:val="00DE439A"/>
    <w:rsid w:val="00DE4F2D"/>
    <w:rsid w:val="00DE6413"/>
    <w:rsid w:val="00DE68E3"/>
    <w:rsid w:val="00DE6E01"/>
    <w:rsid w:val="00DE77C1"/>
    <w:rsid w:val="00DF1063"/>
    <w:rsid w:val="00DF14A5"/>
    <w:rsid w:val="00DF2BE7"/>
    <w:rsid w:val="00DF2DDE"/>
    <w:rsid w:val="00DF44D0"/>
    <w:rsid w:val="00DF4F42"/>
    <w:rsid w:val="00DF6D18"/>
    <w:rsid w:val="00E00516"/>
    <w:rsid w:val="00E00A52"/>
    <w:rsid w:val="00E029A4"/>
    <w:rsid w:val="00E035A3"/>
    <w:rsid w:val="00E043FD"/>
    <w:rsid w:val="00E04B73"/>
    <w:rsid w:val="00E05B42"/>
    <w:rsid w:val="00E05EFF"/>
    <w:rsid w:val="00E07B79"/>
    <w:rsid w:val="00E106AA"/>
    <w:rsid w:val="00E107FC"/>
    <w:rsid w:val="00E10BCC"/>
    <w:rsid w:val="00E10D78"/>
    <w:rsid w:val="00E115B5"/>
    <w:rsid w:val="00E1216F"/>
    <w:rsid w:val="00E131EB"/>
    <w:rsid w:val="00E13D59"/>
    <w:rsid w:val="00E14762"/>
    <w:rsid w:val="00E20280"/>
    <w:rsid w:val="00E23443"/>
    <w:rsid w:val="00E2390D"/>
    <w:rsid w:val="00E24B05"/>
    <w:rsid w:val="00E25BBA"/>
    <w:rsid w:val="00E25E5A"/>
    <w:rsid w:val="00E26000"/>
    <w:rsid w:val="00E2667F"/>
    <w:rsid w:val="00E316DF"/>
    <w:rsid w:val="00E31825"/>
    <w:rsid w:val="00E3192D"/>
    <w:rsid w:val="00E3383C"/>
    <w:rsid w:val="00E3405F"/>
    <w:rsid w:val="00E35255"/>
    <w:rsid w:val="00E358FB"/>
    <w:rsid w:val="00E361C1"/>
    <w:rsid w:val="00E365AE"/>
    <w:rsid w:val="00E36797"/>
    <w:rsid w:val="00E42FE7"/>
    <w:rsid w:val="00E43E46"/>
    <w:rsid w:val="00E4490E"/>
    <w:rsid w:val="00E4511F"/>
    <w:rsid w:val="00E45F30"/>
    <w:rsid w:val="00E5007E"/>
    <w:rsid w:val="00E50F8C"/>
    <w:rsid w:val="00E513E2"/>
    <w:rsid w:val="00E51A58"/>
    <w:rsid w:val="00E521B8"/>
    <w:rsid w:val="00E52777"/>
    <w:rsid w:val="00E53579"/>
    <w:rsid w:val="00E535B0"/>
    <w:rsid w:val="00E53A81"/>
    <w:rsid w:val="00E547D7"/>
    <w:rsid w:val="00E55300"/>
    <w:rsid w:val="00E558AA"/>
    <w:rsid w:val="00E560BF"/>
    <w:rsid w:val="00E57FB9"/>
    <w:rsid w:val="00E60124"/>
    <w:rsid w:val="00E60540"/>
    <w:rsid w:val="00E610DD"/>
    <w:rsid w:val="00E63360"/>
    <w:rsid w:val="00E63761"/>
    <w:rsid w:val="00E63B58"/>
    <w:rsid w:val="00E63D6B"/>
    <w:rsid w:val="00E64244"/>
    <w:rsid w:val="00E65C6B"/>
    <w:rsid w:val="00E65D95"/>
    <w:rsid w:val="00E65D99"/>
    <w:rsid w:val="00E66428"/>
    <w:rsid w:val="00E66F7D"/>
    <w:rsid w:val="00E67413"/>
    <w:rsid w:val="00E71741"/>
    <w:rsid w:val="00E7269C"/>
    <w:rsid w:val="00E73F04"/>
    <w:rsid w:val="00E73F32"/>
    <w:rsid w:val="00E73F62"/>
    <w:rsid w:val="00E7504A"/>
    <w:rsid w:val="00E75536"/>
    <w:rsid w:val="00E77B5B"/>
    <w:rsid w:val="00E811EC"/>
    <w:rsid w:val="00E81B85"/>
    <w:rsid w:val="00E833F3"/>
    <w:rsid w:val="00E83A50"/>
    <w:rsid w:val="00E83BBA"/>
    <w:rsid w:val="00E844C8"/>
    <w:rsid w:val="00E845D4"/>
    <w:rsid w:val="00E84BBB"/>
    <w:rsid w:val="00E85AC9"/>
    <w:rsid w:val="00E86347"/>
    <w:rsid w:val="00E86CFE"/>
    <w:rsid w:val="00E875F7"/>
    <w:rsid w:val="00E9098D"/>
    <w:rsid w:val="00E912C6"/>
    <w:rsid w:val="00E93DD8"/>
    <w:rsid w:val="00E95996"/>
    <w:rsid w:val="00E96613"/>
    <w:rsid w:val="00E97878"/>
    <w:rsid w:val="00EA06BF"/>
    <w:rsid w:val="00EA0936"/>
    <w:rsid w:val="00EA2099"/>
    <w:rsid w:val="00EA29A3"/>
    <w:rsid w:val="00EA3862"/>
    <w:rsid w:val="00EA3E7C"/>
    <w:rsid w:val="00EA61E1"/>
    <w:rsid w:val="00EA7CF5"/>
    <w:rsid w:val="00EB0000"/>
    <w:rsid w:val="00EB000C"/>
    <w:rsid w:val="00EB0F50"/>
    <w:rsid w:val="00EB1C66"/>
    <w:rsid w:val="00EB2856"/>
    <w:rsid w:val="00EB2DFA"/>
    <w:rsid w:val="00EB37D4"/>
    <w:rsid w:val="00EB48A8"/>
    <w:rsid w:val="00EB4E5B"/>
    <w:rsid w:val="00EB629E"/>
    <w:rsid w:val="00EB6DAD"/>
    <w:rsid w:val="00EB7DBA"/>
    <w:rsid w:val="00EC3102"/>
    <w:rsid w:val="00EC3274"/>
    <w:rsid w:val="00EC5A68"/>
    <w:rsid w:val="00EC5B1A"/>
    <w:rsid w:val="00EC5CC5"/>
    <w:rsid w:val="00EC66DC"/>
    <w:rsid w:val="00ED0FED"/>
    <w:rsid w:val="00ED12DA"/>
    <w:rsid w:val="00ED1379"/>
    <w:rsid w:val="00ED1CB5"/>
    <w:rsid w:val="00ED336B"/>
    <w:rsid w:val="00ED3ACA"/>
    <w:rsid w:val="00ED455F"/>
    <w:rsid w:val="00ED5415"/>
    <w:rsid w:val="00ED65A2"/>
    <w:rsid w:val="00ED7F69"/>
    <w:rsid w:val="00EE0A53"/>
    <w:rsid w:val="00EE449B"/>
    <w:rsid w:val="00EE48FB"/>
    <w:rsid w:val="00EE4A68"/>
    <w:rsid w:val="00EE4F91"/>
    <w:rsid w:val="00EE5A0C"/>
    <w:rsid w:val="00EE5A76"/>
    <w:rsid w:val="00EE75B4"/>
    <w:rsid w:val="00EE7B72"/>
    <w:rsid w:val="00EF025C"/>
    <w:rsid w:val="00EF0D29"/>
    <w:rsid w:val="00EF1688"/>
    <w:rsid w:val="00EF16BC"/>
    <w:rsid w:val="00EF1C3D"/>
    <w:rsid w:val="00EF2053"/>
    <w:rsid w:val="00EF2554"/>
    <w:rsid w:val="00EF33DD"/>
    <w:rsid w:val="00EF4590"/>
    <w:rsid w:val="00EF4811"/>
    <w:rsid w:val="00EF4857"/>
    <w:rsid w:val="00EF668F"/>
    <w:rsid w:val="00EF6CC3"/>
    <w:rsid w:val="00F00D06"/>
    <w:rsid w:val="00F02629"/>
    <w:rsid w:val="00F02F1D"/>
    <w:rsid w:val="00F035B0"/>
    <w:rsid w:val="00F05CA3"/>
    <w:rsid w:val="00F0687D"/>
    <w:rsid w:val="00F06EC1"/>
    <w:rsid w:val="00F06EEA"/>
    <w:rsid w:val="00F07F32"/>
    <w:rsid w:val="00F107D5"/>
    <w:rsid w:val="00F11252"/>
    <w:rsid w:val="00F1168E"/>
    <w:rsid w:val="00F135C9"/>
    <w:rsid w:val="00F13BDA"/>
    <w:rsid w:val="00F16235"/>
    <w:rsid w:val="00F16368"/>
    <w:rsid w:val="00F1795E"/>
    <w:rsid w:val="00F20D27"/>
    <w:rsid w:val="00F2105F"/>
    <w:rsid w:val="00F21D5B"/>
    <w:rsid w:val="00F22722"/>
    <w:rsid w:val="00F22DC2"/>
    <w:rsid w:val="00F235BF"/>
    <w:rsid w:val="00F24A7E"/>
    <w:rsid w:val="00F25363"/>
    <w:rsid w:val="00F25415"/>
    <w:rsid w:val="00F26C6A"/>
    <w:rsid w:val="00F27CBB"/>
    <w:rsid w:val="00F30FF7"/>
    <w:rsid w:val="00F3111C"/>
    <w:rsid w:val="00F322B8"/>
    <w:rsid w:val="00F34740"/>
    <w:rsid w:val="00F374D9"/>
    <w:rsid w:val="00F37A6B"/>
    <w:rsid w:val="00F37C01"/>
    <w:rsid w:val="00F413F5"/>
    <w:rsid w:val="00F417BC"/>
    <w:rsid w:val="00F42671"/>
    <w:rsid w:val="00F42FF3"/>
    <w:rsid w:val="00F442E0"/>
    <w:rsid w:val="00F45EFE"/>
    <w:rsid w:val="00F47421"/>
    <w:rsid w:val="00F50902"/>
    <w:rsid w:val="00F5353E"/>
    <w:rsid w:val="00F5384A"/>
    <w:rsid w:val="00F54BBA"/>
    <w:rsid w:val="00F54F87"/>
    <w:rsid w:val="00F5594A"/>
    <w:rsid w:val="00F56E81"/>
    <w:rsid w:val="00F57D4C"/>
    <w:rsid w:val="00F6018E"/>
    <w:rsid w:val="00F614D5"/>
    <w:rsid w:val="00F62393"/>
    <w:rsid w:val="00F630CE"/>
    <w:rsid w:val="00F64B14"/>
    <w:rsid w:val="00F669B4"/>
    <w:rsid w:val="00F672F4"/>
    <w:rsid w:val="00F70B1C"/>
    <w:rsid w:val="00F71CF7"/>
    <w:rsid w:val="00F723D7"/>
    <w:rsid w:val="00F737EA"/>
    <w:rsid w:val="00F73D45"/>
    <w:rsid w:val="00F73FD0"/>
    <w:rsid w:val="00F744CC"/>
    <w:rsid w:val="00F7453C"/>
    <w:rsid w:val="00F74D13"/>
    <w:rsid w:val="00F753E6"/>
    <w:rsid w:val="00F813A4"/>
    <w:rsid w:val="00F81ACD"/>
    <w:rsid w:val="00F82D16"/>
    <w:rsid w:val="00F83178"/>
    <w:rsid w:val="00F85FEA"/>
    <w:rsid w:val="00F9030C"/>
    <w:rsid w:val="00F90661"/>
    <w:rsid w:val="00F90911"/>
    <w:rsid w:val="00F9197A"/>
    <w:rsid w:val="00F9281F"/>
    <w:rsid w:val="00F937A4"/>
    <w:rsid w:val="00F9382C"/>
    <w:rsid w:val="00F93CEB"/>
    <w:rsid w:val="00F93E6D"/>
    <w:rsid w:val="00F94937"/>
    <w:rsid w:val="00F94CE2"/>
    <w:rsid w:val="00F96609"/>
    <w:rsid w:val="00F96913"/>
    <w:rsid w:val="00F977E3"/>
    <w:rsid w:val="00FA1EE6"/>
    <w:rsid w:val="00FA218E"/>
    <w:rsid w:val="00FA257D"/>
    <w:rsid w:val="00FA2812"/>
    <w:rsid w:val="00FA39BB"/>
    <w:rsid w:val="00FA4B2F"/>
    <w:rsid w:val="00FA633B"/>
    <w:rsid w:val="00FB05B2"/>
    <w:rsid w:val="00FB29E5"/>
    <w:rsid w:val="00FB2A33"/>
    <w:rsid w:val="00FB35CB"/>
    <w:rsid w:val="00FB5653"/>
    <w:rsid w:val="00FB5C61"/>
    <w:rsid w:val="00FB5D80"/>
    <w:rsid w:val="00FB5E6D"/>
    <w:rsid w:val="00FB7D17"/>
    <w:rsid w:val="00FC19D1"/>
    <w:rsid w:val="00FC26B8"/>
    <w:rsid w:val="00FC43BE"/>
    <w:rsid w:val="00FC5C85"/>
    <w:rsid w:val="00FC6814"/>
    <w:rsid w:val="00FC7545"/>
    <w:rsid w:val="00FC7588"/>
    <w:rsid w:val="00FC7C91"/>
    <w:rsid w:val="00FD0647"/>
    <w:rsid w:val="00FD32B5"/>
    <w:rsid w:val="00FD3EE6"/>
    <w:rsid w:val="00FD59B1"/>
    <w:rsid w:val="00FD61B2"/>
    <w:rsid w:val="00FD6529"/>
    <w:rsid w:val="00FD7509"/>
    <w:rsid w:val="00FD752B"/>
    <w:rsid w:val="00FD7E6E"/>
    <w:rsid w:val="00FE176D"/>
    <w:rsid w:val="00FE4AEA"/>
    <w:rsid w:val="00FE5575"/>
    <w:rsid w:val="00FE60C0"/>
    <w:rsid w:val="00FE75D8"/>
    <w:rsid w:val="00FE79E7"/>
    <w:rsid w:val="00FE7B3D"/>
    <w:rsid w:val="00FF0146"/>
    <w:rsid w:val="00FF113C"/>
    <w:rsid w:val="00FF290B"/>
    <w:rsid w:val="00FF2DBB"/>
    <w:rsid w:val="00FF582A"/>
    <w:rsid w:val="00FF692E"/>
    <w:rsid w:val="00FF71AD"/>
    <w:rsid w:val="0722FFD3"/>
    <w:rsid w:val="550CC2F5"/>
    <w:rsid w:val="57A6D4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910D9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atentStyles>
  <w:style w:type="paragraph" w:default="1" w:styleId="Normal">
    <w:name w:val="Normal"/>
    <w:qFormat/>
    <w:rsid w:val="00974503"/>
  </w:style>
  <w:style w:type="paragraph" w:styleId="Heading1">
    <w:name w:val="heading 1"/>
    <w:basedOn w:val="Normal"/>
    <w:next w:val="Normal"/>
    <w:link w:val="Heading1Char"/>
    <w:autoRedefine/>
    <w:uiPriority w:val="9"/>
    <w:qFormat/>
    <w:rsid w:val="002B5CA0"/>
    <w:pPr>
      <w:keepNext/>
      <w:keepLines/>
      <w:numPr>
        <w:numId w:val="18"/>
      </w:numPr>
      <w:tabs>
        <w:tab w:val="left" w:pos="900"/>
      </w:tabs>
      <w:spacing w:before="480"/>
      <w:outlineLvl w:val="0"/>
    </w:pPr>
    <w:rPr>
      <w:rFonts w:eastAsia="Times New Roman"/>
      <w:b/>
      <w:bCs/>
      <w:color w:val="1F4E79" w:themeColor="accent1" w:themeShade="80"/>
      <w:sz w:val="28"/>
      <w:szCs w:val="28"/>
    </w:rPr>
  </w:style>
  <w:style w:type="paragraph" w:styleId="Heading2">
    <w:name w:val="heading 2"/>
    <w:basedOn w:val="Heading1"/>
    <w:next w:val="Normal"/>
    <w:link w:val="Heading2Char"/>
    <w:autoRedefine/>
    <w:uiPriority w:val="9"/>
    <w:unhideWhenUsed/>
    <w:qFormat/>
    <w:rsid w:val="00303ED4"/>
    <w:pPr>
      <w:keepNext w:val="0"/>
      <w:keepLines w:val="0"/>
      <w:numPr>
        <w:ilvl w:val="1"/>
      </w:numPr>
      <w:spacing w:before="200"/>
      <w:outlineLvl w:val="1"/>
    </w:pPr>
    <w:rPr>
      <w:bCs w:val="0"/>
      <w:sz w:val="24"/>
      <w:szCs w:val="26"/>
    </w:rPr>
  </w:style>
  <w:style w:type="paragraph" w:styleId="Heading3">
    <w:name w:val="heading 3"/>
    <w:basedOn w:val="Normal"/>
    <w:next w:val="Normal"/>
    <w:link w:val="Heading3Char"/>
    <w:uiPriority w:val="9"/>
    <w:unhideWhenUsed/>
    <w:qFormat/>
    <w:rsid w:val="002F6DCF"/>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2F6DCF"/>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rsid w:val="002F6DCF"/>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9745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74503"/>
  </w:style>
  <w:style w:type="character" w:customStyle="1" w:styleId="Heading1Char">
    <w:name w:val="Heading 1 Char"/>
    <w:link w:val="Heading1"/>
    <w:uiPriority w:val="9"/>
    <w:rsid w:val="002B5CA0"/>
    <w:rPr>
      <w:rFonts w:eastAsia="Times New Roman"/>
      <w:b/>
      <w:bCs/>
      <w:color w:val="1F4E79" w:themeColor="accent1" w:themeShade="80"/>
      <w:sz w:val="28"/>
      <w:szCs w:val="28"/>
    </w:rPr>
  </w:style>
  <w:style w:type="character" w:customStyle="1" w:styleId="Heading2Char">
    <w:name w:val="Heading 2 Char"/>
    <w:link w:val="Heading2"/>
    <w:uiPriority w:val="9"/>
    <w:rsid w:val="00303ED4"/>
    <w:rPr>
      <w:rFonts w:eastAsia="Times New Roman"/>
      <w:b/>
      <w:color w:val="1F4E79" w:themeColor="accent1" w:themeShade="80"/>
      <w:sz w:val="24"/>
      <w:szCs w:val="26"/>
    </w:rPr>
  </w:style>
  <w:style w:type="character" w:customStyle="1" w:styleId="Heading3Char">
    <w:name w:val="Heading 3 Char"/>
    <w:link w:val="Heading3"/>
    <w:uiPriority w:val="9"/>
    <w:rsid w:val="002F6DCF"/>
    <w:rPr>
      <w:rFonts w:ascii="Cambria" w:eastAsia="Times New Roman" w:hAnsi="Cambria"/>
      <w:b/>
      <w:bCs/>
      <w:color w:val="4F81BD"/>
      <w:sz w:val="24"/>
      <w:szCs w:val="24"/>
    </w:rPr>
  </w:style>
  <w:style w:type="character" w:customStyle="1" w:styleId="Heading4Char">
    <w:name w:val="Heading 4 Char"/>
    <w:basedOn w:val="DefaultParagraphFont"/>
    <w:link w:val="Heading4"/>
    <w:uiPriority w:val="9"/>
    <w:rsid w:val="002F6DCF"/>
    <w:rPr>
      <w:rFonts w:asciiTheme="majorHAnsi" w:eastAsiaTheme="majorEastAsia" w:hAnsiTheme="majorHAnsi" w:cstheme="majorBidi"/>
      <w:i/>
      <w:iCs/>
      <w:color w:val="2E74B5" w:themeColor="accent1" w:themeShade="BF"/>
      <w:sz w:val="24"/>
      <w:szCs w:val="24"/>
    </w:rPr>
  </w:style>
  <w:style w:type="character" w:customStyle="1" w:styleId="Heading5Char">
    <w:name w:val="Heading 5 Char"/>
    <w:basedOn w:val="DefaultParagraphFont"/>
    <w:link w:val="Heading5"/>
    <w:uiPriority w:val="9"/>
    <w:rsid w:val="002F6DCF"/>
    <w:rPr>
      <w:rFonts w:asciiTheme="majorHAnsi" w:eastAsiaTheme="majorEastAsia" w:hAnsiTheme="majorHAnsi" w:cstheme="majorBidi"/>
      <w:color w:val="2E74B5" w:themeColor="accent1" w:themeShade="BF"/>
      <w:sz w:val="24"/>
      <w:szCs w:val="24"/>
    </w:rPr>
  </w:style>
  <w:style w:type="paragraph" w:styleId="ListParagraph">
    <w:name w:val="List Paragraph"/>
    <w:basedOn w:val="Normal"/>
    <w:uiPriority w:val="34"/>
    <w:qFormat/>
    <w:rsid w:val="002F6DCF"/>
    <w:pPr>
      <w:ind w:left="720"/>
      <w:contextualSpacing/>
    </w:pPr>
  </w:style>
  <w:style w:type="character" w:styleId="Hyperlink">
    <w:name w:val="Hyperlink"/>
    <w:uiPriority w:val="99"/>
    <w:unhideWhenUsed/>
    <w:rsid w:val="002F6DCF"/>
    <w:rPr>
      <w:color w:val="0000FF"/>
      <w:u w:val="single"/>
    </w:rPr>
  </w:style>
  <w:style w:type="paragraph" w:customStyle="1" w:styleId="NumList">
    <w:name w:val="NumList"/>
    <w:qFormat/>
    <w:rsid w:val="00B448B5"/>
    <w:pPr>
      <w:numPr>
        <w:numId w:val="1"/>
      </w:numPr>
      <w:spacing w:after="0" w:line="240" w:lineRule="auto"/>
      <w:outlineLvl w:val="2"/>
    </w:pPr>
    <w:rPr>
      <w:rFonts w:ascii="Times New Roman" w:hAnsi="Times New Roman"/>
      <w:sz w:val="24"/>
      <w:szCs w:val="24"/>
    </w:rPr>
  </w:style>
  <w:style w:type="paragraph" w:styleId="NoSpacing">
    <w:name w:val="No Spacing"/>
    <w:uiPriority w:val="1"/>
    <w:qFormat/>
    <w:rsid w:val="0073437C"/>
    <w:pPr>
      <w:spacing w:after="0" w:line="240" w:lineRule="auto"/>
    </w:pPr>
    <w:rPr>
      <w:rFonts w:ascii="Times New Roman" w:hAnsi="Times New Roman" w:cs="Times New Roman"/>
      <w:sz w:val="24"/>
      <w:szCs w:val="24"/>
    </w:rPr>
  </w:style>
  <w:style w:type="paragraph" w:styleId="TOCHeading">
    <w:name w:val="TOC Heading"/>
    <w:basedOn w:val="Heading1"/>
    <w:next w:val="Normal"/>
    <w:uiPriority w:val="39"/>
    <w:unhideWhenUsed/>
    <w:qFormat/>
    <w:rsid w:val="002F6DCF"/>
    <w:pPr>
      <w:numPr>
        <w:numId w:val="2"/>
      </w:numPr>
      <w:outlineLvl w:val="9"/>
    </w:pPr>
  </w:style>
  <w:style w:type="paragraph" w:styleId="TOC2">
    <w:name w:val="toc 2"/>
    <w:next w:val="Normal"/>
    <w:autoRedefine/>
    <w:uiPriority w:val="39"/>
    <w:unhideWhenUsed/>
    <w:qFormat/>
    <w:rsid w:val="002F6DCF"/>
    <w:pPr>
      <w:tabs>
        <w:tab w:val="right" w:leader="dot" w:pos="9350"/>
      </w:tabs>
      <w:spacing w:after="0" w:line="240" w:lineRule="auto"/>
      <w:ind w:left="245"/>
    </w:pPr>
    <w:rPr>
      <w:rFonts w:ascii="Times New Roman" w:hAnsi="Times New Roman"/>
      <w:smallCaps/>
      <w:sz w:val="20"/>
    </w:rPr>
  </w:style>
  <w:style w:type="paragraph" w:styleId="TOC1">
    <w:name w:val="toc 1"/>
    <w:next w:val="Normal"/>
    <w:autoRedefine/>
    <w:uiPriority w:val="39"/>
    <w:unhideWhenUsed/>
    <w:qFormat/>
    <w:rsid w:val="001E19B1"/>
    <w:pPr>
      <w:tabs>
        <w:tab w:val="left" w:pos="720"/>
        <w:tab w:val="right" w:leader="dot" w:pos="9350"/>
      </w:tabs>
      <w:spacing w:after="0" w:line="240" w:lineRule="auto"/>
    </w:pPr>
    <w:rPr>
      <w:rFonts w:ascii="Times New Roman" w:hAnsi="Times New Roman"/>
      <w:b/>
      <w:bCs/>
      <w:caps/>
    </w:rPr>
  </w:style>
  <w:style w:type="paragraph" w:styleId="TOC3">
    <w:name w:val="toc 3"/>
    <w:basedOn w:val="Normal"/>
    <w:next w:val="Normal"/>
    <w:autoRedefine/>
    <w:uiPriority w:val="39"/>
    <w:unhideWhenUsed/>
    <w:qFormat/>
    <w:rsid w:val="002F6DCF"/>
    <w:pPr>
      <w:ind w:left="480"/>
    </w:pPr>
    <w:rPr>
      <w:i/>
      <w:iCs/>
    </w:rPr>
  </w:style>
  <w:style w:type="paragraph" w:styleId="Header">
    <w:name w:val="header"/>
    <w:basedOn w:val="Normal"/>
    <w:link w:val="HeaderChar"/>
    <w:uiPriority w:val="99"/>
    <w:unhideWhenUsed/>
    <w:rsid w:val="002F6DCF"/>
    <w:pPr>
      <w:tabs>
        <w:tab w:val="center" w:pos="4680"/>
        <w:tab w:val="right" w:pos="9360"/>
      </w:tabs>
    </w:pPr>
  </w:style>
  <w:style w:type="character" w:customStyle="1" w:styleId="HeaderChar">
    <w:name w:val="Header Char"/>
    <w:basedOn w:val="DefaultParagraphFont"/>
    <w:link w:val="Header"/>
    <w:uiPriority w:val="99"/>
    <w:rsid w:val="002F6DCF"/>
    <w:rPr>
      <w:rFonts w:ascii="Times New Roman" w:hAnsi="Times New Roman"/>
      <w:sz w:val="24"/>
      <w:szCs w:val="24"/>
    </w:rPr>
  </w:style>
  <w:style w:type="paragraph" w:styleId="Footer">
    <w:name w:val="footer"/>
    <w:basedOn w:val="Normal"/>
    <w:link w:val="FooterChar"/>
    <w:uiPriority w:val="99"/>
    <w:unhideWhenUsed/>
    <w:rsid w:val="002F6DCF"/>
    <w:pPr>
      <w:tabs>
        <w:tab w:val="center" w:pos="4680"/>
        <w:tab w:val="right" w:pos="9360"/>
      </w:tabs>
    </w:pPr>
  </w:style>
  <w:style w:type="character" w:customStyle="1" w:styleId="FooterChar">
    <w:name w:val="Footer Char"/>
    <w:basedOn w:val="DefaultParagraphFont"/>
    <w:link w:val="Footer"/>
    <w:uiPriority w:val="99"/>
    <w:rsid w:val="002F6DCF"/>
    <w:rPr>
      <w:rFonts w:ascii="Times New Roman" w:hAnsi="Times New Roman"/>
      <w:sz w:val="24"/>
      <w:szCs w:val="24"/>
    </w:rPr>
  </w:style>
  <w:style w:type="paragraph" w:customStyle="1" w:styleId="CCode">
    <w:name w:val="C_Code"/>
    <w:link w:val="CCodeChar"/>
    <w:qFormat/>
    <w:rsid w:val="002F6DCF"/>
    <w:pPr>
      <w:spacing w:after="120"/>
      <w:ind w:left="720"/>
      <w:contextualSpacing/>
    </w:pPr>
    <w:rPr>
      <w:rFonts w:ascii="Times New Roman" w:eastAsia="Times New Roman" w:hAnsi="Times New Roman"/>
      <w:color w:val="548DD4"/>
      <w:kern w:val="28"/>
      <w:sz w:val="18"/>
      <w:szCs w:val="18"/>
    </w:rPr>
  </w:style>
  <w:style w:type="character" w:customStyle="1" w:styleId="CCodeChar">
    <w:name w:val="C_Code Char"/>
    <w:link w:val="CCode"/>
    <w:rsid w:val="002F6DCF"/>
    <w:rPr>
      <w:rFonts w:ascii="Times New Roman" w:eastAsia="Times New Roman" w:hAnsi="Times New Roman"/>
      <w:color w:val="548DD4"/>
      <w:kern w:val="28"/>
      <w:sz w:val="18"/>
      <w:szCs w:val="18"/>
    </w:rPr>
  </w:style>
  <w:style w:type="paragraph" w:styleId="TOC4">
    <w:name w:val="toc 4"/>
    <w:basedOn w:val="Normal"/>
    <w:next w:val="Normal"/>
    <w:autoRedefine/>
    <w:uiPriority w:val="39"/>
    <w:unhideWhenUsed/>
    <w:rsid w:val="002F6DCF"/>
    <w:pPr>
      <w:ind w:left="720"/>
    </w:pPr>
    <w:rPr>
      <w:sz w:val="18"/>
      <w:szCs w:val="18"/>
    </w:rPr>
  </w:style>
  <w:style w:type="paragraph" w:styleId="TOC5">
    <w:name w:val="toc 5"/>
    <w:basedOn w:val="Normal"/>
    <w:next w:val="Normal"/>
    <w:autoRedefine/>
    <w:uiPriority w:val="39"/>
    <w:unhideWhenUsed/>
    <w:rsid w:val="002F6DCF"/>
    <w:pPr>
      <w:ind w:left="960"/>
    </w:pPr>
    <w:rPr>
      <w:sz w:val="18"/>
      <w:szCs w:val="18"/>
    </w:rPr>
  </w:style>
  <w:style w:type="paragraph" w:styleId="TOC6">
    <w:name w:val="toc 6"/>
    <w:basedOn w:val="Normal"/>
    <w:next w:val="Normal"/>
    <w:autoRedefine/>
    <w:uiPriority w:val="39"/>
    <w:unhideWhenUsed/>
    <w:rsid w:val="002F6DCF"/>
    <w:pPr>
      <w:ind w:left="1200"/>
    </w:pPr>
    <w:rPr>
      <w:sz w:val="18"/>
      <w:szCs w:val="18"/>
    </w:rPr>
  </w:style>
  <w:style w:type="paragraph" w:styleId="TOC7">
    <w:name w:val="toc 7"/>
    <w:basedOn w:val="Normal"/>
    <w:next w:val="Normal"/>
    <w:autoRedefine/>
    <w:uiPriority w:val="39"/>
    <w:unhideWhenUsed/>
    <w:rsid w:val="002F6DCF"/>
    <w:pPr>
      <w:ind w:left="1440"/>
    </w:pPr>
    <w:rPr>
      <w:sz w:val="18"/>
      <w:szCs w:val="18"/>
    </w:rPr>
  </w:style>
  <w:style w:type="paragraph" w:styleId="TOC8">
    <w:name w:val="toc 8"/>
    <w:basedOn w:val="Normal"/>
    <w:next w:val="Normal"/>
    <w:autoRedefine/>
    <w:uiPriority w:val="39"/>
    <w:unhideWhenUsed/>
    <w:rsid w:val="002F6DCF"/>
    <w:pPr>
      <w:ind w:left="1680"/>
    </w:pPr>
    <w:rPr>
      <w:sz w:val="18"/>
      <w:szCs w:val="18"/>
    </w:rPr>
  </w:style>
  <w:style w:type="paragraph" w:styleId="TOC9">
    <w:name w:val="toc 9"/>
    <w:basedOn w:val="Normal"/>
    <w:next w:val="Normal"/>
    <w:autoRedefine/>
    <w:uiPriority w:val="39"/>
    <w:unhideWhenUsed/>
    <w:rsid w:val="002F6DCF"/>
    <w:pPr>
      <w:ind w:left="1920"/>
    </w:pPr>
    <w:rPr>
      <w:sz w:val="18"/>
      <w:szCs w:val="18"/>
    </w:rPr>
  </w:style>
  <w:style w:type="table" w:styleId="TableGrid">
    <w:name w:val="Table Grid"/>
    <w:basedOn w:val="TableNormal"/>
    <w:uiPriority w:val="59"/>
    <w:rsid w:val="002F6DCF"/>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aliases w:val="Chapter Title"/>
    <w:basedOn w:val="DefaultParagraphFont"/>
    <w:uiPriority w:val="33"/>
    <w:qFormat/>
    <w:rsid w:val="002F6DCF"/>
    <w:rPr>
      <w:rFonts w:ascii="Times New Roman" w:hAnsi="Times New Roman"/>
      <w:b/>
      <w:bCs/>
      <w:i w:val="0"/>
      <w:iCs/>
      <w:spacing w:val="5"/>
      <w:sz w:val="40"/>
      <w:bdr w:val="none" w:sz="0" w:space="0" w:color="auto"/>
      <w:shd w:val="clear" w:color="auto" w:fill="auto"/>
    </w:rPr>
  </w:style>
  <w:style w:type="paragraph" w:styleId="BalloonText">
    <w:name w:val="Balloon Text"/>
    <w:basedOn w:val="Normal"/>
    <w:link w:val="BalloonTextChar"/>
    <w:uiPriority w:val="99"/>
    <w:semiHidden/>
    <w:unhideWhenUsed/>
    <w:rsid w:val="002F6DCF"/>
    <w:rPr>
      <w:rFonts w:ascii="Tahoma" w:hAnsi="Tahoma" w:cs="Tahoma"/>
      <w:sz w:val="16"/>
      <w:szCs w:val="16"/>
    </w:rPr>
  </w:style>
  <w:style w:type="character" w:customStyle="1" w:styleId="BalloonTextChar">
    <w:name w:val="Balloon Text Char"/>
    <w:link w:val="BalloonText"/>
    <w:uiPriority w:val="99"/>
    <w:semiHidden/>
    <w:rsid w:val="002F6DCF"/>
    <w:rPr>
      <w:rFonts w:ascii="Tahoma" w:hAnsi="Tahoma" w:cs="Tahoma"/>
      <w:sz w:val="16"/>
      <w:szCs w:val="16"/>
    </w:rPr>
  </w:style>
  <w:style w:type="paragraph" w:styleId="Caption">
    <w:name w:val="caption"/>
    <w:basedOn w:val="Normal"/>
    <w:next w:val="Normal"/>
    <w:uiPriority w:val="35"/>
    <w:unhideWhenUsed/>
    <w:qFormat/>
    <w:rsid w:val="002F6DCF"/>
    <w:rPr>
      <w:b/>
      <w:bCs/>
      <w:color w:val="4F81BD"/>
      <w:sz w:val="18"/>
      <w:szCs w:val="18"/>
    </w:rPr>
  </w:style>
  <w:style w:type="paragraph" w:styleId="DocumentMap">
    <w:name w:val="Document Map"/>
    <w:basedOn w:val="Normal"/>
    <w:link w:val="DocumentMapChar"/>
    <w:uiPriority w:val="99"/>
    <w:semiHidden/>
    <w:unhideWhenUsed/>
    <w:rsid w:val="002F6DCF"/>
    <w:rPr>
      <w:rFonts w:ascii="Tahoma" w:hAnsi="Tahoma" w:cs="Tahoma"/>
      <w:sz w:val="16"/>
      <w:szCs w:val="16"/>
    </w:rPr>
  </w:style>
  <w:style w:type="character" w:customStyle="1" w:styleId="DocumentMapChar">
    <w:name w:val="Document Map Char"/>
    <w:link w:val="DocumentMap"/>
    <w:uiPriority w:val="99"/>
    <w:semiHidden/>
    <w:rsid w:val="002F6DCF"/>
    <w:rPr>
      <w:rFonts w:ascii="Tahoma" w:hAnsi="Tahoma" w:cs="Tahoma"/>
      <w:sz w:val="16"/>
      <w:szCs w:val="16"/>
    </w:rPr>
  </w:style>
  <w:style w:type="character" w:styleId="PlaceholderText">
    <w:name w:val="Placeholder Text"/>
    <w:uiPriority w:val="99"/>
    <w:semiHidden/>
    <w:rsid w:val="002F6DCF"/>
    <w:rPr>
      <w:color w:val="808080"/>
    </w:rPr>
  </w:style>
  <w:style w:type="character" w:styleId="CommentReference">
    <w:name w:val="annotation reference"/>
    <w:uiPriority w:val="99"/>
    <w:semiHidden/>
    <w:unhideWhenUsed/>
    <w:rsid w:val="002F6DCF"/>
    <w:rPr>
      <w:sz w:val="16"/>
      <w:szCs w:val="16"/>
    </w:rPr>
  </w:style>
  <w:style w:type="paragraph" w:styleId="CommentText">
    <w:name w:val="annotation text"/>
    <w:basedOn w:val="Normal"/>
    <w:link w:val="CommentTextChar"/>
    <w:uiPriority w:val="99"/>
    <w:semiHidden/>
    <w:unhideWhenUsed/>
    <w:rsid w:val="002F6DCF"/>
    <w:rPr>
      <w:sz w:val="20"/>
      <w:szCs w:val="20"/>
    </w:rPr>
  </w:style>
  <w:style w:type="character" w:customStyle="1" w:styleId="CommentTextChar">
    <w:name w:val="Comment Text Char"/>
    <w:basedOn w:val="DefaultParagraphFont"/>
    <w:link w:val="CommentText"/>
    <w:uiPriority w:val="99"/>
    <w:semiHidden/>
    <w:rsid w:val="002F6DCF"/>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2F6DCF"/>
    <w:rPr>
      <w:b/>
      <w:bCs/>
    </w:rPr>
  </w:style>
  <w:style w:type="character" w:customStyle="1" w:styleId="CommentSubjectChar">
    <w:name w:val="Comment Subject Char"/>
    <w:link w:val="CommentSubject"/>
    <w:uiPriority w:val="99"/>
    <w:semiHidden/>
    <w:rsid w:val="002F6DCF"/>
    <w:rPr>
      <w:rFonts w:ascii="Times New Roman" w:hAnsi="Times New Roman"/>
      <w:b/>
      <w:bCs/>
      <w:sz w:val="20"/>
      <w:szCs w:val="20"/>
    </w:rPr>
  </w:style>
  <w:style w:type="character" w:styleId="FollowedHyperlink">
    <w:name w:val="FollowedHyperlink"/>
    <w:basedOn w:val="DefaultParagraphFont"/>
    <w:uiPriority w:val="99"/>
    <w:semiHidden/>
    <w:unhideWhenUsed/>
    <w:rsid w:val="002F6DCF"/>
    <w:rPr>
      <w:color w:val="954F72" w:themeColor="followedHyperlink"/>
      <w:u w:val="single"/>
    </w:rPr>
  </w:style>
  <w:style w:type="paragraph" w:customStyle="1" w:styleId="p1">
    <w:name w:val="p1"/>
    <w:basedOn w:val="Normal"/>
    <w:rsid w:val="002F6DCF"/>
    <w:pPr>
      <w:shd w:val="clear" w:color="auto" w:fill="FFFFFF"/>
    </w:pPr>
    <w:rPr>
      <w:rFonts w:ascii="Menlo" w:hAnsi="Menlo" w:cs="Menlo"/>
      <w:color w:val="000000"/>
      <w:sz w:val="17"/>
      <w:szCs w:val="17"/>
    </w:rPr>
  </w:style>
  <w:style w:type="character" w:customStyle="1" w:styleId="s1">
    <w:name w:val="s1"/>
    <w:basedOn w:val="DefaultParagraphFont"/>
    <w:rsid w:val="002F6DCF"/>
  </w:style>
  <w:style w:type="paragraph" w:customStyle="1" w:styleId="Exercise">
    <w:name w:val="Exercise"/>
    <w:basedOn w:val="Heading2"/>
    <w:next w:val="Normal"/>
    <w:qFormat/>
    <w:rsid w:val="00BA1EED"/>
    <w:pPr>
      <w:numPr>
        <w:numId w:val="2"/>
      </w:numPr>
    </w:pPr>
  </w:style>
  <w:style w:type="character" w:customStyle="1" w:styleId="apple-converted-space">
    <w:name w:val="apple-converted-space"/>
    <w:basedOn w:val="DefaultParagraphFont"/>
    <w:rsid w:val="002F6DCF"/>
  </w:style>
  <w:style w:type="paragraph" w:styleId="Revision">
    <w:name w:val="Revision"/>
    <w:hidden/>
    <w:uiPriority w:val="99"/>
    <w:semiHidden/>
    <w:rsid w:val="008E4745"/>
    <w:pPr>
      <w:spacing w:after="0" w:line="240" w:lineRule="auto"/>
    </w:pPr>
  </w:style>
  <w:style w:type="character" w:customStyle="1" w:styleId="UnresolvedMention1">
    <w:name w:val="Unresolved Mention1"/>
    <w:basedOn w:val="DefaultParagraphFont"/>
    <w:uiPriority w:val="99"/>
    <w:rsid w:val="006E61F4"/>
    <w:rPr>
      <w:color w:val="808080"/>
      <w:shd w:val="clear" w:color="auto" w:fill="E6E6E6"/>
    </w:rPr>
  </w:style>
  <w:style w:type="character" w:customStyle="1" w:styleId="fontstyle01">
    <w:name w:val="fontstyle01"/>
    <w:basedOn w:val="DefaultParagraphFont"/>
    <w:rsid w:val="00413137"/>
    <w:rPr>
      <w:rFonts w:ascii="ArialMT" w:hAnsi="ArialMT" w:hint="default"/>
      <w:b w:val="0"/>
      <w:bCs w:val="0"/>
      <w:i w:val="0"/>
      <w:iCs w:val="0"/>
      <w:color w:val="000000"/>
      <w:sz w:val="18"/>
      <w:szCs w:val="18"/>
    </w:rPr>
  </w:style>
  <w:style w:type="character" w:customStyle="1" w:styleId="UnresolvedMention2">
    <w:name w:val="Unresolved Mention2"/>
    <w:basedOn w:val="DefaultParagraphFont"/>
    <w:uiPriority w:val="99"/>
    <w:semiHidden/>
    <w:unhideWhenUsed/>
    <w:rsid w:val="009D3A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437159">
      <w:bodyDiv w:val="1"/>
      <w:marLeft w:val="0"/>
      <w:marRight w:val="0"/>
      <w:marTop w:val="0"/>
      <w:marBottom w:val="0"/>
      <w:divBdr>
        <w:top w:val="none" w:sz="0" w:space="0" w:color="auto"/>
        <w:left w:val="none" w:sz="0" w:space="0" w:color="auto"/>
        <w:bottom w:val="none" w:sz="0" w:space="0" w:color="auto"/>
        <w:right w:val="none" w:sz="0" w:space="0" w:color="auto"/>
      </w:divBdr>
    </w:div>
    <w:div w:id="170683969">
      <w:bodyDiv w:val="1"/>
      <w:marLeft w:val="0"/>
      <w:marRight w:val="0"/>
      <w:marTop w:val="0"/>
      <w:marBottom w:val="0"/>
      <w:divBdr>
        <w:top w:val="none" w:sz="0" w:space="0" w:color="auto"/>
        <w:left w:val="none" w:sz="0" w:space="0" w:color="auto"/>
        <w:bottom w:val="none" w:sz="0" w:space="0" w:color="auto"/>
        <w:right w:val="none" w:sz="0" w:space="0" w:color="auto"/>
      </w:divBdr>
    </w:div>
    <w:div w:id="294526977">
      <w:bodyDiv w:val="1"/>
      <w:marLeft w:val="0"/>
      <w:marRight w:val="0"/>
      <w:marTop w:val="0"/>
      <w:marBottom w:val="0"/>
      <w:divBdr>
        <w:top w:val="none" w:sz="0" w:space="0" w:color="auto"/>
        <w:left w:val="none" w:sz="0" w:space="0" w:color="auto"/>
        <w:bottom w:val="none" w:sz="0" w:space="0" w:color="auto"/>
        <w:right w:val="none" w:sz="0" w:space="0" w:color="auto"/>
      </w:divBdr>
    </w:div>
    <w:div w:id="587541478">
      <w:bodyDiv w:val="1"/>
      <w:marLeft w:val="0"/>
      <w:marRight w:val="0"/>
      <w:marTop w:val="0"/>
      <w:marBottom w:val="0"/>
      <w:divBdr>
        <w:top w:val="none" w:sz="0" w:space="0" w:color="auto"/>
        <w:left w:val="none" w:sz="0" w:space="0" w:color="auto"/>
        <w:bottom w:val="none" w:sz="0" w:space="0" w:color="auto"/>
        <w:right w:val="none" w:sz="0" w:space="0" w:color="auto"/>
      </w:divBdr>
    </w:div>
    <w:div w:id="617758315">
      <w:bodyDiv w:val="1"/>
      <w:marLeft w:val="0"/>
      <w:marRight w:val="0"/>
      <w:marTop w:val="0"/>
      <w:marBottom w:val="0"/>
      <w:divBdr>
        <w:top w:val="none" w:sz="0" w:space="0" w:color="auto"/>
        <w:left w:val="none" w:sz="0" w:space="0" w:color="auto"/>
        <w:bottom w:val="none" w:sz="0" w:space="0" w:color="auto"/>
        <w:right w:val="none" w:sz="0" w:space="0" w:color="auto"/>
      </w:divBdr>
    </w:div>
    <w:div w:id="1552498985">
      <w:bodyDiv w:val="1"/>
      <w:marLeft w:val="0"/>
      <w:marRight w:val="0"/>
      <w:marTop w:val="0"/>
      <w:marBottom w:val="0"/>
      <w:divBdr>
        <w:top w:val="none" w:sz="0" w:space="0" w:color="auto"/>
        <w:left w:val="none" w:sz="0" w:space="0" w:color="auto"/>
        <w:bottom w:val="none" w:sz="0" w:space="0" w:color="auto"/>
        <w:right w:val="none" w:sz="0" w:space="0" w:color="auto"/>
      </w:divBdr>
    </w:div>
    <w:div w:id="1743403240">
      <w:bodyDiv w:val="1"/>
      <w:marLeft w:val="0"/>
      <w:marRight w:val="0"/>
      <w:marTop w:val="0"/>
      <w:marBottom w:val="0"/>
      <w:divBdr>
        <w:top w:val="none" w:sz="0" w:space="0" w:color="auto"/>
        <w:left w:val="none" w:sz="0" w:space="0" w:color="auto"/>
        <w:bottom w:val="none" w:sz="0" w:space="0" w:color="auto"/>
        <w:right w:val="none" w:sz="0" w:space="0" w:color="auto"/>
      </w:divBdr>
    </w:div>
    <w:div w:id="1874802331">
      <w:bodyDiv w:val="1"/>
      <w:marLeft w:val="0"/>
      <w:marRight w:val="0"/>
      <w:marTop w:val="0"/>
      <w:marBottom w:val="0"/>
      <w:divBdr>
        <w:top w:val="none" w:sz="0" w:space="0" w:color="auto"/>
        <w:left w:val="none" w:sz="0" w:space="0" w:color="auto"/>
        <w:bottom w:val="none" w:sz="0" w:space="0" w:color="auto"/>
        <w:right w:val="none" w:sz="0" w:space="0" w:color="auto"/>
      </w:divBdr>
    </w:div>
    <w:div w:id="1884518117">
      <w:bodyDiv w:val="1"/>
      <w:marLeft w:val="0"/>
      <w:marRight w:val="0"/>
      <w:marTop w:val="0"/>
      <w:marBottom w:val="0"/>
      <w:divBdr>
        <w:top w:val="none" w:sz="0" w:space="0" w:color="auto"/>
        <w:left w:val="none" w:sz="0" w:space="0" w:color="auto"/>
        <w:bottom w:val="none" w:sz="0" w:space="0" w:color="auto"/>
        <w:right w:val="none" w:sz="0" w:space="0" w:color="auto"/>
      </w:divBdr>
    </w:div>
    <w:div w:id="2088191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ypress.com/documentation/application-notes/an225270-cyw20819-low-power-guidelines" TargetMode="External"/><Relationship Id="rId13" Type="http://schemas.openxmlformats.org/officeDocument/2006/relationships/image" Target="media/image4.png"/><Relationship Id="rId18" Type="http://schemas.openxmlformats.org/officeDocument/2006/relationships/image" Target="media/image6.png"/><Relationship Id="rId26" Type="http://schemas.openxmlformats.org/officeDocument/2006/relationships/image" Target="media/image14.jpe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hyperlink" Target="http://www.cypress.com" TargetMode="Externa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hyperlink" Target="https://github.com/google/eddystone" TargetMode="External"/><Relationship Id="rId25" Type="http://schemas.openxmlformats.org/officeDocument/2006/relationships/image" Target="media/image13.jpeg"/><Relationship Id="rId33" Type="http://schemas.openxmlformats.org/officeDocument/2006/relationships/hyperlink" Target="https://www.cypress.com"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oo.gl" TargetMode="External"/><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2.jpeg"/><Relationship Id="rId32" Type="http://schemas.openxmlformats.org/officeDocument/2006/relationships/image" Target="media/image20.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jpeg"/><Relationship Id="rId28" Type="http://schemas.openxmlformats.org/officeDocument/2006/relationships/image" Target="media/image16.png"/><Relationship Id="rId36"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yperlink" Target="https://www.cypress.com/design-guides/cyw20706-and-cyw20719-low-power-modes" TargetMode="External"/><Relationship Id="rId14" Type="http://schemas.openxmlformats.org/officeDocument/2006/relationships/hyperlink" Target="https://allabout-japan.com/en/article/2074"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1.jpeg"/></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3DD66A-A2FF-4C84-990C-092929295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13793</TotalTime>
  <Pages>1</Pages>
  <Words>9916</Words>
  <Characters>56525</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Hawse</dc:creator>
  <cp:keywords/>
  <dc:description/>
  <cp:lastModifiedBy>Greg Landry</cp:lastModifiedBy>
  <cp:revision>1226</cp:revision>
  <cp:lastPrinted>2019-05-10T14:46:00Z</cp:lastPrinted>
  <dcterms:created xsi:type="dcterms:W3CDTF">2018-05-24T13:07:00Z</dcterms:created>
  <dcterms:modified xsi:type="dcterms:W3CDTF">2019-05-10T14:47:00Z</dcterms:modified>
</cp:coreProperties>
</file>