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EF5009" w14:textId="6F1FD691" w:rsidR="007F0BE4" w:rsidRDefault="00BC6FC3" w:rsidP="00D834C1">
      <w:pPr>
        <w:pStyle w:val="Heading1"/>
        <w:spacing w:after="0"/>
      </w:pPr>
      <w:bookmarkStart w:id="0" w:name="_GoBack"/>
      <w:bookmarkEnd w:id="0"/>
      <w:r>
        <w:t>Exercises</w:t>
      </w:r>
    </w:p>
    <w:p w14:paraId="1CB0EBD0" w14:textId="695A189C" w:rsidR="001742A5" w:rsidRDefault="001742A5" w:rsidP="001742A5">
      <w:r>
        <w:t xml:space="preserve">You will be experimenting with various aspects of WICED </w:t>
      </w:r>
      <w:r w:rsidR="00045D7E">
        <w:t>Bluetooth</w:t>
      </w:r>
      <w:r>
        <w:t xml:space="preserve"> by completing the exercises below. Labs are marked as </w:t>
      </w:r>
      <w:r w:rsidR="0077068E">
        <w:t>"</w:t>
      </w:r>
      <w:r>
        <w:t>Basic</w:t>
      </w:r>
      <w:r w:rsidR="0077068E">
        <w:t>"</w:t>
      </w:r>
      <w:r>
        <w:t xml:space="preserve"> and </w:t>
      </w:r>
      <w:r w:rsidR="0077068E">
        <w:t>"</w:t>
      </w:r>
      <w:r>
        <w:t>Advanced</w:t>
      </w:r>
      <w:r w:rsidR="0077068E">
        <w:t>"</w:t>
      </w:r>
      <w:r>
        <w:t xml:space="preserve">. You should make </w:t>
      </w:r>
      <w:r w:rsidR="00297C27">
        <w:t>sure you complete the b</w:t>
      </w:r>
      <w:r>
        <w:t xml:space="preserve">asic exercises </w:t>
      </w:r>
      <w:r w:rsidR="00C13C5B">
        <w:t xml:space="preserve">first </w:t>
      </w:r>
      <w:r w:rsidR="00423E16">
        <w:t>and then work</w:t>
      </w:r>
      <w:r w:rsidR="00297C27">
        <w:t xml:space="preserve"> on the a</w:t>
      </w:r>
      <w:r>
        <w:t>dvanced exercises as time allows.</w:t>
      </w:r>
    </w:p>
    <w:tbl>
      <w:tblPr>
        <w:tblW w:w="5089" w:type="pct"/>
        <w:jc w:val="center"/>
        <w:tblLayout w:type="fixed"/>
        <w:tblLook w:val="00A0" w:firstRow="1" w:lastRow="0" w:firstColumn="1" w:lastColumn="0" w:noHBand="0" w:noVBand="0"/>
      </w:tblPr>
      <w:tblGrid>
        <w:gridCol w:w="719"/>
        <w:gridCol w:w="2800"/>
        <w:gridCol w:w="826"/>
        <w:gridCol w:w="925"/>
        <w:gridCol w:w="4246"/>
      </w:tblGrid>
      <w:tr w:rsidR="00646372" w:rsidRPr="00A2689F" w14:paraId="036F74F4" w14:textId="77777777" w:rsidTr="00D83E15">
        <w:trPr>
          <w:trHeight w:val="144"/>
          <w:tblHeader/>
          <w:jc w:val="center"/>
        </w:trPr>
        <w:tc>
          <w:tcPr>
            <w:tcW w:w="3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6DFF5C89" w14:textId="1A12A145" w:rsidR="006D3E13" w:rsidRPr="00264538" w:rsidRDefault="00F56D6B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sym w:font="Wingdings" w:char="F0FC"/>
            </w: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01AE088F" w14:textId="01567763" w:rsidR="006D3E13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Chapter</w:t>
            </w:r>
          </w:p>
        </w:tc>
        <w:tc>
          <w:tcPr>
            <w:tcW w:w="434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88DF551" w14:textId="6D2EB9E0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Exercise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48222BF5" w14:textId="2ECA5645" w:rsidR="006D3E13" w:rsidRPr="00264538" w:rsidRDefault="006D3E13" w:rsidP="001858E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Category</w:t>
            </w:r>
          </w:p>
        </w:tc>
        <w:tc>
          <w:tcPr>
            <w:tcW w:w="2231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90926DF" w14:textId="0E5403CB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 w:rsidRPr="00264538">
              <w:rPr>
                <w:b/>
                <w:bCs/>
                <w:color w:val="000000"/>
                <w:sz w:val="16"/>
                <w:szCs w:val="18"/>
              </w:rPr>
              <w:t>Description</w:t>
            </w:r>
          </w:p>
        </w:tc>
      </w:tr>
      <w:tr w:rsidR="00E517A8" w:rsidRPr="00A2689F" w14:paraId="450CFAD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1943AB" w14:textId="77777777" w:rsidR="006D3E13" w:rsidRPr="00264538" w:rsidRDefault="006D3E13" w:rsidP="00253927">
            <w:pPr>
              <w:spacing w:after="0" w:line="240" w:lineRule="auto"/>
              <w:rPr>
                <w:b/>
                <w:color w:val="000000"/>
                <w:sz w:val="16"/>
                <w:szCs w:val="18"/>
              </w:rPr>
            </w:pPr>
            <w:r w:rsidRPr="00264538">
              <w:rPr>
                <w:b/>
                <w:color w:val="000000"/>
                <w:sz w:val="16"/>
                <w:szCs w:val="18"/>
              </w:rPr>
              <w:t> </w:t>
            </w: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5EE143" w14:textId="3F4D0D26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01</w:t>
            </w:r>
            <w:r w:rsidR="001858E7">
              <w:rPr>
                <w:color w:val="000000"/>
                <w:sz w:val="16"/>
                <w:szCs w:val="18"/>
              </w:rPr>
              <w:t xml:space="preserve"> (</w:t>
            </w:r>
            <w:r w:rsidR="006E6FE6">
              <w:rPr>
                <w:color w:val="000000"/>
                <w:sz w:val="16"/>
                <w:szCs w:val="18"/>
              </w:rPr>
              <w:t>Tour</w:t>
            </w:r>
            <w:r w:rsidR="001858E7">
              <w:rPr>
                <w:color w:val="000000"/>
                <w:sz w:val="16"/>
                <w:szCs w:val="18"/>
              </w:rPr>
              <w:t>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45F84D" w14:textId="0A9FAA83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A040AD" w14:textId="7F20F2C6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35B25" w14:textId="4756DEFD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</w:t>
            </w:r>
            <w:r w:rsidR="00316F7C">
              <w:rPr>
                <w:color w:val="000000"/>
                <w:sz w:val="16"/>
                <w:szCs w:val="18"/>
              </w:rPr>
              <w:t>f</w:t>
            </w:r>
            <w:r>
              <w:rPr>
                <w:color w:val="000000"/>
                <w:sz w:val="16"/>
                <w:szCs w:val="18"/>
              </w:rPr>
              <w:t xml:space="preserve">orum </w:t>
            </w:r>
            <w:r w:rsidR="00316F7C">
              <w:rPr>
                <w:color w:val="000000"/>
                <w:sz w:val="16"/>
                <w:szCs w:val="18"/>
              </w:rPr>
              <w:t>a</w:t>
            </w:r>
            <w:r>
              <w:rPr>
                <w:color w:val="000000"/>
                <w:sz w:val="16"/>
                <w:szCs w:val="18"/>
              </w:rPr>
              <w:t>ccount</w:t>
            </w:r>
          </w:p>
        </w:tc>
      </w:tr>
      <w:tr w:rsidR="00E517A8" w:rsidRPr="00A2689F" w14:paraId="1AECDA5E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E008E55" w14:textId="77777777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C97D03" w14:textId="6AB57BBB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612680" w14:textId="4E6D11BF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ACEBA" w14:textId="2E0EA0B3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ECB40" w14:textId="06F4EF14" w:rsidR="006D3E13" w:rsidRPr="00264538" w:rsidRDefault="008078A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Start ModusToolbox IDE and Explore the Documentation</w:t>
            </w:r>
          </w:p>
        </w:tc>
      </w:tr>
      <w:tr w:rsidR="009C2DF2" w:rsidRPr="00A2689F" w14:paraId="25E8D20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D84F08" w14:textId="77777777" w:rsidR="009C2DF2" w:rsidRPr="00264538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C5CAAEB" w14:textId="77777777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A15B803" w14:textId="62596052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411F3D" w14:textId="5D866035" w:rsidR="009C2DF2" w:rsidRDefault="009C2DF2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5819F6" w14:textId="1542C376" w:rsidR="009C2DF2" w:rsidRDefault="006D467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Program a simple Application</w:t>
            </w:r>
          </w:p>
        </w:tc>
      </w:tr>
      <w:tr w:rsidR="00971575" w:rsidRPr="00A2689F" w14:paraId="6CBCA2E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82054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F5F6472" w14:textId="17B8B25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02 (Peripherals)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11CA1E" w14:textId="60229430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EAF65DC" w14:textId="6B4B07C9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839965" w14:textId="36DB3304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Blink an LED</w:t>
            </w:r>
          </w:p>
        </w:tc>
      </w:tr>
      <w:tr w:rsidR="00971575" w:rsidRPr="00A2689F" w14:paraId="2F419F5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FD8D49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5CF320" w14:textId="152637B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60ECEB" w14:textId="596308DA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E70005" w14:textId="38CCA986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6DA618" w14:textId="1962CE26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Add Debug Printing to the LED Blink Project</w:t>
            </w:r>
          </w:p>
        </w:tc>
      </w:tr>
      <w:tr w:rsidR="00971575" w:rsidRPr="00A2689F" w14:paraId="3FF0015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8AE3E4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C2BB3A8" w14:textId="232E57F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2554B0B" w14:textId="01C7CF62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068C68" w14:textId="2FEA62A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C94BA" w14:textId="0B877D88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Read the State of a Mechanical Button</w:t>
            </w:r>
          </w:p>
        </w:tc>
      </w:tr>
      <w:tr w:rsidR="00971575" w:rsidRPr="00A2689F" w14:paraId="48BB5C5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708C1E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E24B57B" w14:textId="7E0B444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9BC6477" w14:textId="5EE2350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9BA527" w14:textId="4DD84F61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6715F3" w14:textId="1D314AB1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Use an Interrupt to Toggle the State of an LED</w:t>
            </w:r>
          </w:p>
        </w:tc>
      </w:tr>
      <w:tr w:rsidR="00971575" w:rsidRPr="00A2689F" w14:paraId="7000879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B1A71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632E9C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000050B" w14:textId="7D7288C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CE3FE6" w14:textId="3EE2818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7650A4" w14:textId="45088249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a Timer to Toggle an LED</w:t>
            </w:r>
          </w:p>
        </w:tc>
      </w:tr>
      <w:tr w:rsidR="00D83E15" w:rsidRPr="00A2689F" w14:paraId="3499746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37555D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6A9522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EE82194" w14:textId="0C8018A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A5CF7B8" w14:textId="2C5DCA1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98163A" w14:textId="603309E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brightness</w:t>
            </w:r>
            <w:r>
              <w:rPr>
                <w:color w:val="000000"/>
                <w:sz w:val="16"/>
                <w:szCs w:val="18"/>
              </w:rPr>
              <w:t xml:space="preserve"> with a PWM</w:t>
            </w:r>
          </w:p>
        </w:tc>
      </w:tr>
      <w:tr w:rsidR="00D83E15" w:rsidRPr="00A2689F" w14:paraId="6D2023A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DFC4FAE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8985F9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E59165" w14:textId="798EAD5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2.7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07DE47" w14:textId="21AA546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E73D1C" w14:textId="7D53A37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toggling at specific frequency and duty cycle</w:t>
            </w:r>
            <w:r>
              <w:rPr>
                <w:color w:val="000000"/>
                <w:sz w:val="16"/>
                <w:szCs w:val="18"/>
              </w:rPr>
              <w:t xml:space="preserve"> with a PWM</w:t>
            </w:r>
          </w:p>
        </w:tc>
      </w:tr>
      <w:tr w:rsidR="00D83E15" w:rsidRPr="00A2689F" w14:paraId="1F2CBD4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F762A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902D08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1C649F" w14:textId="4C9CE42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2.8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64D0401" w14:textId="2B3FC08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F3E7A" w14:textId="41C2C45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Motion Sensor Data Using I2C</w:t>
            </w:r>
          </w:p>
        </w:tc>
      </w:tr>
      <w:tr w:rsidR="00D83E15" w:rsidRPr="00A2689F" w14:paraId="149D157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BA4C395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F00F63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68AFDCA" w14:textId="7ABDB50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2.9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370A66" w14:textId="7FE0598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96A0A2" w14:textId="05BF5378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Write and Read Data in the NVRAM</w:t>
            </w:r>
          </w:p>
        </w:tc>
      </w:tr>
      <w:tr w:rsidR="00D83E15" w:rsidRPr="00A2689F" w14:paraId="5DAAC60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FE2A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9293DC" w14:textId="2C5D62CC" w:rsidR="00D83E15" w:rsidRPr="00093C7E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E3F2979" w14:textId="23E6A83D" w:rsidR="00D83E15" w:rsidDel="00316F7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2.10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826FCE5" w14:textId="761A8F1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C0B349" w14:textId="13667E4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Calculate the Resistance of a Thermistor using the ADC</w:t>
            </w:r>
          </w:p>
        </w:tc>
      </w:tr>
      <w:tr w:rsidR="00D83E15" w:rsidRPr="00A2689F" w14:paraId="5C51925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FDC7E8" w14:textId="45952C56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A706A8D" w14:textId="06D88703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2EAC77B" w14:textId="7584E810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1F78CE8" w14:textId="6BBFCF5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F37601" w14:textId="08FF4F0E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Send a value using the standard UART functions</w:t>
            </w:r>
          </w:p>
        </w:tc>
      </w:tr>
      <w:tr w:rsidR="00D83E15" w:rsidRPr="00A2689F" w14:paraId="32068B7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BBD0C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9457B00" w14:textId="77777777" w:rsidR="00D83E15" w:rsidDel="000E464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98C69AB" w14:textId="365196D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BEA794" w14:textId="3BE9CEF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FA62B" w14:textId="1B3A772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Get a value using the standard UART functions</w:t>
            </w:r>
          </w:p>
        </w:tc>
      </w:tr>
      <w:tr w:rsidR="00D83E15" w:rsidRPr="00A2689F" w14:paraId="2F005C99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532D7C1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8BF39C" w14:textId="77777777" w:rsidR="00D83E15" w:rsidDel="000E464C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0D821B" w14:textId="0B723BC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F454F39" w14:textId="1855B11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D4302" w14:textId="0216C5B4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the RTC to keep track of the Date/Time</w:t>
            </w:r>
          </w:p>
        </w:tc>
      </w:tr>
      <w:tr w:rsidR="00D83E15" w:rsidRPr="00A2689F" w14:paraId="52DD996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75FD6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9651F4B" w14:textId="239E44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03 (RTOS)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87B54E" w14:textId="61F06BF5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02A32A" w14:textId="5106053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35D75" w14:textId="20171E93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Semaphore</w:t>
            </w:r>
          </w:p>
        </w:tc>
      </w:tr>
      <w:tr w:rsidR="00D83E15" w:rsidRPr="00A2689F" w14:paraId="7030AC5B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A52B6D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020E88E" w14:textId="5590EC7D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3D5FAC" w14:textId="64D2C63F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E5E5FD" w14:textId="050C4744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C3635" w14:textId="464BA5B2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MUTEX</w:t>
            </w:r>
          </w:p>
        </w:tc>
      </w:tr>
      <w:tr w:rsidR="00D83E15" w:rsidRPr="00A2689F" w14:paraId="7DA4F93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51213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3D692F" w14:textId="33CD4CE8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173DBB9" w14:textId="5870A7B3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56B3DA" w14:textId="74DE6E91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C13083" w14:textId="05E3192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Queues</w:t>
            </w:r>
          </w:p>
        </w:tc>
      </w:tr>
      <w:tr w:rsidR="00D83E15" w:rsidRPr="00A2689F" w14:paraId="2C66E0E7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37EF4A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5E3D3C1" w14:textId="77777777" w:rsidR="00D83E15" w:rsidRPr="00264538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3F8647" w14:textId="1341741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0F329A" w14:textId="0E2C175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150B7E" w14:textId="280D16A1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Print Stack Usage</w:t>
            </w:r>
          </w:p>
        </w:tc>
      </w:tr>
      <w:tr w:rsidR="00D83E15" w:rsidRPr="00A2689F" w14:paraId="138226F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C4B98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D0E7857" w14:textId="1834DEA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04A (Essential BLE Peripherals)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2B6498" w14:textId="5D95047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BEDD87" w14:textId="60EC8D3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457ABA" w14:textId="782F284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BLE Project with a </w:t>
            </w:r>
            <w:proofErr w:type="spellStart"/>
            <w:r>
              <w:rPr>
                <w:color w:val="000000"/>
                <w:sz w:val="16"/>
                <w:szCs w:val="18"/>
              </w:rPr>
              <w:t>WicedLED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Service</w:t>
            </w:r>
          </w:p>
        </w:tc>
      </w:tr>
      <w:tr w:rsidR="00D83E15" w:rsidRPr="00A2689F" w14:paraId="6AA3F6CE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EC495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C6EFB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7E625A7" w14:textId="2894E53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3F5508" w14:textId="224FD9B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ADD3D3" w14:textId="3AAEA172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Connection Status LED</w:t>
            </w:r>
          </w:p>
        </w:tc>
      </w:tr>
      <w:tr w:rsidR="00D83E15" w:rsidRPr="00A2689F" w14:paraId="1B9D3E7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A67230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B7AA1F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E06344A" w14:textId="400B52C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10CA3C" w14:textId="41F1535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2B20FD" w14:textId="086C16A0" w:rsidR="00D83E15" w:rsidRPr="00DF0D21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Create a BLE Advertiser</w:t>
            </w:r>
          </w:p>
        </w:tc>
      </w:tr>
      <w:tr w:rsidR="00D83E15" w:rsidRPr="00A2689F" w14:paraId="3FDFCDE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F54830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33986E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E6B9B96" w14:textId="78ED9BA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13CAB5A" w14:textId="423BFE0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8657B6" w14:textId="06D2C8F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Connect using BLE</w:t>
            </w:r>
          </w:p>
        </w:tc>
      </w:tr>
      <w:tr w:rsidR="00D83E15" w:rsidRPr="00A2689F" w14:paraId="13C0C0E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6BF46A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056361" w14:textId="29901A5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04B (More Advanced BLE Peripherals)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0C278B9" w14:textId="52D52DA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9E2E0B" w14:textId="7A3C7B9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937DB" w14:textId="15AE667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Simple BLE Project with Notifications</w:t>
            </w:r>
          </w:p>
        </w:tc>
      </w:tr>
      <w:tr w:rsidR="00D83E15" w:rsidRPr="00A2689F" w14:paraId="1BEB113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CEEE6DF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41BE4D6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D26A7D4" w14:textId="6190698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0151CD" w14:textId="0C2C81FA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BDA86" w14:textId="4688218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Notifications for Notifications for Wiced101 Button</w:t>
            </w:r>
          </w:p>
        </w:tc>
      </w:tr>
      <w:tr w:rsidR="00D83E15" w:rsidRPr="00A2689F" w14:paraId="45FA5EC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5B6406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D0B032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0041CCE" w14:textId="3759CE6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D1FA98" w14:textId="7D5F62F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875CA7" w14:textId="1BCEC4AD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BLE Pairing and Security</w:t>
            </w:r>
          </w:p>
        </w:tc>
      </w:tr>
      <w:tr w:rsidR="00D83E15" w:rsidRPr="00A2689F" w14:paraId="1FEA53F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947153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CC3D98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863ABCA" w14:textId="34153923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C2275F" w14:textId="008B620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D29D3" w14:textId="5D4BD26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Save BLE Pairing Information (i.e. Bonding)</w:t>
            </w:r>
          </w:p>
        </w:tc>
      </w:tr>
      <w:tr w:rsidR="00D83E15" w:rsidRPr="00A2689F" w14:paraId="086401F5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A4AB2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465441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41B02BA" w14:textId="5F1E6A1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446D7E" w14:textId="478D6B2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293F08" w14:textId="1102F18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Pairing Passkey</w:t>
            </w:r>
          </w:p>
        </w:tc>
      </w:tr>
      <w:tr w:rsidR="00D83E15" w:rsidRPr="00A2689F" w14:paraId="56FB6F93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D1E0678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EAFB91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8C1B894" w14:textId="77CCE50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D2C383" w14:textId="75680F9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A31F7A" w14:textId="13A71D07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Numeric Comparison</w:t>
            </w:r>
          </w:p>
        </w:tc>
      </w:tr>
      <w:tr w:rsidR="00D83E15" w:rsidRPr="00A2689F" w14:paraId="1FFA20A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7258D72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B00EDA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B36A321" w14:textId="4B3578D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4B.7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1CEBFA" w14:textId="5A94B85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59821" w14:textId="1670D47A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Multiple Device Bonding Capability</w:t>
            </w:r>
          </w:p>
        </w:tc>
      </w:tr>
      <w:tr w:rsidR="00D83E15" w:rsidRPr="00A2689F" w14:paraId="5ED7090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CC80599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08B80E4" w14:textId="6AD00EF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04C (BLE Low Power, Beacons, OTA)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2DCA183" w14:textId="44203AC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2D1401" w14:textId="4C9DD5D4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5360A" w14:textId="5E20FD28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Low Power (PDS)</w:t>
            </w:r>
          </w:p>
        </w:tc>
      </w:tr>
      <w:tr w:rsidR="00D83E15" w:rsidRPr="00A2689F" w14:paraId="2101714D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5884D3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906D1F4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B16676" w14:textId="4278043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1B4C17E" w14:textId="56E5897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FC5BA" w14:textId="7EF7CE04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Implement </w:t>
            </w:r>
            <w:proofErr w:type="spellStart"/>
            <w:r>
              <w:rPr>
                <w:color w:val="000000"/>
                <w:sz w:val="16"/>
                <w:szCs w:val="18"/>
              </w:rPr>
              <w:t>Eddystone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URL Beacon</w:t>
            </w:r>
          </w:p>
        </w:tc>
      </w:tr>
      <w:tr w:rsidR="00D83E15" w:rsidRPr="00A2689F" w14:paraId="78E4F56A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9CD8B05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5B356E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F1D850A" w14:textId="4EC9EF1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A85C6CB" w14:textId="165CEF9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2844D1" w14:textId="03A774F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Multi-Advertising on a Beacon</w:t>
            </w:r>
          </w:p>
        </w:tc>
      </w:tr>
      <w:tr w:rsidR="00D83E15" w:rsidRPr="00A2689F" w14:paraId="45FF3F4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3C9D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E65C1E7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CC8193" w14:textId="2D2455D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093C941" w14:textId="78C5FEAC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CAF55" w14:textId="332764F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Advertise Manufacturing Data and Provide Scan Response</w:t>
            </w:r>
          </w:p>
        </w:tc>
      </w:tr>
      <w:tr w:rsidR="00D83E15" w:rsidRPr="00A2689F" w14:paraId="412073A8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5BD89D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9202E9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867280" w14:textId="145C648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E34169" w14:textId="37884F14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5139BA" w14:textId="034E7E2C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(Non-Secure)</w:t>
            </w:r>
          </w:p>
        </w:tc>
      </w:tr>
      <w:tr w:rsidR="00D83E15" w:rsidRPr="00A2689F" w14:paraId="6E01FD5F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1454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87C8E3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9327560" w14:textId="754B118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FCD8D3C" w14:textId="5BEC8D69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B01AD4" w14:textId="1CF9E16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(Secure)</w:t>
            </w:r>
          </w:p>
        </w:tc>
      </w:tr>
      <w:tr w:rsidR="00D83E15" w:rsidRPr="00A2689F" w14:paraId="544F43E8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C13D41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FBC7669" w14:textId="06F69F0D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04D (BLE Centrals)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C175DF5" w14:textId="206C344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77C423E" w14:textId="35BB1B1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60DE2" w14:textId="1B9B53B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Make an Observer</w:t>
            </w:r>
          </w:p>
        </w:tc>
      </w:tr>
      <w:tr w:rsidR="00D83E15" w:rsidRPr="00A2689F" w14:paraId="593C2DE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57DDE1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3E7E406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236124" w14:textId="31B12D0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28D4D" w14:textId="1E1AB2C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39A1D" w14:textId="54B27CE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Device Name to Show Only Your Peripheral</w:t>
            </w:r>
          </w:p>
        </w:tc>
      </w:tr>
      <w:tr w:rsidR="00D83E15" w:rsidRPr="00A2689F" w14:paraId="746D7C40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A4204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A62422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DC50FC7" w14:textId="1D75AAD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FB46EB" w14:textId="7941F67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C8881" w14:textId="4DBA98CD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Connect to Your Peripheral and Turn ON/OFF the LED</w:t>
            </w:r>
          </w:p>
        </w:tc>
      </w:tr>
      <w:tr w:rsidR="00D83E15" w:rsidRPr="00A2689F" w14:paraId="36444C85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6BE93D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7DF9285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704A520" w14:textId="0480844F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3F87ED" w14:textId="4965D05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4E7DFE" w14:textId="0B18EABB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Commands to Turn Notify ON/OFF</w:t>
            </w:r>
          </w:p>
        </w:tc>
      </w:tr>
      <w:tr w:rsidR="00D83E15" w:rsidRPr="00A2689F" w14:paraId="52D6FEDF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CEEDB1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8718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071B69" w14:textId="033BB46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4D.5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9B351CC" w14:textId="7CD433C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560A53" w14:textId="28D2E569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Do Service Discovery</w:t>
            </w:r>
          </w:p>
        </w:tc>
      </w:tr>
      <w:tr w:rsidR="00D83E15" w:rsidRPr="00A2689F" w14:paraId="454A8BD8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EBA926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C51549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CE5C60" w14:textId="31C14755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4D.6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BA93F6" w14:textId="1FDC4B3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CB09F9" w14:textId="2D4E940C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Advertising Scanner</w:t>
            </w:r>
          </w:p>
        </w:tc>
      </w:tr>
      <w:tr w:rsidR="00D83E15" w:rsidRPr="00A2689F" w14:paraId="32A69FC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76D24C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6E534C" w14:textId="0DE6C1F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05 (Debugging)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47E7276" w14:textId="2B90D05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F9E943" w14:textId="332C558F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6ABB9" w14:textId="497F1175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ClientControl</w:t>
            </w:r>
          </w:p>
        </w:tc>
      </w:tr>
      <w:tr w:rsidR="00D83E15" w:rsidRPr="00A2689F" w14:paraId="5D7E7B4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258DD7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F5583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340455B" w14:textId="67E2A9BA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B16178" w14:textId="6AF2E90F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4EEEA" w14:textId="03E3C8EF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Run </w:t>
            </w:r>
            <w:proofErr w:type="spellStart"/>
            <w:r>
              <w:rPr>
                <w:color w:val="000000"/>
                <w:sz w:val="16"/>
                <w:szCs w:val="18"/>
              </w:rPr>
              <w:t>BTSpy</w:t>
            </w:r>
            <w:proofErr w:type="spellEnd"/>
          </w:p>
        </w:tc>
      </w:tr>
      <w:tr w:rsidR="00D83E15" w:rsidRPr="00A2689F" w14:paraId="1107E3E1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A4A576" w14:textId="61BE0076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6C71B0" w14:textId="7777777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525443" w14:textId="7A079662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9777AC3" w14:textId="1AEC3421" w:rsidR="00D83E15" w:rsidRPr="0067023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AD5E50" w14:textId="7298833E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Debugger</w:t>
            </w:r>
          </w:p>
        </w:tc>
      </w:tr>
      <w:tr w:rsidR="00D83E15" w:rsidRPr="00A2689F" w14:paraId="2470B34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33646E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A0BF87" w14:textId="324A9598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07A (Mesh Intro)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E089B7" w14:textId="46CD3876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7A.1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5100BFF" w14:textId="430EE60B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A8F94D" w14:textId="6541F616" w:rsidR="00D83E15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Program </w:t>
            </w:r>
            <w:r w:rsidR="007619BF">
              <w:rPr>
                <w:color w:val="000000"/>
                <w:sz w:val="16"/>
                <w:szCs w:val="18"/>
              </w:rPr>
              <w:t xml:space="preserve">and Provision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application</w:t>
            </w:r>
          </w:p>
        </w:tc>
      </w:tr>
      <w:tr w:rsidR="00D83E15" w:rsidRPr="00A2689F" w14:paraId="7AB992E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89937C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2EBF715" w14:textId="59BB46B7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07B (Mesh Protocol)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1729DFF" w14:textId="227286C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7B.1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241069" w14:textId="6D9CD2C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965EA4" w14:textId="609E43CA" w:rsidR="00D83E15" w:rsidRDefault="00D14383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Mesh of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applications with Groups</w:t>
            </w:r>
          </w:p>
        </w:tc>
      </w:tr>
      <w:tr w:rsidR="00D83E15" w:rsidRPr="00A2689F" w14:paraId="1F472A14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4A626AB" w14:textId="77777777" w:rsidR="00D83E15" w:rsidRPr="00264538" w:rsidRDefault="00D83E15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2658E6" w14:textId="0C2575A1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07C (Mesh Firmware)</w:t>
            </w: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B2D1CD0" w14:textId="09864D00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7C.1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B7264F" w14:textId="05FBDE1E" w:rsidR="00D83E15" w:rsidRDefault="00D83E15" w:rsidP="00D83E1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45A13C" w14:textId="47FFB692" w:rsidR="00D83E15" w:rsidRDefault="00D14383" w:rsidP="00D83E1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Add an </w:t>
            </w:r>
            <w:proofErr w:type="spellStart"/>
            <w:r>
              <w:rPr>
                <w:color w:val="000000"/>
                <w:sz w:val="16"/>
                <w:szCs w:val="18"/>
              </w:rPr>
              <w:t>OnOff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Switch to your Network</w:t>
            </w:r>
          </w:p>
        </w:tc>
      </w:tr>
      <w:tr w:rsidR="00D14383" w:rsidRPr="00A2689F" w14:paraId="3704F512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BED6E53" w14:textId="77777777" w:rsidR="00D14383" w:rsidRPr="00264538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AE6B00" w14:textId="77777777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44BBAC9" w14:textId="77F40A2C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7C.2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499E6A" w14:textId="5561AD80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4F29D7" w14:textId="0B5CB2A9" w:rsidR="00D14383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Dimmer Switch to your Network</w:t>
            </w:r>
          </w:p>
        </w:tc>
      </w:tr>
      <w:tr w:rsidR="00D14383" w:rsidRPr="00A2689F" w14:paraId="7B7A9A06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CEAE3F" w14:textId="77777777" w:rsidR="00D14383" w:rsidRPr="00264538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FF8107" w14:textId="77777777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805B0B9" w14:textId="12216A6C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</w:t>
            </w:r>
            <w:r w:rsidR="00570367">
              <w:rPr>
                <w:color w:val="000000"/>
                <w:sz w:val="16"/>
                <w:szCs w:val="18"/>
              </w:rPr>
              <w:t>3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599879" w14:textId="46B5DE7A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B500C" w14:textId="7E67B7DB" w:rsidR="00D14383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2</w:t>
            </w:r>
            <w:r w:rsidRPr="00CB79AD">
              <w:rPr>
                <w:color w:val="000000"/>
                <w:sz w:val="16"/>
                <w:szCs w:val="18"/>
                <w:vertAlign w:val="superscript"/>
              </w:rPr>
              <w:t>nd</w:t>
            </w:r>
            <w:r>
              <w:rPr>
                <w:color w:val="000000"/>
                <w:sz w:val="16"/>
                <w:szCs w:val="18"/>
              </w:rPr>
              <w:t xml:space="preserve"> Element to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</w:p>
        </w:tc>
      </w:tr>
      <w:tr w:rsidR="00D14383" w:rsidRPr="00A2689F" w14:paraId="260EBC3C" w14:textId="77777777" w:rsidTr="00D83E15">
        <w:trPr>
          <w:trHeight w:val="144"/>
          <w:jc w:val="center"/>
        </w:trPr>
        <w:tc>
          <w:tcPr>
            <w:tcW w:w="378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493A4C" w14:textId="77777777" w:rsidR="00D14383" w:rsidRPr="00264538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7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4E5A76" w14:textId="77777777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34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F14D97" w14:textId="3BD8A9FB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7C.</w:t>
            </w:r>
            <w:r w:rsidR="00570367">
              <w:rPr>
                <w:color w:val="000000"/>
                <w:sz w:val="16"/>
                <w:szCs w:val="18"/>
              </w:rPr>
              <w:t>4</w:t>
            </w:r>
          </w:p>
        </w:tc>
        <w:tc>
          <w:tcPr>
            <w:tcW w:w="48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33A62D6" w14:textId="646217AC" w:rsidR="00D14383" w:rsidRDefault="00D14383" w:rsidP="00D14383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231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E826F" w14:textId="4822EBAC" w:rsidR="00D14383" w:rsidRDefault="00D14383" w:rsidP="00D14383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Convert </w:t>
            </w:r>
            <w:proofErr w:type="spellStart"/>
            <w:r>
              <w:rPr>
                <w:color w:val="000000"/>
                <w:sz w:val="16"/>
                <w:szCs w:val="18"/>
              </w:rPr>
              <w:t>LightDimmable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to HSL Control</w:t>
            </w:r>
          </w:p>
        </w:tc>
      </w:tr>
    </w:tbl>
    <w:p w14:paraId="7C4F91B5" w14:textId="3AB2C035" w:rsidR="00D45758" w:rsidRDefault="00D45758" w:rsidP="00183373"/>
    <w:sectPr w:rsidR="00D45758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E2B0D55" w14:textId="77777777" w:rsidR="00AF2920" w:rsidRDefault="00AF2920" w:rsidP="00711DF3">
      <w:r>
        <w:separator/>
      </w:r>
    </w:p>
  </w:endnote>
  <w:endnote w:type="continuationSeparator" w:id="0">
    <w:p w14:paraId="3D711CE5" w14:textId="77777777" w:rsidR="00AF2920" w:rsidRDefault="00AF2920" w:rsidP="00711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96325727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2655BF1" w14:textId="260986B8" w:rsidR="00711DF3" w:rsidRDefault="00711DF3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A949981" w14:textId="77777777" w:rsidR="00711DF3" w:rsidRDefault="00711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3C0766" w14:textId="77777777" w:rsidR="00AF2920" w:rsidRDefault="00AF2920" w:rsidP="00711DF3">
      <w:r>
        <w:separator/>
      </w:r>
    </w:p>
  </w:footnote>
  <w:footnote w:type="continuationSeparator" w:id="0">
    <w:p w14:paraId="74A2BAA0" w14:textId="77777777" w:rsidR="00AF2920" w:rsidRDefault="00AF2920" w:rsidP="00711D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61B4B"/>
    <w:multiLevelType w:val="hybridMultilevel"/>
    <w:tmpl w:val="98BE5DE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43757"/>
    <w:multiLevelType w:val="hybridMultilevel"/>
    <w:tmpl w:val="6C4AC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127C"/>
    <w:multiLevelType w:val="hybridMultilevel"/>
    <w:tmpl w:val="680C0D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F3F66"/>
    <w:multiLevelType w:val="hybridMultilevel"/>
    <w:tmpl w:val="9640A3E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B02049"/>
    <w:multiLevelType w:val="hybridMultilevel"/>
    <w:tmpl w:val="49B887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8B3026"/>
    <w:multiLevelType w:val="hybridMultilevel"/>
    <w:tmpl w:val="A21CAF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96B40"/>
    <w:multiLevelType w:val="hybridMultilevel"/>
    <w:tmpl w:val="AF1E8B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321BD4"/>
    <w:multiLevelType w:val="hybridMultilevel"/>
    <w:tmpl w:val="93246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E43F91"/>
    <w:multiLevelType w:val="hybridMultilevel"/>
    <w:tmpl w:val="BDC4A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B4EC7"/>
    <w:multiLevelType w:val="hybridMultilevel"/>
    <w:tmpl w:val="B7EAFA64"/>
    <w:lvl w:ilvl="0" w:tplc="910AC9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C279C6"/>
    <w:multiLevelType w:val="hybridMultilevel"/>
    <w:tmpl w:val="0B5E56A8"/>
    <w:lvl w:ilvl="0" w:tplc="F9782700">
      <w:start w:val="1"/>
      <w:numFmt w:val="decimal"/>
      <w:lvlText w:val="%1."/>
      <w:lvlJc w:val="left"/>
      <w:pPr>
        <w:ind w:left="720" w:hanging="360"/>
      </w:pPr>
    </w:lvl>
    <w:lvl w:ilvl="1" w:tplc="892E4E50">
      <w:start w:val="1"/>
      <w:numFmt w:val="lowerLetter"/>
      <w:lvlText w:val="%2."/>
      <w:lvlJc w:val="left"/>
      <w:pPr>
        <w:ind w:left="1440" w:hanging="360"/>
      </w:pPr>
    </w:lvl>
    <w:lvl w:ilvl="2" w:tplc="D77E929E">
      <w:start w:val="1"/>
      <w:numFmt w:val="lowerRoman"/>
      <w:lvlText w:val="%3."/>
      <w:lvlJc w:val="right"/>
      <w:pPr>
        <w:ind w:left="2160" w:hanging="180"/>
      </w:pPr>
    </w:lvl>
    <w:lvl w:ilvl="3" w:tplc="1DD4D6DC">
      <w:start w:val="1"/>
      <w:numFmt w:val="decimal"/>
      <w:lvlText w:val="%4."/>
      <w:lvlJc w:val="left"/>
      <w:pPr>
        <w:ind w:left="2880" w:hanging="360"/>
      </w:pPr>
    </w:lvl>
    <w:lvl w:ilvl="4" w:tplc="4B7E82E4">
      <w:start w:val="1"/>
      <w:numFmt w:val="lowerLetter"/>
      <w:lvlText w:val="%5."/>
      <w:lvlJc w:val="left"/>
      <w:pPr>
        <w:ind w:left="3600" w:hanging="360"/>
      </w:pPr>
    </w:lvl>
    <w:lvl w:ilvl="5" w:tplc="F7C49E4E">
      <w:start w:val="1"/>
      <w:numFmt w:val="lowerRoman"/>
      <w:lvlText w:val="%6."/>
      <w:lvlJc w:val="right"/>
      <w:pPr>
        <w:ind w:left="4320" w:hanging="180"/>
      </w:pPr>
    </w:lvl>
    <w:lvl w:ilvl="6" w:tplc="AADA2206">
      <w:start w:val="1"/>
      <w:numFmt w:val="decimal"/>
      <w:lvlText w:val="%7."/>
      <w:lvlJc w:val="left"/>
      <w:pPr>
        <w:ind w:left="5040" w:hanging="360"/>
      </w:pPr>
    </w:lvl>
    <w:lvl w:ilvl="7" w:tplc="CB54D4D8">
      <w:start w:val="1"/>
      <w:numFmt w:val="lowerLetter"/>
      <w:lvlText w:val="%8."/>
      <w:lvlJc w:val="left"/>
      <w:pPr>
        <w:ind w:left="5760" w:hanging="360"/>
      </w:pPr>
    </w:lvl>
    <w:lvl w:ilvl="8" w:tplc="0DFCE01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A51505"/>
    <w:multiLevelType w:val="hybridMultilevel"/>
    <w:tmpl w:val="257C8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7742C"/>
    <w:multiLevelType w:val="hybridMultilevel"/>
    <w:tmpl w:val="0DDC1E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6B48A5"/>
    <w:multiLevelType w:val="hybridMultilevel"/>
    <w:tmpl w:val="CC2EAB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CB17C4"/>
    <w:multiLevelType w:val="hybridMultilevel"/>
    <w:tmpl w:val="847E7E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0D7024"/>
    <w:multiLevelType w:val="hybridMultilevel"/>
    <w:tmpl w:val="D06C6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05BC1"/>
    <w:multiLevelType w:val="hybridMultilevel"/>
    <w:tmpl w:val="A43AB88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C781F7D"/>
    <w:multiLevelType w:val="hybridMultilevel"/>
    <w:tmpl w:val="64C8EB9A"/>
    <w:lvl w:ilvl="0" w:tplc="7B200F2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073CE"/>
    <w:multiLevelType w:val="hybridMultilevel"/>
    <w:tmpl w:val="CFDE2C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124E8B"/>
    <w:multiLevelType w:val="hybridMultilevel"/>
    <w:tmpl w:val="69B4A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093E15"/>
    <w:multiLevelType w:val="hybridMultilevel"/>
    <w:tmpl w:val="F21257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236A12"/>
    <w:multiLevelType w:val="hybridMultilevel"/>
    <w:tmpl w:val="19B0C6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3739C9"/>
    <w:multiLevelType w:val="hybridMultilevel"/>
    <w:tmpl w:val="4D169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3E41CA"/>
    <w:multiLevelType w:val="hybridMultilevel"/>
    <w:tmpl w:val="664AA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6B31D3"/>
    <w:multiLevelType w:val="hybridMultilevel"/>
    <w:tmpl w:val="39F03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9D6C64"/>
    <w:multiLevelType w:val="hybridMultilevel"/>
    <w:tmpl w:val="08C2464E"/>
    <w:lvl w:ilvl="0" w:tplc="B37E6A2C">
      <w:start w:val="1"/>
      <w:numFmt w:val="decimal"/>
      <w:lvlText w:val="%1."/>
      <w:lvlJc w:val="left"/>
      <w:pPr>
        <w:ind w:left="360" w:hanging="360"/>
      </w:pPr>
    </w:lvl>
    <w:lvl w:ilvl="1" w:tplc="91FAB8DE">
      <w:start w:val="1"/>
      <w:numFmt w:val="lowerLetter"/>
      <w:lvlText w:val="%2."/>
      <w:lvlJc w:val="left"/>
      <w:pPr>
        <w:ind w:left="1080" w:hanging="360"/>
      </w:pPr>
    </w:lvl>
    <w:lvl w:ilvl="2" w:tplc="B70CE3E8">
      <w:start w:val="1"/>
      <w:numFmt w:val="lowerRoman"/>
      <w:lvlText w:val="%3."/>
      <w:lvlJc w:val="right"/>
      <w:pPr>
        <w:ind w:left="1800" w:hanging="180"/>
      </w:pPr>
    </w:lvl>
    <w:lvl w:ilvl="3" w:tplc="EC88CF78">
      <w:start w:val="1"/>
      <w:numFmt w:val="decimal"/>
      <w:lvlText w:val="%4."/>
      <w:lvlJc w:val="left"/>
      <w:pPr>
        <w:ind w:left="2520" w:hanging="360"/>
      </w:pPr>
    </w:lvl>
    <w:lvl w:ilvl="4" w:tplc="CB1C95DC">
      <w:start w:val="1"/>
      <w:numFmt w:val="lowerLetter"/>
      <w:lvlText w:val="%5."/>
      <w:lvlJc w:val="left"/>
      <w:pPr>
        <w:ind w:left="3240" w:hanging="360"/>
      </w:pPr>
    </w:lvl>
    <w:lvl w:ilvl="5" w:tplc="9FC4A1C6">
      <w:start w:val="1"/>
      <w:numFmt w:val="lowerRoman"/>
      <w:lvlText w:val="%6."/>
      <w:lvlJc w:val="right"/>
      <w:pPr>
        <w:ind w:left="3960" w:hanging="180"/>
      </w:pPr>
    </w:lvl>
    <w:lvl w:ilvl="6" w:tplc="D5D26060">
      <w:start w:val="1"/>
      <w:numFmt w:val="decimal"/>
      <w:lvlText w:val="%7."/>
      <w:lvlJc w:val="left"/>
      <w:pPr>
        <w:ind w:left="4680" w:hanging="360"/>
      </w:pPr>
    </w:lvl>
    <w:lvl w:ilvl="7" w:tplc="A1CEEA58">
      <w:start w:val="1"/>
      <w:numFmt w:val="lowerLetter"/>
      <w:lvlText w:val="%8."/>
      <w:lvlJc w:val="left"/>
      <w:pPr>
        <w:ind w:left="5400" w:hanging="360"/>
      </w:pPr>
    </w:lvl>
    <w:lvl w:ilvl="8" w:tplc="E0B4E89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7"/>
  </w:num>
  <w:num w:numId="2">
    <w:abstractNumId w:val="12"/>
  </w:num>
  <w:num w:numId="3">
    <w:abstractNumId w:val="7"/>
  </w:num>
  <w:num w:numId="4">
    <w:abstractNumId w:val="1"/>
  </w:num>
  <w:num w:numId="5">
    <w:abstractNumId w:val="24"/>
  </w:num>
  <w:num w:numId="6">
    <w:abstractNumId w:val="8"/>
  </w:num>
  <w:num w:numId="7">
    <w:abstractNumId w:val="21"/>
  </w:num>
  <w:num w:numId="8">
    <w:abstractNumId w:val="2"/>
  </w:num>
  <w:num w:numId="9">
    <w:abstractNumId w:val="16"/>
  </w:num>
  <w:num w:numId="10">
    <w:abstractNumId w:val="19"/>
  </w:num>
  <w:num w:numId="11">
    <w:abstractNumId w:val="0"/>
  </w:num>
  <w:num w:numId="12">
    <w:abstractNumId w:val="23"/>
  </w:num>
  <w:num w:numId="13">
    <w:abstractNumId w:val="11"/>
  </w:num>
  <w:num w:numId="14">
    <w:abstractNumId w:val="15"/>
  </w:num>
  <w:num w:numId="15">
    <w:abstractNumId w:val="18"/>
  </w:num>
  <w:num w:numId="16">
    <w:abstractNumId w:val="4"/>
  </w:num>
  <w:num w:numId="17">
    <w:abstractNumId w:val="13"/>
  </w:num>
  <w:num w:numId="18">
    <w:abstractNumId w:val="5"/>
  </w:num>
  <w:num w:numId="19">
    <w:abstractNumId w:val="3"/>
  </w:num>
  <w:num w:numId="20">
    <w:abstractNumId w:val="14"/>
  </w:num>
  <w:num w:numId="21">
    <w:abstractNumId w:val="25"/>
  </w:num>
  <w:num w:numId="22">
    <w:abstractNumId w:val="9"/>
  </w:num>
  <w:num w:numId="23">
    <w:abstractNumId w:val="17"/>
  </w:num>
  <w:num w:numId="24">
    <w:abstractNumId w:val="26"/>
  </w:num>
  <w:num w:numId="25">
    <w:abstractNumId w:val="20"/>
  </w:num>
  <w:num w:numId="26">
    <w:abstractNumId w:val="22"/>
  </w:num>
  <w:num w:numId="27">
    <w:abstractNumId w:val="6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15804"/>
    <w:rsid w:val="000239BE"/>
    <w:rsid w:val="000315DB"/>
    <w:rsid w:val="00045D7E"/>
    <w:rsid w:val="000575ED"/>
    <w:rsid w:val="00063039"/>
    <w:rsid w:val="00067DF2"/>
    <w:rsid w:val="00091BEC"/>
    <w:rsid w:val="000A10C2"/>
    <w:rsid w:val="000A318C"/>
    <w:rsid w:val="000B79EE"/>
    <w:rsid w:val="000C5793"/>
    <w:rsid w:val="000D11CC"/>
    <w:rsid w:val="000D3011"/>
    <w:rsid w:val="000E464C"/>
    <w:rsid w:val="000F055E"/>
    <w:rsid w:val="00131426"/>
    <w:rsid w:val="00135497"/>
    <w:rsid w:val="0015433C"/>
    <w:rsid w:val="00173F6A"/>
    <w:rsid w:val="001742A5"/>
    <w:rsid w:val="00176840"/>
    <w:rsid w:val="00177F74"/>
    <w:rsid w:val="00183373"/>
    <w:rsid w:val="001858E7"/>
    <w:rsid w:val="00195E33"/>
    <w:rsid w:val="001B0665"/>
    <w:rsid w:val="001B388B"/>
    <w:rsid w:val="001C2F5E"/>
    <w:rsid w:val="001C444B"/>
    <w:rsid w:val="001D048A"/>
    <w:rsid w:val="001D3050"/>
    <w:rsid w:val="001D5CFD"/>
    <w:rsid w:val="001F30AD"/>
    <w:rsid w:val="001F79A7"/>
    <w:rsid w:val="00227150"/>
    <w:rsid w:val="00227E41"/>
    <w:rsid w:val="0023306F"/>
    <w:rsid w:val="00235905"/>
    <w:rsid w:val="002456F8"/>
    <w:rsid w:val="00264724"/>
    <w:rsid w:val="00266D14"/>
    <w:rsid w:val="00281590"/>
    <w:rsid w:val="0029288C"/>
    <w:rsid w:val="00297C27"/>
    <w:rsid w:val="002A0254"/>
    <w:rsid w:val="002C5818"/>
    <w:rsid w:val="002E748E"/>
    <w:rsid w:val="00310A62"/>
    <w:rsid w:val="00316F7C"/>
    <w:rsid w:val="00325A76"/>
    <w:rsid w:val="00331884"/>
    <w:rsid w:val="003340D6"/>
    <w:rsid w:val="00342D65"/>
    <w:rsid w:val="003445E6"/>
    <w:rsid w:val="00355D85"/>
    <w:rsid w:val="00371DF0"/>
    <w:rsid w:val="0037362D"/>
    <w:rsid w:val="003760B7"/>
    <w:rsid w:val="003817F7"/>
    <w:rsid w:val="003818E6"/>
    <w:rsid w:val="003853D7"/>
    <w:rsid w:val="00396E27"/>
    <w:rsid w:val="00397ACA"/>
    <w:rsid w:val="003A2DCA"/>
    <w:rsid w:val="003B27A5"/>
    <w:rsid w:val="003B4E96"/>
    <w:rsid w:val="003C6913"/>
    <w:rsid w:val="003D4963"/>
    <w:rsid w:val="003E3652"/>
    <w:rsid w:val="003E39EE"/>
    <w:rsid w:val="003E47A0"/>
    <w:rsid w:val="00402317"/>
    <w:rsid w:val="004119D6"/>
    <w:rsid w:val="00423E16"/>
    <w:rsid w:val="00430893"/>
    <w:rsid w:val="004320E0"/>
    <w:rsid w:val="00437AF9"/>
    <w:rsid w:val="00437C70"/>
    <w:rsid w:val="0044243D"/>
    <w:rsid w:val="0044369A"/>
    <w:rsid w:val="00445D85"/>
    <w:rsid w:val="00463BDE"/>
    <w:rsid w:val="004959B2"/>
    <w:rsid w:val="004D3236"/>
    <w:rsid w:val="004D51FE"/>
    <w:rsid w:val="00504481"/>
    <w:rsid w:val="0050598A"/>
    <w:rsid w:val="00506C1D"/>
    <w:rsid w:val="00542D5D"/>
    <w:rsid w:val="0055701C"/>
    <w:rsid w:val="00567718"/>
    <w:rsid w:val="00570367"/>
    <w:rsid w:val="00583ABA"/>
    <w:rsid w:val="00587DF7"/>
    <w:rsid w:val="00593945"/>
    <w:rsid w:val="005B12E3"/>
    <w:rsid w:val="005B1B93"/>
    <w:rsid w:val="005B28AE"/>
    <w:rsid w:val="005B3C75"/>
    <w:rsid w:val="005B56C5"/>
    <w:rsid w:val="005D48B6"/>
    <w:rsid w:val="005E12DA"/>
    <w:rsid w:val="005E573A"/>
    <w:rsid w:val="005F35E8"/>
    <w:rsid w:val="005F3959"/>
    <w:rsid w:val="005F67C7"/>
    <w:rsid w:val="00602386"/>
    <w:rsid w:val="00614972"/>
    <w:rsid w:val="006151D5"/>
    <w:rsid w:val="00615FBE"/>
    <w:rsid w:val="00616FD8"/>
    <w:rsid w:val="00625C0B"/>
    <w:rsid w:val="00640EA5"/>
    <w:rsid w:val="00643D59"/>
    <w:rsid w:val="00646372"/>
    <w:rsid w:val="006473A6"/>
    <w:rsid w:val="00653120"/>
    <w:rsid w:val="0065757C"/>
    <w:rsid w:val="0066002E"/>
    <w:rsid w:val="00663A4E"/>
    <w:rsid w:val="00665D29"/>
    <w:rsid w:val="00666361"/>
    <w:rsid w:val="00672F53"/>
    <w:rsid w:val="0067385D"/>
    <w:rsid w:val="0068536E"/>
    <w:rsid w:val="006947E8"/>
    <w:rsid w:val="006B1446"/>
    <w:rsid w:val="006B442B"/>
    <w:rsid w:val="006C4A51"/>
    <w:rsid w:val="006D3E13"/>
    <w:rsid w:val="006D4672"/>
    <w:rsid w:val="006E3D56"/>
    <w:rsid w:val="006E6FE6"/>
    <w:rsid w:val="006F0A91"/>
    <w:rsid w:val="006F30D5"/>
    <w:rsid w:val="006F4A04"/>
    <w:rsid w:val="00701076"/>
    <w:rsid w:val="00711DF3"/>
    <w:rsid w:val="00716A8F"/>
    <w:rsid w:val="00752A46"/>
    <w:rsid w:val="00757332"/>
    <w:rsid w:val="007619BF"/>
    <w:rsid w:val="00762EFE"/>
    <w:rsid w:val="0077068E"/>
    <w:rsid w:val="00774C33"/>
    <w:rsid w:val="00777A22"/>
    <w:rsid w:val="0079193F"/>
    <w:rsid w:val="00797374"/>
    <w:rsid w:val="007A260D"/>
    <w:rsid w:val="007B104F"/>
    <w:rsid w:val="007E0232"/>
    <w:rsid w:val="007E7F44"/>
    <w:rsid w:val="007F0BE4"/>
    <w:rsid w:val="00801F9C"/>
    <w:rsid w:val="0080531F"/>
    <w:rsid w:val="008078A2"/>
    <w:rsid w:val="00811506"/>
    <w:rsid w:val="0081695E"/>
    <w:rsid w:val="00816A6E"/>
    <w:rsid w:val="0082524D"/>
    <w:rsid w:val="00851F70"/>
    <w:rsid w:val="008527DC"/>
    <w:rsid w:val="0086344D"/>
    <w:rsid w:val="00871379"/>
    <w:rsid w:val="00884DCB"/>
    <w:rsid w:val="00885BAE"/>
    <w:rsid w:val="008A56F3"/>
    <w:rsid w:val="008A6173"/>
    <w:rsid w:val="008B6EA6"/>
    <w:rsid w:val="008D1AFC"/>
    <w:rsid w:val="008D3787"/>
    <w:rsid w:val="008F458E"/>
    <w:rsid w:val="00900725"/>
    <w:rsid w:val="009110FF"/>
    <w:rsid w:val="00914CE3"/>
    <w:rsid w:val="0092137A"/>
    <w:rsid w:val="009255E7"/>
    <w:rsid w:val="00927054"/>
    <w:rsid w:val="0093142D"/>
    <w:rsid w:val="00931ADF"/>
    <w:rsid w:val="00932074"/>
    <w:rsid w:val="009333A9"/>
    <w:rsid w:val="00955AB3"/>
    <w:rsid w:val="00955B53"/>
    <w:rsid w:val="009600E6"/>
    <w:rsid w:val="00964539"/>
    <w:rsid w:val="00971575"/>
    <w:rsid w:val="009754E8"/>
    <w:rsid w:val="0098674F"/>
    <w:rsid w:val="009867EB"/>
    <w:rsid w:val="00991FA2"/>
    <w:rsid w:val="009A26DB"/>
    <w:rsid w:val="009B7654"/>
    <w:rsid w:val="009C2DF2"/>
    <w:rsid w:val="009D483D"/>
    <w:rsid w:val="009E6E04"/>
    <w:rsid w:val="009F47C8"/>
    <w:rsid w:val="00A20319"/>
    <w:rsid w:val="00A21914"/>
    <w:rsid w:val="00A26366"/>
    <w:rsid w:val="00A62619"/>
    <w:rsid w:val="00A67688"/>
    <w:rsid w:val="00A707D2"/>
    <w:rsid w:val="00A70BE5"/>
    <w:rsid w:val="00A73F4B"/>
    <w:rsid w:val="00A74A92"/>
    <w:rsid w:val="00A75DA7"/>
    <w:rsid w:val="00A7636D"/>
    <w:rsid w:val="00A777BC"/>
    <w:rsid w:val="00A86F2C"/>
    <w:rsid w:val="00A8704B"/>
    <w:rsid w:val="00A92591"/>
    <w:rsid w:val="00AA3419"/>
    <w:rsid w:val="00AB4C80"/>
    <w:rsid w:val="00AC4CB7"/>
    <w:rsid w:val="00AD0498"/>
    <w:rsid w:val="00AD162F"/>
    <w:rsid w:val="00AD1C1C"/>
    <w:rsid w:val="00AD6052"/>
    <w:rsid w:val="00AE66A3"/>
    <w:rsid w:val="00AF2920"/>
    <w:rsid w:val="00AF5F12"/>
    <w:rsid w:val="00B0251A"/>
    <w:rsid w:val="00B0430D"/>
    <w:rsid w:val="00B37767"/>
    <w:rsid w:val="00B41D59"/>
    <w:rsid w:val="00B51322"/>
    <w:rsid w:val="00B73DF5"/>
    <w:rsid w:val="00B8066B"/>
    <w:rsid w:val="00B85D2F"/>
    <w:rsid w:val="00B91434"/>
    <w:rsid w:val="00B93294"/>
    <w:rsid w:val="00BA177E"/>
    <w:rsid w:val="00BA69BA"/>
    <w:rsid w:val="00BA707D"/>
    <w:rsid w:val="00BB7251"/>
    <w:rsid w:val="00BC1775"/>
    <w:rsid w:val="00BC4B52"/>
    <w:rsid w:val="00BC6FC3"/>
    <w:rsid w:val="00BF4E3A"/>
    <w:rsid w:val="00BF6120"/>
    <w:rsid w:val="00C01497"/>
    <w:rsid w:val="00C13C5B"/>
    <w:rsid w:val="00C35045"/>
    <w:rsid w:val="00C51E9D"/>
    <w:rsid w:val="00C531DE"/>
    <w:rsid w:val="00C57C20"/>
    <w:rsid w:val="00C61F72"/>
    <w:rsid w:val="00C82307"/>
    <w:rsid w:val="00C85907"/>
    <w:rsid w:val="00CB0DE8"/>
    <w:rsid w:val="00CB3ED0"/>
    <w:rsid w:val="00CB79AD"/>
    <w:rsid w:val="00CD4F2D"/>
    <w:rsid w:val="00D14383"/>
    <w:rsid w:val="00D45758"/>
    <w:rsid w:val="00D75C97"/>
    <w:rsid w:val="00D834C1"/>
    <w:rsid w:val="00D83E15"/>
    <w:rsid w:val="00D916DF"/>
    <w:rsid w:val="00D970B0"/>
    <w:rsid w:val="00D9778A"/>
    <w:rsid w:val="00DC1F2C"/>
    <w:rsid w:val="00DC2D5C"/>
    <w:rsid w:val="00DC7DEF"/>
    <w:rsid w:val="00DD00E8"/>
    <w:rsid w:val="00DE180B"/>
    <w:rsid w:val="00DE49D6"/>
    <w:rsid w:val="00DF0D21"/>
    <w:rsid w:val="00DF6B03"/>
    <w:rsid w:val="00E043FD"/>
    <w:rsid w:val="00E106AA"/>
    <w:rsid w:val="00E1216F"/>
    <w:rsid w:val="00E15666"/>
    <w:rsid w:val="00E17823"/>
    <w:rsid w:val="00E32823"/>
    <w:rsid w:val="00E41466"/>
    <w:rsid w:val="00E450C3"/>
    <w:rsid w:val="00E4664C"/>
    <w:rsid w:val="00E473D0"/>
    <w:rsid w:val="00E517A8"/>
    <w:rsid w:val="00E63761"/>
    <w:rsid w:val="00E73F0A"/>
    <w:rsid w:val="00E95B67"/>
    <w:rsid w:val="00EA2603"/>
    <w:rsid w:val="00EA3E6C"/>
    <w:rsid w:val="00EA3E7C"/>
    <w:rsid w:val="00EB1C66"/>
    <w:rsid w:val="00EB629E"/>
    <w:rsid w:val="00EB72FE"/>
    <w:rsid w:val="00ED0FED"/>
    <w:rsid w:val="00ED5415"/>
    <w:rsid w:val="00ED7D1F"/>
    <w:rsid w:val="00EF3402"/>
    <w:rsid w:val="00F1797F"/>
    <w:rsid w:val="00F25363"/>
    <w:rsid w:val="00F25588"/>
    <w:rsid w:val="00F27FF9"/>
    <w:rsid w:val="00F34236"/>
    <w:rsid w:val="00F43652"/>
    <w:rsid w:val="00F535EA"/>
    <w:rsid w:val="00F56D6B"/>
    <w:rsid w:val="00F672F4"/>
    <w:rsid w:val="00F73656"/>
    <w:rsid w:val="00F73D45"/>
    <w:rsid w:val="00F81EBA"/>
    <w:rsid w:val="00F86CA6"/>
    <w:rsid w:val="00F9150D"/>
    <w:rsid w:val="00F94CE2"/>
    <w:rsid w:val="00FA0D83"/>
    <w:rsid w:val="00FE3001"/>
    <w:rsid w:val="00FF71AD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chartTrackingRefBased/>
  <w15:docId w15:val="{016ECEAA-7A3D-420A-B9DB-B85230FE1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D4672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D11CC"/>
    <w:pPr>
      <w:keepNext/>
      <w:keepLines/>
      <w:spacing w:before="480"/>
      <w:jc w:val="center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1CC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11CC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48B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E023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6D4672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6D4672"/>
  </w:style>
  <w:style w:type="paragraph" w:styleId="ListParagraph">
    <w:name w:val="List Paragraph"/>
    <w:basedOn w:val="Normal"/>
    <w:uiPriority w:val="34"/>
    <w:qFormat/>
    <w:rsid w:val="000D11CC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0D11C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0D11C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0D11CC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basedOn w:val="DefaultParagraphFont"/>
    <w:link w:val="Heading4"/>
    <w:uiPriority w:val="9"/>
    <w:rsid w:val="005D48B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yperlink">
    <w:name w:val="Hyperlink"/>
    <w:uiPriority w:val="99"/>
    <w:unhideWhenUsed/>
    <w:rsid w:val="000D11CC"/>
    <w:rPr>
      <w:color w:val="0000F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7E0232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0D11CC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  <w:ind w:left="220"/>
    </w:pPr>
    <w:rPr>
      <w:rFonts w:eastAsia="Times New Roman"/>
      <w:noProof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</w:pPr>
    <w:rPr>
      <w:rFonts w:eastAsia="Times New Roman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D11CC"/>
    <w:pPr>
      <w:spacing w:after="100"/>
      <w:ind w:left="440"/>
    </w:pPr>
    <w:rPr>
      <w:rFonts w:eastAsia="Times New Roman"/>
    </w:rPr>
  </w:style>
  <w:style w:type="paragraph" w:styleId="Header">
    <w:name w:val="header"/>
    <w:basedOn w:val="Normal"/>
    <w:link w:val="Head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11CC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11CC"/>
    <w:rPr>
      <w:rFonts w:ascii="Calibri" w:eastAsia="Calibri" w:hAnsi="Calibri" w:cs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0D11CC"/>
    <w:rPr>
      <w:b/>
      <w:bCs/>
      <w:color w:val="4F81BD"/>
      <w:sz w:val="18"/>
      <w:szCs w:val="18"/>
    </w:rPr>
  </w:style>
  <w:style w:type="paragraph" w:customStyle="1" w:styleId="CCode">
    <w:name w:val="C_Code"/>
    <w:basedOn w:val="Normal"/>
    <w:link w:val="CCodeChar"/>
    <w:qFormat/>
    <w:rsid w:val="000D11CC"/>
    <w:pPr>
      <w:spacing w:after="120"/>
      <w:ind w:left="720"/>
    </w:pPr>
    <w:rPr>
      <w:rFonts w:eastAsia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0D11CC"/>
    <w:rPr>
      <w:rFonts w:ascii="Calibri" w:eastAsia="Times New Roman" w:hAnsi="Calibri" w:cs="Times New Roman"/>
      <w:color w:val="548DD4"/>
      <w:kern w:val="28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4">
    <w:name w:val="toc 4"/>
    <w:basedOn w:val="Normal"/>
    <w:next w:val="Normal"/>
    <w:autoRedefine/>
    <w:uiPriority w:val="39"/>
    <w:unhideWhenUsed/>
    <w:rsid w:val="000D11CC"/>
    <w:pPr>
      <w:spacing w:after="100"/>
      <w:ind w:left="660"/>
    </w:pPr>
    <w:rPr>
      <w:rFonts w:eastAsia="Times New Roman"/>
    </w:rPr>
  </w:style>
  <w:style w:type="paragraph" w:styleId="TOC5">
    <w:name w:val="toc 5"/>
    <w:basedOn w:val="Normal"/>
    <w:next w:val="Normal"/>
    <w:autoRedefine/>
    <w:uiPriority w:val="39"/>
    <w:unhideWhenUsed/>
    <w:rsid w:val="000D11CC"/>
    <w:pPr>
      <w:spacing w:after="100"/>
      <w:ind w:left="880"/>
    </w:pPr>
    <w:rPr>
      <w:rFonts w:eastAsia="Times New Roman"/>
    </w:rPr>
  </w:style>
  <w:style w:type="paragraph" w:styleId="TOC6">
    <w:name w:val="toc 6"/>
    <w:basedOn w:val="Normal"/>
    <w:next w:val="Normal"/>
    <w:autoRedefine/>
    <w:uiPriority w:val="39"/>
    <w:unhideWhenUsed/>
    <w:rsid w:val="000D11CC"/>
    <w:pPr>
      <w:spacing w:after="100"/>
      <w:ind w:left="1100"/>
    </w:pPr>
    <w:rPr>
      <w:rFonts w:eastAsia="Times New Roman"/>
    </w:rPr>
  </w:style>
  <w:style w:type="paragraph" w:styleId="TOC7">
    <w:name w:val="toc 7"/>
    <w:basedOn w:val="Normal"/>
    <w:next w:val="Normal"/>
    <w:autoRedefine/>
    <w:uiPriority w:val="39"/>
    <w:unhideWhenUsed/>
    <w:rsid w:val="000D11CC"/>
    <w:pPr>
      <w:spacing w:after="100"/>
      <w:ind w:left="1320"/>
    </w:pPr>
    <w:rPr>
      <w:rFonts w:eastAsia="Times New Roman"/>
    </w:rPr>
  </w:style>
  <w:style w:type="paragraph" w:styleId="TOC8">
    <w:name w:val="toc 8"/>
    <w:basedOn w:val="Normal"/>
    <w:next w:val="Normal"/>
    <w:autoRedefine/>
    <w:uiPriority w:val="39"/>
    <w:unhideWhenUsed/>
    <w:rsid w:val="000D11CC"/>
    <w:pPr>
      <w:spacing w:after="100"/>
      <w:ind w:left="1540"/>
    </w:pPr>
    <w:rPr>
      <w:rFonts w:eastAsia="Times New Roman"/>
    </w:rPr>
  </w:style>
  <w:style w:type="paragraph" w:styleId="TOC9">
    <w:name w:val="toc 9"/>
    <w:basedOn w:val="Normal"/>
    <w:next w:val="Normal"/>
    <w:autoRedefine/>
    <w:uiPriority w:val="39"/>
    <w:unhideWhenUsed/>
    <w:rsid w:val="000D11CC"/>
    <w:pPr>
      <w:spacing w:after="100"/>
      <w:ind w:left="1760"/>
    </w:pPr>
    <w:rPr>
      <w:rFonts w:eastAsia="Times New Roman"/>
    </w:rPr>
  </w:style>
  <w:style w:type="table" w:styleId="TableGrid">
    <w:name w:val="Table Grid"/>
    <w:basedOn w:val="TableNormal"/>
    <w:uiPriority w:val="59"/>
    <w:rsid w:val="000D11C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uiPriority w:val="99"/>
    <w:semiHidden/>
    <w:rsid w:val="000D11CC"/>
    <w:rPr>
      <w:color w:val="808080"/>
    </w:rPr>
  </w:style>
  <w:style w:type="character" w:styleId="CommentReference">
    <w:name w:val="annotation reference"/>
    <w:uiPriority w:val="99"/>
    <w:semiHidden/>
    <w:unhideWhenUsed/>
    <w:rsid w:val="000D11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D11C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D11CC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1CC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D11CC"/>
    <w:rPr>
      <w:rFonts w:ascii="Calibri" w:eastAsia="Calibri" w:hAnsi="Calibri" w:cs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71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74C006D-BD78-4B19-94E4-87CDE59FD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</TotalTime>
  <Pages>2</Pages>
  <Words>451</Words>
  <Characters>2576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</dc:creator>
  <cp:keywords/>
  <dc:description/>
  <cp:lastModifiedBy>Greg Landry</cp:lastModifiedBy>
  <cp:revision>195</cp:revision>
  <cp:lastPrinted>2019-05-11T15:23:00Z</cp:lastPrinted>
  <dcterms:created xsi:type="dcterms:W3CDTF">2016-10-10T22:52:00Z</dcterms:created>
  <dcterms:modified xsi:type="dcterms:W3CDTF">2019-05-11T15:23:00Z</dcterms:modified>
</cp:coreProperties>
</file>