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581E4E" w14:textId="7C6CFF13" w:rsidR="009E4587" w:rsidRPr="00771618" w:rsidRDefault="00B37771" w:rsidP="00771618">
      <w:pPr>
        <w:rPr>
          <w:rStyle w:val="BookTitle"/>
        </w:rPr>
      </w:pPr>
      <w:bookmarkStart w:id="0" w:name="_GoBack"/>
      <w:bookmarkEnd w:id="0"/>
      <w:r>
        <w:rPr>
          <w:rStyle w:val="BookTitle"/>
        </w:rPr>
        <w:softHyphen/>
      </w:r>
      <w:r w:rsidR="009E4587" w:rsidRPr="00771618">
        <w:rPr>
          <w:rStyle w:val="BookTitle"/>
        </w:rPr>
        <w:t xml:space="preserve">Chapter </w:t>
      </w:r>
      <w:r w:rsidR="00BC590A">
        <w:rPr>
          <w:rStyle w:val="BookTitle"/>
        </w:rPr>
        <w:t>7B</w:t>
      </w:r>
      <w:r w:rsidR="00BD2E88">
        <w:rPr>
          <w:rStyle w:val="BookTitle"/>
        </w:rPr>
        <w:t xml:space="preserve">: </w:t>
      </w:r>
      <w:r w:rsidR="000F532C">
        <w:rPr>
          <w:rStyle w:val="BookTitle"/>
        </w:rPr>
        <w:t>Bluetooth Mesh</w:t>
      </w:r>
      <w:r w:rsidR="00327FCB">
        <w:rPr>
          <w:rStyle w:val="BookTitle"/>
        </w:rPr>
        <w:t xml:space="preserve"> </w:t>
      </w:r>
      <w:r w:rsidR="001F4026">
        <w:rPr>
          <w:rStyle w:val="BookTitle"/>
        </w:rPr>
        <w:t>Details</w:t>
      </w:r>
    </w:p>
    <w:p w14:paraId="4F956631" w14:textId="173CEBFE" w:rsidR="00612A35" w:rsidRDefault="002219B7" w:rsidP="00612A35">
      <w:r>
        <w:t xml:space="preserve">This chapter </w:t>
      </w:r>
      <w:r w:rsidR="00BD2E88">
        <w:t xml:space="preserve">covers </w:t>
      </w:r>
      <w:r w:rsidR="001F4026">
        <w:t>lower level</w:t>
      </w:r>
      <w:r w:rsidR="009C2FAF">
        <w:t xml:space="preserve"> </w:t>
      </w:r>
      <w:r w:rsidR="00682420">
        <w:t>details</w:t>
      </w:r>
      <w:r w:rsidR="009C2FAF">
        <w:t xml:space="preserve"> of the Bluetooth M</w:t>
      </w:r>
      <w:r w:rsidR="00BD2E88">
        <w:t xml:space="preserve">esh </w:t>
      </w:r>
      <w:r w:rsidR="001F4026">
        <w:t xml:space="preserve">Protocol, </w:t>
      </w:r>
      <w:r w:rsidR="008B4373">
        <w:t>S</w:t>
      </w:r>
      <w:r w:rsidR="00682420">
        <w:t xml:space="preserve">tack and </w:t>
      </w:r>
      <w:r w:rsidR="008B4373">
        <w:t>P</w:t>
      </w:r>
      <w:r w:rsidR="00682420">
        <w:t>ackets</w:t>
      </w:r>
      <w:r w:rsidR="009C2FAF">
        <w:t>.</w:t>
      </w:r>
    </w:p>
    <w:p w14:paraId="0EEF9424" w14:textId="7FF4993C" w:rsidR="005721D8" w:rsidRDefault="00907C94">
      <w:pPr>
        <w:pStyle w:val="TOC1"/>
        <w:rPr>
          <w:rFonts w:asciiTheme="minorHAnsi" w:eastAsiaTheme="minorEastAsia" w:hAnsiTheme="minorHAnsi"/>
          <w:b w:val="0"/>
          <w:bCs w:val="0"/>
          <w:caps w:val="0"/>
          <w:noProof/>
        </w:rPr>
      </w:pPr>
      <w:r>
        <w:fldChar w:fldCharType="begin"/>
      </w:r>
      <w:r>
        <w:instrText xml:space="preserve"> TOC \o "1-2" </w:instrText>
      </w:r>
      <w:r>
        <w:fldChar w:fldCharType="separate"/>
      </w:r>
      <w:r w:rsidR="005721D8">
        <w:rPr>
          <w:noProof/>
        </w:rPr>
        <w:t>7B.1</w:t>
      </w:r>
      <w:r w:rsidR="005721D8">
        <w:rPr>
          <w:rFonts w:asciiTheme="minorHAnsi" w:eastAsiaTheme="minorEastAsia" w:hAnsiTheme="minorHAnsi"/>
          <w:b w:val="0"/>
          <w:bCs w:val="0"/>
          <w:caps w:val="0"/>
          <w:noProof/>
        </w:rPr>
        <w:tab/>
      </w:r>
      <w:r w:rsidR="005721D8">
        <w:rPr>
          <w:noProof/>
        </w:rPr>
        <w:t>Protocol Details</w:t>
      </w:r>
      <w:r w:rsidR="005721D8">
        <w:rPr>
          <w:noProof/>
        </w:rPr>
        <w:tab/>
      </w:r>
      <w:r w:rsidR="005721D8">
        <w:rPr>
          <w:noProof/>
        </w:rPr>
        <w:fldChar w:fldCharType="begin"/>
      </w:r>
      <w:r w:rsidR="005721D8">
        <w:rPr>
          <w:noProof/>
        </w:rPr>
        <w:instrText xml:space="preserve"> PAGEREF _Toc6501475 \h </w:instrText>
      </w:r>
      <w:r w:rsidR="005721D8">
        <w:rPr>
          <w:noProof/>
        </w:rPr>
      </w:r>
      <w:r w:rsidR="005721D8">
        <w:rPr>
          <w:noProof/>
        </w:rPr>
        <w:fldChar w:fldCharType="separate"/>
      </w:r>
      <w:r w:rsidR="005F39F1">
        <w:rPr>
          <w:noProof/>
        </w:rPr>
        <w:t>2</w:t>
      </w:r>
      <w:r w:rsidR="005721D8">
        <w:rPr>
          <w:noProof/>
        </w:rPr>
        <w:fldChar w:fldCharType="end"/>
      </w:r>
    </w:p>
    <w:p w14:paraId="1812D1C4" w14:textId="69DEABD0" w:rsidR="005721D8" w:rsidRDefault="005721D8">
      <w:pPr>
        <w:pStyle w:val="TOC2"/>
        <w:rPr>
          <w:rFonts w:asciiTheme="minorHAnsi" w:eastAsiaTheme="minorEastAsia" w:hAnsiTheme="minorHAnsi"/>
          <w:smallCaps w:val="0"/>
          <w:noProof/>
          <w:sz w:val="22"/>
        </w:rPr>
      </w:pPr>
      <w:r>
        <w:rPr>
          <w:noProof/>
        </w:rPr>
        <w:t>7B.1.1 Elements</w:t>
      </w:r>
      <w:r>
        <w:rPr>
          <w:noProof/>
        </w:rPr>
        <w:tab/>
      </w:r>
      <w:r>
        <w:rPr>
          <w:noProof/>
        </w:rPr>
        <w:fldChar w:fldCharType="begin"/>
      </w:r>
      <w:r>
        <w:rPr>
          <w:noProof/>
        </w:rPr>
        <w:instrText xml:space="preserve"> PAGEREF _Toc6501476 \h </w:instrText>
      </w:r>
      <w:r>
        <w:rPr>
          <w:noProof/>
        </w:rPr>
      </w:r>
      <w:r>
        <w:rPr>
          <w:noProof/>
        </w:rPr>
        <w:fldChar w:fldCharType="separate"/>
      </w:r>
      <w:r w:rsidR="005F39F1">
        <w:rPr>
          <w:noProof/>
        </w:rPr>
        <w:t>2</w:t>
      </w:r>
      <w:r>
        <w:rPr>
          <w:noProof/>
        </w:rPr>
        <w:fldChar w:fldCharType="end"/>
      </w:r>
    </w:p>
    <w:p w14:paraId="250617E2" w14:textId="1E60D8C5" w:rsidR="005721D8" w:rsidRDefault="005721D8">
      <w:pPr>
        <w:pStyle w:val="TOC2"/>
        <w:rPr>
          <w:rFonts w:asciiTheme="minorHAnsi" w:eastAsiaTheme="minorEastAsia" w:hAnsiTheme="minorHAnsi"/>
          <w:smallCaps w:val="0"/>
          <w:noProof/>
          <w:sz w:val="22"/>
        </w:rPr>
      </w:pPr>
      <w:r>
        <w:rPr>
          <w:noProof/>
        </w:rPr>
        <w:t>7B.1.2 States and Properties</w:t>
      </w:r>
      <w:r>
        <w:rPr>
          <w:noProof/>
        </w:rPr>
        <w:tab/>
      </w:r>
      <w:r>
        <w:rPr>
          <w:noProof/>
        </w:rPr>
        <w:fldChar w:fldCharType="begin"/>
      </w:r>
      <w:r>
        <w:rPr>
          <w:noProof/>
        </w:rPr>
        <w:instrText xml:space="preserve"> PAGEREF _Toc6501477 \h </w:instrText>
      </w:r>
      <w:r>
        <w:rPr>
          <w:noProof/>
        </w:rPr>
      </w:r>
      <w:r>
        <w:rPr>
          <w:noProof/>
        </w:rPr>
        <w:fldChar w:fldCharType="separate"/>
      </w:r>
      <w:r w:rsidR="005F39F1">
        <w:rPr>
          <w:noProof/>
        </w:rPr>
        <w:t>2</w:t>
      </w:r>
      <w:r>
        <w:rPr>
          <w:noProof/>
        </w:rPr>
        <w:fldChar w:fldCharType="end"/>
      </w:r>
    </w:p>
    <w:p w14:paraId="75CEFE1C" w14:textId="42060605" w:rsidR="005721D8" w:rsidRDefault="005721D8">
      <w:pPr>
        <w:pStyle w:val="TOC2"/>
        <w:rPr>
          <w:rFonts w:asciiTheme="minorHAnsi" w:eastAsiaTheme="minorEastAsia" w:hAnsiTheme="minorHAnsi"/>
          <w:smallCaps w:val="0"/>
          <w:noProof/>
          <w:sz w:val="22"/>
        </w:rPr>
      </w:pPr>
      <w:r>
        <w:rPr>
          <w:noProof/>
        </w:rPr>
        <w:t>7B.1.3 Scenes</w:t>
      </w:r>
      <w:r>
        <w:rPr>
          <w:noProof/>
        </w:rPr>
        <w:tab/>
      </w:r>
      <w:r>
        <w:rPr>
          <w:noProof/>
        </w:rPr>
        <w:fldChar w:fldCharType="begin"/>
      </w:r>
      <w:r>
        <w:rPr>
          <w:noProof/>
        </w:rPr>
        <w:instrText xml:space="preserve"> PAGEREF _Toc6501478 \h </w:instrText>
      </w:r>
      <w:r>
        <w:rPr>
          <w:noProof/>
        </w:rPr>
      </w:r>
      <w:r>
        <w:rPr>
          <w:noProof/>
        </w:rPr>
        <w:fldChar w:fldCharType="separate"/>
      </w:r>
      <w:r w:rsidR="005F39F1">
        <w:rPr>
          <w:noProof/>
        </w:rPr>
        <w:t>3</w:t>
      </w:r>
      <w:r>
        <w:rPr>
          <w:noProof/>
        </w:rPr>
        <w:fldChar w:fldCharType="end"/>
      </w:r>
    </w:p>
    <w:p w14:paraId="20F75D2D" w14:textId="344088DF" w:rsidR="005721D8" w:rsidRDefault="005721D8">
      <w:pPr>
        <w:pStyle w:val="TOC2"/>
        <w:rPr>
          <w:rFonts w:asciiTheme="minorHAnsi" w:eastAsiaTheme="minorEastAsia" w:hAnsiTheme="minorHAnsi"/>
          <w:smallCaps w:val="0"/>
          <w:noProof/>
          <w:sz w:val="22"/>
        </w:rPr>
      </w:pPr>
      <w:r>
        <w:rPr>
          <w:noProof/>
        </w:rPr>
        <w:t>7B.1.4 Messages</w:t>
      </w:r>
      <w:r>
        <w:rPr>
          <w:noProof/>
        </w:rPr>
        <w:tab/>
      </w:r>
      <w:r>
        <w:rPr>
          <w:noProof/>
        </w:rPr>
        <w:fldChar w:fldCharType="begin"/>
      </w:r>
      <w:r>
        <w:rPr>
          <w:noProof/>
        </w:rPr>
        <w:instrText xml:space="preserve"> PAGEREF _Toc6501479 \h </w:instrText>
      </w:r>
      <w:r>
        <w:rPr>
          <w:noProof/>
        </w:rPr>
      </w:r>
      <w:r>
        <w:rPr>
          <w:noProof/>
        </w:rPr>
        <w:fldChar w:fldCharType="separate"/>
      </w:r>
      <w:r w:rsidR="005F39F1">
        <w:rPr>
          <w:noProof/>
        </w:rPr>
        <w:t>3</w:t>
      </w:r>
      <w:r>
        <w:rPr>
          <w:noProof/>
        </w:rPr>
        <w:fldChar w:fldCharType="end"/>
      </w:r>
    </w:p>
    <w:p w14:paraId="4CBE5B7E" w14:textId="7B74C0E2" w:rsidR="005721D8" w:rsidRDefault="005721D8">
      <w:pPr>
        <w:pStyle w:val="TOC2"/>
        <w:rPr>
          <w:rFonts w:asciiTheme="minorHAnsi" w:eastAsiaTheme="minorEastAsia" w:hAnsiTheme="minorHAnsi"/>
          <w:smallCaps w:val="0"/>
          <w:noProof/>
          <w:sz w:val="22"/>
        </w:rPr>
      </w:pPr>
      <w:r>
        <w:rPr>
          <w:noProof/>
        </w:rPr>
        <w:t>7B.1.5 Addressing</w:t>
      </w:r>
      <w:r>
        <w:rPr>
          <w:noProof/>
        </w:rPr>
        <w:tab/>
      </w:r>
      <w:r>
        <w:rPr>
          <w:noProof/>
        </w:rPr>
        <w:fldChar w:fldCharType="begin"/>
      </w:r>
      <w:r>
        <w:rPr>
          <w:noProof/>
        </w:rPr>
        <w:instrText xml:space="preserve"> PAGEREF _Toc6501480 \h </w:instrText>
      </w:r>
      <w:r>
        <w:rPr>
          <w:noProof/>
        </w:rPr>
      </w:r>
      <w:r>
        <w:rPr>
          <w:noProof/>
        </w:rPr>
        <w:fldChar w:fldCharType="separate"/>
      </w:r>
      <w:r w:rsidR="005F39F1">
        <w:rPr>
          <w:noProof/>
        </w:rPr>
        <w:t>5</w:t>
      </w:r>
      <w:r>
        <w:rPr>
          <w:noProof/>
        </w:rPr>
        <w:fldChar w:fldCharType="end"/>
      </w:r>
    </w:p>
    <w:p w14:paraId="3DC8C9F0" w14:textId="4E787F5C" w:rsidR="005721D8" w:rsidRDefault="005721D8">
      <w:pPr>
        <w:pStyle w:val="TOC2"/>
        <w:rPr>
          <w:rFonts w:asciiTheme="minorHAnsi" w:eastAsiaTheme="minorEastAsia" w:hAnsiTheme="minorHAnsi"/>
          <w:smallCaps w:val="0"/>
          <w:noProof/>
          <w:sz w:val="22"/>
        </w:rPr>
      </w:pPr>
      <w:r>
        <w:rPr>
          <w:noProof/>
        </w:rPr>
        <w:t>7B.1.6 Publish and Subscribe</w:t>
      </w:r>
      <w:r>
        <w:rPr>
          <w:noProof/>
        </w:rPr>
        <w:tab/>
      </w:r>
      <w:r>
        <w:rPr>
          <w:noProof/>
        </w:rPr>
        <w:fldChar w:fldCharType="begin"/>
      </w:r>
      <w:r>
        <w:rPr>
          <w:noProof/>
        </w:rPr>
        <w:instrText xml:space="preserve"> PAGEREF _Toc6501481 \h </w:instrText>
      </w:r>
      <w:r>
        <w:rPr>
          <w:noProof/>
        </w:rPr>
      </w:r>
      <w:r>
        <w:rPr>
          <w:noProof/>
        </w:rPr>
        <w:fldChar w:fldCharType="separate"/>
      </w:r>
      <w:r w:rsidR="005F39F1">
        <w:rPr>
          <w:noProof/>
        </w:rPr>
        <w:t>7</w:t>
      </w:r>
      <w:r>
        <w:rPr>
          <w:noProof/>
        </w:rPr>
        <w:fldChar w:fldCharType="end"/>
      </w:r>
    </w:p>
    <w:p w14:paraId="5AF7DBDF" w14:textId="3E3D4884" w:rsidR="005721D8" w:rsidRDefault="005721D8">
      <w:pPr>
        <w:pStyle w:val="TOC1"/>
        <w:rPr>
          <w:rFonts w:asciiTheme="minorHAnsi" w:eastAsiaTheme="minorEastAsia" w:hAnsiTheme="minorHAnsi"/>
          <w:b w:val="0"/>
          <w:bCs w:val="0"/>
          <w:caps w:val="0"/>
          <w:noProof/>
        </w:rPr>
      </w:pPr>
      <w:r>
        <w:rPr>
          <w:noProof/>
        </w:rPr>
        <w:t>7B.2</w:t>
      </w:r>
      <w:r>
        <w:rPr>
          <w:rFonts w:asciiTheme="minorHAnsi" w:eastAsiaTheme="minorEastAsia" w:hAnsiTheme="minorHAnsi"/>
          <w:b w:val="0"/>
          <w:bCs w:val="0"/>
          <w:caps w:val="0"/>
          <w:noProof/>
        </w:rPr>
        <w:tab/>
      </w:r>
      <w:r>
        <w:rPr>
          <w:noProof/>
        </w:rPr>
        <w:t>Models</w:t>
      </w:r>
      <w:r>
        <w:rPr>
          <w:noProof/>
        </w:rPr>
        <w:tab/>
      </w:r>
      <w:r>
        <w:rPr>
          <w:noProof/>
        </w:rPr>
        <w:fldChar w:fldCharType="begin"/>
      </w:r>
      <w:r>
        <w:rPr>
          <w:noProof/>
        </w:rPr>
        <w:instrText xml:space="preserve"> PAGEREF _Toc6501482 \h </w:instrText>
      </w:r>
      <w:r>
        <w:rPr>
          <w:noProof/>
        </w:rPr>
      </w:r>
      <w:r>
        <w:rPr>
          <w:noProof/>
        </w:rPr>
        <w:fldChar w:fldCharType="separate"/>
      </w:r>
      <w:r w:rsidR="005F39F1">
        <w:rPr>
          <w:noProof/>
        </w:rPr>
        <w:t>8</w:t>
      </w:r>
      <w:r>
        <w:rPr>
          <w:noProof/>
        </w:rPr>
        <w:fldChar w:fldCharType="end"/>
      </w:r>
    </w:p>
    <w:p w14:paraId="71BAD220" w14:textId="2328774C" w:rsidR="005721D8" w:rsidRDefault="005721D8">
      <w:pPr>
        <w:pStyle w:val="TOC2"/>
        <w:rPr>
          <w:rFonts w:asciiTheme="minorHAnsi" w:eastAsiaTheme="minorEastAsia" w:hAnsiTheme="minorHAnsi"/>
          <w:smallCaps w:val="0"/>
          <w:noProof/>
          <w:sz w:val="22"/>
        </w:rPr>
      </w:pPr>
      <w:r>
        <w:rPr>
          <w:noProof/>
        </w:rPr>
        <w:t>7B.2.1 Overview</w:t>
      </w:r>
      <w:r>
        <w:rPr>
          <w:noProof/>
        </w:rPr>
        <w:tab/>
      </w:r>
      <w:r>
        <w:rPr>
          <w:noProof/>
        </w:rPr>
        <w:fldChar w:fldCharType="begin"/>
      </w:r>
      <w:r>
        <w:rPr>
          <w:noProof/>
        </w:rPr>
        <w:instrText xml:space="preserve"> PAGEREF _Toc6501483 \h </w:instrText>
      </w:r>
      <w:r>
        <w:rPr>
          <w:noProof/>
        </w:rPr>
      </w:r>
      <w:r>
        <w:rPr>
          <w:noProof/>
        </w:rPr>
        <w:fldChar w:fldCharType="separate"/>
      </w:r>
      <w:r w:rsidR="005F39F1">
        <w:rPr>
          <w:noProof/>
        </w:rPr>
        <w:t>8</w:t>
      </w:r>
      <w:r>
        <w:rPr>
          <w:noProof/>
        </w:rPr>
        <w:fldChar w:fldCharType="end"/>
      </w:r>
    </w:p>
    <w:p w14:paraId="271C06D8" w14:textId="4E2AB601" w:rsidR="005721D8" w:rsidRDefault="005721D8">
      <w:pPr>
        <w:pStyle w:val="TOC2"/>
        <w:rPr>
          <w:rFonts w:asciiTheme="minorHAnsi" w:eastAsiaTheme="minorEastAsia" w:hAnsiTheme="minorHAnsi"/>
          <w:smallCaps w:val="0"/>
          <w:noProof/>
          <w:sz w:val="22"/>
        </w:rPr>
      </w:pPr>
      <w:r>
        <w:rPr>
          <w:noProof/>
        </w:rPr>
        <w:t>7B.2.2 Lighting Models</w:t>
      </w:r>
      <w:r>
        <w:rPr>
          <w:noProof/>
        </w:rPr>
        <w:tab/>
      </w:r>
      <w:r>
        <w:rPr>
          <w:noProof/>
        </w:rPr>
        <w:fldChar w:fldCharType="begin"/>
      </w:r>
      <w:r>
        <w:rPr>
          <w:noProof/>
        </w:rPr>
        <w:instrText xml:space="preserve"> PAGEREF _Toc6501484 \h </w:instrText>
      </w:r>
      <w:r>
        <w:rPr>
          <w:noProof/>
        </w:rPr>
      </w:r>
      <w:r>
        <w:rPr>
          <w:noProof/>
        </w:rPr>
        <w:fldChar w:fldCharType="separate"/>
      </w:r>
      <w:r w:rsidR="005F39F1">
        <w:rPr>
          <w:noProof/>
        </w:rPr>
        <w:t>10</w:t>
      </w:r>
      <w:r>
        <w:rPr>
          <w:noProof/>
        </w:rPr>
        <w:fldChar w:fldCharType="end"/>
      </w:r>
    </w:p>
    <w:p w14:paraId="793F51A0" w14:textId="0D3353E5" w:rsidR="005721D8" w:rsidRDefault="005721D8">
      <w:pPr>
        <w:pStyle w:val="TOC2"/>
        <w:rPr>
          <w:rFonts w:asciiTheme="minorHAnsi" w:eastAsiaTheme="minorEastAsia" w:hAnsiTheme="minorHAnsi"/>
          <w:smallCaps w:val="0"/>
          <w:noProof/>
          <w:sz w:val="22"/>
        </w:rPr>
      </w:pPr>
      <w:r>
        <w:rPr>
          <w:noProof/>
        </w:rPr>
        <w:t>7B.2.3 Sensor Models</w:t>
      </w:r>
      <w:r>
        <w:rPr>
          <w:noProof/>
        </w:rPr>
        <w:tab/>
      </w:r>
      <w:r>
        <w:rPr>
          <w:noProof/>
        </w:rPr>
        <w:fldChar w:fldCharType="begin"/>
      </w:r>
      <w:r>
        <w:rPr>
          <w:noProof/>
        </w:rPr>
        <w:instrText xml:space="preserve"> PAGEREF _Toc6501485 \h </w:instrText>
      </w:r>
      <w:r>
        <w:rPr>
          <w:noProof/>
        </w:rPr>
      </w:r>
      <w:r>
        <w:rPr>
          <w:noProof/>
        </w:rPr>
        <w:fldChar w:fldCharType="separate"/>
      </w:r>
      <w:r w:rsidR="005F39F1">
        <w:rPr>
          <w:noProof/>
        </w:rPr>
        <w:t>13</w:t>
      </w:r>
      <w:r>
        <w:rPr>
          <w:noProof/>
        </w:rPr>
        <w:fldChar w:fldCharType="end"/>
      </w:r>
    </w:p>
    <w:p w14:paraId="0D2B5A12" w14:textId="26997772" w:rsidR="005721D8" w:rsidRDefault="005721D8">
      <w:pPr>
        <w:pStyle w:val="TOC2"/>
        <w:rPr>
          <w:rFonts w:asciiTheme="minorHAnsi" w:eastAsiaTheme="minorEastAsia" w:hAnsiTheme="minorHAnsi"/>
          <w:smallCaps w:val="0"/>
          <w:noProof/>
          <w:sz w:val="22"/>
        </w:rPr>
      </w:pPr>
      <w:r>
        <w:rPr>
          <w:noProof/>
        </w:rPr>
        <w:t>7B.2.4 Scene Models</w:t>
      </w:r>
      <w:r>
        <w:rPr>
          <w:noProof/>
        </w:rPr>
        <w:tab/>
      </w:r>
      <w:r>
        <w:rPr>
          <w:noProof/>
        </w:rPr>
        <w:fldChar w:fldCharType="begin"/>
      </w:r>
      <w:r>
        <w:rPr>
          <w:noProof/>
        </w:rPr>
        <w:instrText xml:space="preserve"> PAGEREF _Toc6501486 \h </w:instrText>
      </w:r>
      <w:r>
        <w:rPr>
          <w:noProof/>
        </w:rPr>
      </w:r>
      <w:r>
        <w:rPr>
          <w:noProof/>
        </w:rPr>
        <w:fldChar w:fldCharType="separate"/>
      </w:r>
      <w:r w:rsidR="005F39F1">
        <w:rPr>
          <w:noProof/>
        </w:rPr>
        <w:t>14</w:t>
      </w:r>
      <w:r>
        <w:rPr>
          <w:noProof/>
        </w:rPr>
        <w:fldChar w:fldCharType="end"/>
      </w:r>
    </w:p>
    <w:p w14:paraId="532B0A3A" w14:textId="4A6815AF" w:rsidR="005721D8" w:rsidRDefault="005721D8">
      <w:pPr>
        <w:pStyle w:val="TOC1"/>
        <w:rPr>
          <w:rFonts w:asciiTheme="minorHAnsi" w:eastAsiaTheme="minorEastAsia" w:hAnsiTheme="minorHAnsi"/>
          <w:b w:val="0"/>
          <w:bCs w:val="0"/>
          <w:caps w:val="0"/>
          <w:noProof/>
        </w:rPr>
      </w:pPr>
      <w:r>
        <w:rPr>
          <w:noProof/>
        </w:rPr>
        <w:t>7B.3</w:t>
      </w:r>
      <w:r>
        <w:rPr>
          <w:rFonts w:asciiTheme="minorHAnsi" w:eastAsiaTheme="minorEastAsia" w:hAnsiTheme="minorHAnsi"/>
          <w:b w:val="0"/>
          <w:bCs w:val="0"/>
          <w:caps w:val="0"/>
          <w:noProof/>
        </w:rPr>
        <w:tab/>
      </w:r>
      <w:r>
        <w:rPr>
          <w:noProof/>
        </w:rPr>
        <w:t>MESH Stack Architecture</w:t>
      </w:r>
      <w:r>
        <w:rPr>
          <w:noProof/>
        </w:rPr>
        <w:tab/>
      </w:r>
      <w:r>
        <w:rPr>
          <w:noProof/>
        </w:rPr>
        <w:fldChar w:fldCharType="begin"/>
      </w:r>
      <w:r>
        <w:rPr>
          <w:noProof/>
        </w:rPr>
        <w:instrText xml:space="preserve"> PAGEREF _Toc6501487 \h </w:instrText>
      </w:r>
      <w:r>
        <w:rPr>
          <w:noProof/>
        </w:rPr>
      </w:r>
      <w:r>
        <w:rPr>
          <w:noProof/>
        </w:rPr>
        <w:fldChar w:fldCharType="separate"/>
      </w:r>
      <w:r w:rsidR="005F39F1">
        <w:rPr>
          <w:noProof/>
        </w:rPr>
        <w:t>15</w:t>
      </w:r>
      <w:r>
        <w:rPr>
          <w:noProof/>
        </w:rPr>
        <w:fldChar w:fldCharType="end"/>
      </w:r>
    </w:p>
    <w:p w14:paraId="35343AEC" w14:textId="31492FFA" w:rsidR="005721D8" w:rsidRDefault="005721D8">
      <w:pPr>
        <w:pStyle w:val="TOC2"/>
        <w:rPr>
          <w:rFonts w:asciiTheme="minorHAnsi" w:eastAsiaTheme="minorEastAsia" w:hAnsiTheme="minorHAnsi"/>
          <w:smallCaps w:val="0"/>
          <w:noProof/>
          <w:sz w:val="22"/>
        </w:rPr>
      </w:pPr>
      <w:r>
        <w:rPr>
          <w:noProof/>
        </w:rPr>
        <w:t>7B.3.1 Bearer Layer</w:t>
      </w:r>
      <w:r>
        <w:rPr>
          <w:noProof/>
        </w:rPr>
        <w:tab/>
      </w:r>
      <w:r>
        <w:rPr>
          <w:noProof/>
        </w:rPr>
        <w:fldChar w:fldCharType="begin"/>
      </w:r>
      <w:r>
        <w:rPr>
          <w:noProof/>
        </w:rPr>
        <w:instrText xml:space="preserve"> PAGEREF _Toc6501488 \h </w:instrText>
      </w:r>
      <w:r>
        <w:rPr>
          <w:noProof/>
        </w:rPr>
      </w:r>
      <w:r>
        <w:rPr>
          <w:noProof/>
        </w:rPr>
        <w:fldChar w:fldCharType="separate"/>
      </w:r>
      <w:r w:rsidR="005F39F1">
        <w:rPr>
          <w:noProof/>
        </w:rPr>
        <w:t>15</w:t>
      </w:r>
      <w:r>
        <w:rPr>
          <w:noProof/>
        </w:rPr>
        <w:fldChar w:fldCharType="end"/>
      </w:r>
    </w:p>
    <w:p w14:paraId="2FC54022" w14:textId="3E0BEC5D" w:rsidR="005721D8" w:rsidRDefault="005721D8">
      <w:pPr>
        <w:pStyle w:val="TOC2"/>
        <w:rPr>
          <w:rFonts w:asciiTheme="minorHAnsi" w:eastAsiaTheme="minorEastAsia" w:hAnsiTheme="minorHAnsi"/>
          <w:smallCaps w:val="0"/>
          <w:noProof/>
          <w:sz w:val="22"/>
        </w:rPr>
      </w:pPr>
      <w:r>
        <w:rPr>
          <w:noProof/>
        </w:rPr>
        <w:t>7B.3.2 Network Layer</w:t>
      </w:r>
      <w:r>
        <w:rPr>
          <w:noProof/>
        </w:rPr>
        <w:tab/>
      </w:r>
      <w:r>
        <w:rPr>
          <w:noProof/>
        </w:rPr>
        <w:fldChar w:fldCharType="begin"/>
      </w:r>
      <w:r>
        <w:rPr>
          <w:noProof/>
        </w:rPr>
        <w:instrText xml:space="preserve"> PAGEREF _Toc6501489 \h </w:instrText>
      </w:r>
      <w:r>
        <w:rPr>
          <w:noProof/>
        </w:rPr>
      </w:r>
      <w:r>
        <w:rPr>
          <w:noProof/>
        </w:rPr>
        <w:fldChar w:fldCharType="separate"/>
      </w:r>
      <w:r w:rsidR="005F39F1">
        <w:rPr>
          <w:noProof/>
        </w:rPr>
        <w:t>15</w:t>
      </w:r>
      <w:r>
        <w:rPr>
          <w:noProof/>
        </w:rPr>
        <w:fldChar w:fldCharType="end"/>
      </w:r>
    </w:p>
    <w:p w14:paraId="3D3A2E5F" w14:textId="0390BC5B" w:rsidR="005721D8" w:rsidRDefault="005721D8">
      <w:pPr>
        <w:pStyle w:val="TOC2"/>
        <w:rPr>
          <w:rFonts w:asciiTheme="minorHAnsi" w:eastAsiaTheme="minorEastAsia" w:hAnsiTheme="minorHAnsi"/>
          <w:smallCaps w:val="0"/>
          <w:noProof/>
          <w:sz w:val="22"/>
        </w:rPr>
      </w:pPr>
      <w:r>
        <w:rPr>
          <w:noProof/>
        </w:rPr>
        <w:t>7B.3.3 Lower Transport Layer</w:t>
      </w:r>
      <w:r>
        <w:rPr>
          <w:noProof/>
        </w:rPr>
        <w:tab/>
      </w:r>
      <w:r>
        <w:rPr>
          <w:noProof/>
        </w:rPr>
        <w:fldChar w:fldCharType="begin"/>
      </w:r>
      <w:r>
        <w:rPr>
          <w:noProof/>
        </w:rPr>
        <w:instrText xml:space="preserve"> PAGEREF _Toc6501490 \h </w:instrText>
      </w:r>
      <w:r>
        <w:rPr>
          <w:noProof/>
        </w:rPr>
      </w:r>
      <w:r>
        <w:rPr>
          <w:noProof/>
        </w:rPr>
        <w:fldChar w:fldCharType="separate"/>
      </w:r>
      <w:r w:rsidR="005F39F1">
        <w:rPr>
          <w:noProof/>
        </w:rPr>
        <w:t>16</w:t>
      </w:r>
      <w:r>
        <w:rPr>
          <w:noProof/>
        </w:rPr>
        <w:fldChar w:fldCharType="end"/>
      </w:r>
    </w:p>
    <w:p w14:paraId="7C11BA11" w14:textId="490B6640" w:rsidR="005721D8" w:rsidRDefault="005721D8">
      <w:pPr>
        <w:pStyle w:val="TOC2"/>
        <w:rPr>
          <w:rFonts w:asciiTheme="minorHAnsi" w:eastAsiaTheme="minorEastAsia" w:hAnsiTheme="minorHAnsi"/>
          <w:smallCaps w:val="0"/>
          <w:noProof/>
          <w:sz w:val="22"/>
        </w:rPr>
      </w:pPr>
      <w:r>
        <w:rPr>
          <w:noProof/>
        </w:rPr>
        <w:t>7B.3.4 Upper Transport Layer</w:t>
      </w:r>
      <w:r>
        <w:rPr>
          <w:noProof/>
        </w:rPr>
        <w:tab/>
      </w:r>
      <w:r>
        <w:rPr>
          <w:noProof/>
        </w:rPr>
        <w:fldChar w:fldCharType="begin"/>
      </w:r>
      <w:r>
        <w:rPr>
          <w:noProof/>
        </w:rPr>
        <w:instrText xml:space="preserve"> PAGEREF _Toc6501491 \h </w:instrText>
      </w:r>
      <w:r>
        <w:rPr>
          <w:noProof/>
        </w:rPr>
      </w:r>
      <w:r>
        <w:rPr>
          <w:noProof/>
        </w:rPr>
        <w:fldChar w:fldCharType="separate"/>
      </w:r>
      <w:r w:rsidR="005F39F1">
        <w:rPr>
          <w:noProof/>
        </w:rPr>
        <w:t>16</w:t>
      </w:r>
      <w:r>
        <w:rPr>
          <w:noProof/>
        </w:rPr>
        <w:fldChar w:fldCharType="end"/>
      </w:r>
    </w:p>
    <w:p w14:paraId="4F1C09EC" w14:textId="256C64F6" w:rsidR="005721D8" w:rsidRDefault="005721D8">
      <w:pPr>
        <w:pStyle w:val="TOC2"/>
        <w:rPr>
          <w:rFonts w:asciiTheme="minorHAnsi" w:eastAsiaTheme="minorEastAsia" w:hAnsiTheme="minorHAnsi"/>
          <w:smallCaps w:val="0"/>
          <w:noProof/>
          <w:sz w:val="22"/>
        </w:rPr>
      </w:pPr>
      <w:r>
        <w:rPr>
          <w:noProof/>
        </w:rPr>
        <w:t>7B.3.5 Access Layer</w:t>
      </w:r>
      <w:r>
        <w:rPr>
          <w:noProof/>
        </w:rPr>
        <w:tab/>
      </w:r>
      <w:r>
        <w:rPr>
          <w:noProof/>
        </w:rPr>
        <w:fldChar w:fldCharType="begin"/>
      </w:r>
      <w:r>
        <w:rPr>
          <w:noProof/>
        </w:rPr>
        <w:instrText xml:space="preserve"> PAGEREF _Toc6501492 \h </w:instrText>
      </w:r>
      <w:r>
        <w:rPr>
          <w:noProof/>
        </w:rPr>
      </w:r>
      <w:r>
        <w:rPr>
          <w:noProof/>
        </w:rPr>
        <w:fldChar w:fldCharType="separate"/>
      </w:r>
      <w:r w:rsidR="005F39F1">
        <w:rPr>
          <w:noProof/>
        </w:rPr>
        <w:t>16</w:t>
      </w:r>
      <w:r>
        <w:rPr>
          <w:noProof/>
        </w:rPr>
        <w:fldChar w:fldCharType="end"/>
      </w:r>
    </w:p>
    <w:p w14:paraId="01B5845F" w14:textId="5D09B24B" w:rsidR="005721D8" w:rsidRDefault="005721D8">
      <w:pPr>
        <w:pStyle w:val="TOC2"/>
        <w:rPr>
          <w:rFonts w:asciiTheme="minorHAnsi" w:eastAsiaTheme="minorEastAsia" w:hAnsiTheme="minorHAnsi"/>
          <w:smallCaps w:val="0"/>
          <w:noProof/>
          <w:sz w:val="22"/>
        </w:rPr>
      </w:pPr>
      <w:r>
        <w:rPr>
          <w:noProof/>
        </w:rPr>
        <w:t>7B.3.6 Foundation Model Layer</w:t>
      </w:r>
      <w:r>
        <w:rPr>
          <w:noProof/>
        </w:rPr>
        <w:tab/>
      </w:r>
      <w:r>
        <w:rPr>
          <w:noProof/>
        </w:rPr>
        <w:fldChar w:fldCharType="begin"/>
      </w:r>
      <w:r>
        <w:rPr>
          <w:noProof/>
        </w:rPr>
        <w:instrText xml:space="preserve"> PAGEREF _Toc6501493 \h </w:instrText>
      </w:r>
      <w:r>
        <w:rPr>
          <w:noProof/>
        </w:rPr>
      </w:r>
      <w:r>
        <w:rPr>
          <w:noProof/>
        </w:rPr>
        <w:fldChar w:fldCharType="separate"/>
      </w:r>
      <w:r w:rsidR="005F39F1">
        <w:rPr>
          <w:noProof/>
        </w:rPr>
        <w:t>16</w:t>
      </w:r>
      <w:r>
        <w:rPr>
          <w:noProof/>
        </w:rPr>
        <w:fldChar w:fldCharType="end"/>
      </w:r>
    </w:p>
    <w:p w14:paraId="2BA3D7A0" w14:textId="0A32AFCE" w:rsidR="005721D8" w:rsidRDefault="005721D8">
      <w:pPr>
        <w:pStyle w:val="TOC2"/>
        <w:rPr>
          <w:rFonts w:asciiTheme="minorHAnsi" w:eastAsiaTheme="minorEastAsia" w:hAnsiTheme="minorHAnsi"/>
          <w:smallCaps w:val="0"/>
          <w:noProof/>
          <w:sz w:val="22"/>
        </w:rPr>
      </w:pPr>
      <w:r>
        <w:rPr>
          <w:noProof/>
        </w:rPr>
        <w:t>7B.3.7 Model Layer</w:t>
      </w:r>
      <w:r>
        <w:rPr>
          <w:noProof/>
        </w:rPr>
        <w:tab/>
      </w:r>
      <w:r>
        <w:rPr>
          <w:noProof/>
        </w:rPr>
        <w:fldChar w:fldCharType="begin"/>
      </w:r>
      <w:r>
        <w:rPr>
          <w:noProof/>
        </w:rPr>
        <w:instrText xml:space="preserve"> PAGEREF _Toc6501494 \h </w:instrText>
      </w:r>
      <w:r>
        <w:rPr>
          <w:noProof/>
        </w:rPr>
      </w:r>
      <w:r>
        <w:rPr>
          <w:noProof/>
        </w:rPr>
        <w:fldChar w:fldCharType="separate"/>
      </w:r>
      <w:r w:rsidR="005F39F1">
        <w:rPr>
          <w:noProof/>
        </w:rPr>
        <w:t>16</w:t>
      </w:r>
      <w:r>
        <w:rPr>
          <w:noProof/>
        </w:rPr>
        <w:fldChar w:fldCharType="end"/>
      </w:r>
    </w:p>
    <w:p w14:paraId="4793E7EC" w14:textId="6F63820F" w:rsidR="005721D8" w:rsidRDefault="005721D8">
      <w:pPr>
        <w:pStyle w:val="TOC1"/>
        <w:rPr>
          <w:rFonts w:asciiTheme="minorHAnsi" w:eastAsiaTheme="minorEastAsia" w:hAnsiTheme="minorHAnsi"/>
          <w:b w:val="0"/>
          <w:bCs w:val="0"/>
          <w:caps w:val="0"/>
          <w:noProof/>
        </w:rPr>
      </w:pPr>
      <w:r>
        <w:rPr>
          <w:noProof/>
        </w:rPr>
        <w:t>7B.4</w:t>
      </w:r>
      <w:r>
        <w:rPr>
          <w:rFonts w:asciiTheme="minorHAnsi" w:eastAsiaTheme="minorEastAsia" w:hAnsiTheme="minorHAnsi"/>
          <w:b w:val="0"/>
          <w:bCs w:val="0"/>
          <w:caps w:val="0"/>
          <w:noProof/>
        </w:rPr>
        <w:tab/>
      </w:r>
      <w:r>
        <w:rPr>
          <w:noProof/>
        </w:rPr>
        <w:t>Security</w:t>
      </w:r>
      <w:r>
        <w:rPr>
          <w:noProof/>
        </w:rPr>
        <w:tab/>
      </w:r>
      <w:r>
        <w:rPr>
          <w:noProof/>
        </w:rPr>
        <w:fldChar w:fldCharType="begin"/>
      </w:r>
      <w:r>
        <w:rPr>
          <w:noProof/>
        </w:rPr>
        <w:instrText xml:space="preserve"> PAGEREF _Toc6501495 \h </w:instrText>
      </w:r>
      <w:r>
        <w:rPr>
          <w:noProof/>
        </w:rPr>
      </w:r>
      <w:r>
        <w:rPr>
          <w:noProof/>
        </w:rPr>
        <w:fldChar w:fldCharType="separate"/>
      </w:r>
      <w:r w:rsidR="005F39F1">
        <w:rPr>
          <w:noProof/>
        </w:rPr>
        <w:t>17</w:t>
      </w:r>
      <w:r>
        <w:rPr>
          <w:noProof/>
        </w:rPr>
        <w:fldChar w:fldCharType="end"/>
      </w:r>
    </w:p>
    <w:p w14:paraId="10352E91" w14:textId="1CB1D297" w:rsidR="005721D8" w:rsidRDefault="005721D8">
      <w:pPr>
        <w:pStyle w:val="TOC2"/>
        <w:rPr>
          <w:rFonts w:asciiTheme="minorHAnsi" w:eastAsiaTheme="minorEastAsia" w:hAnsiTheme="minorHAnsi"/>
          <w:smallCaps w:val="0"/>
          <w:noProof/>
          <w:sz w:val="22"/>
        </w:rPr>
      </w:pPr>
      <w:r>
        <w:rPr>
          <w:noProof/>
        </w:rPr>
        <w:t>7B.4.1 Security Keys</w:t>
      </w:r>
      <w:r>
        <w:rPr>
          <w:noProof/>
        </w:rPr>
        <w:tab/>
      </w:r>
      <w:r>
        <w:rPr>
          <w:noProof/>
        </w:rPr>
        <w:fldChar w:fldCharType="begin"/>
      </w:r>
      <w:r>
        <w:rPr>
          <w:noProof/>
        </w:rPr>
        <w:instrText xml:space="preserve"> PAGEREF _Toc6501496 \h </w:instrText>
      </w:r>
      <w:r>
        <w:rPr>
          <w:noProof/>
        </w:rPr>
      </w:r>
      <w:r>
        <w:rPr>
          <w:noProof/>
        </w:rPr>
        <w:fldChar w:fldCharType="separate"/>
      </w:r>
      <w:r w:rsidR="005F39F1">
        <w:rPr>
          <w:noProof/>
        </w:rPr>
        <w:t>17</w:t>
      </w:r>
      <w:r>
        <w:rPr>
          <w:noProof/>
        </w:rPr>
        <w:fldChar w:fldCharType="end"/>
      </w:r>
    </w:p>
    <w:p w14:paraId="63481E61" w14:textId="35BDF5A5" w:rsidR="005721D8" w:rsidRDefault="005721D8">
      <w:pPr>
        <w:pStyle w:val="TOC2"/>
        <w:rPr>
          <w:rFonts w:asciiTheme="minorHAnsi" w:eastAsiaTheme="minorEastAsia" w:hAnsiTheme="minorHAnsi"/>
          <w:smallCaps w:val="0"/>
          <w:noProof/>
          <w:sz w:val="22"/>
        </w:rPr>
      </w:pPr>
      <w:r>
        <w:rPr>
          <w:noProof/>
        </w:rPr>
        <w:t>7B.4.2 Preventing Replay Attacks</w:t>
      </w:r>
      <w:r>
        <w:rPr>
          <w:noProof/>
        </w:rPr>
        <w:tab/>
      </w:r>
      <w:r>
        <w:rPr>
          <w:noProof/>
        </w:rPr>
        <w:fldChar w:fldCharType="begin"/>
      </w:r>
      <w:r>
        <w:rPr>
          <w:noProof/>
        </w:rPr>
        <w:instrText xml:space="preserve"> PAGEREF _Toc6501497 \h </w:instrText>
      </w:r>
      <w:r>
        <w:rPr>
          <w:noProof/>
        </w:rPr>
      </w:r>
      <w:r>
        <w:rPr>
          <w:noProof/>
        </w:rPr>
        <w:fldChar w:fldCharType="separate"/>
      </w:r>
      <w:r w:rsidR="005F39F1">
        <w:rPr>
          <w:noProof/>
        </w:rPr>
        <w:t>18</w:t>
      </w:r>
      <w:r>
        <w:rPr>
          <w:noProof/>
        </w:rPr>
        <w:fldChar w:fldCharType="end"/>
      </w:r>
    </w:p>
    <w:p w14:paraId="60C267CC" w14:textId="42BB7B98" w:rsidR="005721D8" w:rsidRDefault="005721D8">
      <w:pPr>
        <w:pStyle w:val="TOC2"/>
        <w:rPr>
          <w:rFonts w:asciiTheme="minorHAnsi" w:eastAsiaTheme="minorEastAsia" w:hAnsiTheme="minorHAnsi"/>
          <w:smallCaps w:val="0"/>
          <w:noProof/>
          <w:sz w:val="22"/>
        </w:rPr>
      </w:pPr>
      <w:r>
        <w:rPr>
          <w:noProof/>
        </w:rPr>
        <w:t>7B.4.3 Node Removal and Preventing Trashcan Attacks</w:t>
      </w:r>
      <w:r>
        <w:rPr>
          <w:noProof/>
        </w:rPr>
        <w:tab/>
      </w:r>
      <w:r>
        <w:rPr>
          <w:noProof/>
        </w:rPr>
        <w:fldChar w:fldCharType="begin"/>
      </w:r>
      <w:r>
        <w:rPr>
          <w:noProof/>
        </w:rPr>
        <w:instrText xml:space="preserve"> PAGEREF _Toc6501498 \h </w:instrText>
      </w:r>
      <w:r>
        <w:rPr>
          <w:noProof/>
        </w:rPr>
      </w:r>
      <w:r>
        <w:rPr>
          <w:noProof/>
        </w:rPr>
        <w:fldChar w:fldCharType="separate"/>
      </w:r>
      <w:r w:rsidR="005F39F1">
        <w:rPr>
          <w:noProof/>
        </w:rPr>
        <w:t>18</w:t>
      </w:r>
      <w:r>
        <w:rPr>
          <w:noProof/>
        </w:rPr>
        <w:fldChar w:fldCharType="end"/>
      </w:r>
    </w:p>
    <w:p w14:paraId="1D14E0EB" w14:textId="5287BC8A" w:rsidR="005721D8" w:rsidRDefault="005721D8">
      <w:pPr>
        <w:pStyle w:val="TOC1"/>
        <w:rPr>
          <w:rFonts w:asciiTheme="minorHAnsi" w:eastAsiaTheme="minorEastAsia" w:hAnsiTheme="minorHAnsi"/>
          <w:b w:val="0"/>
          <w:bCs w:val="0"/>
          <w:caps w:val="0"/>
          <w:noProof/>
        </w:rPr>
      </w:pPr>
      <w:r>
        <w:rPr>
          <w:noProof/>
        </w:rPr>
        <w:t>7B.5</w:t>
      </w:r>
      <w:r>
        <w:rPr>
          <w:rFonts w:asciiTheme="minorHAnsi" w:eastAsiaTheme="minorEastAsia" w:hAnsiTheme="minorHAnsi"/>
          <w:b w:val="0"/>
          <w:bCs w:val="0"/>
          <w:caps w:val="0"/>
          <w:noProof/>
        </w:rPr>
        <w:tab/>
      </w:r>
      <w:r>
        <w:rPr>
          <w:noProof/>
        </w:rPr>
        <w:t>(Advanced) Packet Details</w:t>
      </w:r>
      <w:r>
        <w:rPr>
          <w:noProof/>
        </w:rPr>
        <w:tab/>
      </w:r>
      <w:r>
        <w:rPr>
          <w:noProof/>
        </w:rPr>
        <w:fldChar w:fldCharType="begin"/>
      </w:r>
      <w:r>
        <w:rPr>
          <w:noProof/>
        </w:rPr>
        <w:instrText xml:space="preserve"> PAGEREF _Toc6501499 \h </w:instrText>
      </w:r>
      <w:r>
        <w:rPr>
          <w:noProof/>
        </w:rPr>
      </w:r>
      <w:r>
        <w:rPr>
          <w:noProof/>
        </w:rPr>
        <w:fldChar w:fldCharType="separate"/>
      </w:r>
      <w:r w:rsidR="005F39F1">
        <w:rPr>
          <w:noProof/>
        </w:rPr>
        <w:t>19</w:t>
      </w:r>
      <w:r>
        <w:rPr>
          <w:noProof/>
        </w:rPr>
        <w:fldChar w:fldCharType="end"/>
      </w:r>
    </w:p>
    <w:p w14:paraId="450548C0" w14:textId="356A18E8" w:rsidR="005721D8" w:rsidRDefault="005721D8">
      <w:pPr>
        <w:pStyle w:val="TOC2"/>
        <w:rPr>
          <w:rFonts w:asciiTheme="minorHAnsi" w:eastAsiaTheme="minorEastAsia" w:hAnsiTheme="minorHAnsi"/>
          <w:smallCaps w:val="0"/>
          <w:noProof/>
          <w:sz w:val="22"/>
        </w:rPr>
      </w:pPr>
      <w:r>
        <w:rPr>
          <w:noProof/>
        </w:rPr>
        <w:t>7B.5.1 Access Messages</w:t>
      </w:r>
      <w:r>
        <w:rPr>
          <w:noProof/>
        </w:rPr>
        <w:tab/>
      </w:r>
      <w:r>
        <w:rPr>
          <w:noProof/>
        </w:rPr>
        <w:fldChar w:fldCharType="begin"/>
      </w:r>
      <w:r>
        <w:rPr>
          <w:noProof/>
        </w:rPr>
        <w:instrText xml:space="preserve"> PAGEREF _Toc6501500 \h </w:instrText>
      </w:r>
      <w:r>
        <w:rPr>
          <w:noProof/>
        </w:rPr>
      </w:r>
      <w:r>
        <w:rPr>
          <w:noProof/>
        </w:rPr>
        <w:fldChar w:fldCharType="separate"/>
      </w:r>
      <w:r w:rsidR="005F39F1">
        <w:rPr>
          <w:noProof/>
        </w:rPr>
        <w:t>19</w:t>
      </w:r>
      <w:r>
        <w:rPr>
          <w:noProof/>
        </w:rPr>
        <w:fldChar w:fldCharType="end"/>
      </w:r>
    </w:p>
    <w:p w14:paraId="76C4BC1F" w14:textId="3960AEBA" w:rsidR="005721D8" w:rsidRDefault="005721D8">
      <w:pPr>
        <w:pStyle w:val="TOC2"/>
        <w:rPr>
          <w:rFonts w:asciiTheme="minorHAnsi" w:eastAsiaTheme="minorEastAsia" w:hAnsiTheme="minorHAnsi"/>
          <w:smallCaps w:val="0"/>
          <w:noProof/>
          <w:sz w:val="22"/>
        </w:rPr>
      </w:pPr>
      <w:r>
        <w:rPr>
          <w:noProof/>
        </w:rPr>
        <w:t>7B.5.2 Control Messages</w:t>
      </w:r>
      <w:r>
        <w:rPr>
          <w:noProof/>
        </w:rPr>
        <w:tab/>
      </w:r>
      <w:r>
        <w:rPr>
          <w:noProof/>
        </w:rPr>
        <w:fldChar w:fldCharType="begin"/>
      </w:r>
      <w:r>
        <w:rPr>
          <w:noProof/>
        </w:rPr>
        <w:instrText xml:space="preserve"> PAGEREF _Toc6501501 \h </w:instrText>
      </w:r>
      <w:r>
        <w:rPr>
          <w:noProof/>
        </w:rPr>
      </w:r>
      <w:r>
        <w:rPr>
          <w:noProof/>
        </w:rPr>
        <w:fldChar w:fldCharType="separate"/>
      </w:r>
      <w:r w:rsidR="005F39F1">
        <w:rPr>
          <w:noProof/>
        </w:rPr>
        <w:t>21</w:t>
      </w:r>
      <w:r>
        <w:rPr>
          <w:noProof/>
        </w:rPr>
        <w:fldChar w:fldCharType="end"/>
      </w:r>
    </w:p>
    <w:p w14:paraId="7471F150" w14:textId="42C52BF0" w:rsidR="005721D8" w:rsidRDefault="005721D8">
      <w:pPr>
        <w:pStyle w:val="TOC2"/>
        <w:rPr>
          <w:rFonts w:asciiTheme="minorHAnsi" w:eastAsiaTheme="minorEastAsia" w:hAnsiTheme="minorHAnsi"/>
          <w:smallCaps w:val="0"/>
          <w:noProof/>
          <w:sz w:val="22"/>
        </w:rPr>
      </w:pPr>
      <w:r>
        <w:rPr>
          <w:noProof/>
        </w:rPr>
        <w:t>7B.5.3 Packet Segmentation and Reassembly</w:t>
      </w:r>
      <w:r>
        <w:rPr>
          <w:noProof/>
        </w:rPr>
        <w:tab/>
      </w:r>
      <w:r>
        <w:rPr>
          <w:noProof/>
        </w:rPr>
        <w:fldChar w:fldCharType="begin"/>
      </w:r>
      <w:r>
        <w:rPr>
          <w:noProof/>
        </w:rPr>
        <w:instrText xml:space="preserve"> PAGEREF _Toc6501502 \h </w:instrText>
      </w:r>
      <w:r>
        <w:rPr>
          <w:noProof/>
        </w:rPr>
      </w:r>
      <w:r>
        <w:rPr>
          <w:noProof/>
        </w:rPr>
        <w:fldChar w:fldCharType="separate"/>
      </w:r>
      <w:r w:rsidR="005F39F1">
        <w:rPr>
          <w:noProof/>
        </w:rPr>
        <w:t>23</w:t>
      </w:r>
      <w:r>
        <w:rPr>
          <w:noProof/>
        </w:rPr>
        <w:fldChar w:fldCharType="end"/>
      </w:r>
    </w:p>
    <w:p w14:paraId="5243743C" w14:textId="4EAAFF36" w:rsidR="005721D8" w:rsidRDefault="005721D8">
      <w:pPr>
        <w:pStyle w:val="TOC1"/>
        <w:rPr>
          <w:rFonts w:asciiTheme="minorHAnsi" w:eastAsiaTheme="minorEastAsia" w:hAnsiTheme="minorHAnsi"/>
          <w:b w:val="0"/>
          <w:bCs w:val="0"/>
          <w:caps w:val="0"/>
          <w:noProof/>
        </w:rPr>
      </w:pPr>
      <w:r>
        <w:rPr>
          <w:noProof/>
        </w:rPr>
        <w:t>7B.6</w:t>
      </w:r>
      <w:r>
        <w:rPr>
          <w:rFonts w:asciiTheme="minorHAnsi" w:eastAsiaTheme="minorEastAsia" w:hAnsiTheme="minorHAnsi"/>
          <w:b w:val="0"/>
          <w:bCs w:val="0"/>
          <w:caps w:val="0"/>
          <w:noProof/>
        </w:rPr>
        <w:tab/>
      </w:r>
      <w:r>
        <w:rPr>
          <w:noProof/>
        </w:rPr>
        <w:t>Exercises</w:t>
      </w:r>
      <w:r>
        <w:rPr>
          <w:noProof/>
        </w:rPr>
        <w:tab/>
      </w:r>
      <w:r>
        <w:rPr>
          <w:noProof/>
        </w:rPr>
        <w:fldChar w:fldCharType="begin"/>
      </w:r>
      <w:r>
        <w:rPr>
          <w:noProof/>
        </w:rPr>
        <w:instrText xml:space="preserve"> PAGEREF _Toc6501503 \h </w:instrText>
      </w:r>
      <w:r>
        <w:rPr>
          <w:noProof/>
        </w:rPr>
      </w:r>
      <w:r>
        <w:rPr>
          <w:noProof/>
        </w:rPr>
        <w:fldChar w:fldCharType="separate"/>
      </w:r>
      <w:r w:rsidR="005F39F1">
        <w:rPr>
          <w:noProof/>
        </w:rPr>
        <w:t>24</w:t>
      </w:r>
      <w:r>
        <w:rPr>
          <w:noProof/>
        </w:rPr>
        <w:fldChar w:fldCharType="end"/>
      </w:r>
    </w:p>
    <w:p w14:paraId="00CF0A7A" w14:textId="540D3B42" w:rsidR="005721D8" w:rsidRDefault="005721D8">
      <w:pPr>
        <w:pStyle w:val="TOC2"/>
        <w:rPr>
          <w:rFonts w:asciiTheme="minorHAnsi" w:eastAsiaTheme="minorEastAsia" w:hAnsiTheme="minorHAnsi"/>
          <w:smallCaps w:val="0"/>
          <w:noProof/>
          <w:sz w:val="22"/>
        </w:rPr>
      </w:pPr>
      <w:r>
        <w:rPr>
          <w:noProof/>
        </w:rPr>
        <w:t>Exercise 7B.1 Add more lights to the Network and Create/Modify Groups</w:t>
      </w:r>
      <w:r>
        <w:rPr>
          <w:noProof/>
        </w:rPr>
        <w:tab/>
      </w:r>
      <w:r>
        <w:rPr>
          <w:noProof/>
        </w:rPr>
        <w:fldChar w:fldCharType="begin"/>
      </w:r>
      <w:r>
        <w:rPr>
          <w:noProof/>
        </w:rPr>
        <w:instrText xml:space="preserve"> PAGEREF _Toc6501504 \h </w:instrText>
      </w:r>
      <w:r>
        <w:rPr>
          <w:noProof/>
        </w:rPr>
      </w:r>
      <w:r>
        <w:rPr>
          <w:noProof/>
        </w:rPr>
        <w:fldChar w:fldCharType="separate"/>
      </w:r>
      <w:r w:rsidR="005F39F1">
        <w:rPr>
          <w:noProof/>
        </w:rPr>
        <w:t>24</w:t>
      </w:r>
      <w:r>
        <w:rPr>
          <w:noProof/>
        </w:rPr>
        <w:fldChar w:fldCharType="end"/>
      </w:r>
    </w:p>
    <w:p w14:paraId="688DFA30" w14:textId="34DFF610" w:rsidR="00F94937" w:rsidRDefault="00907C94" w:rsidP="00B56793">
      <w:pPr>
        <w:pStyle w:val="Heading1"/>
        <w:numPr>
          <w:ilvl w:val="0"/>
          <w:numId w:val="0"/>
        </w:numPr>
      </w:pPr>
      <w:r>
        <w:fldChar w:fldCharType="end"/>
      </w:r>
    </w:p>
    <w:p w14:paraId="5FD51BDC" w14:textId="77777777" w:rsidR="00F94937" w:rsidRDefault="00F94937">
      <w:pPr>
        <w:rPr>
          <w:rFonts w:eastAsia="Times New Roman"/>
          <w:b/>
          <w:bCs/>
          <w:color w:val="1F4E79" w:themeColor="accent1" w:themeShade="80"/>
          <w:sz w:val="28"/>
          <w:szCs w:val="28"/>
        </w:rPr>
      </w:pPr>
      <w:r>
        <w:br w:type="page"/>
      </w:r>
    </w:p>
    <w:p w14:paraId="1365DAEF" w14:textId="09B57324" w:rsidR="007C243E" w:rsidRDefault="007C243E" w:rsidP="007C243E">
      <w:pPr>
        <w:pStyle w:val="Heading1"/>
      </w:pPr>
      <w:bookmarkStart w:id="1" w:name="_Toc2248794"/>
      <w:bookmarkStart w:id="2" w:name="_Toc2252352"/>
      <w:bookmarkStart w:id="3" w:name="_Toc2256646"/>
      <w:bookmarkStart w:id="4" w:name="_Toc2248795"/>
      <w:bookmarkStart w:id="5" w:name="_Toc2252353"/>
      <w:bookmarkStart w:id="6" w:name="_Toc2256647"/>
      <w:bookmarkStart w:id="7" w:name="_Toc2252361"/>
      <w:bookmarkStart w:id="8" w:name="_Toc2256655"/>
      <w:bookmarkStart w:id="9" w:name="_Toc2252362"/>
      <w:bookmarkStart w:id="10" w:name="_Toc2256656"/>
      <w:bookmarkStart w:id="11" w:name="_Toc2252363"/>
      <w:bookmarkStart w:id="12" w:name="_Toc2256657"/>
      <w:bookmarkStart w:id="13" w:name="_Toc2252364"/>
      <w:bookmarkStart w:id="14" w:name="_Toc2256658"/>
      <w:bookmarkStart w:id="15" w:name="_Toc2252365"/>
      <w:bookmarkStart w:id="16" w:name="_Toc2256659"/>
      <w:bookmarkStart w:id="17" w:name="_Toc2252366"/>
      <w:bookmarkStart w:id="18" w:name="_Toc2256660"/>
      <w:bookmarkStart w:id="19" w:name="_Toc2252367"/>
      <w:bookmarkStart w:id="20" w:name="_Toc2256661"/>
      <w:bookmarkStart w:id="21" w:name="_Toc2252368"/>
      <w:bookmarkStart w:id="22" w:name="_Toc2256662"/>
      <w:bookmarkStart w:id="23" w:name="_Toc2252369"/>
      <w:bookmarkStart w:id="24" w:name="_Toc2256663"/>
      <w:bookmarkStart w:id="25" w:name="_Toc2252370"/>
      <w:bookmarkStart w:id="26" w:name="_Toc2256664"/>
      <w:bookmarkStart w:id="27" w:name="_Toc2252371"/>
      <w:bookmarkStart w:id="28" w:name="_Toc2256665"/>
      <w:bookmarkStart w:id="29" w:name="_Toc2252372"/>
      <w:bookmarkStart w:id="30" w:name="_Toc2256666"/>
      <w:bookmarkStart w:id="31" w:name="_Toc2252373"/>
      <w:bookmarkStart w:id="32" w:name="_Toc2256667"/>
      <w:bookmarkStart w:id="33" w:name="_Toc2252374"/>
      <w:bookmarkStart w:id="34" w:name="_Toc2256668"/>
      <w:bookmarkStart w:id="35" w:name="_Toc2252375"/>
      <w:bookmarkStart w:id="36" w:name="_Toc2256669"/>
      <w:bookmarkStart w:id="37" w:name="_Toc2252376"/>
      <w:bookmarkStart w:id="38" w:name="_Toc2256670"/>
      <w:bookmarkStart w:id="39" w:name="_Toc2252377"/>
      <w:bookmarkStart w:id="40" w:name="_Toc2256671"/>
      <w:bookmarkStart w:id="41" w:name="_Toc2252378"/>
      <w:bookmarkStart w:id="42" w:name="_Toc2256672"/>
      <w:bookmarkStart w:id="43" w:name="_Toc6501475"/>
      <w:bookmarkStart w:id="44" w:name="_Toc6491787"/>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lastRenderedPageBreak/>
        <w:t>Protocol Details</w:t>
      </w:r>
      <w:bookmarkEnd w:id="43"/>
    </w:p>
    <w:p w14:paraId="110ED8F7" w14:textId="33A8EB02" w:rsidR="00817780" w:rsidRPr="00817780" w:rsidRDefault="00817780" w:rsidP="00817780">
      <w:r>
        <w:t xml:space="preserve">This section defines some of the </w:t>
      </w:r>
      <w:r w:rsidR="005721D8">
        <w:t>concepts</w:t>
      </w:r>
      <w:r>
        <w:t xml:space="preserve"> needed to understand mesh networks. These will be tied together when we discuss Models in the next section.</w:t>
      </w:r>
    </w:p>
    <w:p w14:paraId="5D382136" w14:textId="2405F3C7" w:rsidR="007C243E" w:rsidRDefault="007C243E" w:rsidP="007C243E">
      <w:pPr>
        <w:pStyle w:val="Heading2"/>
      </w:pPr>
      <w:bookmarkStart w:id="45" w:name="_Toc6501476"/>
      <w:r>
        <w:t>Elements</w:t>
      </w:r>
      <w:bookmarkEnd w:id="44"/>
      <w:bookmarkEnd w:id="45"/>
    </w:p>
    <w:p w14:paraId="4D5F0229" w14:textId="77777777" w:rsidR="007C243E" w:rsidRDefault="007C243E" w:rsidP="007C243E">
      <w:r>
        <w:t>It is possible for a node to have more than one part that can be independently controlled. In Bluetooth mesh, these independent parts are called elements. For example, you may have a ceiling fan with a light that are part of the same physical fixture but are controlled separately. In that case, you would have one node (the fixture) with two elements – one to control the fan and the other to control the light.</w:t>
      </w:r>
    </w:p>
    <w:p w14:paraId="50E2CE2A" w14:textId="77777777" w:rsidR="007C243E" w:rsidRPr="00DD6E96" w:rsidRDefault="007C243E" w:rsidP="007C243E">
      <w:r>
        <w:t>Likewise, hardware that can be controlled in multiple ways may have more than one element. For example, an RGB LED can be controlled using Hue, Saturation, and Lightness. In that case, the RGB LED will have 3 elements – one for the top level HSL and Lightness, one for Hue, and one for Saturation. This will be discussed in more detail later when we talk about lighting models.</w:t>
      </w:r>
    </w:p>
    <w:p w14:paraId="6D28B136" w14:textId="77777777" w:rsidR="007C243E" w:rsidRDefault="007C243E" w:rsidP="007C243E">
      <w:pPr>
        <w:pStyle w:val="Heading2"/>
      </w:pPr>
      <w:bookmarkStart w:id="46" w:name="_Toc6491788"/>
      <w:bookmarkStart w:id="47" w:name="_Toc6501477"/>
      <w:r>
        <w:t>States and Properties</w:t>
      </w:r>
      <w:bookmarkEnd w:id="46"/>
      <w:bookmarkEnd w:id="47"/>
    </w:p>
    <w:p w14:paraId="4D235143" w14:textId="77777777" w:rsidR="007C243E" w:rsidRDefault="007C243E" w:rsidP="007C243E">
      <w:pPr>
        <w:pStyle w:val="Heading3"/>
      </w:pPr>
      <w:bookmarkStart w:id="48" w:name="_Toc6491789"/>
      <w:r>
        <w:t>States</w:t>
      </w:r>
      <w:bookmarkEnd w:id="48"/>
    </w:p>
    <w:p w14:paraId="5EF15FDD" w14:textId="77777777" w:rsidR="007C243E" w:rsidRDefault="007C243E" w:rsidP="007C243E">
      <w:r>
        <w:t>Elements can be in various conditions and in Bluetooth mesh, these conditions are stored in values called states. Each state is a value of a certain type contained within an element. In addition to the values, states have behaviors that are associated with that state. States are defined by the Bluetooth SIG.</w:t>
      </w:r>
    </w:p>
    <w:p w14:paraId="6CF78A08" w14:textId="77777777" w:rsidR="007C243E" w:rsidRDefault="007C243E" w:rsidP="007C243E">
      <w:r>
        <w:t xml:space="preserve">For example, there is a state called </w:t>
      </w:r>
      <w:r w:rsidRPr="00B72569">
        <w:rPr>
          <w:i/>
        </w:rPr>
        <w:t xml:space="preserve">Generic </w:t>
      </w:r>
      <w:proofErr w:type="spellStart"/>
      <w:r w:rsidRPr="00B72569">
        <w:rPr>
          <w:i/>
        </w:rPr>
        <w:t>OnOf</w:t>
      </w:r>
      <w:r>
        <w:rPr>
          <w:i/>
        </w:rPr>
        <w:t>f</w:t>
      </w:r>
      <w:proofErr w:type="spellEnd"/>
      <w:r>
        <w:t xml:space="preserve">' which can have two values – ON or OFF. This is useful for devices like light bulbs or fan motors, etc. The term Generic is used to indicate that this state and its behaviors may be useful in different kinds of device. </w:t>
      </w:r>
    </w:p>
    <w:p w14:paraId="6F77528F" w14:textId="77777777" w:rsidR="007C243E" w:rsidRDefault="007C243E" w:rsidP="007C243E">
      <w:pPr>
        <w:pStyle w:val="Heading3"/>
      </w:pPr>
      <w:bookmarkStart w:id="49" w:name="_Toc6491790"/>
      <w:r>
        <w:t>Properties</w:t>
      </w:r>
      <w:bookmarkEnd w:id="49"/>
    </w:p>
    <w:p w14:paraId="4FA72951" w14:textId="77777777" w:rsidR="007C243E" w:rsidRDefault="007C243E" w:rsidP="007C243E">
      <w:r>
        <w:t>Properties also contain values relating to an element, but unlike states, properties provide context for interpreting states. For example, consider a device that wants to send a temperature state value. The temperature state may be "Present Indoor Ambient Temperature" or "Present Outdoor Ambient Temperature". In this case, a property would be used to provide context for the temperature state value.</w:t>
      </w:r>
    </w:p>
    <w:p w14:paraId="5AE8DB85" w14:textId="77777777" w:rsidR="007C243E" w:rsidRDefault="007C243E" w:rsidP="007C243E">
      <w:r>
        <w:t>Properties can be Manufacturer properties which are read-only or Admin properties which allow read-write access.</w:t>
      </w:r>
    </w:p>
    <w:p w14:paraId="323A6804" w14:textId="77777777" w:rsidR="007C243E" w:rsidRDefault="007C243E" w:rsidP="007C243E">
      <w:pPr>
        <w:pStyle w:val="Heading3"/>
      </w:pPr>
      <w:bookmarkStart w:id="50" w:name="_Toc6491791"/>
      <w:r>
        <w:t>State Transitions</w:t>
      </w:r>
      <w:bookmarkEnd w:id="50"/>
    </w:p>
    <w:p w14:paraId="05B52E1C" w14:textId="77777777" w:rsidR="007C243E" w:rsidRDefault="007C243E" w:rsidP="007C243E">
      <w:r>
        <w:t>State transitions may be instantaneous or may execute over a period called the transition time.</w:t>
      </w:r>
    </w:p>
    <w:p w14:paraId="12B694AF" w14:textId="77777777" w:rsidR="007C243E" w:rsidRDefault="007C243E" w:rsidP="007C243E">
      <w:pPr>
        <w:pStyle w:val="Heading3"/>
      </w:pPr>
      <w:bookmarkStart w:id="51" w:name="_Toc6491792"/>
      <w:r>
        <w:lastRenderedPageBreak/>
        <w:t>State Binding</w:t>
      </w:r>
      <w:bookmarkEnd w:id="51"/>
    </w:p>
    <w:p w14:paraId="0172AD02" w14:textId="77777777" w:rsidR="007C243E" w:rsidRDefault="007C243E" w:rsidP="007C243E">
      <w:r>
        <w:t xml:space="preserve">States may be bound together such that a change in one state causes a change in the other. One state may be bound to multiple other states. For example, a light controlled by a dimmer switch will have one state called Generic </w:t>
      </w:r>
      <w:proofErr w:type="spellStart"/>
      <w:r>
        <w:t>OnOff</w:t>
      </w:r>
      <w:proofErr w:type="spellEnd"/>
      <w:r>
        <w:t xml:space="preserve"> and another called Generic Level to specify the brightness. If the light is in the ON state but is dimmed to the point that the Level becomes zero, then the </w:t>
      </w:r>
      <w:proofErr w:type="spellStart"/>
      <w:r>
        <w:t>OnOff</w:t>
      </w:r>
      <w:proofErr w:type="spellEnd"/>
      <w:r>
        <w:t xml:space="preserve"> state will transition to OFF.</w:t>
      </w:r>
    </w:p>
    <w:p w14:paraId="2763D861" w14:textId="77777777" w:rsidR="007C243E" w:rsidRDefault="007C243E" w:rsidP="007C243E">
      <w:r>
        <w:t>State binding is defined by the models that contain the states in question. These can be found in the Bluetooth Mesh specification.</w:t>
      </w:r>
    </w:p>
    <w:p w14:paraId="3C70D2FD" w14:textId="77777777" w:rsidR="007C243E" w:rsidRDefault="007C243E" w:rsidP="007C243E">
      <w:pPr>
        <w:pStyle w:val="Heading2"/>
      </w:pPr>
      <w:bookmarkStart w:id="52" w:name="_Toc6491793"/>
      <w:bookmarkStart w:id="53" w:name="_Toc6501478"/>
      <w:r>
        <w:t>Scenes</w:t>
      </w:r>
      <w:bookmarkEnd w:id="52"/>
      <w:bookmarkEnd w:id="53"/>
    </w:p>
    <w:p w14:paraId="4F5AF968" w14:textId="77777777" w:rsidR="007C243E" w:rsidRDefault="007C243E" w:rsidP="007C243E">
      <w:r>
        <w:t>A scene is a collection of states that is stored together and identified with a 16-bit Scene Number. A scene can be recalled by a scene message or can be recalled at a predetermined time. This allows a group of nodes to be set to a previously stored set of states using a single action. The scene information is stored by each element that is part of a scene. This is done using a scene model as we will discuss later.</w:t>
      </w:r>
    </w:p>
    <w:p w14:paraId="6C0A5B5F" w14:textId="77777777" w:rsidR="007C243E" w:rsidRDefault="007C243E" w:rsidP="007C243E">
      <w:pPr>
        <w:pStyle w:val="Heading2"/>
      </w:pPr>
      <w:bookmarkStart w:id="54" w:name="_Toc6491794"/>
      <w:bookmarkStart w:id="55" w:name="_Toc6501479"/>
      <w:r>
        <w:t>Messages</w:t>
      </w:r>
      <w:bookmarkEnd w:id="54"/>
      <w:bookmarkEnd w:id="55"/>
    </w:p>
    <w:p w14:paraId="64603C6D" w14:textId="77777777" w:rsidR="007C243E" w:rsidRDefault="007C243E" w:rsidP="007C243E">
      <w:r>
        <w:t>In Bluetooth Mesh, messages are broadcast by a sending device using advertising packets which can be received by any devices that are in range of the sender. Since advertising packets in BLE can be at most 31 octets, there is a limit to how much data can fit in a single packet. In cases where the data will not fit in a single packet, it will be segmented into multiple packets which will be described later.</w:t>
      </w:r>
    </w:p>
    <w:p w14:paraId="5AFB179C" w14:textId="77777777" w:rsidR="007C243E" w:rsidRDefault="007C243E" w:rsidP="007C243E">
      <w:r>
        <w:t>In addition to the payload, the message contains a considerable amount of overhead information required for the mesh network to operate. The exact structure of the packets and the nature of this information will be discussed later, but for now, a summary of what the packet includes is:</w:t>
      </w:r>
    </w:p>
    <w:p w14:paraId="6DC598BB" w14:textId="77777777" w:rsidR="007C243E" w:rsidRDefault="007C243E" w:rsidP="007C243E">
      <w:pPr>
        <w:pStyle w:val="ListParagraph"/>
        <w:numPr>
          <w:ilvl w:val="0"/>
          <w:numId w:val="22"/>
        </w:numPr>
      </w:pPr>
      <w:r>
        <w:t>Required BLE advertising packet fields (Size and Type). The Flags field is not included for mesh.</w:t>
      </w:r>
    </w:p>
    <w:p w14:paraId="50812EB3" w14:textId="77777777" w:rsidR="007C243E" w:rsidRDefault="007C243E" w:rsidP="007C243E">
      <w:pPr>
        <w:pStyle w:val="ListParagraph"/>
        <w:numPr>
          <w:ilvl w:val="0"/>
          <w:numId w:val="22"/>
        </w:numPr>
      </w:pPr>
      <w:r>
        <w:t>Message type and segmentation information</w:t>
      </w:r>
    </w:p>
    <w:p w14:paraId="06E9711B" w14:textId="77777777" w:rsidR="007C243E" w:rsidRDefault="007C243E" w:rsidP="007C243E">
      <w:pPr>
        <w:pStyle w:val="ListParagraph"/>
        <w:numPr>
          <w:ilvl w:val="0"/>
          <w:numId w:val="22"/>
        </w:numPr>
      </w:pPr>
      <w:r>
        <w:t>Network and Application security key information</w:t>
      </w:r>
    </w:p>
    <w:p w14:paraId="44A4D7C0" w14:textId="77777777" w:rsidR="007C243E" w:rsidRDefault="007C243E" w:rsidP="007C243E">
      <w:pPr>
        <w:pStyle w:val="ListParagraph"/>
        <w:numPr>
          <w:ilvl w:val="0"/>
          <w:numId w:val="22"/>
        </w:numPr>
      </w:pPr>
      <w:r>
        <w:t>Message sequence number</w:t>
      </w:r>
    </w:p>
    <w:p w14:paraId="02F5AA69" w14:textId="77777777" w:rsidR="007C243E" w:rsidRDefault="007C243E" w:rsidP="007C243E">
      <w:pPr>
        <w:pStyle w:val="ListParagraph"/>
        <w:numPr>
          <w:ilvl w:val="0"/>
          <w:numId w:val="22"/>
        </w:numPr>
      </w:pPr>
      <w:r>
        <w:t>Message source address</w:t>
      </w:r>
    </w:p>
    <w:p w14:paraId="25972077" w14:textId="77777777" w:rsidR="007C243E" w:rsidRDefault="007C243E" w:rsidP="007C243E">
      <w:pPr>
        <w:pStyle w:val="ListParagraph"/>
        <w:numPr>
          <w:ilvl w:val="0"/>
          <w:numId w:val="22"/>
        </w:numPr>
      </w:pPr>
      <w:r>
        <w:t>Message destination address</w:t>
      </w:r>
    </w:p>
    <w:p w14:paraId="31C5300D" w14:textId="77777777" w:rsidR="007C243E" w:rsidRDefault="007C243E" w:rsidP="007C243E">
      <w:pPr>
        <w:pStyle w:val="ListParagraph"/>
        <w:numPr>
          <w:ilvl w:val="0"/>
          <w:numId w:val="22"/>
        </w:numPr>
      </w:pPr>
      <w:r>
        <w:t>Payload (including 1, 2, or 3 octets of message Opcode) – depending on the type, each packet can have a maximum of 4, 8, 11, or 12 octets of payload</w:t>
      </w:r>
    </w:p>
    <w:p w14:paraId="74D143C0" w14:textId="77777777" w:rsidR="007C243E" w:rsidRDefault="007C243E" w:rsidP="007C243E">
      <w:pPr>
        <w:pStyle w:val="ListParagraph"/>
        <w:numPr>
          <w:ilvl w:val="0"/>
          <w:numId w:val="22"/>
        </w:numPr>
      </w:pPr>
      <w:r>
        <w:t>Network and Transport layer message integrity check (MIC) information</w:t>
      </w:r>
    </w:p>
    <w:p w14:paraId="1B212592" w14:textId="77777777" w:rsidR="007C243E" w:rsidRDefault="007C243E" w:rsidP="007C243E">
      <w:r>
        <w:t>There are several message types in mesh networks. These types can be classified as:</w:t>
      </w:r>
    </w:p>
    <w:p w14:paraId="61AB1F97" w14:textId="77777777" w:rsidR="007C243E" w:rsidRDefault="007C243E" w:rsidP="007C243E">
      <w:pPr>
        <w:pStyle w:val="ListParagraph"/>
        <w:numPr>
          <w:ilvl w:val="0"/>
          <w:numId w:val="10"/>
        </w:numPr>
      </w:pPr>
      <w:r>
        <w:t>Control vs. Access</w:t>
      </w:r>
    </w:p>
    <w:p w14:paraId="7CE7BD9E" w14:textId="77777777" w:rsidR="007C243E" w:rsidRDefault="007C243E" w:rsidP="007C243E">
      <w:pPr>
        <w:pStyle w:val="ListParagraph"/>
        <w:numPr>
          <w:ilvl w:val="0"/>
          <w:numId w:val="10"/>
        </w:numPr>
      </w:pPr>
      <w:r>
        <w:t>Acknowledged vs. Unacknowledged</w:t>
      </w:r>
    </w:p>
    <w:p w14:paraId="61624777" w14:textId="77777777" w:rsidR="007C243E" w:rsidRDefault="007C243E" w:rsidP="007C243E">
      <w:pPr>
        <w:pStyle w:val="ListParagraph"/>
        <w:numPr>
          <w:ilvl w:val="0"/>
          <w:numId w:val="10"/>
        </w:numPr>
      </w:pPr>
      <w:r>
        <w:t>GET, SET, STATUS</w:t>
      </w:r>
    </w:p>
    <w:p w14:paraId="125C7DD2" w14:textId="77777777" w:rsidR="007C243E" w:rsidRDefault="007C243E" w:rsidP="007C243E">
      <w:pPr>
        <w:pStyle w:val="ListParagraph"/>
        <w:numPr>
          <w:ilvl w:val="0"/>
          <w:numId w:val="10"/>
        </w:numPr>
      </w:pPr>
      <w:bookmarkStart w:id="56" w:name="_Ref2073823"/>
      <w:r>
        <w:t>Segmented vs. Unsegmented</w:t>
      </w:r>
      <w:bookmarkEnd w:id="56"/>
    </w:p>
    <w:p w14:paraId="01538FC0" w14:textId="77777777" w:rsidR="007C243E" w:rsidRDefault="007C243E" w:rsidP="007C243E">
      <w:pPr>
        <w:pStyle w:val="Heading3"/>
      </w:pPr>
      <w:bookmarkStart w:id="57" w:name="_Toc6491795"/>
      <w:r>
        <w:lastRenderedPageBreak/>
        <w:t>Control vs. Access</w:t>
      </w:r>
      <w:bookmarkEnd w:id="57"/>
    </w:p>
    <w:p w14:paraId="7DBE5D89" w14:textId="77777777" w:rsidR="007C243E" w:rsidRDefault="007C243E" w:rsidP="007C243E">
      <w:r>
        <w:t>Control messages are internally generated by the stack and are sent between upper transport layers on different nodes. These include messages related to friend/low power nodes (friend poll, friend update, friend request, friend offer, etc.) and heartbeat messages. The user application does not need to handle control messages.</w:t>
      </w:r>
    </w:p>
    <w:p w14:paraId="0B175818" w14:textId="77777777" w:rsidR="007C243E" w:rsidRDefault="007C243E" w:rsidP="007C243E">
      <w:r>
        <w:t>Heartbeat messages include the number of hops a message took to reach the destination and a list of the features supported by the node. This information can be used to optimize network performance.</w:t>
      </w:r>
    </w:p>
    <w:p w14:paraId="199B5162" w14:textId="77777777" w:rsidR="007C243E" w:rsidRDefault="007C243E" w:rsidP="007C243E">
      <w:r>
        <w:t>Access messages are "normal" mesh messages that devices send and receive to convey information such as sensor readings, configuration settings, etc.</w:t>
      </w:r>
    </w:p>
    <w:p w14:paraId="768DED12" w14:textId="77777777" w:rsidR="007C243E" w:rsidRDefault="007C243E" w:rsidP="007C243E">
      <w:pPr>
        <w:pStyle w:val="Heading3"/>
      </w:pPr>
      <w:bookmarkStart w:id="58" w:name="_Toc6491796"/>
      <w:r>
        <w:t>Acknowledged vs. Unacknowledged</w:t>
      </w:r>
      <w:bookmarkEnd w:id="58"/>
    </w:p>
    <w:p w14:paraId="3DCCCEE4" w14:textId="77777777" w:rsidR="007C243E" w:rsidRDefault="007C243E" w:rsidP="007C243E">
      <w:r>
        <w:t xml:space="preserve">As the name suggests, acknowledged messages require a response from the node that it is addressed to. The response confirms that the message was received it may also return data back to the sender (e.g. in response to a GET). If a sender does not receive the expected response from a message it may resend it. Messages must be idempotent so that a message received more than once is no different than if it had only been received once. </w:t>
      </w:r>
    </w:p>
    <w:p w14:paraId="7529C456" w14:textId="77777777" w:rsidR="007C243E" w:rsidRDefault="007C243E" w:rsidP="007C243E">
      <w:pPr>
        <w:pStyle w:val="Heading3"/>
      </w:pPr>
      <w:bookmarkStart w:id="59" w:name="_Toc6491797"/>
      <w:r>
        <w:t>GET, SET, STATUS</w:t>
      </w:r>
      <w:bookmarkEnd w:id="59"/>
    </w:p>
    <w:p w14:paraId="5E5E0A55" w14:textId="77777777" w:rsidR="007C243E" w:rsidRPr="00F72064" w:rsidRDefault="007C243E" w:rsidP="007C243E">
      <w:r>
        <w:t xml:space="preserve">All access messages are of the three broad types of GET, SET, and STATUS. </w:t>
      </w:r>
    </w:p>
    <w:p w14:paraId="58BF38B7" w14:textId="77777777" w:rsidR="007C243E" w:rsidRDefault="007C243E" w:rsidP="007C243E">
      <w:r>
        <w:t>GET messages request a state value from one or more nodes.</w:t>
      </w:r>
      <w:r w:rsidRPr="004F0496">
        <w:t xml:space="preserve"> </w:t>
      </w:r>
      <w:r>
        <w:t>A GET message is always acknowledged.</w:t>
      </w:r>
    </w:p>
    <w:p w14:paraId="3AEFBC84" w14:textId="77777777" w:rsidR="007C243E" w:rsidRDefault="007C243E" w:rsidP="007C243E">
      <w:r>
        <w:t>SET messages are used to change the value of a state. A SET message can be either acknowledged or unacknowledged.</w:t>
      </w:r>
    </w:p>
    <w:p w14:paraId="1A1FED58" w14:textId="77777777" w:rsidR="007C243E" w:rsidRDefault="007C243E" w:rsidP="007C243E">
      <w:r>
        <w:t>STATUS messages are sent in response to a GET, and acknowledged SET, or may also be sent by a node independently, for example, periodically using a timer. A STATUS message is always unacknowledged. Therefore, if a node sends a GET message but never receives a STATUS return message, it must resend the GET message.</w:t>
      </w:r>
    </w:p>
    <w:p w14:paraId="78B06B41" w14:textId="77777777" w:rsidR="005721D8" w:rsidRDefault="005721D8">
      <w:pPr>
        <w:rPr>
          <w:rFonts w:ascii="Cambria" w:eastAsia="Times New Roman" w:hAnsi="Cambria"/>
          <w:b/>
          <w:bCs/>
          <w:color w:val="4F81BD"/>
        </w:rPr>
      </w:pPr>
      <w:bookmarkStart w:id="60" w:name="_Ref2073927"/>
      <w:bookmarkStart w:id="61" w:name="_Toc6491798"/>
      <w:r>
        <w:br w:type="page"/>
      </w:r>
    </w:p>
    <w:p w14:paraId="55E11731" w14:textId="724C6AF7" w:rsidR="007C243E" w:rsidRDefault="007C243E" w:rsidP="007C243E">
      <w:pPr>
        <w:pStyle w:val="Heading3"/>
      </w:pPr>
      <w:r>
        <w:lastRenderedPageBreak/>
        <w:t>Segmented vs. Unsegmented</w:t>
      </w:r>
      <w:bookmarkEnd w:id="60"/>
      <w:bookmarkEnd w:id="61"/>
    </w:p>
    <w:p w14:paraId="3743A4EB" w14:textId="77777777" w:rsidR="007C243E" w:rsidRDefault="007C243E" w:rsidP="007C243E">
      <w:r>
        <w:t>Messages that can fit within one advertising packet (including mesh overhead) can be sent as unsegmented messages. For messages that won't fit in a single advertising packet, the message is segmented and sent using multiple packets.</w:t>
      </w:r>
    </w:p>
    <w:p w14:paraId="391A9759" w14:textId="77777777" w:rsidR="007C243E" w:rsidRDefault="007C243E" w:rsidP="007C243E">
      <w:r>
        <w:t xml:space="preserve">Segmented messages can be broken into a </w:t>
      </w:r>
      <w:r w:rsidRPr="0019655C">
        <w:rPr>
          <w:u w:val="single"/>
        </w:rPr>
        <w:t xml:space="preserve">maximum of 32 </w:t>
      </w:r>
      <w:r>
        <w:rPr>
          <w:u w:val="single"/>
        </w:rPr>
        <w:t xml:space="preserve">chunks that are delivered in up to 32 </w:t>
      </w:r>
      <w:r w:rsidRPr="0019655C">
        <w:rPr>
          <w:u w:val="single"/>
        </w:rPr>
        <w:t>advertising packets</w:t>
      </w:r>
      <w:r>
        <w:t>.</w:t>
      </w:r>
    </w:p>
    <w:p w14:paraId="4C2D1237" w14:textId="77777777" w:rsidR="007C243E" w:rsidRDefault="007C243E" w:rsidP="007C243E">
      <w:r>
        <w:t>The following table summarizes the maximum payload size for each message type:</w:t>
      </w:r>
    </w:p>
    <w:tbl>
      <w:tblPr>
        <w:tblStyle w:val="TableGrid"/>
        <w:tblW w:w="0" w:type="auto"/>
        <w:jc w:val="center"/>
        <w:tblLook w:val="04A0" w:firstRow="1" w:lastRow="0" w:firstColumn="1" w:lastColumn="0" w:noHBand="0" w:noVBand="1"/>
      </w:tblPr>
      <w:tblGrid>
        <w:gridCol w:w="2914"/>
        <w:gridCol w:w="1824"/>
      </w:tblGrid>
      <w:tr w:rsidR="007C243E" w14:paraId="7F124697" w14:textId="77777777" w:rsidTr="007C243E">
        <w:trPr>
          <w:jc w:val="center"/>
        </w:trPr>
        <w:tc>
          <w:tcPr>
            <w:tcW w:w="2914" w:type="dxa"/>
            <w:shd w:val="clear" w:color="auto" w:fill="D9D9D9" w:themeFill="background1" w:themeFillShade="D9"/>
          </w:tcPr>
          <w:p w14:paraId="78209C7F" w14:textId="77777777" w:rsidR="007C243E" w:rsidRPr="001C1400" w:rsidRDefault="007C243E" w:rsidP="007C243E">
            <w:pPr>
              <w:jc w:val="center"/>
              <w:rPr>
                <w:b/>
              </w:rPr>
            </w:pPr>
            <w:r>
              <w:rPr>
                <w:b/>
              </w:rPr>
              <w:t>Message Type</w:t>
            </w:r>
          </w:p>
        </w:tc>
        <w:tc>
          <w:tcPr>
            <w:tcW w:w="1824" w:type="dxa"/>
            <w:shd w:val="clear" w:color="auto" w:fill="D9D9D9" w:themeFill="background1" w:themeFillShade="D9"/>
          </w:tcPr>
          <w:p w14:paraId="1620B025" w14:textId="77777777" w:rsidR="007C243E" w:rsidRPr="001C1400" w:rsidRDefault="007C243E" w:rsidP="007C243E">
            <w:pPr>
              <w:jc w:val="center"/>
              <w:rPr>
                <w:b/>
              </w:rPr>
            </w:pPr>
            <w:r>
              <w:rPr>
                <w:b/>
              </w:rPr>
              <w:t xml:space="preserve">Max </w:t>
            </w:r>
            <w:r w:rsidRPr="001C1400">
              <w:rPr>
                <w:b/>
              </w:rPr>
              <w:t>Payload Size</w:t>
            </w:r>
            <w:r>
              <w:rPr>
                <w:b/>
              </w:rPr>
              <w:t xml:space="preserve"> (Octets)</w:t>
            </w:r>
          </w:p>
        </w:tc>
      </w:tr>
      <w:tr w:rsidR="007C243E" w14:paraId="48197E15" w14:textId="77777777" w:rsidTr="007C243E">
        <w:trPr>
          <w:jc w:val="center"/>
        </w:trPr>
        <w:tc>
          <w:tcPr>
            <w:tcW w:w="2914" w:type="dxa"/>
          </w:tcPr>
          <w:p w14:paraId="7B2B162C" w14:textId="77777777" w:rsidR="007C243E" w:rsidRDefault="007C243E" w:rsidP="007C243E">
            <w:pPr>
              <w:jc w:val="center"/>
            </w:pPr>
            <w:r>
              <w:t>Unsegmented Control or Access</w:t>
            </w:r>
          </w:p>
        </w:tc>
        <w:tc>
          <w:tcPr>
            <w:tcW w:w="1824" w:type="dxa"/>
          </w:tcPr>
          <w:p w14:paraId="3EFE97FC" w14:textId="77777777" w:rsidR="007C243E" w:rsidRDefault="007C243E" w:rsidP="007C243E">
            <w:pPr>
              <w:jc w:val="center"/>
            </w:pPr>
            <w:r>
              <w:t>11</w:t>
            </w:r>
          </w:p>
        </w:tc>
      </w:tr>
      <w:tr w:rsidR="007C243E" w14:paraId="7CFABCF1" w14:textId="77777777" w:rsidTr="007C243E">
        <w:trPr>
          <w:jc w:val="center"/>
        </w:trPr>
        <w:tc>
          <w:tcPr>
            <w:tcW w:w="2914" w:type="dxa"/>
          </w:tcPr>
          <w:p w14:paraId="1506B5D0" w14:textId="77777777" w:rsidR="007C243E" w:rsidRDefault="007C243E" w:rsidP="007C243E">
            <w:pPr>
              <w:jc w:val="center"/>
            </w:pPr>
            <w:r>
              <w:t>Segmented Control</w:t>
            </w:r>
          </w:p>
        </w:tc>
        <w:tc>
          <w:tcPr>
            <w:tcW w:w="1824" w:type="dxa"/>
          </w:tcPr>
          <w:p w14:paraId="3D79994C" w14:textId="77777777" w:rsidR="007C243E" w:rsidRDefault="007C243E" w:rsidP="007C243E">
            <w:pPr>
              <w:jc w:val="center"/>
            </w:pPr>
            <w:r>
              <w:t>256</w:t>
            </w:r>
          </w:p>
        </w:tc>
      </w:tr>
      <w:tr w:rsidR="007C243E" w14:paraId="61BB2585" w14:textId="77777777" w:rsidTr="007C243E">
        <w:trPr>
          <w:jc w:val="center"/>
        </w:trPr>
        <w:tc>
          <w:tcPr>
            <w:tcW w:w="2914" w:type="dxa"/>
          </w:tcPr>
          <w:p w14:paraId="3A2F5C91" w14:textId="77777777" w:rsidR="007C243E" w:rsidRDefault="007C243E" w:rsidP="007C243E">
            <w:pPr>
              <w:jc w:val="center"/>
            </w:pPr>
            <w:r>
              <w:t>Segmented Access</w:t>
            </w:r>
          </w:p>
        </w:tc>
        <w:tc>
          <w:tcPr>
            <w:tcW w:w="1824" w:type="dxa"/>
          </w:tcPr>
          <w:p w14:paraId="45FEF99F" w14:textId="77777777" w:rsidR="007C243E" w:rsidRDefault="007C243E" w:rsidP="007C243E">
            <w:pPr>
              <w:jc w:val="center"/>
            </w:pPr>
            <w:r>
              <w:t>376 or 380 *</w:t>
            </w:r>
          </w:p>
        </w:tc>
      </w:tr>
    </w:tbl>
    <w:p w14:paraId="639B5A92" w14:textId="77777777" w:rsidR="007C243E" w:rsidRDefault="007C243E" w:rsidP="007C243E">
      <w:r>
        <w:t xml:space="preserve">* For Access messages, there is a transport layer message integrity check called the </w:t>
      </w:r>
      <w:proofErr w:type="spellStart"/>
      <w:r>
        <w:t>TransMIC</w:t>
      </w:r>
      <w:proofErr w:type="spellEnd"/>
      <w:r>
        <w:t xml:space="preserve"> which will be discussed later. The size of this value for a given message determines the maximum payload.</w:t>
      </w:r>
    </w:p>
    <w:p w14:paraId="2F6B7084" w14:textId="77777777" w:rsidR="007C243E" w:rsidRDefault="007C243E" w:rsidP="007C243E">
      <w:pPr>
        <w:pStyle w:val="Heading2"/>
      </w:pPr>
      <w:bookmarkStart w:id="62" w:name="_Toc6491799"/>
      <w:bookmarkStart w:id="63" w:name="_Toc6501480"/>
      <w:r>
        <w:t>Addressing</w:t>
      </w:r>
      <w:bookmarkEnd w:id="62"/>
      <w:bookmarkEnd w:id="63"/>
    </w:p>
    <w:p w14:paraId="47C853D1" w14:textId="77777777" w:rsidR="007C243E" w:rsidRDefault="007C243E" w:rsidP="007C243E">
      <w:r>
        <w:t>Mesh messages have a source address and a destination address. Both addresses are 16-bit values. There are three types of addresses defined for messages. They are:</w:t>
      </w:r>
    </w:p>
    <w:p w14:paraId="6B4446EC" w14:textId="77777777" w:rsidR="007C243E" w:rsidRDefault="007C243E" w:rsidP="007C243E">
      <w:pPr>
        <w:pStyle w:val="ListParagraph"/>
        <w:numPr>
          <w:ilvl w:val="0"/>
          <w:numId w:val="11"/>
        </w:numPr>
      </w:pPr>
      <w:r>
        <w:t>Unicast</w:t>
      </w:r>
    </w:p>
    <w:p w14:paraId="3561CF4F" w14:textId="77777777" w:rsidR="007C243E" w:rsidRDefault="007C243E" w:rsidP="007C243E">
      <w:pPr>
        <w:pStyle w:val="ListParagraph"/>
        <w:numPr>
          <w:ilvl w:val="0"/>
          <w:numId w:val="11"/>
        </w:numPr>
      </w:pPr>
      <w:r>
        <w:t>Group</w:t>
      </w:r>
    </w:p>
    <w:p w14:paraId="045AE20B" w14:textId="77777777" w:rsidR="007C243E" w:rsidRDefault="007C243E" w:rsidP="007C243E">
      <w:pPr>
        <w:pStyle w:val="ListParagraph"/>
        <w:numPr>
          <w:ilvl w:val="0"/>
          <w:numId w:val="11"/>
        </w:numPr>
      </w:pPr>
      <w:r>
        <w:t>Virtual</w:t>
      </w:r>
    </w:p>
    <w:p w14:paraId="2D9E7965" w14:textId="77777777" w:rsidR="007C243E" w:rsidRDefault="007C243E" w:rsidP="007C243E">
      <w:r>
        <w:t>Note: there is also an unassigned address of 0x0000, but it is not used in messages.</w:t>
      </w:r>
    </w:p>
    <w:p w14:paraId="33A3D06A" w14:textId="77777777" w:rsidR="007C243E" w:rsidRDefault="007C243E" w:rsidP="007C243E">
      <w:r>
        <w:t>The range and number of each type of address is:</w:t>
      </w:r>
    </w:p>
    <w:tbl>
      <w:tblPr>
        <w:tblStyle w:val="TableGrid"/>
        <w:tblW w:w="0" w:type="auto"/>
        <w:jc w:val="center"/>
        <w:tblLook w:val="04A0" w:firstRow="1" w:lastRow="0" w:firstColumn="1" w:lastColumn="0" w:noHBand="0" w:noVBand="1"/>
      </w:tblPr>
      <w:tblGrid>
        <w:gridCol w:w="1537"/>
        <w:gridCol w:w="2737"/>
        <w:gridCol w:w="2377"/>
      </w:tblGrid>
      <w:tr w:rsidR="007C243E" w14:paraId="02A65DA3" w14:textId="77777777" w:rsidTr="005721D8">
        <w:trPr>
          <w:jc w:val="center"/>
        </w:trPr>
        <w:tc>
          <w:tcPr>
            <w:tcW w:w="1537" w:type="dxa"/>
            <w:shd w:val="clear" w:color="auto" w:fill="D9D9D9" w:themeFill="background1" w:themeFillShade="D9"/>
          </w:tcPr>
          <w:p w14:paraId="2E7F393E" w14:textId="77777777" w:rsidR="007C243E" w:rsidRPr="001C1400" w:rsidRDefault="007C243E" w:rsidP="007C243E">
            <w:pPr>
              <w:jc w:val="center"/>
              <w:rPr>
                <w:b/>
              </w:rPr>
            </w:pPr>
            <w:r>
              <w:rPr>
                <w:b/>
              </w:rPr>
              <w:t>Address Type</w:t>
            </w:r>
          </w:p>
        </w:tc>
        <w:tc>
          <w:tcPr>
            <w:tcW w:w="2737" w:type="dxa"/>
            <w:shd w:val="clear" w:color="auto" w:fill="D9D9D9" w:themeFill="background1" w:themeFillShade="D9"/>
          </w:tcPr>
          <w:p w14:paraId="61C3C4FB" w14:textId="77777777" w:rsidR="007C243E" w:rsidRPr="001C1400" w:rsidRDefault="007C243E" w:rsidP="007C243E">
            <w:pPr>
              <w:jc w:val="center"/>
              <w:rPr>
                <w:b/>
              </w:rPr>
            </w:pPr>
            <w:r>
              <w:rPr>
                <w:b/>
              </w:rPr>
              <w:t>Address Range</w:t>
            </w:r>
          </w:p>
        </w:tc>
        <w:tc>
          <w:tcPr>
            <w:tcW w:w="2377" w:type="dxa"/>
            <w:shd w:val="clear" w:color="auto" w:fill="D9D9D9" w:themeFill="background1" w:themeFillShade="D9"/>
          </w:tcPr>
          <w:p w14:paraId="2E68B9A3" w14:textId="77777777" w:rsidR="007C243E" w:rsidRDefault="007C243E" w:rsidP="007C243E">
            <w:pPr>
              <w:jc w:val="center"/>
              <w:rPr>
                <w:b/>
              </w:rPr>
            </w:pPr>
            <w:r>
              <w:rPr>
                <w:b/>
              </w:rPr>
              <w:t>Number of Addresses</w:t>
            </w:r>
          </w:p>
        </w:tc>
      </w:tr>
      <w:tr w:rsidR="007C243E" w14:paraId="1F46209D" w14:textId="77777777" w:rsidTr="005721D8">
        <w:trPr>
          <w:jc w:val="center"/>
        </w:trPr>
        <w:tc>
          <w:tcPr>
            <w:tcW w:w="1537" w:type="dxa"/>
          </w:tcPr>
          <w:p w14:paraId="4362EB44" w14:textId="77777777" w:rsidR="007C243E" w:rsidRPr="005721D8" w:rsidRDefault="007C243E" w:rsidP="005721D8">
            <w:pPr>
              <w:rPr>
                <w:rFonts w:ascii="Courier New" w:hAnsi="Courier New" w:cs="Courier New"/>
              </w:rPr>
            </w:pPr>
            <w:r w:rsidRPr="005721D8">
              <w:rPr>
                <w:rFonts w:ascii="Courier New" w:hAnsi="Courier New" w:cs="Courier New"/>
              </w:rPr>
              <w:t>Unassigned</w:t>
            </w:r>
          </w:p>
        </w:tc>
        <w:tc>
          <w:tcPr>
            <w:tcW w:w="2737" w:type="dxa"/>
          </w:tcPr>
          <w:p w14:paraId="44E85A42" w14:textId="77777777" w:rsidR="007C243E" w:rsidRPr="005721D8" w:rsidRDefault="007C243E" w:rsidP="005721D8">
            <w:pPr>
              <w:rPr>
                <w:rFonts w:ascii="Courier New" w:hAnsi="Courier New" w:cs="Courier New"/>
              </w:rPr>
            </w:pPr>
            <w:r w:rsidRPr="005721D8">
              <w:rPr>
                <w:rFonts w:ascii="Courier New" w:hAnsi="Courier New" w:cs="Courier New"/>
              </w:rPr>
              <w:t>0b0000000000000000</w:t>
            </w:r>
          </w:p>
        </w:tc>
        <w:tc>
          <w:tcPr>
            <w:tcW w:w="2377" w:type="dxa"/>
          </w:tcPr>
          <w:p w14:paraId="20DB7C8E" w14:textId="77777777" w:rsidR="007C243E" w:rsidRPr="005721D8" w:rsidRDefault="007C243E" w:rsidP="005721D8">
            <w:pPr>
              <w:rPr>
                <w:rFonts w:ascii="Courier New" w:hAnsi="Courier New" w:cs="Courier New"/>
              </w:rPr>
            </w:pPr>
            <w:r w:rsidRPr="005721D8">
              <w:rPr>
                <w:rFonts w:ascii="Courier New" w:hAnsi="Courier New" w:cs="Courier New"/>
              </w:rPr>
              <w:t>1</w:t>
            </w:r>
          </w:p>
        </w:tc>
      </w:tr>
      <w:tr w:rsidR="007C243E" w14:paraId="0B775DEB" w14:textId="77777777" w:rsidTr="005721D8">
        <w:trPr>
          <w:jc w:val="center"/>
        </w:trPr>
        <w:tc>
          <w:tcPr>
            <w:tcW w:w="1537" w:type="dxa"/>
          </w:tcPr>
          <w:p w14:paraId="605DF662" w14:textId="77777777" w:rsidR="007C243E" w:rsidRPr="005721D8" w:rsidRDefault="007C243E" w:rsidP="005721D8">
            <w:pPr>
              <w:rPr>
                <w:rFonts w:ascii="Courier New" w:hAnsi="Courier New" w:cs="Courier New"/>
              </w:rPr>
            </w:pPr>
            <w:r w:rsidRPr="005721D8">
              <w:rPr>
                <w:rFonts w:ascii="Courier New" w:hAnsi="Courier New" w:cs="Courier New"/>
              </w:rPr>
              <w:t>Unicast</w:t>
            </w:r>
          </w:p>
        </w:tc>
        <w:tc>
          <w:tcPr>
            <w:tcW w:w="2737" w:type="dxa"/>
          </w:tcPr>
          <w:p w14:paraId="1EE6B40F" w14:textId="3186132E" w:rsidR="007C243E" w:rsidRPr="005721D8" w:rsidRDefault="007C243E" w:rsidP="005721D8">
            <w:pPr>
              <w:rPr>
                <w:rFonts w:ascii="Courier New" w:hAnsi="Courier New" w:cs="Courier New"/>
              </w:rPr>
            </w:pPr>
            <w:r w:rsidRPr="005721D8">
              <w:rPr>
                <w:rFonts w:ascii="Courier New" w:hAnsi="Courier New" w:cs="Courier New"/>
              </w:rPr>
              <w:t>0b0xxxxxxxxxxxxxxx</w:t>
            </w:r>
            <w:r w:rsidR="005721D8">
              <w:rPr>
                <w:rFonts w:ascii="Courier New" w:hAnsi="Courier New" w:cs="Courier New"/>
              </w:rPr>
              <w:t xml:space="preserve"> *</w:t>
            </w:r>
          </w:p>
        </w:tc>
        <w:tc>
          <w:tcPr>
            <w:tcW w:w="2377" w:type="dxa"/>
          </w:tcPr>
          <w:p w14:paraId="13966397" w14:textId="77777777" w:rsidR="007C243E" w:rsidRPr="005721D8" w:rsidRDefault="007C243E" w:rsidP="005721D8">
            <w:pPr>
              <w:rPr>
                <w:rFonts w:ascii="Courier New" w:hAnsi="Courier New" w:cs="Courier New"/>
              </w:rPr>
            </w:pPr>
            <w:r w:rsidRPr="005721D8">
              <w:rPr>
                <w:rFonts w:ascii="Courier New" w:hAnsi="Courier New" w:cs="Courier New"/>
              </w:rPr>
              <w:t>32767</w:t>
            </w:r>
          </w:p>
        </w:tc>
      </w:tr>
      <w:tr w:rsidR="007C243E" w14:paraId="74FB8579" w14:textId="77777777" w:rsidTr="005721D8">
        <w:trPr>
          <w:jc w:val="center"/>
        </w:trPr>
        <w:tc>
          <w:tcPr>
            <w:tcW w:w="1537" w:type="dxa"/>
          </w:tcPr>
          <w:p w14:paraId="7D5AAD79" w14:textId="77777777" w:rsidR="007C243E" w:rsidRPr="005721D8" w:rsidRDefault="007C243E" w:rsidP="005721D8">
            <w:pPr>
              <w:rPr>
                <w:rFonts w:ascii="Courier New" w:hAnsi="Courier New" w:cs="Courier New"/>
              </w:rPr>
            </w:pPr>
            <w:r w:rsidRPr="005721D8">
              <w:rPr>
                <w:rFonts w:ascii="Courier New" w:hAnsi="Courier New" w:cs="Courier New"/>
              </w:rPr>
              <w:t>Group</w:t>
            </w:r>
          </w:p>
        </w:tc>
        <w:tc>
          <w:tcPr>
            <w:tcW w:w="2737" w:type="dxa"/>
          </w:tcPr>
          <w:p w14:paraId="1ABE0880" w14:textId="77777777" w:rsidR="007C243E" w:rsidRPr="005721D8" w:rsidRDefault="007C243E" w:rsidP="005721D8">
            <w:pPr>
              <w:rPr>
                <w:rFonts w:ascii="Courier New" w:hAnsi="Courier New" w:cs="Courier New"/>
              </w:rPr>
            </w:pPr>
            <w:r w:rsidRPr="005721D8">
              <w:rPr>
                <w:rFonts w:ascii="Courier New" w:hAnsi="Courier New" w:cs="Courier New"/>
              </w:rPr>
              <w:t>0b11xxxxxxxxxxxxxx</w:t>
            </w:r>
          </w:p>
        </w:tc>
        <w:tc>
          <w:tcPr>
            <w:tcW w:w="2377" w:type="dxa"/>
          </w:tcPr>
          <w:p w14:paraId="0758CEA0" w14:textId="77777777" w:rsidR="007C243E" w:rsidRPr="005721D8" w:rsidRDefault="007C243E" w:rsidP="005721D8">
            <w:pPr>
              <w:rPr>
                <w:rFonts w:ascii="Courier New" w:hAnsi="Courier New" w:cs="Courier New"/>
              </w:rPr>
            </w:pPr>
            <w:r w:rsidRPr="005721D8">
              <w:rPr>
                <w:rFonts w:ascii="Courier New" w:hAnsi="Courier New" w:cs="Courier New"/>
              </w:rPr>
              <w:t>16384</w:t>
            </w:r>
          </w:p>
        </w:tc>
      </w:tr>
      <w:tr w:rsidR="007C243E" w14:paraId="17DC076A" w14:textId="77777777" w:rsidTr="005721D8">
        <w:trPr>
          <w:jc w:val="center"/>
        </w:trPr>
        <w:tc>
          <w:tcPr>
            <w:tcW w:w="1537" w:type="dxa"/>
          </w:tcPr>
          <w:p w14:paraId="703C5962" w14:textId="77777777" w:rsidR="007C243E" w:rsidRPr="005721D8" w:rsidRDefault="007C243E" w:rsidP="005721D8">
            <w:pPr>
              <w:rPr>
                <w:rFonts w:ascii="Courier New" w:hAnsi="Courier New" w:cs="Courier New"/>
              </w:rPr>
            </w:pPr>
            <w:r w:rsidRPr="005721D8">
              <w:rPr>
                <w:rFonts w:ascii="Courier New" w:hAnsi="Courier New" w:cs="Courier New"/>
              </w:rPr>
              <w:t>Virtual</w:t>
            </w:r>
          </w:p>
        </w:tc>
        <w:tc>
          <w:tcPr>
            <w:tcW w:w="2737" w:type="dxa"/>
          </w:tcPr>
          <w:p w14:paraId="563DEA21" w14:textId="77777777" w:rsidR="007C243E" w:rsidRPr="005721D8" w:rsidRDefault="007C243E" w:rsidP="005721D8">
            <w:pPr>
              <w:rPr>
                <w:rFonts w:ascii="Courier New" w:hAnsi="Courier New" w:cs="Courier New"/>
              </w:rPr>
            </w:pPr>
            <w:r w:rsidRPr="005721D8">
              <w:rPr>
                <w:rFonts w:ascii="Courier New" w:hAnsi="Courier New" w:cs="Courier New"/>
              </w:rPr>
              <w:t>0b10xxxxxxxxxxxxxx</w:t>
            </w:r>
          </w:p>
        </w:tc>
        <w:tc>
          <w:tcPr>
            <w:tcW w:w="2377" w:type="dxa"/>
          </w:tcPr>
          <w:p w14:paraId="204BD2A0" w14:textId="77777777" w:rsidR="007C243E" w:rsidRPr="005721D8" w:rsidRDefault="007C243E" w:rsidP="005721D8">
            <w:pPr>
              <w:rPr>
                <w:rFonts w:ascii="Courier New" w:hAnsi="Courier New" w:cs="Courier New"/>
              </w:rPr>
            </w:pPr>
            <w:r w:rsidRPr="005721D8">
              <w:rPr>
                <w:rFonts w:ascii="Courier New" w:hAnsi="Courier New" w:cs="Courier New"/>
              </w:rPr>
              <w:t>16384 hash values</w:t>
            </w:r>
          </w:p>
        </w:tc>
      </w:tr>
    </w:tbl>
    <w:p w14:paraId="6B40DEB8" w14:textId="5DB2117B" w:rsidR="005721D8" w:rsidRDefault="005721D8" w:rsidP="005721D8">
      <w:pPr>
        <w:pStyle w:val="ListParagraph"/>
        <w:ind w:left="1440"/>
      </w:pPr>
      <w:bookmarkStart w:id="64" w:name="_Toc6491800"/>
      <w:r>
        <w:rPr>
          <w:rFonts w:ascii="Courier New" w:hAnsi="Courier New" w:cs="Courier New"/>
        </w:rPr>
        <w:t>*</w:t>
      </w:r>
      <w:r w:rsidRPr="005721D8">
        <w:rPr>
          <w:rFonts w:ascii="Courier New" w:hAnsi="Courier New" w:cs="Courier New"/>
        </w:rPr>
        <w:t>(excluding 0b0000000000000000)</w:t>
      </w:r>
    </w:p>
    <w:p w14:paraId="1945EDB8" w14:textId="7F9AA88B" w:rsidR="007C243E" w:rsidRDefault="007C243E" w:rsidP="007C243E">
      <w:pPr>
        <w:pStyle w:val="Heading3"/>
      </w:pPr>
      <w:r>
        <w:t>Unicast</w:t>
      </w:r>
      <w:bookmarkEnd w:id="64"/>
    </w:p>
    <w:p w14:paraId="2ABD7C65" w14:textId="77777777" w:rsidR="007C243E" w:rsidRDefault="007C243E" w:rsidP="007C243E">
      <w:r>
        <w:t>A unicast address is used to communicate with a single element in a single node. Each element in a network must have a unicast address that is unique to that network. During provisioning, the primary element in a node is assigned a unique unicast address and each additional element in the node uses the next address.</w:t>
      </w:r>
    </w:p>
    <w:p w14:paraId="4259EC48" w14:textId="77777777" w:rsidR="007C243E" w:rsidRDefault="007C243E" w:rsidP="007C243E">
      <w:r>
        <w:t>The source address in any message must be a unicast address. That is, the message must specify the specific element that message was sent by. Group and Virtual addresses are not allowed as the source address.</w:t>
      </w:r>
    </w:p>
    <w:p w14:paraId="0ECA6BD6" w14:textId="77777777" w:rsidR="007C243E" w:rsidRDefault="007C243E" w:rsidP="007C243E">
      <w:pPr>
        <w:pStyle w:val="Heading3"/>
      </w:pPr>
      <w:bookmarkStart w:id="65" w:name="_Toc6491801"/>
      <w:r>
        <w:lastRenderedPageBreak/>
        <w:t>Group</w:t>
      </w:r>
      <w:bookmarkEnd w:id="65"/>
    </w:p>
    <w:p w14:paraId="0697B6E1" w14:textId="77777777" w:rsidR="007C243E" w:rsidRDefault="007C243E" w:rsidP="007C243E">
      <w:r>
        <w:t>As the name implies, a group address is used to communicate with one or more elements. Group addresses are either defined by the Bluetooth SIG (known as fixed group addresses) or are assigned dynamically for a given mesh network. There are 16K total group addresses available. The SIG has reserved space for 256 of them to be fixed while the rest can be dynamically chosen by the network.</w:t>
      </w:r>
    </w:p>
    <w:p w14:paraId="054F89D1" w14:textId="77777777" w:rsidR="007C243E" w:rsidRDefault="007C243E" w:rsidP="007C243E">
      <w:r>
        <w:t>Of the 256 group addresses that the SIG has reserved for fixed addresses, currently only 4 of them are assigned specific purposes. The rest are reserved for future use. They are:</w:t>
      </w:r>
    </w:p>
    <w:tbl>
      <w:tblPr>
        <w:tblStyle w:val="TableGrid"/>
        <w:tblW w:w="0" w:type="auto"/>
        <w:jc w:val="center"/>
        <w:tblLook w:val="04A0" w:firstRow="1" w:lastRow="0" w:firstColumn="1" w:lastColumn="0" w:noHBand="0" w:noVBand="1"/>
      </w:tblPr>
      <w:tblGrid>
        <w:gridCol w:w="5017"/>
        <w:gridCol w:w="1657"/>
      </w:tblGrid>
      <w:tr w:rsidR="007C243E" w14:paraId="5AA5634C" w14:textId="77777777" w:rsidTr="00731555">
        <w:trPr>
          <w:jc w:val="center"/>
        </w:trPr>
        <w:tc>
          <w:tcPr>
            <w:tcW w:w="5017" w:type="dxa"/>
            <w:shd w:val="clear" w:color="auto" w:fill="D9D9D9" w:themeFill="background1" w:themeFillShade="D9"/>
          </w:tcPr>
          <w:p w14:paraId="5766D39E" w14:textId="77777777" w:rsidR="007C243E" w:rsidRPr="001C1400" w:rsidRDefault="007C243E" w:rsidP="007C243E">
            <w:pPr>
              <w:jc w:val="center"/>
              <w:rPr>
                <w:b/>
              </w:rPr>
            </w:pPr>
            <w:r>
              <w:rPr>
                <w:b/>
              </w:rPr>
              <w:t>Fixed Group Address</w:t>
            </w:r>
          </w:p>
        </w:tc>
        <w:tc>
          <w:tcPr>
            <w:tcW w:w="1657" w:type="dxa"/>
            <w:shd w:val="clear" w:color="auto" w:fill="D9D9D9" w:themeFill="background1" w:themeFillShade="D9"/>
          </w:tcPr>
          <w:p w14:paraId="1ED1332F" w14:textId="77777777" w:rsidR="007C243E" w:rsidRDefault="007C243E" w:rsidP="007C243E">
            <w:pPr>
              <w:jc w:val="center"/>
              <w:rPr>
                <w:b/>
              </w:rPr>
            </w:pPr>
            <w:r>
              <w:rPr>
                <w:b/>
              </w:rPr>
              <w:t>Name</w:t>
            </w:r>
          </w:p>
        </w:tc>
      </w:tr>
      <w:tr w:rsidR="007C243E" w14:paraId="464D1FDA" w14:textId="77777777" w:rsidTr="00731555">
        <w:trPr>
          <w:jc w:val="center"/>
        </w:trPr>
        <w:tc>
          <w:tcPr>
            <w:tcW w:w="5017" w:type="dxa"/>
          </w:tcPr>
          <w:p w14:paraId="15DF308E" w14:textId="5440D6C9" w:rsidR="00731555" w:rsidRPr="00731555" w:rsidRDefault="00731555" w:rsidP="007C243E">
            <w:pPr>
              <w:jc w:val="center"/>
              <w:rPr>
                <w:rFonts w:ascii="Courier New" w:hAnsi="Courier New" w:cs="Courier New"/>
              </w:rPr>
            </w:pPr>
            <w:r w:rsidRPr="00731555">
              <w:rPr>
                <w:rFonts w:ascii="Courier New" w:hAnsi="Courier New" w:cs="Courier New"/>
              </w:rPr>
              <w:t>0b1111111100000000 – 0b1111111111111011</w:t>
            </w:r>
          </w:p>
        </w:tc>
        <w:tc>
          <w:tcPr>
            <w:tcW w:w="1657" w:type="dxa"/>
          </w:tcPr>
          <w:p w14:paraId="2E56782D" w14:textId="77777777" w:rsidR="007C243E" w:rsidRPr="00731555" w:rsidRDefault="007C243E" w:rsidP="007C243E">
            <w:pPr>
              <w:jc w:val="center"/>
              <w:rPr>
                <w:rFonts w:ascii="Courier New" w:hAnsi="Courier New" w:cs="Courier New"/>
              </w:rPr>
            </w:pPr>
            <w:r w:rsidRPr="00731555">
              <w:rPr>
                <w:rFonts w:ascii="Courier New" w:hAnsi="Courier New" w:cs="Courier New"/>
              </w:rPr>
              <w:t>Reserved</w:t>
            </w:r>
          </w:p>
        </w:tc>
      </w:tr>
      <w:tr w:rsidR="007C243E" w14:paraId="2BE86056" w14:textId="77777777" w:rsidTr="00731555">
        <w:trPr>
          <w:jc w:val="center"/>
        </w:trPr>
        <w:tc>
          <w:tcPr>
            <w:tcW w:w="5017" w:type="dxa"/>
          </w:tcPr>
          <w:p w14:paraId="17CBCF4E" w14:textId="07A08A5A" w:rsidR="007C243E" w:rsidRPr="00731555" w:rsidRDefault="007C243E" w:rsidP="007C243E">
            <w:pPr>
              <w:jc w:val="center"/>
              <w:rPr>
                <w:rFonts w:ascii="Courier New" w:hAnsi="Courier New" w:cs="Courier New"/>
              </w:rPr>
            </w:pPr>
            <w:r w:rsidRPr="00731555">
              <w:rPr>
                <w:rFonts w:ascii="Courier New" w:hAnsi="Courier New" w:cs="Courier New"/>
              </w:rPr>
              <w:t>0</w:t>
            </w:r>
            <w:r w:rsidR="00731555" w:rsidRPr="00731555">
              <w:rPr>
                <w:rFonts w:ascii="Courier New" w:hAnsi="Courier New" w:cs="Courier New"/>
              </w:rPr>
              <w:t>b1111111111111100</w:t>
            </w:r>
          </w:p>
        </w:tc>
        <w:tc>
          <w:tcPr>
            <w:tcW w:w="1657" w:type="dxa"/>
          </w:tcPr>
          <w:p w14:paraId="00DCA667" w14:textId="77777777" w:rsidR="007C243E" w:rsidRPr="00731555" w:rsidRDefault="007C243E" w:rsidP="007C243E">
            <w:pPr>
              <w:jc w:val="center"/>
              <w:rPr>
                <w:rFonts w:ascii="Courier New" w:hAnsi="Courier New" w:cs="Courier New"/>
              </w:rPr>
            </w:pPr>
            <w:r w:rsidRPr="00731555">
              <w:rPr>
                <w:rFonts w:ascii="Courier New" w:hAnsi="Courier New" w:cs="Courier New"/>
              </w:rPr>
              <w:t>all-proxies</w:t>
            </w:r>
          </w:p>
        </w:tc>
      </w:tr>
      <w:tr w:rsidR="007C243E" w14:paraId="3B815769" w14:textId="77777777" w:rsidTr="00731555">
        <w:trPr>
          <w:jc w:val="center"/>
        </w:trPr>
        <w:tc>
          <w:tcPr>
            <w:tcW w:w="5017" w:type="dxa"/>
          </w:tcPr>
          <w:p w14:paraId="0CC48F73" w14:textId="0A5FD154" w:rsidR="007C243E" w:rsidRPr="00731555" w:rsidRDefault="00731555" w:rsidP="007C243E">
            <w:pPr>
              <w:jc w:val="center"/>
              <w:rPr>
                <w:rFonts w:ascii="Courier New" w:hAnsi="Courier New" w:cs="Courier New"/>
              </w:rPr>
            </w:pPr>
            <w:r w:rsidRPr="00731555">
              <w:rPr>
                <w:rFonts w:ascii="Courier New" w:hAnsi="Courier New" w:cs="Courier New"/>
              </w:rPr>
              <w:t>0b1111111111111101</w:t>
            </w:r>
          </w:p>
        </w:tc>
        <w:tc>
          <w:tcPr>
            <w:tcW w:w="1657" w:type="dxa"/>
          </w:tcPr>
          <w:p w14:paraId="6BBFE356" w14:textId="77777777" w:rsidR="007C243E" w:rsidRPr="00731555" w:rsidRDefault="007C243E" w:rsidP="007C243E">
            <w:pPr>
              <w:jc w:val="center"/>
              <w:rPr>
                <w:rFonts w:ascii="Courier New" w:hAnsi="Courier New" w:cs="Courier New"/>
              </w:rPr>
            </w:pPr>
            <w:r w:rsidRPr="00731555">
              <w:rPr>
                <w:rFonts w:ascii="Courier New" w:hAnsi="Courier New" w:cs="Courier New"/>
              </w:rPr>
              <w:t>all-friends</w:t>
            </w:r>
          </w:p>
        </w:tc>
      </w:tr>
      <w:tr w:rsidR="007C243E" w14:paraId="5229FE73" w14:textId="77777777" w:rsidTr="00731555">
        <w:trPr>
          <w:jc w:val="center"/>
        </w:trPr>
        <w:tc>
          <w:tcPr>
            <w:tcW w:w="5017" w:type="dxa"/>
          </w:tcPr>
          <w:p w14:paraId="6C032E6F" w14:textId="58E541F6" w:rsidR="007C243E" w:rsidRPr="00731555" w:rsidRDefault="00731555" w:rsidP="007C243E">
            <w:pPr>
              <w:jc w:val="center"/>
              <w:rPr>
                <w:rFonts w:ascii="Courier New" w:hAnsi="Courier New" w:cs="Courier New"/>
              </w:rPr>
            </w:pPr>
            <w:r w:rsidRPr="00731555">
              <w:rPr>
                <w:rFonts w:ascii="Courier New" w:hAnsi="Courier New" w:cs="Courier New"/>
              </w:rPr>
              <w:t>0b1111111111111110</w:t>
            </w:r>
          </w:p>
        </w:tc>
        <w:tc>
          <w:tcPr>
            <w:tcW w:w="1657" w:type="dxa"/>
          </w:tcPr>
          <w:p w14:paraId="5119499D" w14:textId="77777777" w:rsidR="007C243E" w:rsidRPr="00731555" w:rsidRDefault="007C243E" w:rsidP="007C243E">
            <w:pPr>
              <w:jc w:val="center"/>
              <w:rPr>
                <w:rFonts w:ascii="Courier New" w:hAnsi="Courier New" w:cs="Courier New"/>
              </w:rPr>
            </w:pPr>
            <w:r w:rsidRPr="00731555">
              <w:rPr>
                <w:rFonts w:ascii="Courier New" w:hAnsi="Courier New" w:cs="Courier New"/>
              </w:rPr>
              <w:t>all-relays</w:t>
            </w:r>
          </w:p>
        </w:tc>
      </w:tr>
      <w:tr w:rsidR="007C243E" w14:paraId="5DFC7B7B" w14:textId="77777777" w:rsidTr="00731555">
        <w:trPr>
          <w:jc w:val="center"/>
        </w:trPr>
        <w:tc>
          <w:tcPr>
            <w:tcW w:w="5017" w:type="dxa"/>
          </w:tcPr>
          <w:p w14:paraId="301369A1" w14:textId="023F7F17" w:rsidR="007C243E" w:rsidRPr="00731555" w:rsidRDefault="00731555" w:rsidP="007C243E">
            <w:pPr>
              <w:jc w:val="center"/>
              <w:rPr>
                <w:rFonts w:ascii="Courier New" w:hAnsi="Courier New" w:cs="Courier New"/>
              </w:rPr>
            </w:pPr>
            <w:r w:rsidRPr="00731555">
              <w:rPr>
                <w:rFonts w:ascii="Courier New" w:hAnsi="Courier New" w:cs="Courier New"/>
              </w:rPr>
              <w:t>0b1111111111111111</w:t>
            </w:r>
          </w:p>
        </w:tc>
        <w:tc>
          <w:tcPr>
            <w:tcW w:w="1657" w:type="dxa"/>
          </w:tcPr>
          <w:p w14:paraId="73C815E2" w14:textId="77777777" w:rsidR="007C243E" w:rsidRPr="00731555" w:rsidRDefault="007C243E" w:rsidP="007C243E">
            <w:pPr>
              <w:jc w:val="center"/>
              <w:rPr>
                <w:rFonts w:ascii="Courier New" w:hAnsi="Courier New" w:cs="Courier New"/>
              </w:rPr>
            </w:pPr>
            <w:r w:rsidRPr="00731555">
              <w:rPr>
                <w:rFonts w:ascii="Courier New" w:hAnsi="Courier New" w:cs="Courier New"/>
              </w:rPr>
              <w:t>all-nodes</w:t>
            </w:r>
          </w:p>
        </w:tc>
      </w:tr>
    </w:tbl>
    <w:p w14:paraId="3A1A0B9B" w14:textId="77777777" w:rsidR="007C243E" w:rsidRDefault="007C243E" w:rsidP="007C243E"/>
    <w:p w14:paraId="143BFEB2" w14:textId="77777777" w:rsidR="007C243E" w:rsidRDefault="007C243E" w:rsidP="007C243E">
      <w:r>
        <w:t>Other group addresses can be assigned for any logical group in the network. For example, room names such as kitchen, bedroom or living room could be identified as group names to control multiple elements at once. As another example, you can have one switch turn on/off multiple bulbs at the same time with a single message to a group address.</w:t>
      </w:r>
    </w:p>
    <w:p w14:paraId="5CA6ADC8" w14:textId="77777777" w:rsidR="007C243E" w:rsidRDefault="007C243E" w:rsidP="007C243E">
      <w:pPr>
        <w:pStyle w:val="Heading3"/>
      </w:pPr>
      <w:bookmarkStart w:id="66" w:name="_Toc6491802"/>
      <w:r>
        <w:t>Virtual</w:t>
      </w:r>
      <w:bookmarkEnd w:id="66"/>
    </w:p>
    <w:p w14:paraId="0165B790" w14:textId="77777777" w:rsidR="007C243E" w:rsidRDefault="007C243E" w:rsidP="007C243E">
      <w:r>
        <w:t>A virtual address is assigned to one or more elements across one or more nodes. A virtual address takes the form of a 128-bit UUID that any element can be assigned to, like a label. This 128-bit address is used in calculating the message integrity check.</w:t>
      </w:r>
    </w:p>
    <w:p w14:paraId="363FC3FD" w14:textId="77777777" w:rsidR="007C243E" w:rsidRDefault="007C243E" w:rsidP="007C243E">
      <w:r>
        <w:t>The 14 LSBs of the virtual address are set to a hash of the label UUID such that each hash represents many label UUIDs. When an access message is received for a virtual address with a matching hash, each corresponding label UUID is compared as part of the authentication to see if there is a matching element.</w:t>
      </w:r>
    </w:p>
    <w:p w14:paraId="474E8EFD" w14:textId="77777777" w:rsidR="007C243E" w:rsidRPr="008E7A78" w:rsidRDefault="007C243E" w:rsidP="007C243E">
      <w:r>
        <w:t>This may be used by a manufacturer to allow mesh networks including those devices to send messages to all similar devices at one time.</w:t>
      </w:r>
    </w:p>
    <w:p w14:paraId="29B7C766" w14:textId="77777777" w:rsidR="005721D8" w:rsidRDefault="005721D8">
      <w:pPr>
        <w:rPr>
          <w:rFonts w:eastAsia="Times New Roman"/>
          <w:b/>
          <w:color w:val="1F4E79" w:themeColor="accent1" w:themeShade="80"/>
          <w:sz w:val="24"/>
          <w:szCs w:val="26"/>
        </w:rPr>
      </w:pPr>
      <w:bookmarkStart w:id="67" w:name="_Toc6491803"/>
      <w:bookmarkStart w:id="68" w:name="_Toc6501481"/>
      <w:r>
        <w:br w:type="page"/>
      </w:r>
    </w:p>
    <w:p w14:paraId="2BD04931" w14:textId="230FA19D" w:rsidR="007C243E" w:rsidRDefault="007C243E" w:rsidP="0050496A">
      <w:pPr>
        <w:pStyle w:val="Heading2"/>
      </w:pPr>
      <w:r>
        <w:lastRenderedPageBreak/>
        <w:t>Publish and Subscribe</w:t>
      </w:r>
      <w:bookmarkEnd w:id="67"/>
      <w:bookmarkEnd w:id="68"/>
    </w:p>
    <w:p w14:paraId="7094A900" w14:textId="77777777" w:rsidR="007C243E" w:rsidRDefault="007C243E" w:rsidP="007C243E">
      <w:r>
        <w:t>Sending a message is known in Bluetooth mesh as "Publishing". While smart clients (such as smartphones) will know the destination of messages, a standard mesh device needs to be configured to know where and how messages need to be sent. For example, a light switch needs to know things like:</w:t>
      </w:r>
    </w:p>
    <w:p w14:paraId="12245ACA" w14:textId="77777777" w:rsidR="007C243E" w:rsidRDefault="007C243E" w:rsidP="007C243E">
      <w:pPr>
        <w:pStyle w:val="ListParagraph"/>
        <w:numPr>
          <w:ilvl w:val="0"/>
          <w:numId w:val="23"/>
        </w:numPr>
      </w:pPr>
      <w:r>
        <w:t xml:space="preserve">The destination of its </w:t>
      </w:r>
      <w:proofErr w:type="spellStart"/>
      <w:r>
        <w:t>OnOff</w:t>
      </w:r>
      <w:proofErr w:type="spellEnd"/>
      <w:r>
        <w:t xml:space="preserve"> Set messages (this can be a unicast or a group address).  </w:t>
      </w:r>
    </w:p>
    <w:p w14:paraId="17BBBF8B" w14:textId="77777777" w:rsidR="007C243E" w:rsidRDefault="007C243E" w:rsidP="007C243E">
      <w:pPr>
        <w:pStyle w:val="ListParagraph"/>
        <w:numPr>
          <w:ilvl w:val="0"/>
          <w:numId w:val="23"/>
        </w:numPr>
      </w:pPr>
      <w:r>
        <w:t xml:space="preserve">What security information to use to protect the messages. </w:t>
      </w:r>
    </w:p>
    <w:p w14:paraId="18AFE7E7" w14:textId="77777777" w:rsidR="007C243E" w:rsidRDefault="007C243E" w:rsidP="007C243E">
      <w:pPr>
        <w:pStyle w:val="ListParagraph"/>
        <w:numPr>
          <w:ilvl w:val="0"/>
          <w:numId w:val="23"/>
        </w:numPr>
      </w:pPr>
      <w:r>
        <w:t>How many times to retransmit the message and what interval to use between retransmissions.</w:t>
      </w:r>
    </w:p>
    <w:p w14:paraId="2F60496F" w14:textId="77777777" w:rsidR="007C243E" w:rsidRDefault="007C243E" w:rsidP="007C243E">
      <w:r>
        <w:t>In addition to that, a sensor may need to be configured to periodically publish the sensor data.</w:t>
      </w:r>
    </w:p>
    <w:p w14:paraId="1BEDE9DD" w14:textId="77777777" w:rsidR="007C243E" w:rsidRDefault="007C243E" w:rsidP="007C243E">
      <w:r>
        <w:t>Configuration will be discussed in more detail later.</w:t>
      </w:r>
    </w:p>
    <w:p w14:paraId="11318227" w14:textId="77777777" w:rsidR="007C243E" w:rsidRDefault="007C243E" w:rsidP="007C243E">
      <w:r>
        <w:t>Models can be "Subscribed" to group addresses so that they will process messages sent to a specific group or groups. That is, a given model will receive messages sent to its element's unicast address and to all groups that the model is subscribed to.</w:t>
      </w:r>
    </w:p>
    <w:p w14:paraId="335AD4DB" w14:textId="77777777" w:rsidR="007C243E" w:rsidRDefault="007C243E" w:rsidP="007C243E">
      <w:pPr>
        <w:rPr>
          <w:rFonts w:eastAsia="Times New Roman"/>
          <w:b/>
          <w:color w:val="1F4E79" w:themeColor="accent1" w:themeShade="80"/>
          <w:sz w:val="24"/>
          <w:szCs w:val="26"/>
        </w:rPr>
      </w:pPr>
      <w:r>
        <w:br w:type="page"/>
      </w:r>
    </w:p>
    <w:p w14:paraId="3EA4A25C" w14:textId="77777777" w:rsidR="007C243E" w:rsidRDefault="007C243E" w:rsidP="007C243E">
      <w:pPr>
        <w:pStyle w:val="Heading1"/>
      </w:pPr>
      <w:bookmarkStart w:id="69" w:name="_Toc6491804"/>
      <w:bookmarkStart w:id="70" w:name="_Toc6501482"/>
      <w:r>
        <w:lastRenderedPageBreak/>
        <w:t>Models</w:t>
      </w:r>
      <w:bookmarkEnd w:id="69"/>
      <w:bookmarkEnd w:id="70"/>
    </w:p>
    <w:p w14:paraId="4CF5843B" w14:textId="77777777" w:rsidR="007C243E" w:rsidRDefault="007C243E" w:rsidP="007C243E">
      <w:pPr>
        <w:pStyle w:val="Heading2"/>
      </w:pPr>
      <w:bookmarkStart w:id="71" w:name="_Toc6491805"/>
      <w:bookmarkStart w:id="72" w:name="_Toc6501483"/>
      <w:r>
        <w:t>Overview</w:t>
      </w:r>
      <w:bookmarkEnd w:id="71"/>
      <w:bookmarkEnd w:id="72"/>
    </w:p>
    <w:p w14:paraId="01DE98FD" w14:textId="77777777" w:rsidR="007C243E" w:rsidRDefault="007C243E" w:rsidP="007C243E">
      <w:r>
        <w:t>Models are used to define the functionality of a node – they bring together the concepts of states, transitions, bindings, and messages for an element. These are analogous to Services in regular Bluetooth devices.</w:t>
      </w:r>
    </w:p>
    <w:p w14:paraId="539FD54F" w14:textId="77777777" w:rsidR="007C243E" w:rsidRDefault="007C243E" w:rsidP="007C243E">
      <w:r w:rsidRPr="001D19B0">
        <w:t xml:space="preserve">Remember that a single device may have multiple elements and each </w:t>
      </w:r>
      <w:r>
        <w:t xml:space="preserve">element </w:t>
      </w:r>
      <w:r w:rsidRPr="001D19B0">
        <w:t xml:space="preserve">may have multiple models. For example, consider a ceiling fan with a light. There may be two elements: one for the fan and one for the light. The fan may have a </w:t>
      </w:r>
      <w:proofErr w:type="spellStart"/>
      <w:r w:rsidRPr="001D19B0">
        <w:t>GenericLevel</w:t>
      </w:r>
      <w:proofErr w:type="spellEnd"/>
      <w:r w:rsidRPr="001D19B0">
        <w:t xml:space="preserve"> Server model as well as the required configuration and node health models (discussed later) while the light may have a Light Lightness Server model (also discussed later). Each element might also have a Scene Server model so that sets of states can be stored and recalled.</w:t>
      </w:r>
    </w:p>
    <w:p w14:paraId="35C728C5" w14:textId="77777777" w:rsidR="007C243E" w:rsidRDefault="007C243E" w:rsidP="007C243E">
      <w:r>
        <w:t>There are three categories of models in mesh networks:</w:t>
      </w:r>
    </w:p>
    <w:p w14:paraId="3473DBB8" w14:textId="77777777" w:rsidR="007C243E" w:rsidRDefault="007C243E" w:rsidP="007C243E">
      <w:pPr>
        <w:pStyle w:val="ListParagraph"/>
        <w:numPr>
          <w:ilvl w:val="0"/>
          <w:numId w:val="12"/>
        </w:numPr>
      </w:pPr>
      <w:r>
        <w:t>Server</w:t>
      </w:r>
    </w:p>
    <w:p w14:paraId="5BC0E6A0" w14:textId="77777777" w:rsidR="007C243E" w:rsidRDefault="007C243E" w:rsidP="007C243E">
      <w:pPr>
        <w:pStyle w:val="ListParagraph"/>
        <w:numPr>
          <w:ilvl w:val="0"/>
          <w:numId w:val="12"/>
        </w:numPr>
      </w:pPr>
      <w:r>
        <w:t>Client</w:t>
      </w:r>
    </w:p>
    <w:p w14:paraId="125C7E97" w14:textId="77777777" w:rsidR="007C243E" w:rsidRDefault="007C243E" w:rsidP="007C243E">
      <w:pPr>
        <w:pStyle w:val="ListParagraph"/>
        <w:numPr>
          <w:ilvl w:val="0"/>
          <w:numId w:val="12"/>
        </w:numPr>
      </w:pPr>
      <w:r>
        <w:t>Control</w:t>
      </w:r>
    </w:p>
    <w:p w14:paraId="01712101" w14:textId="77777777" w:rsidR="007C243E" w:rsidRDefault="007C243E" w:rsidP="007C243E">
      <w:pPr>
        <w:pStyle w:val="Heading3"/>
      </w:pPr>
      <w:r>
        <w:t>Server</w:t>
      </w:r>
    </w:p>
    <w:p w14:paraId="6C0BD50A" w14:textId="77777777" w:rsidR="007C243E" w:rsidRDefault="007C243E" w:rsidP="007C243E">
      <w:r>
        <w:t>A server model defines a collection of states, transitions, bindings, and messages that control how an element behaves. A server is something that holds state values such as a light bulb (</w:t>
      </w:r>
      <w:proofErr w:type="spellStart"/>
      <w:r>
        <w:t>OnOff</w:t>
      </w:r>
      <w:proofErr w:type="spellEnd"/>
      <w:r>
        <w:t>, Level, etc.). It will typically be subscribed to one or more group addresses to receive messages from the appropriate client(s). A configuration manager or mesh manager is responsible for subscribing server models to the appropriate group addresses.  Again, configuration will be discussed in more detail later.</w:t>
      </w:r>
    </w:p>
    <w:p w14:paraId="1CF8CAE3" w14:textId="77777777" w:rsidR="007C243E" w:rsidRDefault="007C243E" w:rsidP="007C243E">
      <w:r>
        <w:t xml:space="preserve">Since servers keep track of states, they need to have defined values at power up. Many of the server models make use the Generic </w:t>
      </w:r>
      <w:proofErr w:type="spellStart"/>
      <w:r>
        <w:t>OnPowerUp</w:t>
      </w:r>
      <w:proofErr w:type="spellEnd"/>
      <w:r>
        <w:t xml:space="preserve"> state to specify what the device does at power up. That state allows for three values:</w:t>
      </w:r>
    </w:p>
    <w:tbl>
      <w:tblPr>
        <w:tblStyle w:val="TableGrid"/>
        <w:tblW w:w="8275" w:type="dxa"/>
        <w:jc w:val="center"/>
        <w:tblLook w:val="04A0" w:firstRow="1" w:lastRow="0" w:firstColumn="1" w:lastColumn="0" w:noHBand="0" w:noVBand="1"/>
      </w:tblPr>
      <w:tblGrid>
        <w:gridCol w:w="1471"/>
        <w:gridCol w:w="6804"/>
      </w:tblGrid>
      <w:tr w:rsidR="007C243E" w14:paraId="3F16B788" w14:textId="77777777" w:rsidTr="007C243E">
        <w:trPr>
          <w:jc w:val="center"/>
        </w:trPr>
        <w:tc>
          <w:tcPr>
            <w:tcW w:w="1471" w:type="dxa"/>
            <w:shd w:val="clear" w:color="auto" w:fill="D9D9D9" w:themeFill="background1" w:themeFillShade="D9"/>
          </w:tcPr>
          <w:p w14:paraId="0F8C14D9" w14:textId="77777777" w:rsidR="007C243E" w:rsidRDefault="007C243E" w:rsidP="007C243E">
            <w:r>
              <w:t>Value</w:t>
            </w:r>
          </w:p>
        </w:tc>
        <w:tc>
          <w:tcPr>
            <w:tcW w:w="6804" w:type="dxa"/>
            <w:shd w:val="clear" w:color="auto" w:fill="D9D9D9" w:themeFill="background1" w:themeFillShade="D9"/>
          </w:tcPr>
          <w:p w14:paraId="0C088D05" w14:textId="77777777" w:rsidR="007C243E" w:rsidRDefault="007C243E" w:rsidP="007C243E">
            <w:r>
              <w:t>Description</w:t>
            </w:r>
          </w:p>
        </w:tc>
      </w:tr>
      <w:tr w:rsidR="007C243E" w14:paraId="3CC12F7B" w14:textId="77777777" w:rsidTr="007C243E">
        <w:trPr>
          <w:jc w:val="center"/>
        </w:trPr>
        <w:tc>
          <w:tcPr>
            <w:tcW w:w="1471" w:type="dxa"/>
          </w:tcPr>
          <w:p w14:paraId="658BB784" w14:textId="77777777" w:rsidR="007C243E" w:rsidRDefault="007C243E" w:rsidP="007C243E">
            <w:r>
              <w:t>Off (0x00)</w:t>
            </w:r>
          </w:p>
        </w:tc>
        <w:tc>
          <w:tcPr>
            <w:tcW w:w="6804" w:type="dxa"/>
          </w:tcPr>
          <w:p w14:paraId="3C0C3E5C" w14:textId="77777777" w:rsidR="007C243E" w:rsidRDefault="007C243E" w:rsidP="007C243E">
            <w:r>
              <w:t>The element is off at power up.</w:t>
            </w:r>
          </w:p>
        </w:tc>
      </w:tr>
      <w:tr w:rsidR="007C243E" w14:paraId="262662BE" w14:textId="77777777" w:rsidTr="007C243E">
        <w:trPr>
          <w:jc w:val="center"/>
        </w:trPr>
        <w:tc>
          <w:tcPr>
            <w:tcW w:w="1471" w:type="dxa"/>
          </w:tcPr>
          <w:p w14:paraId="5A475647" w14:textId="77777777" w:rsidR="007C243E" w:rsidRDefault="007C243E" w:rsidP="007C243E">
            <w:r>
              <w:t>Default (0x01)</w:t>
            </w:r>
          </w:p>
        </w:tc>
        <w:tc>
          <w:tcPr>
            <w:tcW w:w="6804" w:type="dxa"/>
          </w:tcPr>
          <w:p w14:paraId="7DC5BE67" w14:textId="77777777" w:rsidR="007C243E" w:rsidRDefault="007C243E" w:rsidP="007C243E">
            <w:r>
              <w:t>The element is on at power up. Other states are used to store the default power up state values. For example, a state may be at 10% power, 50% power, or 100% power depending on the stored default value.</w:t>
            </w:r>
          </w:p>
        </w:tc>
      </w:tr>
      <w:tr w:rsidR="007C243E" w14:paraId="36063680" w14:textId="77777777" w:rsidTr="007C243E">
        <w:trPr>
          <w:jc w:val="center"/>
        </w:trPr>
        <w:tc>
          <w:tcPr>
            <w:tcW w:w="1471" w:type="dxa"/>
          </w:tcPr>
          <w:p w14:paraId="29A6C71A" w14:textId="77777777" w:rsidR="007C243E" w:rsidRDefault="007C243E" w:rsidP="007C243E">
            <w:r>
              <w:t>Restore (0x02)</w:t>
            </w:r>
          </w:p>
        </w:tc>
        <w:tc>
          <w:tcPr>
            <w:tcW w:w="6804" w:type="dxa"/>
          </w:tcPr>
          <w:p w14:paraId="7E30ED22" w14:textId="77777777" w:rsidR="007C243E" w:rsidRDefault="007C243E" w:rsidP="007C243E">
            <w:r>
              <w:t>If a transition was in progress at power down, the target state is restored at power up. If not, the state that the element was in at power down is restored.</w:t>
            </w:r>
          </w:p>
        </w:tc>
      </w:tr>
    </w:tbl>
    <w:p w14:paraId="33D7DDE7" w14:textId="77777777" w:rsidR="00DA5332" w:rsidRDefault="00DA5332" w:rsidP="007C243E">
      <w:pPr>
        <w:pStyle w:val="Heading3"/>
      </w:pPr>
    </w:p>
    <w:p w14:paraId="78F1CF99" w14:textId="77777777" w:rsidR="00DA5332" w:rsidRDefault="00DA5332">
      <w:pPr>
        <w:rPr>
          <w:rFonts w:ascii="Cambria" w:eastAsia="Times New Roman" w:hAnsi="Cambria"/>
          <w:b/>
          <w:bCs/>
          <w:color w:val="4F81BD"/>
        </w:rPr>
      </w:pPr>
      <w:r>
        <w:br w:type="page"/>
      </w:r>
    </w:p>
    <w:p w14:paraId="27659DCD" w14:textId="7B68A794" w:rsidR="007C243E" w:rsidRDefault="007C243E" w:rsidP="007C243E">
      <w:pPr>
        <w:pStyle w:val="Heading3"/>
      </w:pPr>
      <w:r>
        <w:lastRenderedPageBreak/>
        <w:t>Client</w:t>
      </w:r>
    </w:p>
    <w:p w14:paraId="00637806" w14:textId="77777777" w:rsidR="007C243E" w:rsidRPr="00FF15CE" w:rsidRDefault="007C243E" w:rsidP="007C243E">
      <w:r>
        <w:t xml:space="preserve">A client model does not </w:t>
      </w:r>
      <w:proofErr w:type="gramStart"/>
      <w:r>
        <w:t>define</w:t>
      </w:r>
      <w:proofErr w:type="gramEnd"/>
      <w:r>
        <w:t xml:space="preserve"> any states. Rather, it defines the messages that it can use to interact with one or more servers by sending GET/SET messages and receiving STATUS messages. A client is something that controls a server. A light switch is an example of a client that interacts with a server on a light fixture.</w:t>
      </w:r>
    </w:p>
    <w:p w14:paraId="03003AA7" w14:textId="77777777" w:rsidR="007C243E" w:rsidRDefault="007C243E" w:rsidP="007C243E">
      <w:pPr>
        <w:pStyle w:val="Heading3"/>
      </w:pPr>
      <w:r>
        <w:t>Control</w:t>
      </w:r>
    </w:p>
    <w:p w14:paraId="3AD6BC30" w14:textId="77777777" w:rsidR="007C243E" w:rsidRPr="00191754" w:rsidRDefault="007C243E" w:rsidP="007C243E">
      <w:r>
        <w:t>Control models contain both a server model and a client model. A control model may also contain control logic which is a set of rules that coordinate interactions to other models that the control model connects with.</w:t>
      </w:r>
    </w:p>
    <w:p w14:paraId="5AFE4308" w14:textId="77777777" w:rsidR="007C243E" w:rsidRDefault="007C243E" w:rsidP="007C243E">
      <w:pPr>
        <w:pStyle w:val="Heading3"/>
      </w:pPr>
      <w:r>
        <w:t>Required Models</w:t>
      </w:r>
    </w:p>
    <w:p w14:paraId="675E805E" w14:textId="77777777" w:rsidR="007C243E" w:rsidRDefault="007C243E" w:rsidP="007C243E">
      <w:r>
        <w:t>Every node must have at least 2 models associated with it (assigned to the primary element if the node contains more than one element):</w:t>
      </w:r>
    </w:p>
    <w:p w14:paraId="2F6F76A8" w14:textId="77777777" w:rsidR="007C243E" w:rsidRDefault="007C243E" w:rsidP="007C243E">
      <w:pPr>
        <w:pStyle w:val="ListParagraph"/>
        <w:numPr>
          <w:ilvl w:val="0"/>
          <w:numId w:val="5"/>
        </w:numPr>
      </w:pPr>
      <w:r>
        <w:t>Mesh Model to allow Configuration</w:t>
      </w:r>
    </w:p>
    <w:p w14:paraId="6227E312" w14:textId="77777777" w:rsidR="007C243E" w:rsidRPr="00191754" w:rsidRDefault="007C243E" w:rsidP="007C243E">
      <w:pPr>
        <w:pStyle w:val="ListParagraph"/>
        <w:numPr>
          <w:ilvl w:val="0"/>
          <w:numId w:val="5"/>
        </w:numPr>
      </w:pPr>
      <w:r>
        <w:t>Node Health Model to allow the network to check on the health of a node</w:t>
      </w:r>
    </w:p>
    <w:p w14:paraId="2F3F13CA" w14:textId="77777777" w:rsidR="007C243E" w:rsidRDefault="007C243E" w:rsidP="007C243E">
      <w:pPr>
        <w:pStyle w:val="Heading3"/>
      </w:pPr>
      <w:r>
        <w:t>Model Categories</w:t>
      </w:r>
    </w:p>
    <w:p w14:paraId="21E6F597" w14:textId="77777777" w:rsidR="007C243E" w:rsidRDefault="007C243E" w:rsidP="007C243E">
      <w:r>
        <w:t xml:space="preserve">There are </w:t>
      </w:r>
      <w:r w:rsidRPr="00FC7685">
        <w:rPr>
          <w:u w:val="single"/>
        </w:rPr>
        <w:t>generic</w:t>
      </w:r>
      <w:r>
        <w:t xml:space="preserve"> models such as </w:t>
      </w:r>
      <w:r w:rsidRPr="00C07CC0">
        <w:rPr>
          <w:i/>
        </w:rPr>
        <w:t xml:space="preserve">Generic </w:t>
      </w:r>
      <w:proofErr w:type="spellStart"/>
      <w:r w:rsidRPr="00C07CC0">
        <w:rPr>
          <w:i/>
        </w:rPr>
        <w:t>OnOff</w:t>
      </w:r>
      <w:proofErr w:type="spellEnd"/>
      <w:r w:rsidRPr="00C07CC0">
        <w:rPr>
          <w:i/>
        </w:rPr>
        <w:t xml:space="preserve"> Server</w:t>
      </w:r>
      <w:r>
        <w:t xml:space="preserve"> and </w:t>
      </w:r>
      <w:proofErr w:type="spellStart"/>
      <w:r w:rsidRPr="00C07CC0">
        <w:rPr>
          <w:i/>
        </w:rPr>
        <w:t>GenericOnOff</w:t>
      </w:r>
      <w:proofErr w:type="spellEnd"/>
      <w:r w:rsidRPr="00C07CC0">
        <w:rPr>
          <w:i/>
        </w:rPr>
        <w:t xml:space="preserve"> Client</w:t>
      </w:r>
      <w:r>
        <w:t xml:space="preserve"> which may be applicable to different types of devices like lights and fans. There are also models that are specific to one type of device such as </w:t>
      </w:r>
      <w:r w:rsidRPr="00FC7685">
        <w:rPr>
          <w:u w:val="single"/>
        </w:rPr>
        <w:t>lighting</w:t>
      </w:r>
      <w:r>
        <w:t xml:space="preserve"> (e.g. </w:t>
      </w:r>
      <w:r w:rsidRPr="00C07CC0">
        <w:rPr>
          <w:i/>
        </w:rPr>
        <w:t>Light Lightness Server</w:t>
      </w:r>
      <w:r>
        <w:t xml:space="preserve"> and </w:t>
      </w:r>
      <w:r w:rsidRPr="00C07CC0">
        <w:rPr>
          <w:i/>
        </w:rPr>
        <w:t>Light Lightness Client</w:t>
      </w:r>
      <w:r>
        <w:t xml:space="preserve">), </w:t>
      </w:r>
      <w:r w:rsidRPr="00FC7685">
        <w:rPr>
          <w:u w:val="single"/>
        </w:rPr>
        <w:t>sensors</w:t>
      </w:r>
      <w:r>
        <w:t xml:space="preserve"> (e.g. </w:t>
      </w:r>
      <w:r w:rsidRPr="00C07CC0">
        <w:rPr>
          <w:i/>
        </w:rPr>
        <w:t>Sensor Server</w:t>
      </w:r>
      <w:r>
        <w:t xml:space="preserve"> and </w:t>
      </w:r>
      <w:r w:rsidRPr="00C07CC0">
        <w:rPr>
          <w:i/>
        </w:rPr>
        <w:t>Sensor Client</w:t>
      </w:r>
      <w:r>
        <w:t xml:space="preserve">), and </w:t>
      </w:r>
      <w:r w:rsidRPr="00FC7685">
        <w:rPr>
          <w:u w:val="single"/>
        </w:rPr>
        <w:t>time</w:t>
      </w:r>
      <w:r>
        <w:t xml:space="preserve"> (e.g. </w:t>
      </w:r>
      <w:r w:rsidRPr="00C07CC0">
        <w:rPr>
          <w:i/>
        </w:rPr>
        <w:t>Time Server</w:t>
      </w:r>
      <w:r>
        <w:t xml:space="preserve"> </w:t>
      </w:r>
      <w:r w:rsidRPr="00C07CC0">
        <w:rPr>
          <w:i/>
        </w:rPr>
        <w:t>and Time Client</w:t>
      </w:r>
      <w:r>
        <w:t xml:space="preserve">). </w:t>
      </w:r>
      <w:proofErr w:type="gramStart"/>
      <w:r>
        <w:t>Finally</w:t>
      </w:r>
      <w:proofErr w:type="gramEnd"/>
      <w:r>
        <w:t xml:space="preserve"> there are models for </w:t>
      </w:r>
      <w:r w:rsidRPr="00FC7685">
        <w:rPr>
          <w:u w:val="single"/>
        </w:rPr>
        <w:t>scenes</w:t>
      </w:r>
      <w:r>
        <w:t xml:space="preserve"> (e.g. </w:t>
      </w:r>
      <w:r w:rsidRPr="0019056F">
        <w:rPr>
          <w:i/>
        </w:rPr>
        <w:t>Scene Server</w:t>
      </w:r>
      <w:r>
        <w:t xml:space="preserve"> and </w:t>
      </w:r>
      <w:r w:rsidRPr="0019056F">
        <w:rPr>
          <w:i/>
        </w:rPr>
        <w:t>Scene Client</w:t>
      </w:r>
      <w:r>
        <w:t>).</w:t>
      </w:r>
    </w:p>
    <w:p w14:paraId="34686717" w14:textId="77777777" w:rsidR="007C243E" w:rsidRDefault="007C243E" w:rsidP="007C243E">
      <w:r>
        <w:t xml:space="preserve">As discussed previously, each of the models describes the behavior, states and messages that are applicable to that model. For example, a </w:t>
      </w:r>
      <w:r w:rsidRPr="00C07CC0">
        <w:rPr>
          <w:i/>
        </w:rPr>
        <w:t xml:space="preserve">Generic </w:t>
      </w:r>
      <w:proofErr w:type="spellStart"/>
      <w:r w:rsidRPr="00C07CC0">
        <w:rPr>
          <w:i/>
        </w:rPr>
        <w:t>OnOff</w:t>
      </w:r>
      <w:proofErr w:type="spellEnd"/>
      <w:r w:rsidRPr="00C07CC0">
        <w:rPr>
          <w:i/>
        </w:rPr>
        <w:t xml:space="preserve"> Server</w:t>
      </w:r>
      <w:r>
        <w:t xml:space="preserve"> has a single state called </w:t>
      </w:r>
      <w:r w:rsidRPr="00C07CC0">
        <w:rPr>
          <w:i/>
        </w:rPr>
        <w:t xml:space="preserve">Generic </w:t>
      </w:r>
      <w:proofErr w:type="spellStart"/>
      <w:r w:rsidRPr="00C07CC0">
        <w:rPr>
          <w:i/>
        </w:rPr>
        <w:t>OnOff</w:t>
      </w:r>
      <w:proofErr w:type="spellEnd"/>
      <w:r>
        <w:t xml:space="preserve">. The model has four possible messages: </w:t>
      </w:r>
      <w:r w:rsidRPr="00C07CC0">
        <w:rPr>
          <w:i/>
        </w:rPr>
        <w:t xml:space="preserve">Generic </w:t>
      </w:r>
      <w:proofErr w:type="spellStart"/>
      <w:r w:rsidRPr="00C07CC0">
        <w:rPr>
          <w:i/>
        </w:rPr>
        <w:t>OnOff</w:t>
      </w:r>
      <w:proofErr w:type="spellEnd"/>
      <w:r w:rsidRPr="00C07CC0">
        <w:rPr>
          <w:i/>
        </w:rPr>
        <w:t xml:space="preserve"> Get</w:t>
      </w:r>
      <w:r>
        <w:t xml:space="preserve">, </w:t>
      </w:r>
      <w:r w:rsidRPr="00C07CC0">
        <w:rPr>
          <w:i/>
        </w:rPr>
        <w:t xml:space="preserve">Generic </w:t>
      </w:r>
      <w:proofErr w:type="spellStart"/>
      <w:r w:rsidRPr="00C07CC0">
        <w:rPr>
          <w:i/>
        </w:rPr>
        <w:t>OnOff</w:t>
      </w:r>
      <w:proofErr w:type="spellEnd"/>
      <w:r w:rsidRPr="00C07CC0">
        <w:rPr>
          <w:i/>
        </w:rPr>
        <w:t xml:space="preserve"> Set</w:t>
      </w:r>
      <w:r>
        <w:t xml:space="preserve">, </w:t>
      </w:r>
      <w:r w:rsidRPr="00C07CC0">
        <w:rPr>
          <w:i/>
        </w:rPr>
        <w:t xml:space="preserve">Generic </w:t>
      </w:r>
      <w:proofErr w:type="spellStart"/>
      <w:r w:rsidRPr="00C07CC0">
        <w:rPr>
          <w:i/>
        </w:rPr>
        <w:t>OnOff</w:t>
      </w:r>
      <w:proofErr w:type="spellEnd"/>
      <w:r w:rsidRPr="00C07CC0">
        <w:rPr>
          <w:i/>
        </w:rPr>
        <w:t xml:space="preserve"> Set Unacknowledged</w:t>
      </w:r>
      <w:r>
        <w:t xml:space="preserve"> and </w:t>
      </w:r>
      <w:r w:rsidRPr="00C07CC0">
        <w:rPr>
          <w:i/>
        </w:rPr>
        <w:t xml:space="preserve">Generic </w:t>
      </w:r>
      <w:proofErr w:type="spellStart"/>
      <w:r w:rsidRPr="00C07CC0">
        <w:rPr>
          <w:i/>
        </w:rPr>
        <w:t>OnOff</w:t>
      </w:r>
      <w:proofErr w:type="spellEnd"/>
      <w:r w:rsidRPr="00C07CC0">
        <w:rPr>
          <w:i/>
        </w:rPr>
        <w:t xml:space="preserve"> Status</w:t>
      </w:r>
      <w:r>
        <w:t>.</w:t>
      </w:r>
    </w:p>
    <w:p w14:paraId="2447B0E7" w14:textId="4F95D6DA" w:rsidR="007C243E" w:rsidRDefault="007C243E" w:rsidP="007C243E">
      <w:r>
        <w:t xml:space="preserve">All of the Bluetooth SIG defined models can be found in the </w:t>
      </w:r>
      <w:hyperlink r:id="rId8" w:history="1">
        <w:r w:rsidRPr="00A659A7">
          <w:rPr>
            <w:rStyle w:val="Hyperlink"/>
          </w:rPr>
          <w:t>Mesh Model Spec</w:t>
        </w:r>
      </w:hyperlink>
      <w:r>
        <w:t>. This spec also includes all the defined behavior, states, and messages for each of the models.</w:t>
      </w:r>
    </w:p>
    <w:p w14:paraId="6D5A55B2" w14:textId="77777777" w:rsidR="007C243E" w:rsidRDefault="007C243E" w:rsidP="007C243E">
      <w:pPr>
        <w:pStyle w:val="Heading3"/>
      </w:pPr>
      <w:r>
        <w:t>Model Hierarchy</w:t>
      </w:r>
    </w:p>
    <w:p w14:paraId="3D968E51" w14:textId="77777777" w:rsidR="007C243E" w:rsidRPr="00947693" w:rsidRDefault="007C243E" w:rsidP="007C243E">
      <w:r>
        <w:t xml:space="preserve">Models can (and often do) extend the functionality of another model. That is, models can be hierarchical. For example, the Light Lightness model extends the Generic </w:t>
      </w:r>
      <w:proofErr w:type="spellStart"/>
      <w:r>
        <w:t>OnOff</w:t>
      </w:r>
      <w:proofErr w:type="spellEnd"/>
      <w:r>
        <w:t xml:space="preserve"> Server model and the Generic Level Server model. What that means is that if you implement the Light Lightness model in an application, you get all the Light Lightness functionality plus all the Generic Level and Generic </w:t>
      </w:r>
      <w:proofErr w:type="spellStart"/>
      <w:r>
        <w:t>OnOff</w:t>
      </w:r>
      <w:proofErr w:type="spellEnd"/>
      <w:r>
        <w:t xml:space="preserve"> functionality included for free. </w:t>
      </w:r>
    </w:p>
    <w:p w14:paraId="53DE8E9E" w14:textId="77777777" w:rsidR="007C243E" w:rsidRDefault="007C243E" w:rsidP="007C243E">
      <w:r>
        <w:t>Models that do not extend other models are known as "root models".</w:t>
      </w:r>
    </w:p>
    <w:p w14:paraId="1C123165" w14:textId="77777777" w:rsidR="007C243E" w:rsidRDefault="007C243E" w:rsidP="007C243E">
      <w:pPr>
        <w:pStyle w:val="Heading2"/>
      </w:pPr>
      <w:bookmarkStart w:id="73" w:name="_Toc6491806"/>
      <w:bookmarkStart w:id="74" w:name="_Toc6501484"/>
      <w:r>
        <w:lastRenderedPageBreak/>
        <w:t>Lighting Models</w:t>
      </w:r>
      <w:bookmarkEnd w:id="73"/>
      <w:bookmarkEnd w:id="74"/>
    </w:p>
    <w:p w14:paraId="00FDBC0C" w14:textId="77777777" w:rsidR="007C243E" w:rsidRDefault="007C243E" w:rsidP="007C243E">
      <w:r>
        <w:t>As the name suggests, the Lighting models are used for lighting control. There are many different server, client, and control models which are detailed in the mesh model spec. A few of them are:</w:t>
      </w:r>
    </w:p>
    <w:p w14:paraId="2123CF5C" w14:textId="77777777" w:rsidR="007C243E" w:rsidRDefault="007C243E" w:rsidP="007C243E">
      <w:pPr>
        <w:pStyle w:val="ListParagraph"/>
        <w:numPr>
          <w:ilvl w:val="0"/>
          <w:numId w:val="14"/>
        </w:numPr>
      </w:pPr>
      <w:r>
        <w:t xml:space="preserve">Light Lightness Server – Allows control using </w:t>
      </w:r>
      <w:proofErr w:type="gramStart"/>
      <w:r>
        <w:t>On</w:t>
      </w:r>
      <w:proofErr w:type="gramEnd"/>
      <w:r>
        <w:t>/Off, Level, and Lightness (allows control of LED lighting which appears linear to the human eye)</w:t>
      </w:r>
    </w:p>
    <w:p w14:paraId="75D6BC55" w14:textId="77777777" w:rsidR="007C243E" w:rsidRDefault="007C243E" w:rsidP="007C243E">
      <w:pPr>
        <w:pStyle w:val="ListParagraph"/>
        <w:numPr>
          <w:ilvl w:val="0"/>
          <w:numId w:val="14"/>
        </w:numPr>
      </w:pPr>
      <w:r>
        <w:t>Light CTL Server - Adds control of light color temperature</w:t>
      </w:r>
    </w:p>
    <w:p w14:paraId="4A041242" w14:textId="77777777" w:rsidR="007C243E" w:rsidRDefault="007C243E" w:rsidP="007C243E">
      <w:pPr>
        <w:pStyle w:val="ListParagraph"/>
        <w:numPr>
          <w:ilvl w:val="0"/>
          <w:numId w:val="14"/>
        </w:numPr>
      </w:pPr>
      <w:r>
        <w:t>Light HSL Server – Adds control of hue and saturation (i.e. color) along with lightness</w:t>
      </w:r>
    </w:p>
    <w:p w14:paraId="193D5C80" w14:textId="77777777" w:rsidR="007C243E" w:rsidRDefault="007C243E" w:rsidP="007C243E">
      <w:pPr>
        <w:pStyle w:val="ListParagraph"/>
        <w:numPr>
          <w:ilvl w:val="0"/>
          <w:numId w:val="14"/>
        </w:numPr>
      </w:pPr>
      <w:r>
        <w:t>Light Lightness Client</w:t>
      </w:r>
    </w:p>
    <w:p w14:paraId="62124AE7" w14:textId="77777777" w:rsidR="007C243E" w:rsidRDefault="007C243E" w:rsidP="007C243E">
      <w:pPr>
        <w:pStyle w:val="ListParagraph"/>
        <w:numPr>
          <w:ilvl w:val="0"/>
          <w:numId w:val="14"/>
        </w:numPr>
      </w:pPr>
      <w:r>
        <w:t>Light CTL Client</w:t>
      </w:r>
    </w:p>
    <w:p w14:paraId="72D066CB" w14:textId="77777777" w:rsidR="007C243E" w:rsidRDefault="007C243E" w:rsidP="007C243E">
      <w:pPr>
        <w:pStyle w:val="ListParagraph"/>
        <w:numPr>
          <w:ilvl w:val="0"/>
          <w:numId w:val="14"/>
        </w:numPr>
      </w:pPr>
      <w:r>
        <w:t>Light HSL Client</w:t>
      </w:r>
    </w:p>
    <w:p w14:paraId="400462A5" w14:textId="77777777" w:rsidR="007C243E" w:rsidRDefault="007C243E" w:rsidP="007C243E">
      <w:pPr>
        <w:pStyle w:val="Heading3"/>
      </w:pPr>
      <w:r>
        <w:t>Light Lightness Server</w:t>
      </w:r>
    </w:p>
    <w:p w14:paraId="0349392C" w14:textId="77777777" w:rsidR="007C243E" w:rsidRDefault="007C243E" w:rsidP="007C243E">
      <w:r>
        <w:t xml:space="preserve">Each of the Lighting models extend other models. As mentioned previously, the </w:t>
      </w:r>
      <w:r w:rsidRPr="00833519">
        <w:rPr>
          <w:i/>
        </w:rPr>
        <w:t>Light Lightness Server</w:t>
      </w:r>
      <w:r>
        <w:t xml:space="preserve"> model extends the </w:t>
      </w:r>
      <w:r w:rsidRPr="00833519">
        <w:rPr>
          <w:i/>
        </w:rPr>
        <w:t xml:space="preserve">Generic </w:t>
      </w:r>
      <w:proofErr w:type="spellStart"/>
      <w:r w:rsidRPr="00833519">
        <w:rPr>
          <w:i/>
        </w:rPr>
        <w:t>OnOff</w:t>
      </w:r>
      <w:proofErr w:type="spellEnd"/>
      <w:r w:rsidRPr="00833519">
        <w:rPr>
          <w:i/>
        </w:rPr>
        <w:t xml:space="preserve"> Server</w:t>
      </w:r>
      <w:r>
        <w:t xml:space="preserve"> model and the </w:t>
      </w:r>
      <w:r w:rsidRPr="00C805BB">
        <w:rPr>
          <w:i/>
        </w:rPr>
        <w:t>Generic Level Server</w:t>
      </w:r>
      <w:r>
        <w:t xml:space="preserve"> model. This means that it contains everything from those models plus additional functionality. A benefit of extending server models is that you can use general clients to control various servers.  For example, someone can buy an </w:t>
      </w:r>
      <w:proofErr w:type="spellStart"/>
      <w:r>
        <w:t>OnOff</w:t>
      </w:r>
      <w:proofErr w:type="spellEnd"/>
      <w:r>
        <w:t xml:space="preserve"> switch and then add it to a network to control an </w:t>
      </w:r>
      <w:proofErr w:type="spellStart"/>
      <w:r>
        <w:t>OnOff</w:t>
      </w:r>
      <w:proofErr w:type="spellEnd"/>
      <w:r>
        <w:t xml:space="preserve"> light, or a Dimmable light, or a Colored Light, or a music center since all those models will support </w:t>
      </w:r>
      <w:r w:rsidRPr="003158B4">
        <w:rPr>
          <w:i/>
        </w:rPr>
        <w:t xml:space="preserve">Generic </w:t>
      </w:r>
      <w:proofErr w:type="spellStart"/>
      <w:r w:rsidRPr="003158B4">
        <w:rPr>
          <w:i/>
        </w:rPr>
        <w:t>OnOff</w:t>
      </w:r>
      <w:proofErr w:type="spellEnd"/>
      <w:r>
        <w:t xml:space="preserve"> messages. Conversely, a "smart switch" can work with simple bulbs using Generic </w:t>
      </w:r>
      <w:proofErr w:type="spellStart"/>
      <w:r>
        <w:t>OnOff</w:t>
      </w:r>
      <w:proofErr w:type="spellEnd"/>
      <w:r>
        <w:t xml:space="preserve"> messages for the same reason.</w:t>
      </w:r>
    </w:p>
    <w:p w14:paraId="2B230FAC" w14:textId="77777777" w:rsidR="007C243E" w:rsidRDefault="007C243E" w:rsidP="007C243E">
      <w:r>
        <w:t>The list of states and messages for each state for the Light Lightness Server model is shown in the table below.</w:t>
      </w:r>
    </w:p>
    <w:tbl>
      <w:tblPr>
        <w:tblStyle w:val="TableGrid"/>
        <w:tblW w:w="0" w:type="auto"/>
        <w:jc w:val="center"/>
        <w:tblLook w:val="04A0" w:firstRow="1" w:lastRow="0" w:firstColumn="1" w:lastColumn="0" w:noHBand="0" w:noVBand="1"/>
      </w:tblPr>
      <w:tblGrid>
        <w:gridCol w:w="1963"/>
        <w:gridCol w:w="3456"/>
      </w:tblGrid>
      <w:tr w:rsidR="007C243E" w14:paraId="10707F71" w14:textId="77777777" w:rsidTr="007C243E">
        <w:trPr>
          <w:jc w:val="center"/>
        </w:trPr>
        <w:tc>
          <w:tcPr>
            <w:tcW w:w="1963" w:type="dxa"/>
            <w:shd w:val="clear" w:color="auto" w:fill="D9D9D9" w:themeFill="background1" w:themeFillShade="D9"/>
          </w:tcPr>
          <w:p w14:paraId="7B1D0649" w14:textId="77777777" w:rsidR="007C243E" w:rsidRPr="001C1400" w:rsidRDefault="007C243E" w:rsidP="007C243E">
            <w:pPr>
              <w:jc w:val="center"/>
              <w:rPr>
                <w:b/>
              </w:rPr>
            </w:pPr>
            <w:r>
              <w:rPr>
                <w:b/>
              </w:rPr>
              <w:t>State</w:t>
            </w:r>
          </w:p>
        </w:tc>
        <w:tc>
          <w:tcPr>
            <w:tcW w:w="3456" w:type="dxa"/>
            <w:shd w:val="clear" w:color="auto" w:fill="D9D9D9" w:themeFill="background1" w:themeFillShade="D9"/>
          </w:tcPr>
          <w:p w14:paraId="23871655" w14:textId="77777777" w:rsidR="007C243E" w:rsidRDefault="007C243E" w:rsidP="007C243E">
            <w:pPr>
              <w:jc w:val="center"/>
              <w:rPr>
                <w:b/>
              </w:rPr>
            </w:pPr>
            <w:r>
              <w:rPr>
                <w:b/>
              </w:rPr>
              <w:t>Message</w:t>
            </w:r>
          </w:p>
        </w:tc>
      </w:tr>
      <w:tr w:rsidR="007C243E" w14:paraId="278EE99C" w14:textId="77777777" w:rsidTr="007C243E">
        <w:trPr>
          <w:jc w:val="center"/>
        </w:trPr>
        <w:tc>
          <w:tcPr>
            <w:tcW w:w="1963" w:type="dxa"/>
          </w:tcPr>
          <w:p w14:paraId="46D5CD3E" w14:textId="77777777" w:rsidR="007C243E" w:rsidRPr="00DA5332" w:rsidRDefault="007C243E" w:rsidP="007C243E">
            <w:pPr>
              <w:rPr>
                <w:sz w:val="14"/>
              </w:rPr>
            </w:pPr>
            <w:r w:rsidRPr="00DA5332">
              <w:rPr>
                <w:sz w:val="14"/>
              </w:rPr>
              <w:t xml:space="preserve">Generic </w:t>
            </w:r>
            <w:proofErr w:type="spellStart"/>
            <w:r w:rsidRPr="00DA5332">
              <w:rPr>
                <w:sz w:val="14"/>
              </w:rPr>
              <w:t>OnOff</w:t>
            </w:r>
            <w:proofErr w:type="spellEnd"/>
          </w:p>
        </w:tc>
        <w:tc>
          <w:tcPr>
            <w:tcW w:w="3456" w:type="dxa"/>
          </w:tcPr>
          <w:p w14:paraId="132FB066" w14:textId="77777777" w:rsidR="007C243E" w:rsidRPr="00DA5332" w:rsidRDefault="007C243E" w:rsidP="007C243E">
            <w:pPr>
              <w:rPr>
                <w:sz w:val="14"/>
              </w:rPr>
            </w:pPr>
            <w:r w:rsidRPr="00DA5332">
              <w:rPr>
                <w:sz w:val="14"/>
              </w:rPr>
              <w:t xml:space="preserve">Generic </w:t>
            </w:r>
            <w:proofErr w:type="spellStart"/>
            <w:r w:rsidRPr="00DA5332">
              <w:rPr>
                <w:sz w:val="14"/>
              </w:rPr>
              <w:t>OnOff</w:t>
            </w:r>
            <w:proofErr w:type="spellEnd"/>
            <w:r w:rsidRPr="00DA5332">
              <w:rPr>
                <w:sz w:val="14"/>
              </w:rPr>
              <w:t xml:space="preserve"> Get</w:t>
            </w:r>
          </w:p>
        </w:tc>
      </w:tr>
      <w:tr w:rsidR="007C243E" w14:paraId="1839E25A" w14:textId="77777777" w:rsidTr="007C243E">
        <w:trPr>
          <w:jc w:val="center"/>
        </w:trPr>
        <w:tc>
          <w:tcPr>
            <w:tcW w:w="1963" w:type="dxa"/>
          </w:tcPr>
          <w:p w14:paraId="30A4D420" w14:textId="77777777" w:rsidR="007C243E" w:rsidRPr="00DA5332" w:rsidRDefault="007C243E" w:rsidP="007C243E">
            <w:pPr>
              <w:rPr>
                <w:sz w:val="14"/>
              </w:rPr>
            </w:pPr>
          </w:p>
        </w:tc>
        <w:tc>
          <w:tcPr>
            <w:tcW w:w="3456" w:type="dxa"/>
          </w:tcPr>
          <w:p w14:paraId="3E6A89EB" w14:textId="77777777" w:rsidR="007C243E" w:rsidRPr="00DA5332" w:rsidRDefault="007C243E" w:rsidP="007C243E">
            <w:pPr>
              <w:rPr>
                <w:sz w:val="14"/>
              </w:rPr>
            </w:pPr>
            <w:r w:rsidRPr="00DA5332">
              <w:rPr>
                <w:sz w:val="14"/>
              </w:rPr>
              <w:t xml:space="preserve">Generic </w:t>
            </w:r>
            <w:proofErr w:type="spellStart"/>
            <w:r w:rsidRPr="00DA5332">
              <w:rPr>
                <w:sz w:val="14"/>
              </w:rPr>
              <w:t>OnOff</w:t>
            </w:r>
            <w:proofErr w:type="spellEnd"/>
            <w:r w:rsidRPr="00DA5332">
              <w:rPr>
                <w:sz w:val="14"/>
              </w:rPr>
              <w:t xml:space="preserve"> Set</w:t>
            </w:r>
          </w:p>
        </w:tc>
      </w:tr>
      <w:tr w:rsidR="007C243E" w14:paraId="2B755B94" w14:textId="77777777" w:rsidTr="007C243E">
        <w:trPr>
          <w:jc w:val="center"/>
        </w:trPr>
        <w:tc>
          <w:tcPr>
            <w:tcW w:w="1963" w:type="dxa"/>
          </w:tcPr>
          <w:p w14:paraId="7FAD5256" w14:textId="77777777" w:rsidR="007C243E" w:rsidRPr="00DA5332" w:rsidRDefault="007C243E" w:rsidP="007C243E">
            <w:pPr>
              <w:rPr>
                <w:sz w:val="14"/>
              </w:rPr>
            </w:pPr>
          </w:p>
        </w:tc>
        <w:tc>
          <w:tcPr>
            <w:tcW w:w="3456" w:type="dxa"/>
          </w:tcPr>
          <w:p w14:paraId="373C9D90" w14:textId="77777777" w:rsidR="007C243E" w:rsidRPr="00DA5332" w:rsidRDefault="007C243E" w:rsidP="007C243E">
            <w:pPr>
              <w:rPr>
                <w:sz w:val="14"/>
              </w:rPr>
            </w:pPr>
            <w:r w:rsidRPr="00DA5332">
              <w:rPr>
                <w:sz w:val="14"/>
              </w:rPr>
              <w:t xml:space="preserve">Generic </w:t>
            </w:r>
            <w:proofErr w:type="spellStart"/>
            <w:r w:rsidRPr="00DA5332">
              <w:rPr>
                <w:sz w:val="14"/>
              </w:rPr>
              <w:t>OnOff</w:t>
            </w:r>
            <w:proofErr w:type="spellEnd"/>
            <w:r w:rsidRPr="00DA5332">
              <w:rPr>
                <w:sz w:val="14"/>
              </w:rPr>
              <w:t xml:space="preserve"> Set Unacknowledged</w:t>
            </w:r>
          </w:p>
        </w:tc>
      </w:tr>
      <w:tr w:rsidR="007C243E" w14:paraId="4000BCBE" w14:textId="77777777" w:rsidTr="007C243E">
        <w:trPr>
          <w:jc w:val="center"/>
        </w:trPr>
        <w:tc>
          <w:tcPr>
            <w:tcW w:w="1963" w:type="dxa"/>
          </w:tcPr>
          <w:p w14:paraId="5047146E" w14:textId="77777777" w:rsidR="007C243E" w:rsidRPr="00DA5332" w:rsidRDefault="007C243E" w:rsidP="007C243E">
            <w:pPr>
              <w:rPr>
                <w:sz w:val="14"/>
              </w:rPr>
            </w:pPr>
          </w:p>
        </w:tc>
        <w:tc>
          <w:tcPr>
            <w:tcW w:w="3456" w:type="dxa"/>
          </w:tcPr>
          <w:p w14:paraId="51E7ADBB" w14:textId="77777777" w:rsidR="007C243E" w:rsidRPr="00DA5332" w:rsidRDefault="007C243E" w:rsidP="007C243E">
            <w:pPr>
              <w:rPr>
                <w:sz w:val="14"/>
              </w:rPr>
            </w:pPr>
            <w:r w:rsidRPr="00DA5332">
              <w:rPr>
                <w:sz w:val="14"/>
              </w:rPr>
              <w:t xml:space="preserve">Generic </w:t>
            </w:r>
            <w:proofErr w:type="spellStart"/>
            <w:r w:rsidRPr="00DA5332">
              <w:rPr>
                <w:sz w:val="14"/>
              </w:rPr>
              <w:t>OnOff</w:t>
            </w:r>
            <w:proofErr w:type="spellEnd"/>
            <w:r w:rsidRPr="00DA5332">
              <w:rPr>
                <w:sz w:val="14"/>
              </w:rPr>
              <w:t xml:space="preserve"> Status</w:t>
            </w:r>
          </w:p>
        </w:tc>
      </w:tr>
      <w:tr w:rsidR="007C243E" w14:paraId="688A225D" w14:textId="77777777" w:rsidTr="007C243E">
        <w:trPr>
          <w:jc w:val="center"/>
        </w:trPr>
        <w:tc>
          <w:tcPr>
            <w:tcW w:w="1963" w:type="dxa"/>
          </w:tcPr>
          <w:p w14:paraId="7755AEBF" w14:textId="77777777" w:rsidR="007C243E" w:rsidRPr="00DA5332" w:rsidRDefault="007C243E" w:rsidP="007C243E">
            <w:pPr>
              <w:rPr>
                <w:sz w:val="14"/>
              </w:rPr>
            </w:pPr>
            <w:r w:rsidRPr="00DA5332">
              <w:rPr>
                <w:sz w:val="14"/>
              </w:rPr>
              <w:t xml:space="preserve">Generic </w:t>
            </w:r>
            <w:proofErr w:type="spellStart"/>
            <w:r w:rsidRPr="00DA5332">
              <w:rPr>
                <w:sz w:val="14"/>
              </w:rPr>
              <w:t>OnPowerUp</w:t>
            </w:r>
            <w:proofErr w:type="spellEnd"/>
          </w:p>
        </w:tc>
        <w:tc>
          <w:tcPr>
            <w:tcW w:w="3456" w:type="dxa"/>
          </w:tcPr>
          <w:p w14:paraId="2D1DBA8B" w14:textId="77777777" w:rsidR="007C243E" w:rsidRPr="00DA5332" w:rsidRDefault="007C243E" w:rsidP="007C243E">
            <w:pPr>
              <w:rPr>
                <w:sz w:val="14"/>
              </w:rPr>
            </w:pPr>
            <w:r w:rsidRPr="00DA5332">
              <w:rPr>
                <w:sz w:val="14"/>
              </w:rPr>
              <w:t xml:space="preserve">Generic </w:t>
            </w:r>
            <w:proofErr w:type="spellStart"/>
            <w:r w:rsidRPr="00DA5332">
              <w:rPr>
                <w:sz w:val="14"/>
              </w:rPr>
              <w:t>OnPowerUp</w:t>
            </w:r>
            <w:proofErr w:type="spellEnd"/>
            <w:r w:rsidRPr="00DA5332">
              <w:rPr>
                <w:sz w:val="14"/>
              </w:rPr>
              <w:t xml:space="preserve"> Get</w:t>
            </w:r>
          </w:p>
        </w:tc>
      </w:tr>
      <w:tr w:rsidR="007C243E" w14:paraId="4AC85C2C" w14:textId="77777777" w:rsidTr="007C243E">
        <w:trPr>
          <w:jc w:val="center"/>
        </w:trPr>
        <w:tc>
          <w:tcPr>
            <w:tcW w:w="1963" w:type="dxa"/>
          </w:tcPr>
          <w:p w14:paraId="165528A6" w14:textId="77777777" w:rsidR="007C243E" w:rsidRPr="00DA5332" w:rsidRDefault="007C243E" w:rsidP="007C243E">
            <w:pPr>
              <w:rPr>
                <w:sz w:val="14"/>
              </w:rPr>
            </w:pPr>
          </w:p>
        </w:tc>
        <w:tc>
          <w:tcPr>
            <w:tcW w:w="3456" w:type="dxa"/>
          </w:tcPr>
          <w:p w14:paraId="5C051A21" w14:textId="77777777" w:rsidR="007C243E" w:rsidRPr="00DA5332" w:rsidRDefault="007C243E" w:rsidP="007C243E">
            <w:pPr>
              <w:rPr>
                <w:sz w:val="14"/>
              </w:rPr>
            </w:pPr>
            <w:r w:rsidRPr="00DA5332">
              <w:rPr>
                <w:sz w:val="14"/>
              </w:rPr>
              <w:t xml:space="preserve">Generic </w:t>
            </w:r>
            <w:proofErr w:type="spellStart"/>
            <w:r w:rsidRPr="00DA5332">
              <w:rPr>
                <w:sz w:val="14"/>
              </w:rPr>
              <w:t>OnPowerUp</w:t>
            </w:r>
            <w:proofErr w:type="spellEnd"/>
            <w:r w:rsidRPr="00DA5332">
              <w:rPr>
                <w:sz w:val="14"/>
              </w:rPr>
              <w:t xml:space="preserve"> Status</w:t>
            </w:r>
          </w:p>
        </w:tc>
      </w:tr>
      <w:tr w:rsidR="007C243E" w14:paraId="59DAF2DC" w14:textId="77777777" w:rsidTr="007C243E">
        <w:trPr>
          <w:jc w:val="center"/>
        </w:trPr>
        <w:tc>
          <w:tcPr>
            <w:tcW w:w="1963" w:type="dxa"/>
          </w:tcPr>
          <w:p w14:paraId="0384EB51" w14:textId="77777777" w:rsidR="007C243E" w:rsidRPr="00DA5332" w:rsidRDefault="007C243E" w:rsidP="007C243E">
            <w:pPr>
              <w:rPr>
                <w:sz w:val="14"/>
              </w:rPr>
            </w:pPr>
            <w:r w:rsidRPr="00DA5332">
              <w:rPr>
                <w:sz w:val="14"/>
              </w:rPr>
              <w:t>Generic Level</w:t>
            </w:r>
          </w:p>
        </w:tc>
        <w:tc>
          <w:tcPr>
            <w:tcW w:w="3456" w:type="dxa"/>
          </w:tcPr>
          <w:p w14:paraId="1D44220C" w14:textId="77777777" w:rsidR="007C243E" w:rsidRPr="00DA5332" w:rsidRDefault="007C243E" w:rsidP="007C243E">
            <w:pPr>
              <w:rPr>
                <w:sz w:val="14"/>
              </w:rPr>
            </w:pPr>
            <w:r w:rsidRPr="00DA5332">
              <w:rPr>
                <w:sz w:val="14"/>
              </w:rPr>
              <w:t>Generic Level Get</w:t>
            </w:r>
          </w:p>
        </w:tc>
      </w:tr>
      <w:tr w:rsidR="007C243E" w14:paraId="72955080" w14:textId="77777777" w:rsidTr="007C243E">
        <w:trPr>
          <w:jc w:val="center"/>
        </w:trPr>
        <w:tc>
          <w:tcPr>
            <w:tcW w:w="1963" w:type="dxa"/>
          </w:tcPr>
          <w:p w14:paraId="3FA3CD38" w14:textId="77777777" w:rsidR="007C243E" w:rsidRPr="00DA5332" w:rsidRDefault="007C243E" w:rsidP="007C243E">
            <w:pPr>
              <w:rPr>
                <w:sz w:val="14"/>
              </w:rPr>
            </w:pPr>
          </w:p>
        </w:tc>
        <w:tc>
          <w:tcPr>
            <w:tcW w:w="3456" w:type="dxa"/>
          </w:tcPr>
          <w:p w14:paraId="0A04BB62" w14:textId="77777777" w:rsidR="007C243E" w:rsidRPr="00DA5332" w:rsidRDefault="007C243E" w:rsidP="007C243E">
            <w:pPr>
              <w:rPr>
                <w:sz w:val="14"/>
              </w:rPr>
            </w:pPr>
            <w:r w:rsidRPr="00DA5332">
              <w:rPr>
                <w:sz w:val="14"/>
              </w:rPr>
              <w:t>Generic Level Set</w:t>
            </w:r>
          </w:p>
        </w:tc>
      </w:tr>
      <w:tr w:rsidR="007C243E" w14:paraId="0C73C19B" w14:textId="77777777" w:rsidTr="007C243E">
        <w:trPr>
          <w:jc w:val="center"/>
        </w:trPr>
        <w:tc>
          <w:tcPr>
            <w:tcW w:w="1963" w:type="dxa"/>
          </w:tcPr>
          <w:p w14:paraId="653E3DA7" w14:textId="77777777" w:rsidR="007C243E" w:rsidRPr="00DA5332" w:rsidRDefault="007C243E" w:rsidP="007C243E">
            <w:pPr>
              <w:rPr>
                <w:sz w:val="14"/>
              </w:rPr>
            </w:pPr>
          </w:p>
        </w:tc>
        <w:tc>
          <w:tcPr>
            <w:tcW w:w="3456" w:type="dxa"/>
          </w:tcPr>
          <w:p w14:paraId="1FD012F3" w14:textId="77777777" w:rsidR="007C243E" w:rsidRPr="00DA5332" w:rsidRDefault="007C243E" w:rsidP="007C243E">
            <w:pPr>
              <w:rPr>
                <w:sz w:val="14"/>
              </w:rPr>
            </w:pPr>
            <w:r w:rsidRPr="00DA5332">
              <w:rPr>
                <w:sz w:val="14"/>
              </w:rPr>
              <w:t>Generic Level Set Unacknowledged</w:t>
            </w:r>
          </w:p>
        </w:tc>
      </w:tr>
      <w:tr w:rsidR="007C243E" w14:paraId="31696053" w14:textId="77777777" w:rsidTr="007C243E">
        <w:trPr>
          <w:jc w:val="center"/>
        </w:trPr>
        <w:tc>
          <w:tcPr>
            <w:tcW w:w="1963" w:type="dxa"/>
          </w:tcPr>
          <w:p w14:paraId="4FD71C2B" w14:textId="77777777" w:rsidR="007C243E" w:rsidRPr="00DA5332" w:rsidRDefault="007C243E" w:rsidP="007C243E">
            <w:pPr>
              <w:rPr>
                <w:sz w:val="14"/>
              </w:rPr>
            </w:pPr>
          </w:p>
        </w:tc>
        <w:tc>
          <w:tcPr>
            <w:tcW w:w="3456" w:type="dxa"/>
          </w:tcPr>
          <w:p w14:paraId="0A6074B1" w14:textId="77777777" w:rsidR="007C243E" w:rsidRPr="00DA5332" w:rsidRDefault="007C243E" w:rsidP="007C243E">
            <w:pPr>
              <w:rPr>
                <w:sz w:val="14"/>
              </w:rPr>
            </w:pPr>
            <w:r w:rsidRPr="00DA5332">
              <w:rPr>
                <w:sz w:val="14"/>
              </w:rPr>
              <w:t>Generic Delta Set</w:t>
            </w:r>
          </w:p>
        </w:tc>
      </w:tr>
      <w:tr w:rsidR="007C243E" w14:paraId="2DA72F62" w14:textId="77777777" w:rsidTr="007C243E">
        <w:trPr>
          <w:jc w:val="center"/>
        </w:trPr>
        <w:tc>
          <w:tcPr>
            <w:tcW w:w="1963" w:type="dxa"/>
          </w:tcPr>
          <w:p w14:paraId="32A12892" w14:textId="77777777" w:rsidR="007C243E" w:rsidRPr="00DA5332" w:rsidRDefault="007C243E" w:rsidP="007C243E">
            <w:pPr>
              <w:rPr>
                <w:sz w:val="14"/>
              </w:rPr>
            </w:pPr>
          </w:p>
        </w:tc>
        <w:tc>
          <w:tcPr>
            <w:tcW w:w="3456" w:type="dxa"/>
          </w:tcPr>
          <w:p w14:paraId="6B9E2966" w14:textId="77777777" w:rsidR="007C243E" w:rsidRPr="00DA5332" w:rsidRDefault="007C243E" w:rsidP="007C243E">
            <w:pPr>
              <w:rPr>
                <w:sz w:val="14"/>
              </w:rPr>
            </w:pPr>
            <w:r w:rsidRPr="00DA5332">
              <w:rPr>
                <w:sz w:val="14"/>
              </w:rPr>
              <w:t>Generic Delta Set Unacknowledged</w:t>
            </w:r>
          </w:p>
        </w:tc>
      </w:tr>
      <w:tr w:rsidR="007C243E" w14:paraId="1D0039B8" w14:textId="77777777" w:rsidTr="007C243E">
        <w:trPr>
          <w:jc w:val="center"/>
        </w:trPr>
        <w:tc>
          <w:tcPr>
            <w:tcW w:w="1963" w:type="dxa"/>
          </w:tcPr>
          <w:p w14:paraId="01D189DD" w14:textId="77777777" w:rsidR="007C243E" w:rsidRPr="00DA5332" w:rsidRDefault="007C243E" w:rsidP="007C243E">
            <w:pPr>
              <w:rPr>
                <w:sz w:val="14"/>
              </w:rPr>
            </w:pPr>
          </w:p>
        </w:tc>
        <w:tc>
          <w:tcPr>
            <w:tcW w:w="3456" w:type="dxa"/>
          </w:tcPr>
          <w:p w14:paraId="5EA28CCB" w14:textId="77777777" w:rsidR="007C243E" w:rsidRPr="00DA5332" w:rsidRDefault="007C243E" w:rsidP="007C243E">
            <w:pPr>
              <w:rPr>
                <w:sz w:val="14"/>
              </w:rPr>
            </w:pPr>
            <w:r w:rsidRPr="00DA5332">
              <w:rPr>
                <w:sz w:val="14"/>
              </w:rPr>
              <w:t>Generic Move Set</w:t>
            </w:r>
          </w:p>
        </w:tc>
      </w:tr>
      <w:tr w:rsidR="007C243E" w14:paraId="1C7AF142" w14:textId="77777777" w:rsidTr="007C243E">
        <w:trPr>
          <w:jc w:val="center"/>
        </w:trPr>
        <w:tc>
          <w:tcPr>
            <w:tcW w:w="1963" w:type="dxa"/>
          </w:tcPr>
          <w:p w14:paraId="2CB2F687" w14:textId="77777777" w:rsidR="007C243E" w:rsidRPr="00DA5332" w:rsidRDefault="007C243E" w:rsidP="007C243E">
            <w:pPr>
              <w:rPr>
                <w:sz w:val="14"/>
              </w:rPr>
            </w:pPr>
          </w:p>
        </w:tc>
        <w:tc>
          <w:tcPr>
            <w:tcW w:w="3456" w:type="dxa"/>
          </w:tcPr>
          <w:p w14:paraId="68A852BC" w14:textId="77777777" w:rsidR="007C243E" w:rsidRPr="00DA5332" w:rsidRDefault="007C243E" w:rsidP="007C243E">
            <w:pPr>
              <w:rPr>
                <w:sz w:val="14"/>
              </w:rPr>
            </w:pPr>
            <w:r w:rsidRPr="00DA5332">
              <w:rPr>
                <w:sz w:val="14"/>
              </w:rPr>
              <w:t>Generic Move Set Unacknowledged</w:t>
            </w:r>
          </w:p>
        </w:tc>
      </w:tr>
      <w:tr w:rsidR="007C243E" w14:paraId="39CA1DE8" w14:textId="77777777" w:rsidTr="007C243E">
        <w:trPr>
          <w:jc w:val="center"/>
        </w:trPr>
        <w:tc>
          <w:tcPr>
            <w:tcW w:w="1963" w:type="dxa"/>
          </w:tcPr>
          <w:p w14:paraId="3386273A" w14:textId="77777777" w:rsidR="007C243E" w:rsidRPr="00DA5332" w:rsidRDefault="007C243E" w:rsidP="007C243E">
            <w:pPr>
              <w:rPr>
                <w:sz w:val="14"/>
              </w:rPr>
            </w:pPr>
          </w:p>
        </w:tc>
        <w:tc>
          <w:tcPr>
            <w:tcW w:w="3456" w:type="dxa"/>
          </w:tcPr>
          <w:p w14:paraId="3C9BA307" w14:textId="77777777" w:rsidR="007C243E" w:rsidRPr="00DA5332" w:rsidRDefault="007C243E" w:rsidP="007C243E">
            <w:pPr>
              <w:rPr>
                <w:sz w:val="14"/>
              </w:rPr>
            </w:pPr>
            <w:r w:rsidRPr="00DA5332">
              <w:rPr>
                <w:sz w:val="14"/>
              </w:rPr>
              <w:t>Generic Level Status</w:t>
            </w:r>
          </w:p>
        </w:tc>
      </w:tr>
      <w:tr w:rsidR="007C243E" w14:paraId="44F08FEF" w14:textId="77777777" w:rsidTr="007C243E">
        <w:trPr>
          <w:jc w:val="center"/>
        </w:trPr>
        <w:tc>
          <w:tcPr>
            <w:tcW w:w="1963" w:type="dxa"/>
          </w:tcPr>
          <w:p w14:paraId="19EA295F" w14:textId="77777777" w:rsidR="007C243E" w:rsidRPr="00DA5332" w:rsidRDefault="007C243E" w:rsidP="007C243E">
            <w:pPr>
              <w:rPr>
                <w:sz w:val="14"/>
              </w:rPr>
            </w:pPr>
            <w:r w:rsidRPr="00DA5332">
              <w:rPr>
                <w:sz w:val="14"/>
              </w:rPr>
              <w:t>Light Lightness Actual</w:t>
            </w:r>
          </w:p>
        </w:tc>
        <w:tc>
          <w:tcPr>
            <w:tcW w:w="3456" w:type="dxa"/>
          </w:tcPr>
          <w:p w14:paraId="4741DE0E" w14:textId="77777777" w:rsidR="007C243E" w:rsidRPr="00DA5332" w:rsidRDefault="007C243E" w:rsidP="007C243E">
            <w:pPr>
              <w:rPr>
                <w:sz w:val="14"/>
              </w:rPr>
            </w:pPr>
            <w:r w:rsidRPr="00DA5332">
              <w:rPr>
                <w:sz w:val="14"/>
              </w:rPr>
              <w:t>Light Lightness Get</w:t>
            </w:r>
          </w:p>
        </w:tc>
      </w:tr>
      <w:tr w:rsidR="007C243E" w14:paraId="41EAC7E6" w14:textId="77777777" w:rsidTr="007C243E">
        <w:trPr>
          <w:jc w:val="center"/>
        </w:trPr>
        <w:tc>
          <w:tcPr>
            <w:tcW w:w="1963" w:type="dxa"/>
          </w:tcPr>
          <w:p w14:paraId="5BCE9D4A" w14:textId="77777777" w:rsidR="007C243E" w:rsidRPr="00DA5332" w:rsidRDefault="007C243E" w:rsidP="007C243E">
            <w:pPr>
              <w:rPr>
                <w:sz w:val="14"/>
              </w:rPr>
            </w:pPr>
          </w:p>
        </w:tc>
        <w:tc>
          <w:tcPr>
            <w:tcW w:w="3456" w:type="dxa"/>
          </w:tcPr>
          <w:p w14:paraId="2074F514" w14:textId="77777777" w:rsidR="007C243E" w:rsidRPr="00DA5332" w:rsidRDefault="007C243E" w:rsidP="007C243E">
            <w:pPr>
              <w:rPr>
                <w:sz w:val="14"/>
              </w:rPr>
            </w:pPr>
            <w:r w:rsidRPr="00DA5332">
              <w:rPr>
                <w:sz w:val="14"/>
              </w:rPr>
              <w:t>Light Lightness Set</w:t>
            </w:r>
          </w:p>
        </w:tc>
      </w:tr>
      <w:tr w:rsidR="007C243E" w14:paraId="00F974DC" w14:textId="77777777" w:rsidTr="007C243E">
        <w:trPr>
          <w:jc w:val="center"/>
        </w:trPr>
        <w:tc>
          <w:tcPr>
            <w:tcW w:w="1963" w:type="dxa"/>
          </w:tcPr>
          <w:p w14:paraId="67038EE8" w14:textId="77777777" w:rsidR="007C243E" w:rsidRPr="00DA5332" w:rsidRDefault="007C243E" w:rsidP="007C243E">
            <w:pPr>
              <w:rPr>
                <w:sz w:val="14"/>
              </w:rPr>
            </w:pPr>
          </w:p>
        </w:tc>
        <w:tc>
          <w:tcPr>
            <w:tcW w:w="3456" w:type="dxa"/>
          </w:tcPr>
          <w:p w14:paraId="0E8E37A5" w14:textId="77777777" w:rsidR="007C243E" w:rsidRPr="00DA5332" w:rsidRDefault="007C243E" w:rsidP="007C243E">
            <w:pPr>
              <w:rPr>
                <w:sz w:val="14"/>
              </w:rPr>
            </w:pPr>
            <w:r w:rsidRPr="00DA5332">
              <w:rPr>
                <w:sz w:val="14"/>
              </w:rPr>
              <w:t>Light Lightness Set Unacknowledged</w:t>
            </w:r>
          </w:p>
        </w:tc>
      </w:tr>
      <w:tr w:rsidR="007C243E" w14:paraId="6C4CEAF6" w14:textId="77777777" w:rsidTr="007C243E">
        <w:trPr>
          <w:jc w:val="center"/>
        </w:trPr>
        <w:tc>
          <w:tcPr>
            <w:tcW w:w="1963" w:type="dxa"/>
          </w:tcPr>
          <w:p w14:paraId="7D04CD12" w14:textId="77777777" w:rsidR="007C243E" w:rsidRPr="00DA5332" w:rsidRDefault="007C243E" w:rsidP="007C243E">
            <w:pPr>
              <w:rPr>
                <w:sz w:val="14"/>
              </w:rPr>
            </w:pPr>
          </w:p>
        </w:tc>
        <w:tc>
          <w:tcPr>
            <w:tcW w:w="3456" w:type="dxa"/>
          </w:tcPr>
          <w:p w14:paraId="3C3C31BD" w14:textId="77777777" w:rsidR="007C243E" w:rsidRPr="00DA5332" w:rsidRDefault="007C243E" w:rsidP="007C243E">
            <w:pPr>
              <w:rPr>
                <w:sz w:val="14"/>
              </w:rPr>
            </w:pPr>
            <w:r w:rsidRPr="00DA5332">
              <w:rPr>
                <w:sz w:val="14"/>
              </w:rPr>
              <w:t>Light Lightness Status</w:t>
            </w:r>
          </w:p>
        </w:tc>
      </w:tr>
      <w:tr w:rsidR="007C243E" w14:paraId="3B4553C4" w14:textId="77777777" w:rsidTr="007C243E">
        <w:trPr>
          <w:jc w:val="center"/>
        </w:trPr>
        <w:tc>
          <w:tcPr>
            <w:tcW w:w="1963" w:type="dxa"/>
          </w:tcPr>
          <w:p w14:paraId="5DDECE42" w14:textId="77777777" w:rsidR="007C243E" w:rsidRPr="00DA5332" w:rsidRDefault="007C243E" w:rsidP="007C243E">
            <w:pPr>
              <w:rPr>
                <w:sz w:val="14"/>
              </w:rPr>
            </w:pPr>
            <w:r w:rsidRPr="00DA5332">
              <w:rPr>
                <w:sz w:val="14"/>
              </w:rPr>
              <w:t>Light Lightness Linear</w:t>
            </w:r>
          </w:p>
        </w:tc>
        <w:tc>
          <w:tcPr>
            <w:tcW w:w="3456" w:type="dxa"/>
          </w:tcPr>
          <w:p w14:paraId="479BB396" w14:textId="77777777" w:rsidR="007C243E" w:rsidRPr="00DA5332" w:rsidRDefault="007C243E" w:rsidP="007C243E">
            <w:pPr>
              <w:rPr>
                <w:sz w:val="14"/>
              </w:rPr>
            </w:pPr>
            <w:r w:rsidRPr="00DA5332">
              <w:rPr>
                <w:sz w:val="14"/>
              </w:rPr>
              <w:t>Light Lightness Linear Get</w:t>
            </w:r>
          </w:p>
        </w:tc>
      </w:tr>
      <w:tr w:rsidR="007C243E" w14:paraId="23D5C7C8" w14:textId="77777777" w:rsidTr="007C243E">
        <w:trPr>
          <w:jc w:val="center"/>
        </w:trPr>
        <w:tc>
          <w:tcPr>
            <w:tcW w:w="1963" w:type="dxa"/>
          </w:tcPr>
          <w:p w14:paraId="6DAB4A9C" w14:textId="77777777" w:rsidR="007C243E" w:rsidRPr="00DA5332" w:rsidRDefault="007C243E" w:rsidP="007C243E">
            <w:pPr>
              <w:rPr>
                <w:sz w:val="14"/>
              </w:rPr>
            </w:pPr>
          </w:p>
        </w:tc>
        <w:tc>
          <w:tcPr>
            <w:tcW w:w="3456" w:type="dxa"/>
          </w:tcPr>
          <w:p w14:paraId="5F5A3CA7" w14:textId="77777777" w:rsidR="007C243E" w:rsidRPr="00DA5332" w:rsidRDefault="007C243E" w:rsidP="007C243E">
            <w:pPr>
              <w:rPr>
                <w:sz w:val="14"/>
              </w:rPr>
            </w:pPr>
            <w:r w:rsidRPr="00DA5332">
              <w:rPr>
                <w:sz w:val="14"/>
              </w:rPr>
              <w:t>Light Lightness Linear Set</w:t>
            </w:r>
          </w:p>
        </w:tc>
      </w:tr>
      <w:tr w:rsidR="007C243E" w14:paraId="6FC733F2" w14:textId="77777777" w:rsidTr="007C243E">
        <w:trPr>
          <w:jc w:val="center"/>
        </w:trPr>
        <w:tc>
          <w:tcPr>
            <w:tcW w:w="1963" w:type="dxa"/>
          </w:tcPr>
          <w:p w14:paraId="5B5E19D3" w14:textId="77777777" w:rsidR="007C243E" w:rsidRPr="00DA5332" w:rsidRDefault="007C243E" w:rsidP="007C243E">
            <w:pPr>
              <w:rPr>
                <w:sz w:val="14"/>
              </w:rPr>
            </w:pPr>
          </w:p>
        </w:tc>
        <w:tc>
          <w:tcPr>
            <w:tcW w:w="3456" w:type="dxa"/>
          </w:tcPr>
          <w:p w14:paraId="44118925" w14:textId="77777777" w:rsidR="007C243E" w:rsidRPr="00DA5332" w:rsidRDefault="007C243E" w:rsidP="007C243E">
            <w:pPr>
              <w:rPr>
                <w:sz w:val="14"/>
              </w:rPr>
            </w:pPr>
            <w:r w:rsidRPr="00DA5332">
              <w:rPr>
                <w:sz w:val="14"/>
              </w:rPr>
              <w:t>Light Lightness Linear Set Unacknowledged</w:t>
            </w:r>
          </w:p>
        </w:tc>
      </w:tr>
      <w:tr w:rsidR="007C243E" w14:paraId="00E8990A" w14:textId="77777777" w:rsidTr="007C243E">
        <w:trPr>
          <w:jc w:val="center"/>
        </w:trPr>
        <w:tc>
          <w:tcPr>
            <w:tcW w:w="1963" w:type="dxa"/>
          </w:tcPr>
          <w:p w14:paraId="4820AD25" w14:textId="77777777" w:rsidR="007C243E" w:rsidRPr="00DA5332" w:rsidRDefault="007C243E" w:rsidP="007C243E">
            <w:pPr>
              <w:rPr>
                <w:sz w:val="14"/>
              </w:rPr>
            </w:pPr>
          </w:p>
        </w:tc>
        <w:tc>
          <w:tcPr>
            <w:tcW w:w="3456" w:type="dxa"/>
          </w:tcPr>
          <w:p w14:paraId="289F4361" w14:textId="77777777" w:rsidR="007C243E" w:rsidRPr="00DA5332" w:rsidRDefault="007C243E" w:rsidP="007C243E">
            <w:pPr>
              <w:rPr>
                <w:sz w:val="14"/>
              </w:rPr>
            </w:pPr>
            <w:r w:rsidRPr="00DA5332">
              <w:rPr>
                <w:sz w:val="14"/>
              </w:rPr>
              <w:t>Light Lightness Linear Status</w:t>
            </w:r>
          </w:p>
        </w:tc>
      </w:tr>
      <w:tr w:rsidR="007C243E" w14:paraId="4C1E601C" w14:textId="77777777" w:rsidTr="007C243E">
        <w:trPr>
          <w:jc w:val="center"/>
        </w:trPr>
        <w:tc>
          <w:tcPr>
            <w:tcW w:w="1963" w:type="dxa"/>
          </w:tcPr>
          <w:p w14:paraId="7643BBF8" w14:textId="77777777" w:rsidR="007C243E" w:rsidRPr="00DA5332" w:rsidRDefault="007C243E" w:rsidP="007C243E">
            <w:pPr>
              <w:rPr>
                <w:sz w:val="14"/>
              </w:rPr>
            </w:pPr>
            <w:r w:rsidRPr="00DA5332">
              <w:rPr>
                <w:sz w:val="14"/>
              </w:rPr>
              <w:t>Light Lightness Last</w:t>
            </w:r>
          </w:p>
        </w:tc>
        <w:tc>
          <w:tcPr>
            <w:tcW w:w="3456" w:type="dxa"/>
          </w:tcPr>
          <w:p w14:paraId="1F8F00CC" w14:textId="77777777" w:rsidR="007C243E" w:rsidRPr="00DA5332" w:rsidRDefault="007C243E" w:rsidP="007C243E">
            <w:pPr>
              <w:rPr>
                <w:sz w:val="14"/>
              </w:rPr>
            </w:pPr>
            <w:r w:rsidRPr="00DA5332">
              <w:rPr>
                <w:sz w:val="14"/>
              </w:rPr>
              <w:t>Light Lightness Last Get</w:t>
            </w:r>
          </w:p>
        </w:tc>
      </w:tr>
      <w:tr w:rsidR="007C243E" w14:paraId="6B4AAF4F" w14:textId="77777777" w:rsidTr="007C243E">
        <w:trPr>
          <w:jc w:val="center"/>
        </w:trPr>
        <w:tc>
          <w:tcPr>
            <w:tcW w:w="1963" w:type="dxa"/>
          </w:tcPr>
          <w:p w14:paraId="4459EF62" w14:textId="77777777" w:rsidR="007C243E" w:rsidRPr="00DA5332" w:rsidRDefault="007C243E" w:rsidP="007C243E">
            <w:pPr>
              <w:rPr>
                <w:sz w:val="14"/>
              </w:rPr>
            </w:pPr>
          </w:p>
        </w:tc>
        <w:tc>
          <w:tcPr>
            <w:tcW w:w="3456" w:type="dxa"/>
          </w:tcPr>
          <w:p w14:paraId="49415AF1" w14:textId="77777777" w:rsidR="007C243E" w:rsidRPr="00DA5332" w:rsidRDefault="007C243E" w:rsidP="007C243E">
            <w:pPr>
              <w:rPr>
                <w:sz w:val="14"/>
              </w:rPr>
            </w:pPr>
            <w:r w:rsidRPr="00DA5332">
              <w:rPr>
                <w:sz w:val="14"/>
              </w:rPr>
              <w:t>Light Lightness Last Status</w:t>
            </w:r>
          </w:p>
        </w:tc>
      </w:tr>
      <w:tr w:rsidR="007C243E" w14:paraId="14F44A72" w14:textId="77777777" w:rsidTr="007C243E">
        <w:trPr>
          <w:jc w:val="center"/>
        </w:trPr>
        <w:tc>
          <w:tcPr>
            <w:tcW w:w="1963" w:type="dxa"/>
          </w:tcPr>
          <w:p w14:paraId="2B3448C9" w14:textId="77777777" w:rsidR="007C243E" w:rsidRPr="00DA5332" w:rsidRDefault="007C243E" w:rsidP="007C243E">
            <w:pPr>
              <w:rPr>
                <w:sz w:val="14"/>
              </w:rPr>
            </w:pPr>
            <w:r w:rsidRPr="00DA5332">
              <w:rPr>
                <w:sz w:val="14"/>
              </w:rPr>
              <w:t>Light Lightness Default</w:t>
            </w:r>
          </w:p>
        </w:tc>
        <w:tc>
          <w:tcPr>
            <w:tcW w:w="3456" w:type="dxa"/>
          </w:tcPr>
          <w:p w14:paraId="0FD90DD4" w14:textId="77777777" w:rsidR="007C243E" w:rsidRPr="00DA5332" w:rsidRDefault="007C243E" w:rsidP="007C243E">
            <w:pPr>
              <w:rPr>
                <w:sz w:val="14"/>
              </w:rPr>
            </w:pPr>
            <w:r w:rsidRPr="00DA5332">
              <w:rPr>
                <w:sz w:val="14"/>
              </w:rPr>
              <w:t>Light Lightness Default Get</w:t>
            </w:r>
          </w:p>
        </w:tc>
      </w:tr>
      <w:tr w:rsidR="007C243E" w14:paraId="02BAF6BC" w14:textId="77777777" w:rsidTr="007C243E">
        <w:trPr>
          <w:jc w:val="center"/>
        </w:trPr>
        <w:tc>
          <w:tcPr>
            <w:tcW w:w="1963" w:type="dxa"/>
          </w:tcPr>
          <w:p w14:paraId="7AD8B560" w14:textId="77777777" w:rsidR="007C243E" w:rsidRPr="00DA5332" w:rsidRDefault="007C243E" w:rsidP="007C243E">
            <w:pPr>
              <w:rPr>
                <w:sz w:val="14"/>
              </w:rPr>
            </w:pPr>
          </w:p>
        </w:tc>
        <w:tc>
          <w:tcPr>
            <w:tcW w:w="3456" w:type="dxa"/>
          </w:tcPr>
          <w:p w14:paraId="66B32C64" w14:textId="77777777" w:rsidR="007C243E" w:rsidRPr="00DA5332" w:rsidRDefault="007C243E" w:rsidP="007C243E">
            <w:pPr>
              <w:rPr>
                <w:sz w:val="14"/>
              </w:rPr>
            </w:pPr>
            <w:r w:rsidRPr="00DA5332">
              <w:rPr>
                <w:sz w:val="14"/>
              </w:rPr>
              <w:t>Light Lightness Default Status</w:t>
            </w:r>
          </w:p>
        </w:tc>
      </w:tr>
      <w:tr w:rsidR="007C243E" w14:paraId="5EEEE864" w14:textId="77777777" w:rsidTr="007C243E">
        <w:trPr>
          <w:jc w:val="center"/>
        </w:trPr>
        <w:tc>
          <w:tcPr>
            <w:tcW w:w="1963" w:type="dxa"/>
          </w:tcPr>
          <w:p w14:paraId="59984E2E" w14:textId="77777777" w:rsidR="007C243E" w:rsidRPr="00DA5332" w:rsidRDefault="007C243E" w:rsidP="007C243E">
            <w:pPr>
              <w:rPr>
                <w:sz w:val="14"/>
              </w:rPr>
            </w:pPr>
            <w:r w:rsidRPr="00DA5332">
              <w:rPr>
                <w:sz w:val="14"/>
              </w:rPr>
              <w:t>Light Lightness Range</w:t>
            </w:r>
          </w:p>
        </w:tc>
        <w:tc>
          <w:tcPr>
            <w:tcW w:w="3456" w:type="dxa"/>
          </w:tcPr>
          <w:p w14:paraId="42FC2A48" w14:textId="77777777" w:rsidR="007C243E" w:rsidRPr="00DA5332" w:rsidRDefault="007C243E" w:rsidP="007C243E">
            <w:pPr>
              <w:rPr>
                <w:sz w:val="14"/>
              </w:rPr>
            </w:pPr>
            <w:r w:rsidRPr="00DA5332">
              <w:rPr>
                <w:sz w:val="14"/>
              </w:rPr>
              <w:t>Light Lightness Range Get</w:t>
            </w:r>
          </w:p>
        </w:tc>
      </w:tr>
      <w:tr w:rsidR="007C243E" w14:paraId="433DF812" w14:textId="77777777" w:rsidTr="007C243E">
        <w:trPr>
          <w:jc w:val="center"/>
        </w:trPr>
        <w:tc>
          <w:tcPr>
            <w:tcW w:w="1963" w:type="dxa"/>
          </w:tcPr>
          <w:p w14:paraId="0E56352C" w14:textId="77777777" w:rsidR="007C243E" w:rsidRPr="00DA5332" w:rsidRDefault="007C243E" w:rsidP="007C243E">
            <w:pPr>
              <w:rPr>
                <w:sz w:val="14"/>
              </w:rPr>
            </w:pPr>
          </w:p>
        </w:tc>
        <w:tc>
          <w:tcPr>
            <w:tcW w:w="3456" w:type="dxa"/>
          </w:tcPr>
          <w:p w14:paraId="1C42A198" w14:textId="77777777" w:rsidR="007C243E" w:rsidRPr="00DA5332" w:rsidRDefault="007C243E" w:rsidP="007C243E">
            <w:pPr>
              <w:rPr>
                <w:sz w:val="14"/>
              </w:rPr>
            </w:pPr>
            <w:r w:rsidRPr="00DA5332">
              <w:rPr>
                <w:sz w:val="14"/>
              </w:rPr>
              <w:t>Light Lightness Range Status</w:t>
            </w:r>
          </w:p>
        </w:tc>
      </w:tr>
    </w:tbl>
    <w:p w14:paraId="3B6298B1" w14:textId="77777777" w:rsidR="007C243E" w:rsidRDefault="007C243E" w:rsidP="007C243E"/>
    <w:p w14:paraId="50888316" w14:textId="77777777" w:rsidR="007C243E" w:rsidRDefault="007C243E" w:rsidP="007C243E">
      <w:pPr>
        <w:keepNext/>
      </w:pPr>
      <w:r>
        <w:t>The states and messages can also be shown graphically along with binding between states:</w:t>
      </w:r>
    </w:p>
    <w:p w14:paraId="2019B318" w14:textId="77777777" w:rsidR="007C243E" w:rsidRDefault="007C243E" w:rsidP="007C243E">
      <w:pPr>
        <w:keepNext/>
        <w:ind w:left="720"/>
        <w:jc w:val="center"/>
      </w:pPr>
      <w:r>
        <w:rPr>
          <w:noProof/>
        </w:rPr>
        <w:drawing>
          <wp:inline distT="0" distB="0" distL="0" distR="0" wp14:anchorId="703207F1" wp14:editId="4A6798A5">
            <wp:extent cx="3156212" cy="451634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58039" cy="4662050"/>
                    </a:xfrm>
                    <a:prstGeom prst="rect">
                      <a:avLst/>
                    </a:prstGeom>
                  </pic:spPr>
                </pic:pic>
              </a:graphicData>
            </a:graphic>
          </wp:inline>
        </w:drawing>
      </w:r>
      <w:r>
        <w:t xml:space="preserve"> </w:t>
      </w:r>
    </w:p>
    <w:p w14:paraId="14F859DE" w14:textId="77777777" w:rsidR="007C243E" w:rsidRDefault="007C243E" w:rsidP="007C243E">
      <w:pPr>
        <w:ind w:left="720"/>
        <w:jc w:val="center"/>
      </w:pPr>
      <w:r>
        <w:t>(This figure is taken from the Bluetooth Mesh Model Specification)</w:t>
      </w:r>
    </w:p>
    <w:p w14:paraId="169C4B54" w14:textId="77777777" w:rsidR="007C243E" w:rsidRDefault="007C243E" w:rsidP="007C243E">
      <w:r>
        <w:t>Clients do not have states, but they have messages that they use to control states on servers. For example, the Light Lightness Client model has these messages:</w:t>
      </w:r>
    </w:p>
    <w:tbl>
      <w:tblPr>
        <w:tblStyle w:val="TableGrid"/>
        <w:tblW w:w="0" w:type="auto"/>
        <w:jc w:val="center"/>
        <w:tblLook w:val="04A0" w:firstRow="1" w:lastRow="0" w:firstColumn="1" w:lastColumn="0" w:noHBand="0" w:noVBand="1"/>
      </w:tblPr>
      <w:tblGrid>
        <w:gridCol w:w="1963"/>
        <w:gridCol w:w="3456"/>
      </w:tblGrid>
      <w:tr w:rsidR="007C243E" w14:paraId="25B4385C" w14:textId="77777777" w:rsidTr="007C243E">
        <w:trPr>
          <w:jc w:val="center"/>
        </w:trPr>
        <w:tc>
          <w:tcPr>
            <w:tcW w:w="1963" w:type="dxa"/>
            <w:shd w:val="clear" w:color="auto" w:fill="D9D9D9" w:themeFill="background1" w:themeFillShade="D9"/>
          </w:tcPr>
          <w:p w14:paraId="05029968" w14:textId="77777777" w:rsidR="007C243E" w:rsidRPr="001C1400" w:rsidRDefault="007C243E" w:rsidP="007C243E">
            <w:pPr>
              <w:jc w:val="center"/>
              <w:rPr>
                <w:b/>
              </w:rPr>
            </w:pPr>
            <w:r>
              <w:rPr>
                <w:b/>
              </w:rPr>
              <w:t>Procedure</w:t>
            </w:r>
          </w:p>
        </w:tc>
        <w:tc>
          <w:tcPr>
            <w:tcW w:w="3456" w:type="dxa"/>
            <w:shd w:val="clear" w:color="auto" w:fill="D9D9D9" w:themeFill="background1" w:themeFillShade="D9"/>
          </w:tcPr>
          <w:p w14:paraId="4FC3CD9F" w14:textId="77777777" w:rsidR="007C243E" w:rsidRDefault="007C243E" w:rsidP="007C243E">
            <w:pPr>
              <w:jc w:val="center"/>
              <w:rPr>
                <w:b/>
              </w:rPr>
            </w:pPr>
            <w:r>
              <w:rPr>
                <w:b/>
              </w:rPr>
              <w:t>Message</w:t>
            </w:r>
          </w:p>
        </w:tc>
      </w:tr>
      <w:tr w:rsidR="007C243E" w14:paraId="676E8CA9" w14:textId="77777777" w:rsidTr="007C243E">
        <w:trPr>
          <w:jc w:val="center"/>
        </w:trPr>
        <w:tc>
          <w:tcPr>
            <w:tcW w:w="1963" w:type="dxa"/>
          </w:tcPr>
          <w:p w14:paraId="0DE2F4F8" w14:textId="77777777" w:rsidR="007C243E" w:rsidRPr="00C75FEE" w:rsidRDefault="007C243E" w:rsidP="007C243E">
            <w:pPr>
              <w:rPr>
                <w:sz w:val="14"/>
              </w:rPr>
            </w:pPr>
            <w:r w:rsidRPr="00C75FEE">
              <w:rPr>
                <w:sz w:val="14"/>
              </w:rPr>
              <w:t>Light Lightness Actual</w:t>
            </w:r>
          </w:p>
        </w:tc>
        <w:tc>
          <w:tcPr>
            <w:tcW w:w="3456" w:type="dxa"/>
          </w:tcPr>
          <w:p w14:paraId="56DC95E0" w14:textId="77777777" w:rsidR="007C243E" w:rsidRPr="00C75FEE" w:rsidRDefault="007C243E" w:rsidP="007C243E">
            <w:pPr>
              <w:rPr>
                <w:sz w:val="14"/>
              </w:rPr>
            </w:pPr>
            <w:r w:rsidRPr="00C75FEE">
              <w:rPr>
                <w:sz w:val="14"/>
              </w:rPr>
              <w:t>Light Lightness Get</w:t>
            </w:r>
          </w:p>
        </w:tc>
      </w:tr>
      <w:tr w:rsidR="007C243E" w14:paraId="71FFD1E3" w14:textId="77777777" w:rsidTr="007C243E">
        <w:trPr>
          <w:jc w:val="center"/>
        </w:trPr>
        <w:tc>
          <w:tcPr>
            <w:tcW w:w="1963" w:type="dxa"/>
          </w:tcPr>
          <w:p w14:paraId="17172AE1" w14:textId="77777777" w:rsidR="007C243E" w:rsidRPr="00C75FEE" w:rsidRDefault="007C243E" w:rsidP="007C243E">
            <w:pPr>
              <w:rPr>
                <w:sz w:val="14"/>
              </w:rPr>
            </w:pPr>
          </w:p>
        </w:tc>
        <w:tc>
          <w:tcPr>
            <w:tcW w:w="3456" w:type="dxa"/>
          </w:tcPr>
          <w:p w14:paraId="6ED4BA66" w14:textId="77777777" w:rsidR="007C243E" w:rsidRPr="00C75FEE" w:rsidRDefault="007C243E" w:rsidP="007C243E">
            <w:pPr>
              <w:rPr>
                <w:sz w:val="14"/>
              </w:rPr>
            </w:pPr>
            <w:r w:rsidRPr="00C75FEE">
              <w:rPr>
                <w:sz w:val="14"/>
              </w:rPr>
              <w:t>Light Lightness Set</w:t>
            </w:r>
          </w:p>
        </w:tc>
      </w:tr>
      <w:tr w:rsidR="007C243E" w14:paraId="032A9E46" w14:textId="77777777" w:rsidTr="007C243E">
        <w:trPr>
          <w:jc w:val="center"/>
        </w:trPr>
        <w:tc>
          <w:tcPr>
            <w:tcW w:w="1963" w:type="dxa"/>
          </w:tcPr>
          <w:p w14:paraId="7E23F4F6" w14:textId="77777777" w:rsidR="007C243E" w:rsidRPr="00C75FEE" w:rsidRDefault="007C243E" w:rsidP="007C243E">
            <w:pPr>
              <w:rPr>
                <w:sz w:val="14"/>
              </w:rPr>
            </w:pPr>
          </w:p>
        </w:tc>
        <w:tc>
          <w:tcPr>
            <w:tcW w:w="3456" w:type="dxa"/>
          </w:tcPr>
          <w:p w14:paraId="4479792D" w14:textId="77777777" w:rsidR="007C243E" w:rsidRPr="00C75FEE" w:rsidRDefault="007C243E" w:rsidP="007C243E">
            <w:pPr>
              <w:rPr>
                <w:sz w:val="14"/>
              </w:rPr>
            </w:pPr>
            <w:r w:rsidRPr="00C75FEE">
              <w:rPr>
                <w:sz w:val="14"/>
              </w:rPr>
              <w:t>Light Lightness Set Unacknowledged</w:t>
            </w:r>
          </w:p>
        </w:tc>
      </w:tr>
      <w:tr w:rsidR="007C243E" w14:paraId="32D702C6" w14:textId="77777777" w:rsidTr="007C243E">
        <w:trPr>
          <w:jc w:val="center"/>
        </w:trPr>
        <w:tc>
          <w:tcPr>
            <w:tcW w:w="1963" w:type="dxa"/>
          </w:tcPr>
          <w:p w14:paraId="15069EA0" w14:textId="77777777" w:rsidR="007C243E" w:rsidRPr="00C75FEE" w:rsidRDefault="007C243E" w:rsidP="007C243E">
            <w:pPr>
              <w:rPr>
                <w:sz w:val="14"/>
              </w:rPr>
            </w:pPr>
          </w:p>
        </w:tc>
        <w:tc>
          <w:tcPr>
            <w:tcW w:w="3456" w:type="dxa"/>
          </w:tcPr>
          <w:p w14:paraId="3A0026A3" w14:textId="77777777" w:rsidR="007C243E" w:rsidRPr="00C75FEE" w:rsidRDefault="007C243E" w:rsidP="007C243E">
            <w:pPr>
              <w:rPr>
                <w:sz w:val="14"/>
              </w:rPr>
            </w:pPr>
            <w:r w:rsidRPr="00C75FEE">
              <w:rPr>
                <w:sz w:val="14"/>
              </w:rPr>
              <w:t>Light Lightness Status</w:t>
            </w:r>
          </w:p>
        </w:tc>
      </w:tr>
      <w:tr w:rsidR="007C243E" w14:paraId="3AA12379" w14:textId="77777777" w:rsidTr="007C243E">
        <w:trPr>
          <w:jc w:val="center"/>
        </w:trPr>
        <w:tc>
          <w:tcPr>
            <w:tcW w:w="1963" w:type="dxa"/>
          </w:tcPr>
          <w:p w14:paraId="7D922B4F" w14:textId="77777777" w:rsidR="007C243E" w:rsidRPr="00C75FEE" w:rsidRDefault="007C243E" w:rsidP="007C243E">
            <w:pPr>
              <w:rPr>
                <w:sz w:val="14"/>
              </w:rPr>
            </w:pPr>
            <w:r w:rsidRPr="00C75FEE">
              <w:rPr>
                <w:sz w:val="14"/>
              </w:rPr>
              <w:t>Light Lightness Linear</w:t>
            </w:r>
          </w:p>
        </w:tc>
        <w:tc>
          <w:tcPr>
            <w:tcW w:w="3456" w:type="dxa"/>
          </w:tcPr>
          <w:p w14:paraId="6B947D8B" w14:textId="77777777" w:rsidR="007C243E" w:rsidRPr="00C75FEE" w:rsidRDefault="007C243E" w:rsidP="007C243E">
            <w:pPr>
              <w:rPr>
                <w:sz w:val="14"/>
              </w:rPr>
            </w:pPr>
            <w:r w:rsidRPr="00C75FEE">
              <w:rPr>
                <w:sz w:val="14"/>
              </w:rPr>
              <w:t>Light Lightness Linear Get</w:t>
            </w:r>
          </w:p>
        </w:tc>
      </w:tr>
      <w:tr w:rsidR="007C243E" w14:paraId="1E010B05" w14:textId="77777777" w:rsidTr="007C243E">
        <w:trPr>
          <w:jc w:val="center"/>
        </w:trPr>
        <w:tc>
          <w:tcPr>
            <w:tcW w:w="1963" w:type="dxa"/>
          </w:tcPr>
          <w:p w14:paraId="52DABB0A" w14:textId="77777777" w:rsidR="007C243E" w:rsidRPr="00C75FEE" w:rsidRDefault="007C243E" w:rsidP="007C243E">
            <w:pPr>
              <w:rPr>
                <w:sz w:val="14"/>
              </w:rPr>
            </w:pPr>
          </w:p>
        </w:tc>
        <w:tc>
          <w:tcPr>
            <w:tcW w:w="3456" w:type="dxa"/>
          </w:tcPr>
          <w:p w14:paraId="2C463F8F" w14:textId="77777777" w:rsidR="007C243E" w:rsidRPr="00C75FEE" w:rsidRDefault="007C243E" w:rsidP="007C243E">
            <w:pPr>
              <w:rPr>
                <w:sz w:val="14"/>
              </w:rPr>
            </w:pPr>
            <w:r w:rsidRPr="00C75FEE">
              <w:rPr>
                <w:sz w:val="14"/>
              </w:rPr>
              <w:t>Light Lightness Linear Set</w:t>
            </w:r>
          </w:p>
        </w:tc>
      </w:tr>
      <w:tr w:rsidR="007C243E" w14:paraId="1BBA0B93" w14:textId="77777777" w:rsidTr="007C243E">
        <w:trPr>
          <w:jc w:val="center"/>
        </w:trPr>
        <w:tc>
          <w:tcPr>
            <w:tcW w:w="1963" w:type="dxa"/>
          </w:tcPr>
          <w:p w14:paraId="29108FE4" w14:textId="77777777" w:rsidR="007C243E" w:rsidRPr="00C75FEE" w:rsidRDefault="007C243E" w:rsidP="007C243E">
            <w:pPr>
              <w:rPr>
                <w:sz w:val="14"/>
              </w:rPr>
            </w:pPr>
          </w:p>
        </w:tc>
        <w:tc>
          <w:tcPr>
            <w:tcW w:w="3456" w:type="dxa"/>
          </w:tcPr>
          <w:p w14:paraId="7B6CE5D5" w14:textId="77777777" w:rsidR="007C243E" w:rsidRPr="00C75FEE" w:rsidRDefault="007C243E" w:rsidP="007C243E">
            <w:pPr>
              <w:rPr>
                <w:sz w:val="14"/>
              </w:rPr>
            </w:pPr>
            <w:r w:rsidRPr="00C75FEE">
              <w:rPr>
                <w:sz w:val="14"/>
              </w:rPr>
              <w:t>Light Lightness Linear Set Unacknowledged</w:t>
            </w:r>
          </w:p>
        </w:tc>
      </w:tr>
      <w:tr w:rsidR="007C243E" w14:paraId="6548147B" w14:textId="77777777" w:rsidTr="007C243E">
        <w:trPr>
          <w:jc w:val="center"/>
        </w:trPr>
        <w:tc>
          <w:tcPr>
            <w:tcW w:w="1963" w:type="dxa"/>
          </w:tcPr>
          <w:p w14:paraId="4B5ACF28" w14:textId="77777777" w:rsidR="007C243E" w:rsidRPr="00C75FEE" w:rsidRDefault="007C243E" w:rsidP="007C243E">
            <w:pPr>
              <w:rPr>
                <w:sz w:val="14"/>
              </w:rPr>
            </w:pPr>
          </w:p>
        </w:tc>
        <w:tc>
          <w:tcPr>
            <w:tcW w:w="3456" w:type="dxa"/>
          </w:tcPr>
          <w:p w14:paraId="75CA19AE" w14:textId="77777777" w:rsidR="007C243E" w:rsidRPr="00C75FEE" w:rsidRDefault="007C243E" w:rsidP="007C243E">
            <w:pPr>
              <w:rPr>
                <w:sz w:val="14"/>
              </w:rPr>
            </w:pPr>
            <w:r w:rsidRPr="00C75FEE">
              <w:rPr>
                <w:sz w:val="14"/>
              </w:rPr>
              <w:t>Light Lightness Linear Status</w:t>
            </w:r>
          </w:p>
        </w:tc>
      </w:tr>
      <w:tr w:rsidR="007C243E" w14:paraId="7881E99F" w14:textId="77777777" w:rsidTr="007C243E">
        <w:trPr>
          <w:jc w:val="center"/>
        </w:trPr>
        <w:tc>
          <w:tcPr>
            <w:tcW w:w="1963" w:type="dxa"/>
          </w:tcPr>
          <w:p w14:paraId="19469EA8" w14:textId="77777777" w:rsidR="007C243E" w:rsidRPr="00C75FEE" w:rsidRDefault="007C243E" w:rsidP="007C243E">
            <w:pPr>
              <w:rPr>
                <w:sz w:val="14"/>
              </w:rPr>
            </w:pPr>
            <w:r w:rsidRPr="00C75FEE">
              <w:rPr>
                <w:sz w:val="14"/>
              </w:rPr>
              <w:t>Light Lightness Last</w:t>
            </w:r>
          </w:p>
        </w:tc>
        <w:tc>
          <w:tcPr>
            <w:tcW w:w="3456" w:type="dxa"/>
          </w:tcPr>
          <w:p w14:paraId="4541630E" w14:textId="77777777" w:rsidR="007C243E" w:rsidRPr="00C75FEE" w:rsidRDefault="007C243E" w:rsidP="007C243E">
            <w:pPr>
              <w:rPr>
                <w:sz w:val="14"/>
              </w:rPr>
            </w:pPr>
            <w:r w:rsidRPr="00C75FEE">
              <w:rPr>
                <w:sz w:val="14"/>
              </w:rPr>
              <w:t>Light Lightness Last Get</w:t>
            </w:r>
          </w:p>
        </w:tc>
      </w:tr>
      <w:tr w:rsidR="007C243E" w14:paraId="0CA3742A" w14:textId="77777777" w:rsidTr="007C243E">
        <w:trPr>
          <w:jc w:val="center"/>
        </w:trPr>
        <w:tc>
          <w:tcPr>
            <w:tcW w:w="1963" w:type="dxa"/>
          </w:tcPr>
          <w:p w14:paraId="2AEC7B4A" w14:textId="77777777" w:rsidR="007C243E" w:rsidRPr="00C75FEE" w:rsidRDefault="007C243E" w:rsidP="007C243E">
            <w:pPr>
              <w:rPr>
                <w:sz w:val="14"/>
              </w:rPr>
            </w:pPr>
          </w:p>
        </w:tc>
        <w:tc>
          <w:tcPr>
            <w:tcW w:w="3456" w:type="dxa"/>
          </w:tcPr>
          <w:p w14:paraId="4D42898B" w14:textId="77777777" w:rsidR="007C243E" w:rsidRPr="00C75FEE" w:rsidRDefault="007C243E" w:rsidP="007C243E">
            <w:pPr>
              <w:rPr>
                <w:sz w:val="14"/>
              </w:rPr>
            </w:pPr>
            <w:r w:rsidRPr="00C75FEE">
              <w:rPr>
                <w:sz w:val="14"/>
              </w:rPr>
              <w:t>Light Lightness Last Status</w:t>
            </w:r>
          </w:p>
        </w:tc>
      </w:tr>
      <w:tr w:rsidR="007C243E" w14:paraId="03A31E84" w14:textId="77777777" w:rsidTr="007C243E">
        <w:trPr>
          <w:jc w:val="center"/>
        </w:trPr>
        <w:tc>
          <w:tcPr>
            <w:tcW w:w="1963" w:type="dxa"/>
          </w:tcPr>
          <w:p w14:paraId="75AC1A7D" w14:textId="77777777" w:rsidR="007C243E" w:rsidRPr="00C75FEE" w:rsidRDefault="007C243E" w:rsidP="007C243E">
            <w:pPr>
              <w:rPr>
                <w:sz w:val="14"/>
              </w:rPr>
            </w:pPr>
            <w:r w:rsidRPr="00C75FEE">
              <w:rPr>
                <w:sz w:val="14"/>
              </w:rPr>
              <w:t>Light Lightness Default</w:t>
            </w:r>
          </w:p>
        </w:tc>
        <w:tc>
          <w:tcPr>
            <w:tcW w:w="3456" w:type="dxa"/>
          </w:tcPr>
          <w:p w14:paraId="66812631" w14:textId="77777777" w:rsidR="007C243E" w:rsidRPr="00C75FEE" w:rsidRDefault="007C243E" w:rsidP="007C243E">
            <w:pPr>
              <w:rPr>
                <w:sz w:val="14"/>
              </w:rPr>
            </w:pPr>
            <w:r w:rsidRPr="00C75FEE">
              <w:rPr>
                <w:sz w:val="14"/>
              </w:rPr>
              <w:t>Light Lightness Default Get</w:t>
            </w:r>
          </w:p>
        </w:tc>
      </w:tr>
      <w:tr w:rsidR="007C243E" w14:paraId="73116D57" w14:textId="77777777" w:rsidTr="007C243E">
        <w:trPr>
          <w:jc w:val="center"/>
        </w:trPr>
        <w:tc>
          <w:tcPr>
            <w:tcW w:w="1963" w:type="dxa"/>
          </w:tcPr>
          <w:p w14:paraId="23D652F8" w14:textId="77777777" w:rsidR="007C243E" w:rsidRPr="00C75FEE" w:rsidRDefault="007C243E" w:rsidP="007C243E">
            <w:pPr>
              <w:rPr>
                <w:sz w:val="14"/>
              </w:rPr>
            </w:pPr>
          </w:p>
        </w:tc>
        <w:tc>
          <w:tcPr>
            <w:tcW w:w="3456" w:type="dxa"/>
          </w:tcPr>
          <w:p w14:paraId="7039C397" w14:textId="77777777" w:rsidR="007C243E" w:rsidRPr="00C75FEE" w:rsidRDefault="007C243E" w:rsidP="007C243E">
            <w:pPr>
              <w:rPr>
                <w:sz w:val="14"/>
              </w:rPr>
            </w:pPr>
            <w:r w:rsidRPr="00C75FEE">
              <w:rPr>
                <w:sz w:val="14"/>
              </w:rPr>
              <w:t>Light Lightness Default Status</w:t>
            </w:r>
          </w:p>
        </w:tc>
      </w:tr>
      <w:tr w:rsidR="007C243E" w14:paraId="0C0F5ED9" w14:textId="77777777" w:rsidTr="007C243E">
        <w:trPr>
          <w:jc w:val="center"/>
        </w:trPr>
        <w:tc>
          <w:tcPr>
            <w:tcW w:w="1963" w:type="dxa"/>
          </w:tcPr>
          <w:p w14:paraId="7E9C9B9C" w14:textId="77777777" w:rsidR="007C243E" w:rsidRPr="00C75FEE" w:rsidRDefault="007C243E" w:rsidP="007C243E">
            <w:pPr>
              <w:rPr>
                <w:sz w:val="14"/>
              </w:rPr>
            </w:pPr>
            <w:r w:rsidRPr="00C75FEE">
              <w:rPr>
                <w:sz w:val="14"/>
              </w:rPr>
              <w:t>Light Lightness Range</w:t>
            </w:r>
          </w:p>
        </w:tc>
        <w:tc>
          <w:tcPr>
            <w:tcW w:w="3456" w:type="dxa"/>
          </w:tcPr>
          <w:p w14:paraId="590ABD5C" w14:textId="77777777" w:rsidR="007C243E" w:rsidRPr="00C75FEE" w:rsidRDefault="007C243E" w:rsidP="007C243E">
            <w:pPr>
              <w:rPr>
                <w:sz w:val="14"/>
              </w:rPr>
            </w:pPr>
            <w:r w:rsidRPr="00C75FEE">
              <w:rPr>
                <w:sz w:val="14"/>
              </w:rPr>
              <w:t>Light Lightness Range Get</w:t>
            </w:r>
          </w:p>
        </w:tc>
      </w:tr>
      <w:tr w:rsidR="007C243E" w14:paraId="3734C332" w14:textId="77777777" w:rsidTr="007C243E">
        <w:trPr>
          <w:jc w:val="center"/>
        </w:trPr>
        <w:tc>
          <w:tcPr>
            <w:tcW w:w="1963" w:type="dxa"/>
          </w:tcPr>
          <w:p w14:paraId="44B657F0" w14:textId="77777777" w:rsidR="007C243E" w:rsidRPr="00C75FEE" w:rsidRDefault="007C243E" w:rsidP="007C243E">
            <w:pPr>
              <w:rPr>
                <w:sz w:val="14"/>
              </w:rPr>
            </w:pPr>
          </w:p>
        </w:tc>
        <w:tc>
          <w:tcPr>
            <w:tcW w:w="3456" w:type="dxa"/>
          </w:tcPr>
          <w:p w14:paraId="2258795E" w14:textId="77777777" w:rsidR="007C243E" w:rsidRPr="00C75FEE" w:rsidRDefault="007C243E" w:rsidP="007C243E">
            <w:pPr>
              <w:rPr>
                <w:sz w:val="14"/>
              </w:rPr>
            </w:pPr>
            <w:r w:rsidRPr="00C75FEE">
              <w:rPr>
                <w:sz w:val="14"/>
              </w:rPr>
              <w:t>Light Lightness Range Status</w:t>
            </w:r>
          </w:p>
        </w:tc>
      </w:tr>
    </w:tbl>
    <w:p w14:paraId="7E3129E8" w14:textId="77777777" w:rsidR="007C243E" w:rsidRDefault="007C243E" w:rsidP="007C243E">
      <w:pPr>
        <w:pStyle w:val="Heading3"/>
      </w:pPr>
      <w:r>
        <w:lastRenderedPageBreak/>
        <w:t>HSL (Hue, Saturation, Lightness) and CTL (Color Temperature and Lightness) Servers</w:t>
      </w:r>
    </w:p>
    <w:p w14:paraId="3F2193D4" w14:textId="77777777" w:rsidR="007C243E" w:rsidRDefault="007C243E" w:rsidP="007C243E">
      <w:r>
        <w:t xml:space="preserve">For the HSL server model, the </w:t>
      </w:r>
      <w:r w:rsidRPr="008E1D3B">
        <w:t xml:space="preserve">Lightness, Hue and Saturation models all </w:t>
      </w:r>
      <w:r>
        <w:t>extend</w:t>
      </w:r>
      <w:r w:rsidRPr="008E1D3B">
        <w:t xml:space="preserve"> </w:t>
      </w:r>
      <w:r>
        <w:t xml:space="preserve">the </w:t>
      </w:r>
      <w:r w:rsidRPr="008E1D3B">
        <w:t>Generic Level</w:t>
      </w:r>
      <w:r>
        <w:t xml:space="preserve"> model</w:t>
      </w:r>
      <w:r w:rsidRPr="008E1D3B">
        <w:t>.  You can imagine 3 sliders</w:t>
      </w:r>
      <w:r>
        <w:t>:</w:t>
      </w:r>
      <w:r w:rsidRPr="008E1D3B">
        <w:t xml:space="preserve"> one controlling lightness, another controlling hue, and the third controlling saturation. That means that when </w:t>
      </w:r>
      <w:r>
        <w:t>the server</w:t>
      </w:r>
      <w:r w:rsidRPr="008E1D3B">
        <w:t xml:space="preserve"> receives Generic Level Set command</w:t>
      </w:r>
      <w:r>
        <w:t>s</w:t>
      </w:r>
      <w:r w:rsidRPr="008E1D3B">
        <w:t xml:space="preserve"> (or any other messages defined by Generic Level), it needs to know if it needs to be applied to lightness, hue or saturation.  To resolve this problem, </w:t>
      </w:r>
      <w:r>
        <w:t>an</w:t>
      </w:r>
      <w:r w:rsidRPr="008E1D3B">
        <w:t xml:space="preserve"> HSL </w:t>
      </w:r>
      <w:r>
        <w:t>server</w:t>
      </w:r>
      <w:r w:rsidRPr="008E1D3B">
        <w:t xml:space="preserve"> always occupies 3 elements</w:t>
      </w:r>
      <w:r>
        <w:t xml:space="preserve">: </w:t>
      </w:r>
      <w:r w:rsidRPr="00AE065A">
        <w:rPr>
          <w:i/>
        </w:rPr>
        <w:t>Light HSL Server, Light Hue Server</w:t>
      </w:r>
      <w:r>
        <w:t xml:space="preserve">, and </w:t>
      </w:r>
      <w:r w:rsidRPr="00AE065A">
        <w:rPr>
          <w:i/>
        </w:rPr>
        <w:t>Light Saturation Server</w:t>
      </w:r>
      <w:r>
        <w:t>.</w:t>
      </w:r>
    </w:p>
    <w:p w14:paraId="0631113F" w14:textId="77777777" w:rsidR="007C243E" w:rsidRDefault="007C243E" w:rsidP="007C243E">
      <w:r>
        <w:t xml:space="preserve">Likewise, for the CTL server model, two elements are required: </w:t>
      </w:r>
      <w:r w:rsidRPr="00AE065A">
        <w:rPr>
          <w:i/>
        </w:rPr>
        <w:t>Light CTL Server</w:t>
      </w:r>
      <w:r>
        <w:t xml:space="preserve"> and </w:t>
      </w:r>
      <w:r w:rsidRPr="00AE065A">
        <w:rPr>
          <w:i/>
        </w:rPr>
        <w:t>Light CTL Temperature Server</w:t>
      </w:r>
      <w:r>
        <w:t>.</w:t>
      </w:r>
    </w:p>
    <w:p w14:paraId="236F6093" w14:textId="77777777" w:rsidR="007C243E" w:rsidRDefault="007C243E" w:rsidP="007C243E">
      <w:r>
        <w:t>Generically, the Mesh Core spec explains it this way:</w:t>
      </w:r>
    </w:p>
    <w:p w14:paraId="02D8B435" w14:textId="77777777" w:rsidR="007C243E" w:rsidRDefault="007C243E" w:rsidP="007C243E">
      <w:r>
        <w:t>For example, the figure below shows the element-model structure of a device that implements a root model with two bound states (X1 and Y1) and a set of messages operating on each state. The root model is within the primary element and is extended by the extended model that adds another state on a secondary element (X2). Messages are not capable of differentiating among multiple instances of the same state type on the same element (X1 vs. X2). Therefore, when more than one instance of a given state type is present on a device, each instance is required to be in a separate element. In this example, the second instance of State X (X2) is required to be located on the second element because it is the same type as a state (X1) in the primary element and thus has the same types of messages serving it.</w:t>
      </w:r>
    </w:p>
    <w:p w14:paraId="4E860FB3" w14:textId="77777777" w:rsidR="007C243E" w:rsidRDefault="007C243E" w:rsidP="007C243E">
      <w:pPr>
        <w:jc w:val="center"/>
        <w:rPr>
          <w:rFonts w:ascii="Cambria" w:eastAsia="Times New Roman" w:hAnsi="Cambria"/>
          <w:b/>
          <w:bCs/>
          <w:color w:val="4F81BD"/>
        </w:rPr>
      </w:pPr>
      <w:r>
        <w:rPr>
          <w:noProof/>
        </w:rPr>
        <w:drawing>
          <wp:inline distT="0" distB="0" distL="0" distR="0" wp14:anchorId="0357C198" wp14:editId="58AA9AEA">
            <wp:extent cx="3562350" cy="3710473"/>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89326" cy="3738570"/>
                    </a:xfrm>
                    <a:prstGeom prst="rect">
                      <a:avLst/>
                    </a:prstGeom>
                  </pic:spPr>
                </pic:pic>
              </a:graphicData>
            </a:graphic>
          </wp:inline>
        </w:drawing>
      </w:r>
    </w:p>
    <w:p w14:paraId="08151396" w14:textId="77777777" w:rsidR="007C243E" w:rsidRDefault="007C243E" w:rsidP="007C243E">
      <w:pPr>
        <w:jc w:val="center"/>
        <w:rPr>
          <w:rFonts w:ascii="Cambria" w:eastAsia="Times New Roman" w:hAnsi="Cambria"/>
          <w:b/>
          <w:bCs/>
          <w:color w:val="4F81BD"/>
        </w:rPr>
      </w:pPr>
      <w:r>
        <w:t>(This figure is taken from the Bluetooth Mesh Specification)</w:t>
      </w:r>
    </w:p>
    <w:p w14:paraId="2B9D0589" w14:textId="77777777" w:rsidR="007C243E" w:rsidRDefault="007C243E" w:rsidP="007C243E">
      <w:pPr>
        <w:jc w:val="center"/>
        <w:rPr>
          <w:rFonts w:ascii="Cambria" w:eastAsia="Times New Roman" w:hAnsi="Cambria"/>
          <w:b/>
          <w:bCs/>
          <w:color w:val="4F81BD"/>
        </w:rPr>
      </w:pPr>
    </w:p>
    <w:p w14:paraId="41EA1A68" w14:textId="77777777" w:rsidR="007C243E" w:rsidRDefault="007C243E" w:rsidP="007C243E">
      <w:pPr>
        <w:pStyle w:val="Heading2"/>
      </w:pPr>
      <w:bookmarkStart w:id="75" w:name="_Toc6491807"/>
      <w:bookmarkStart w:id="76" w:name="_Toc6501485"/>
      <w:r>
        <w:t xml:space="preserve">Sensor </w:t>
      </w:r>
      <w:r w:rsidRPr="00A30FA2">
        <w:t>Models</w:t>
      </w:r>
      <w:bookmarkEnd w:id="75"/>
      <w:bookmarkEnd w:id="76"/>
    </w:p>
    <w:p w14:paraId="4D03E61E" w14:textId="77777777" w:rsidR="007C243E" w:rsidRPr="001D19B0" w:rsidRDefault="007C243E" w:rsidP="007C243E">
      <w:r w:rsidRPr="001D19B0">
        <w:t>There is a sensor server model and a sensor client model that define a standard way of interfacing with various sensors. The available states include:</w:t>
      </w:r>
    </w:p>
    <w:p w14:paraId="299FDAAD" w14:textId="77777777" w:rsidR="007C243E" w:rsidRDefault="007C243E" w:rsidP="007C243E">
      <w:pPr>
        <w:pStyle w:val="Heading3"/>
      </w:pPr>
      <w:r w:rsidRPr="001D19B0">
        <w:t>Descriptor states</w:t>
      </w:r>
    </w:p>
    <w:p w14:paraId="7494E727" w14:textId="77777777" w:rsidR="007C243E" w:rsidRPr="001D19B0" w:rsidRDefault="007C243E" w:rsidP="007C243E">
      <w:r>
        <w:t>Sensor Descriptor states represent the attributes that describe the sensor data. This is data that does not change over the lifetime of an element (i.e. it isn't the actual sensor data). Descriptor states include:</w:t>
      </w:r>
    </w:p>
    <w:p w14:paraId="0F74A7E0" w14:textId="77777777" w:rsidR="007C243E" w:rsidRPr="001D19B0" w:rsidRDefault="007C243E" w:rsidP="007C243E">
      <w:pPr>
        <w:pStyle w:val="ListParagraph"/>
        <w:numPr>
          <w:ilvl w:val="0"/>
          <w:numId w:val="25"/>
        </w:numPr>
      </w:pPr>
      <w:r w:rsidRPr="001D19B0">
        <w:t>Property ID</w:t>
      </w:r>
    </w:p>
    <w:p w14:paraId="0958F4A6" w14:textId="77777777" w:rsidR="007C243E" w:rsidRPr="001D19B0" w:rsidRDefault="007C243E" w:rsidP="007C243E">
      <w:pPr>
        <w:pStyle w:val="ListParagraph"/>
        <w:numPr>
          <w:ilvl w:val="0"/>
          <w:numId w:val="25"/>
        </w:numPr>
      </w:pPr>
      <w:r w:rsidRPr="001D19B0">
        <w:t>Negative and Positive Tolerance</w:t>
      </w:r>
    </w:p>
    <w:p w14:paraId="34AE4797" w14:textId="77777777" w:rsidR="007C243E" w:rsidRPr="001D19B0" w:rsidRDefault="007C243E" w:rsidP="007C243E">
      <w:pPr>
        <w:pStyle w:val="ListParagraph"/>
        <w:numPr>
          <w:ilvl w:val="0"/>
          <w:numId w:val="25"/>
        </w:numPr>
      </w:pPr>
      <w:r w:rsidRPr="001D19B0">
        <w:t>Sampling Function</w:t>
      </w:r>
    </w:p>
    <w:p w14:paraId="1CFD4A0B" w14:textId="77777777" w:rsidR="007C243E" w:rsidRPr="001D19B0" w:rsidRDefault="007C243E" w:rsidP="007C243E">
      <w:pPr>
        <w:pStyle w:val="ListParagraph"/>
        <w:numPr>
          <w:ilvl w:val="0"/>
          <w:numId w:val="25"/>
        </w:numPr>
      </w:pPr>
      <w:r w:rsidRPr="001D19B0">
        <w:t>Measurement Period</w:t>
      </w:r>
    </w:p>
    <w:p w14:paraId="3C0E47D6" w14:textId="77777777" w:rsidR="007C243E" w:rsidRPr="001D19B0" w:rsidRDefault="007C243E" w:rsidP="007C243E">
      <w:pPr>
        <w:pStyle w:val="ListParagraph"/>
        <w:numPr>
          <w:ilvl w:val="0"/>
          <w:numId w:val="25"/>
        </w:numPr>
      </w:pPr>
      <w:r w:rsidRPr="001D19B0">
        <w:t>Update Interval</w:t>
      </w:r>
    </w:p>
    <w:p w14:paraId="0AE6AD4B" w14:textId="77777777" w:rsidR="007C243E" w:rsidRPr="001D19B0" w:rsidRDefault="007C243E" w:rsidP="007C243E">
      <w:pPr>
        <w:pStyle w:val="Heading3"/>
      </w:pPr>
      <w:r w:rsidRPr="001D19B0">
        <w:t>Setting states</w:t>
      </w:r>
    </w:p>
    <w:p w14:paraId="4E92D3D6" w14:textId="77777777" w:rsidR="007C243E" w:rsidRDefault="007C243E" w:rsidP="007C243E">
      <w:r>
        <w:t>Sensor setting states control various parameters of a sensor. These are settings that may be changed to adjust how a sensor operates. Setting states include:</w:t>
      </w:r>
    </w:p>
    <w:p w14:paraId="71D59E6B" w14:textId="77777777" w:rsidR="007C243E" w:rsidRPr="001D19B0" w:rsidRDefault="007C243E" w:rsidP="007C243E">
      <w:pPr>
        <w:pStyle w:val="ListParagraph"/>
        <w:numPr>
          <w:ilvl w:val="0"/>
          <w:numId w:val="26"/>
        </w:numPr>
      </w:pPr>
      <w:r w:rsidRPr="001D19B0">
        <w:t>Setting Property ID</w:t>
      </w:r>
    </w:p>
    <w:p w14:paraId="2B2B5B5E" w14:textId="77777777" w:rsidR="007C243E" w:rsidRDefault="007C243E" w:rsidP="007C243E">
      <w:pPr>
        <w:pStyle w:val="ListParagraph"/>
        <w:numPr>
          <w:ilvl w:val="0"/>
          <w:numId w:val="26"/>
        </w:numPr>
      </w:pPr>
      <w:r w:rsidRPr="001D19B0">
        <w:t>Access</w:t>
      </w:r>
    </w:p>
    <w:p w14:paraId="395CFF96" w14:textId="77777777" w:rsidR="007C243E" w:rsidRPr="001D19B0" w:rsidRDefault="007C243E" w:rsidP="007C243E">
      <w:pPr>
        <w:pStyle w:val="ListParagraph"/>
        <w:numPr>
          <w:ilvl w:val="0"/>
          <w:numId w:val="26"/>
        </w:numPr>
      </w:pPr>
      <w:r>
        <w:t>Raw</w:t>
      </w:r>
    </w:p>
    <w:p w14:paraId="3FC6008C" w14:textId="77777777" w:rsidR="007C243E" w:rsidRDefault="007C243E" w:rsidP="007C243E">
      <w:pPr>
        <w:pStyle w:val="Heading3"/>
      </w:pPr>
      <w:r w:rsidRPr="001D19B0">
        <w:t>Cadence states</w:t>
      </w:r>
    </w:p>
    <w:p w14:paraId="2A0FD9A5" w14:textId="77777777" w:rsidR="007C243E" w:rsidRPr="001D19B0" w:rsidRDefault="007C243E" w:rsidP="007C243E">
      <w:r>
        <w:t>The sensor cadence states control how often a sensor sends reports. It allows a sensor to be configured to send reports at a different cadence for a range of measured values. It also allows a sensor to be configured to send reports when a value changes up or down by a configured delta. The cadence states include:</w:t>
      </w:r>
    </w:p>
    <w:p w14:paraId="3D1D602A" w14:textId="77777777" w:rsidR="007C243E" w:rsidRDefault="007C243E" w:rsidP="007C243E">
      <w:pPr>
        <w:pStyle w:val="ListParagraph"/>
        <w:numPr>
          <w:ilvl w:val="0"/>
          <w:numId w:val="27"/>
        </w:numPr>
      </w:pPr>
      <w:r>
        <w:t>Fast Cadence Period Divider</w:t>
      </w:r>
    </w:p>
    <w:p w14:paraId="2AFF0134" w14:textId="77777777" w:rsidR="007C243E" w:rsidRDefault="007C243E" w:rsidP="007C243E">
      <w:pPr>
        <w:pStyle w:val="ListParagraph"/>
        <w:numPr>
          <w:ilvl w:val="0"/>
          <w:numId w:val="27"/>
        </w:numPr>
      </w:pPr>
      <w:r w:rsidRPr="001D19B0">
        <w:t xml:space="preserve">Trigger </w:t>
      </w:r>
      <w:r>
        <w:t>T</w:t>
      </w:r>
      <w:r w:rsidRPr="001D19B0">
        <w:t>ype</w:t>
      </w:r>
    </w:p>
    <w:p w14:paraId="13DDE87B" w14:textId="77777777" w:rsidR="007C243E" w:rsidRPr="001D19B0" w:rsidRDefault="007C243E" w:rsidP="007C243E">
      <w:pPr>
        <w:pStyle w:val="ListParagraph"/>
        <w:numPr>
          <w:ilvl w:val="0"/>
          <w:numId w:val="27"/>
        </w:numPr>
      </w:pPr>
      <w:r>
        <w:t>Trigger Type Delta Up and Down</w:t>
      </w:r>
    </w:p>
    <w:p w14:paraId="432C8030" w14:textId="77777777" w:rsidR="007C243E" w:rsidRDefault="007C243E" w:rsidP="007C243E">
      <w:pPr>
        <w:pStyle w:val="ListParagraph"/>
        <w:numPr>
          <w:ilvl w:val="0"/>
          <w:numId w:val="27"/>
        </w:numPr>
      </w:pPr>
      <w:r w:rsidRPr="001D19B0">
        <w:t>Minimum Interval</w:t>
      </w:r>
    </w:p>
    <w:p w14:paraId="1D3E928C" w14:textId="77777777" w:rsidR="007C243E" w:rsidRDefault="007C243E" w:rsidP="007C243E">
      <w:pPr>
        <w:pStyle w:val="ListParagraph"/>
        <w:numPr>
          <w:ilvl w:val="0"/>
          <w:numId w:val="27"/>
        </w:numPr>
      </w:pPr>
      <w:r>
        <w:t>Cadence Low and High</w:t>
      </w:r>
    </w:p>
    <w:p w14:paraId="0488C7ED" w14:textId="77777777" w:rsidR="007C243E" w:rsidRDefault="007C243E" w:rsidP="007C243E">
      <w:pPr>
        <w:pStyle w:val="Heading3"/>
      </w:pPr>
      <w:r>
        <w:t>Data states</w:t>
      </w:r>
    </w:p>
    <w:p w14:paraId="0E6A7205" w14:textId="77777777" w:rsidR="007C243E" w:rsidRDefault="007C243E" w:rsidP="007C243E">
      <w:r>
        <w:t>The sensor data states hold the actual measured sensor values. The data is a sequence of one or more pairs of Sensor Property IDs and Raw value fields. This allows a single model to contain more than one type of sensor data.</w:t>
      </w:r>
    </w:p>
    <w:p w14:paraId="24A4CFA8" w14:textId="77777777" w:rsidR="007C243E" w:rsidRDefault="007C243E" w:rsidP="007C243E">
      <w:pPr>
        <w:pStyle w:val="Heading3"/>
      </w:pPr>
      <w:r>
        <w:lastRenderedPageBreak/>
        <w:t>Series Column states</w:t>
      </w:r>
    </w:p>
    <w:p w14:paraId="61BF2F74" w14:textId="77777777" w:rsidR="007C243E" w:rsidRPr="00D738D1" w:rsidRDefault="007C243E" w:rsidP="007C243E">
      <w:r>
        <w:t>The sensor series column states allow sensor values to be organized as arrays (i.e. represented as a series of columns).</w:t>
      </w:r>
    </w:p>
    <w:p w14:paraId="7E8C63A8" w14:textId="77777777" w:rsidR="007C243E" w:rsidRPr="00D738D1" w:rsidRDefault="007C243E" w:rsidP="007C243E">
      <w:r>
        <w:t>For additional details on using sensor models and their available states, see the Mesh Model specification.</w:t>
      </w:r>
    </w:p>
    <w:p w14:paraId="6AD82129" w14:textId="77777777" w:rsidR="007C243E" w:rsidRDefault="007C243E" w:rsidP="007C243E">
      <w:pPr>
        <w:pStyle w:val="Heading2"/>
      </w:pPr>
      <w:bookmarkStart w:id="77" w:name="_Toc6491808"/>
      <w:bookmarkStart w:id="78" w:name="_Toc6501486"/>
      <w:r>
        <w:t>Scene Models</w:t>
      </w:r>
      <w:bookmarkEnd w:id="77"/>
      <w:bookmarkEnd w:id="78"/>
    </w:p>
    <w:p w14:paraId="007D08ED" w14:textId="77777777" w:rsidR="007C243E" w:rsidRDefault="007C243E" w:rsidP="007C243E">
      <w:r>
        <w:t>As mentioned previously, scenes store a collection of states so that they can be recalled with a single action. Scenes are managed by implementing a Scene Server Model in all the elements whose states need to be stored and a Scene Client model in the device responsible for requesting elements to store and recall scenes at the appropriate time.</w:t>
      </w:r>
    </w:p>
    <w:p w14:paraId="57CC1648" w14:textId="77777777" w:rsidR="007C243E" w:rsidRDefault="007C243E" w:rsidP="007C243E">
      <w:pPr>
        <w:pStyle w:val="Heading3"/>
      </w:pPr>
      <w:r>
        <w:t>Scene Store</w:t>
      </w:r>
    </w:p>
    <w:p w14:paraId="4B7FAC1D" w14:textId="77777777" w:rsidR="007C243E" w:rsidRDefault="007C243E" w:rsidP="007C243E">
      <w:r>
        <w:t>A scene store operation stores values of the present state of all models within the element that contains the scene server model. Each scene is represented by a 16-bit network-wide Scene Number. Note that the destination address for scene store messages can be a group address so that a single scene store operation can affect multiple elements at once possibly across multiple nodes.</w:t>
      </w:r>
    </w:p>
    <w:p w14:paraId="7BFA9F4F" w14:textId="77777777" w:rsidR="007C243E" w:rsidRDefault="007C243E" w:rsidP="007C243E">
      <w:r>
        <w:t>If a store operation is performed on a scene number that has not yet been used, then the current state values are stored. If the operation is performed on a Scene Number that already exists, then the existing scene is over-written with the new state values. The states to be stored are defined for each individual model and are provided in the mesh model spec.</w:t>
      </w:r>
    </w:p>
    <w:p w14:paraId="58BEA48A" w14:textId="77777777" w:rsidR="007C243E" w:rsidRDefault="007C243E" w:rsidP="007C243E">
      <w:pPr>
        <w:pStyle w:val="Heading3"/>
      </w:pPr>
      <w:r>
        <w:t>Scene Recall</w:t>
      </w:r>
    </w:p>
    <w:p w14:paraId="24BB324D" w14:textId="77777777" w:rsidR="007C243E" w:rsidRDefault="007C243E" w:rsidP="007C243E">
      <w:r>
        <w:t>A scene recall operation will recall values previously stored in a scene number for an element and will set the current state to match the stored values. A scene state change can start multiple parallel model transitions. Each individual model handles the transition internally. Again, group addresses can be used so that a single scene recall operation can affect multiple elements across multiple nodes in the network.</w:t>
      </w:r>
    </w:p>
    <w:p w14:paraId="3C858A97" w14:textId="77777777" w:rsidR="007C243E" w:rsidRDefault="007C243E" w:rsidP="007C243E">
      <w:r>
        <w:t xml:space="preserve">The scene allows individual control over each element based on what was stored in the scene for the element. For example, you could have a scene that turns on some lights fully, turns off other lights, and turns yet other lights on partially (i.e. dimmed). Once you have everything set the way you want it, you store it as a scene and can then recall it with a single scene recall command </w:t>
      </w:r>
      <w:proofErr w:type="gramStart"/>
      <w:r>
        <w:t>at a later time</w:t>
      </w:r>
      <w:proofErr w:type="gramEnd"/>
      <w:r>
        <w:t>.</w:t>
      </w:r>
    </w:p>
    <w:p w14:paraId="6A229BCB" w14:textId="77777777" w:rsidR="007C243E" w:rsidRDefault="007C243E" w:rsidP="007C243E">
      <w:pPr>
        <w:pStyle w:val="Heading3"/>
      </w:pPr>
      <w:r>
        <w:t>Scene Scheduler</w:t>
      </w:r>
    </w:p>
    <w:p w14:paraId="4CBFABE3" w14:textId="77777777" w:rsidR="007C243E" w:rsidRDefault="007C243E" w:rsidP="007C243E">
      <w:r>
        <w:t xml:space="preserve">Additional models are available to schedule scene transitions at predefined times. These are the </w:t>
      </w:r>
      <w:r w:rsidRPr="003F22BB">
        <w:rPr>
          <w:i/>
        </w:rPr>
        <w:t>Scheduler Server</w:t>
      </w:r>
      <w:r>
        <w:t xml:space="preserve"> model, </w:t>
      </w:r>
      <w:r w:rsidRPr="003F22BB">
        <w:rPr>
          <w:i/>
        </w:rPr>
        <w:t>Scheduler Setup Server</w:t>
      </w:r>
      <w:r>
        <w:t xml:space="preserve"> model </w:t>
      </w:r>
      <w:r w:rsidRPr="003F22BB">
        <w:t>and</w:t>
      </w:r>
      <w:r w:rsidRPr="003F22BB">
        <w:rPr>
          <w:i/>
        </w:rPr>
        <w:t xml:space="preserve"> Scheduler Client</w:t>
      </w:r>
      <w:r>
        <w:t xml:space="preserve"> model. These models are described in the mesh model spec.</w:t>
      </w:r>
    </w:p>
    <w:p w14:paraId="50796C2F" w14:textId="77777777" w:rsidR="007C243E" w:rsidRDefault="007C243E" w:rsidP="007C243E"/>
    <w:p w14:paraId="0B82BABE" w14:textId="08195FB6" w:rsidR="0095177E" w:rsidRDefault="0095177E" w:rsidP="00B56793">
      <w:pPr>
        <w:pStyle w:val="Heading1"/>
      </w:pPr>
      <w:bookmarkStart w:id="79" w:name="_Toc6501487"/>
      <w:r>
        <w:lastRenderedPageBreak/>
        <w:t xml:space="preserve">MESH </w:t>
      </w:r>
      <w:r w:rsidR="00C30F03">
        <w:t>Stack</w:t>
      </w:r>
      <w:r w:rsidR="002C4EDF">
        <w:t xml:space="preserve"> Architecture</w:t>
      </w:r>
      <w:bookmarkEnd w:id="79"/>
    </w:p>
    <w:p w14:paraId="0EAF952C" w14:textId="1348C3F5" w:rsidR="000F532C" w:rsidRDefault="000B0CCB" w:rsidP="00C477FB">
      <w:pPr>
        <w:keepNext/>
      </w:pPr>
      <w:r>
        <w:t>The different parts of the</w:t>
      </w:r>
      <w:r w:rsidR="000F532C">
        <w:t xml:space="preserve"> Bluetooth </w:t>
      </w:r>
      <w:r>
        <w:t>m</w:t>
      </w:r>
      <w:r w:rsidR="00EC2256">
        <w:t xml:space="preserve">esh </w:t>
      </w:r>
      <w:r>
        <w:t>protocol are broken up using</w:t>
      </w:r>
      <w:r w:rsidR="00EC2256">
        <w:t xml:space="preserve"> a layered </w:t>
      </w:r>
      <w:r>
        <w:t>system</w:t>
      </w:r>
      <w:r w:rsidR="00470615">
        <w:t xml:space="preserve">. In this case, the stack is broken into </w:t>
      </w:r>
      <w:r w:rsidR="00F01396">
        <w:t>7</w:t>
      </w:r>
      <w:r w:rsidR="00044692">
        <w:t xml:space="preserve"> layers as shown </w:t>
      </w:r>
      <w:r w:rsidR="00F01396">
        <w:t>below. The lowest layer sits on top of the BLE stack.</w:t>
      </w:r>
    </w:p>
    <w:p w14:paraId="560D8488" w14:textId="3C5B609B" w:rsidR="00C477FB" w:rsidRPr="000F532C" w:rsidRDefault="00C477FB" w:rsidP="00C477FB">
      <w:pPr>
        <w:jc w:val="center"/>
      </w:pPr>
      <w:r w:rsidRPr="00C477FB">
        <w:rPr>
          <w:noProof/>
        </w:rPr>
        <w:drawing>
          <wp:inline distT="0" distB="0" distL="0" distR="0" wp14:anchorId="1895E491" wp14:editId="13BAD41F">
            <wp:extent cx="3017271" cy="2886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48870" cy="2916551"/>
                    </a:xfrm>
                    <a:prstGeom prst="rect">
                      <a:avLst/>
                    </a:prstGeom>
                  </pic:spPr>
                </pic:pic>
              </a:graphicData>
            </a:graphic>
          </wp:inline>
        </w:drawing>
      </w:r>
    </w:p>
    <w:p w14:paraId="6183EA04" w14:textId="3CF562D8" w:rsidR="002C4EDF" w:rsidRDefault="002C4EDF" w:rsidP="00B56793">
      <w:pPr>
        <w:pStyle w:val="Heading2"/>
      </w:pPr>
      <w:bookmarkStart w:id="80" w:name="_Toc6501488"/>
      <w:r>
        <w:t>Bearer Layer</w:t>
      </w:r>
      <w:bookmarkEnd w:id="80"/>
    </w:p>
    <w:p w14:paraId="0BCAF453" w14:textId="542307EE" w:rsidR="00254AE6" w:rsidRDefault="0048389A" w:rsidP="00254AE6">
      <w:r>
        <w:t xml:space="preserve">The lowest level defines how mesh messages get to/from the BLE stack. Presently, there are two bearer layers </w:t>
      </w:r>
      <w:r w:rsidR="00F651B0">
        <w:t>–</w:t>
      </w:r>
      <w:r>
        <w:t xml:space="preserve"> </w:t>
      </w:r>
      <w:r w:rsidR="00F651B0">
        <w:t xml:space="preserve">the Advertising Bearer and the GATT Bearer. </w:t>
      </w:r>
      <w:r w:rsidR="00291D11">
        <w:t>Most devices in a mesh network will use the Advertising Bearer to send messages using BLE advertising packets.</w:t>
      </w:r>
    </w:p>
    <w:p w14:paraId="5EF409E7" w14:textId="37970D8B" w:rsidR="00EA15F9" w:rsidRPr="00254AE6" w:rsidRDefault="00EA15F9" w:rsidP="00254AE6">
      <w:r>
        <w:t>The GATT Bearer allows devices that don't support the Advertising Bearer (such as most smartphones) to communicate indirectly with the network via GATT Proxy nodes</w:t>
      </w:r>
      <w:r w:rsidR="00F56016">
        <w:t xml:space="preserve"> using the Proxy Protocol.</w:t>
      </w:r>
    </w:p>
    <w:p w14:paraId="67D987D3" w14:textId="040BD39F" w:rsidR="002C4EDF" w:rsidRDefault="002C4EDF" w:rsidP="00B56793">
      <w:pPr>
        <w:pStyle w:val="Heading2"/>
      </w:pPr>
      <w:bookmarkStart w:id="81" w:name="_Toc6501489"/>
      <w:r>
        <w:t>Network Layer</w:t>
      </w:r>
      <w:bookmarkEnd w:id="81"/>
    </w:p>
    <w:p w14:paraId="769D5293" w14:textId="33EC351B" w:rsidR="00B62CA8" w:rsidRDefault="00A12B4A" w:rsidP="00254AE6">
      <w:r>
        <w:t>The network layer defines message address types and network message format</w:t>
      </w:r>
      <w:r w:rsidR="0039141C">
        <w:t xml:space="preserve">. It can support multiple bearers, each of which may have multiple network interfaces including the local interface </w:t>
      </w:r>
      <w:r w:rsidR="00E661B6">
        <w:t>which is used for communication between elements in the same node</w:t>
      </w:r>
      <w:r w:rsidR="00B62CA8">
        <w:t>. Then network layer determines which network interface(s) to output messages over.</w:t>
      </w:r>
    </w:p>
    <w:p w14:paraId="7582F1F2" w14:textId="5F2702A5" w:rsidR="00E661B6" w:rsidRDefault="002410AC" w:rsidP="00254AE6">
      <w:r>
        <w:t>An input filter is used to determine if messages from the bearer layer should be delivered to the network layer for processing or not. An output filter is used</w:t>
      </w:r>
      <w:r w:rsidR="00471A98">
        <w:t xml:space="preserve"> to determine if messages should be delivered to the bearer layer or should be dropped.</w:t>
      </w:r>
    </w:p>
    <w:p w14:paraId="4BBA20F5" w14:textId="3B43AB76" w:rsidR="00471A98" w:rsidRPr="00254AE6" w:rsidRDefault="00471A98" w:rsidP="00254AE6">
      <w:r>
        <w:t xml:space="preserve">The Relay and Proxy features </w:t>
      </w:r>
      <w:r w:rsidR="00250873">
        <w:t>are</w:t>
      </w:r>
      <w:r>
        <w:t xml:space="preserve"> implemented in the network layer. </w:t>
      </w:r>
      <w:r w:rsidR="004352CE">
        <w:t>Therefore,</w:t>
      </w:r>
      <w:r>
        <w:t xml:space="preserve"> any messages not intended for this node are </w:t>
      </w:r>
      <w:r w:rsidR="004352CE">
        <w:t>relayed</w:t>
      </w:r>
      <w:r w:rsidR="00245164">
        <w:t xml:space="preserve"> to the appropriate network interface(s)</w:t>
      </w:r>
      <w:r w:rsidR="004352CE">
        <w:t xml:space="preserve"> </w:t>
      </w:r>
      <w:r>
        <w:t>but are not sent to the next layer in the stack.</w:t>
      </w:r>
    </w:p>
    <w:p w14:paraId="1A90288F" w14:textId="379755CA" w:rsidR="002C4EDF" w:rsidRDefault="002C4EDF" w:rsidP="00B56793">
      <w:pPr>
        <w:pStyle w:val="Heading2"/>
      </w:pPr>
      <w:bookmarkStart w:id="82" w:name="_Toc6501490"/>
      <w:r>
        <w:lastRenderedPageBreak/>
        <w:t>Lower Transport Layer</w:t>
      </w:r>
      <w:bookmarkEnd w:id="82"/>
    </w:p>
    <w:p w14:paraId="43C30A30" w14:textId="189FE126" w:rsidR="00254AE6" w:rsidRPr="00254AE6" w:rsidRDefault="00065714" w:rsidP="00254AE6">
      <w:r>
        <w:t xml:space="preserve">The lower transport layer is responsible for </w:t>
      </w:r>
      <w:r w:rsidR="007A3AFE">
        <w:t xml:space="preserve">segmenting </w:t>
      </w:r>
      <w:r w:rsidR="0016420F">
        <w:t xml:space="preserve">outgoing </w:t>
      </w:r>
      <w:r w:rsidR="007A3AFE">
        <w:t xml:space="preserve">messages so that they will fit in the required </w:t>
      </w:r>
      <w:r w:rsidR="0016420F">
        <w:t>transport PDU</w:t>
      </w:r>
      <w:r w:rsidR="002D4E1B">
        <w:t xml:space="preserve"> (Protocol Data Unit)</w:t>
      </w:r>
      <w:r w:rsidR="0016420F">
        <w:t xml:space="preserve"> and reassembling segmented incoming messages.</w:t>
      </w:r>
    </w:p>
    <w:p w14:paraId="0874279F" w14:textId="2C6AAB2E" w:rsidR="002C4EDF" w:rsidRDefault="002C4EDF" w:rsidP="00B56793">
      <w:pPr>
        <w:pStyle w:val="Heading2"/>
      </w:pPr>
      <w:bookmarkStart w:id="83" w:name="_Toc6501491"/>
      <w:r>
        <w:t>Upper Transport Layer</w:t>
      </w:r>
      <w:bookmarkEnd w:id="83"/>
    </w:p>
    <w:p w14:paraId="1335D217" w14:textId="40E86284" w:rsidR="00254AE6" w:rsidRPr="00254AE6" w:rsidRDefault="00815C90" w:rsidP="00254AE6">
      <w:r>
        <w:t xml:space="preserve">The upper transport layer is responsible for encryption, decryption, and authentication of application data being passed to/from the access layer. It is also responsible for </w:t>
      </w:r>
      <w:r w:rsidR="000837E8">
        <w:t>generating and dealing with transport control messages such as friendship and heartbeat messages.</w:t>
      </w:r>
    </w:p>
    <w:p w14:paraId="56AB8B22" w14:textId="12C96FAF" w:rsidR="002C4EDF" w:rsidRDefault="002C4EDF" w:rsidP="00B56793">
      <w:pPr>
        <w:pStyle w:val="Heading2"/>
      </w:pPr>
      <w:bookmarkStart w:id="84" w:name="_Toc6501492"/>
      <w:r>
        <w:t>Access Layer</w:t>
      </w:r>
      <w:bookmarkEnd w:id="84"/>
    </w:p>
    <w:p w14:paraId="54CE504F" w14:textId="47A2394D" w:rsidR="00254AE6" w:rsidRPr="00254AE6" w:rsidRDefault="005E2009" w:rsidP="00254AE6">
      <w:r>
        <w:t xml:space="preserve">The access layer defines how </w:t>
      </w:r>
      <w:r w:rsidR="00875483">
        <w:t>higher-level</w:t>
      </w:r>
      <w:r>
        <w:t xml:space="preserve"> applications can make use of the upper transport layer. It includes defining the format of the application data, defining and controlling the encryption and decryption</w:t>
      </w:r>
      <w:r w:rsidR="00CF7AB1">
        <w:t xml:space="preserve"> process performed in the upper transport layer, and verifying data from the upper transport layer is intended for the right network and application before </w:t>
      </w:r>
      <w:r w:rsidR="00CF07DD">
        <w:t>sending it further up the stack.</w:t>
      </w:r>
    </w:p>
    <w:p w14:paraId="0F922301" w14:textId="78E97908" w:rsidR="002C4EDF" w:rsidRDefault="002C4EDF" w:rsidP="00B56793">
      <w:pPr>
        <w:pStyle w:val="Heading2"/>
      </w:pPr>
      <w:bookmarkStart w:id="85" w:name="_Toc6501493"/>
      <w:r>
        <w:t>Foundation Model Layer</w:t>
      </w:r>
      <w:bookmarkEnd w:id="85"/>
    </w:p>
    <w:p w14:paraId="3571325B" w14:textId="5A3C5514" w:rsidR="00254AE6" w:rsidRPr="00254AE6" w:rsidRDefault="00CF07DD" w:rsidP="00254AE6">
      <w:r>
        <w:t xml:space="preserve">The foundation model layer implements models </w:t>
      </w:r>
      <w:r w:rsidR="00666A92">
        <w:t>required to configure and</w:t>
      </w:r>
      <w:r>
        <w:t xml:space="preserve"> manage</w:t>
      </w:r>
      <w:r w:rsidR="00666A92">
        <w:t xml:space="preserve"> a </w:t>
      </w:r>
      <w:r>
        <w:t>mesh network.</w:t>
      </w:r>
      <w:r w:rsidR="009979B2">
        <w:t xml:space="preserve"> Specifically, the two required models: </w:t>
      </w:r>
      <w:r w:rsidR="005C445F">
        <w:t>device</w:t>
      </w:r>
      <w:r w:rsidR="00FA3FE9">
        <w:t xml:space="preserve"> </w:t>
      </w:r>
      <w:r w:rsidR="009979B2">
        <w:t xml:space="preserve">configuration and </w:t>
      </w:r>
      <w:r w:rsidR="005C445F">
        <w:t>device</w:t>
      </w:r>
      <w:r w:rsidR="00FA3FE9">
        <w:t xml:space="preserve"> </w:t>
      </w:r>
      <w:r w:rsidR="009979B2">
        <w:t>health.</w:t>
      </w:r>
    </w:p>
    <w:p w14:paraId="4439DF53" w14:textId="17B7955B" w:rsidR="002C4EDF" w:rsidRDefault="002C4EDF" w:rsidP="00B56793">
      <w:pPr>
        <w:pStyle w:val="Heading2"/>
      </w:pPr>
      <w:bookmarkStart w:id="86" w:name="_Toc6501494"/>
      <w:r>
        <w:t>Model Layer</w:t>
      </w:r>
      <w:bookmarkEnd w:id="86"/>
    </w:p>
    <w:p w14:paraId="36F26362" w14:textId="3590BB8A" w:rsidR="00254AE6" w:rsidRDefault="00666A92" w:rsidP="00254AE6">
      <w:r>
        <w:t>The model layer</w:t>
      </w:r>
      <w:r w:rsidR="00836350">
        <w:t xml:space="preserve"> implements the behaviors, messages, states, etc. as defined in the </w:t>
      </w:r>
      <w:r w:rsidR="00647EF0">
        <w:t>mesh model</w:t>
      </w:r>
      <w:r w:rsidR="00836350">
        <w:t xml:space="preserve"> specification.</w:t>
      </w:r>
      <w:r w:rsidR="009C5888">
        <w:t xml:space="preserve"> The user application interacts with devices by using the models</w:t>
      </w:r>
      <w:r w:rsidR="005A1262">
        <w:t>. That is, this layer is the main interface between your application and the rest of the mesh stack.</w:t>
      </w:r>
    </w:p>
    <w:p w14:paraId="676FB3D2" w14:textId="77777777" w:rsidR="00D11704" w:rsidRDefault="00D11704">
      <w:pPr>
        <w:rPr>
          <w:rFonts w:eastAsia="Times New Roman"/>
          <w:b/>
          <w:bCs/>
          <w:color w:val="1F4E79" w:themeColor="accent1" w:themeShade="80"/>
          <w:sz w:val="28"/>
          <w:szCs w:val="28"/>
        </w:rPr>
      </w:pPr>
      <w:r>
        <w:br w:type="page"/>
      </w:r>
    </w:p>
    <w:p w14:paraId="5235D6D6" w14:textId="77777777" w:rsidR="009C4F86" w:rsidRDefault="009C4F86" w:rsidP="009C4F86">
      <w:pPr>
        <w:pStyle w:val="Heading1"/>
      </w:pPr>
      <w:bookmarkStart w:id="87" w:name="_Toc2248817"/>
      <w:bookmarkStart w:id="88" w:name="_Toc2252393"/>
      <w:bookmarkStart w:id="89" w:name="_Toc2256689"/>
      <w:bookmarkStart w:id="90" w:name="_Toc6492519"/>
      <w:bookmarkStart w:id="91" w:name="_Toc6501495"/>
      <w:bookmarkEnd w:id="87"/>
      <w:bookmarkEnd w:id="88"/>
      <w:bookmarkEnd w:id="89"/>
      <w:r>
        <w:lastRenderedPageBreak/>
        <w:t>Security</w:t>
      </w:r>
      <w:bookmarkEnd w:id="90"/>
      <w:bookmarkEnd w:id="91"/>
    </w:p>
    <w:p w14:paraId="767FB9FD" w14:textId="77777777" w:rsidR="009C4F86" w:rsidRDefault="009C4F86" w:rsidP="009C4F86">
      <w:r w:rsidRPr="00D150BE">
        <w:t>Security is REQUIRED for Bluetooth mesh networks.</w:t>
      </w:r>
      <w:r>
        <w:t xml:space="preserve"> The network, applications, and devices all have independent security that cannot be switched off. Furthermore, the provisioning process has required security built in.</w:t>
      </w:r>
    </w:p>
    <w:p w14:paraId="1D0F0E7B" w14:textId="77777777" w:rsidR="009C4F86" w:rsidRDefault="009C4F86" w:rsidP="009C4F86">
      <w:r>
        <w:t>In addition, mesh security protects against "replay attacks" and nodes can be removed from a network securely which prevents "trashcan attacks". These will both be discussed later.</w:t>
      </w:r>
    </w:p>
    <w:p w14:paraId="65AB49FE" w14:textId="77777777" w:rsidR="009C4F86" w:rsidRDefault="009C4F86" w:rsidP="009C4F86">
      <w:pPr>
        <w:pStyle w:val="Heading2"/>
      </w:pPr>
      <w:bookmarkStart w:id="92" w:name="_Toc6492520"/>
      <w:bookmarkStart w:id="93" w:name="_Toc6501496"/>
      <w:r>
        <w:t>Security Keys</w:t>
      </w:r>
      <w:bookmarkEnd w:id="92"/>
      <w:bookmarkEnd w:id="93"/>
    </w:p>
    <w:p w14:paraId="77426FC9" w14:textId="77777777" w:rsidR="009C4F86" w:rsidRDefault="009C4F86" w:rsidP="009C4F86">
      <w:r>
        <w:t>Three types of keys are used in mesh networks. They are:</w:t>
      </w:r>
    </w:p>
    <w:p w14:paraId="4AC75C0B" w14:textId="77777777" w:rsidR="009C4F86" w:rsidRDefault="009C4F86" w:rsidP="009C4F86">
      <w:pPr>
        <w:pStyle w:val="ListParagraph"/>
        <w:numPr>
          <w:ilvl w:val="0"/>
          <w:numId w:val="15"/>
        </w:numPr>
      </w:pPr>
      <w:r>
        <w:t>Network Key (</w:t>
      </w:r>
      <w:proofErr w:type="spellStart"/>
      <w:r>
        <w:t>NetKey</w:t>
      </w:r>
      <w:proofErr w:type="spellEnd"/>
      <w:r>
        <w:t>)</w:t>
      </w:r>
    </w:p>
    <w:p w14:paraId="5D22ECBC" w14:textId="77777777" w:rsidR="009C4F86" w:rsidRDefault="009C4F86" w:rsidP="009C4F86">
      <w:pPr>
        <w:pStyle w:val="ListParagraph"/>
        <w:numPr>
          <w:ilvl w:val="0"/>
          <w:numId w:val="15"/>
        </w:numPr>
      </w:pPr>
      <w:r>
        <w:t>Application Key (</w:t>
      </w:r>
      <w:proofErr w:type="spellStart"/>
      <w:r>
        <w:t>AppKey</w:t>
      </w:r>
      <w:proofErr w:type="spellEnd"/>
      <w:r>
        <w:t>)</w:t>
      </w:r>
    </w:p>
    <w:p w14:paraId="1FE0C0DD" w14:textId="77777777" w:rsidR="009C4F86" w:rsidRDefault="009C4F86" w:rsidP="009C4F86">
      <w:pPr>
        <w:pStyle w:val="ListParagraph"/>
        <w:numPr>
          <w:ilvl w:val="0"/>
          <w:numId w:val="15"/>
        </w:numPr>
      </w:pPr>
      <w:r>
        <w:t>Device Key (</w:t>
      </w:r>
      <w:proofErr w:type="spellStart"/>
      <w:r>
        <w:t>DevKey</w:t>
      </w:r>
      <w:proofErr w:type="spellEnd"/>
      <w:r>
        <w:t>)</w:t>
      </w:r>
    </w:p>
    <w:p w14:paraId="0C53AC97" w14:textId="77777777" w:rsidR="009C4F86" w:rsidRDefault="009C4F86" w:rsidP="009C4F86">
      <w:pPr>
        <w:pStyle w:val="Heading3"/>
      </w:pPr>
      <w:proofErr w:type="spellStart"/>
      <w:r>
        <w:t>NetKey</w:t>
      </w:r>
      <w:proofErr w:type="spellEnd"/>
    </w:p>
    <w:p w14:paraId="0110C938" w14:textId="77777777" w:rsidR="009C4F86" w:rsidRDefault="009C4F86" w:rsidP="009C4F86">
      <w:r>
        <w:t xml:space="preserve">All nodes in a mesh network must possess the network key. In fact, possession of the </w:t>
      </w:r>
      <w:proofErr w:type="spellStart"/>
      <w:r>
        <w:t>NetKey</w:t>
      </w:r>
      <w:proofErr w:type="spellEnd"/>
      <w:r>
        <w:t xml:space="preserve"> is what makes a node a member of a given mesh network. The </w:t>
      </w:r>
      <w:proofErr w:type="spellStart"/>
      <w:r>
        <w:t>NetKey</w:t>
      </w:r>
      <w:proofErr w:type="spellEnd"/>
      <w:r>
        <w:t xml:space="preserve"> allows a node to decrypt and authenticate messages at the network Layer. The mesh packet header and address are encrypted and authenticated with the network key. This allows a node to perform relay functions, but it does NOT allow the relay node to decrypt the application data that is stored in a message.</w:t>
      </w:r>
    </w:p>
    <w:p w14:paraId="7C040AD5" w14:textId="77777777" w:rsidR="009C4F86" w:rsidRDefault="009C4F86" w:rsidP="009C4F86">
      <w:pPr>
        <w:pStyle w:val="Heading3"/>
      </w:pPr>
      <w:proofErr w:type="spellStart"/>
      <w:r>
        <w:t>AppKey</w:t>
      </w:r>
      <w:proofErr w:type="spellEnd"/>
    </w:p>
    <w:p w14:paraId="42209500" w14:textId="77777777" w:rsidR="009C4F86" w:rsidRDefault="009C4F86" w:rsidP="009C4F86">
      <w:r>
        <w:t xml:space="preserve">The mesh packet payload is encrypted and authenticated with the application key. Therefore, data for a specific application can only be decrypted by nodes that have the </w:t>
      </w:r>
      <w:proofErr w:type="spellStart"/>
      <w:r>
        <w:t>AppKey</w:t>
      </w:r>
      <w:proofErr w:type="spellEnd"/>
      <w:r>
        <w:t xml:space="preserve"> for that application. The </w:t>
      </w:r>
      <w:proofErr w:type="spellStart"/>
      <w:r>
        <w:t>AppKeys</w:t>
      </w:r>
      <w:proofErr w:type="spellEnd"/>
      <w:r>
        <w:t xml:space="preserve"> are used by the upper transport layer to decrypt and authenticate messages before passing them to the access layer.</w:t>
      </w:r>
    </w:p>
    <w:p w14:paraId="7700FD89" w14:textId="77777777" w:rsidR="009C4F86" w:rsidRDefault="009C4F86" w:rsidP="009C4F86">
      <w:r>
        <w:t xml:space="preserve">The existence of </w:t>
      </w:r>
      <w:proofErr w:type="spellStart"/>
      <w:r>
        <w:t>AppKeys</w:t>
      </w:r>
      <w:proofErr w:type="spellEnd"/>
      <w:r>
        <w:t xml:space="preserve"> allows multiple applications to share a mesh network (and therefore gain all the benefits of having more nodes such as increased reliability and range) without each node having access to all messages.</w:t>
      </w:r>
    </w:p>
    <w:p w14:paraId="7C0B571E" w14:textId="77777777" w:rsidR="009C4F86" w:rsidRDefault="009C4F86" w:rsidP="009C4F86">
      <w:r>
        <w:t xml:space="preserve">For example, consider a mesh network that has lights, HVAC, and home security devices on it. The light fixtures and light switches would share an </w:t>
      </w:r>
      <w:proofErr w:type="spellStart"/>
      <w:r>
        <w:t>AppKey</w:t>
      </w:r>
      <w:proofErr w:type="spellEnd"/>
      <w:r>
        <w:t xml:space="preserve"> for lighting; the thermostats, furnace, and air conditioner would share an </w:t>
      </w:r>
      <w:proofErr w:type="spellStart"/>
      <w:r>
        <w:t>AppKey</w:t>
      </w:r>
      <w:proofErr w:type="spellEnd"/>
      <w:r>
        <w:t xml:space="preserve"> for HVAC; the door locks and alarm system would share an </w:t>
      </w:r>
      <w:proofErr w:type="spellStart"/>
      <w:r>
        <w:t>AppKey</w:t>
      </w:r>
      <w:proofErr w:type="spellEnd"/>
      <w:r>
        <w:t xml:space="preserve"> for security. In this way, security messages can only be decrypted by devices that are part of the security system, etc.</w:t>
      </w:r>
    </w:p>
    <w:p w14:paraId="5A1A1EE5" w14:textId="77777777" w:rsidR="009C4F86" w:rsidRDefault="009C4F86" w:rsidP="009C4F86">
      <w:pPr>
        <w:pStyle w:val="Heading3"/>
      </w:pPr>
      <w:proofErr w:type="spellStart"/>
      <w:r>
        <w:t>DevKey</w:t>
      </w:r>
      <w:proofErr w:type="spellEnd"/>
    </w:p>
    <w:p w14:paraId="372020EB" w14:textId="77777777" w:rsidR="009C4F86" w:rsidRPr="000E21C1" w:rsidRDefault="009C4F86" w:rsidP="009C4F86">
      <w:r>
        <w:t>Each device has its own unique device key known only to itself and the provisioner device. This key is used for secure communication during configuration.</w:t>
      </w:r>
    </w:p>
    <w:p w14:paraId="669B9629" w14:textId="77777777" w:rsidR="009C4F86" w:rsidRDefault="009C4F86" w:rsidP="009C4F86">
      <w:pPr>
        <w:pStyle w:val="Heading2"/>
      </w:pPr>
      <w:bookmarkStart w:id="94" w:name="_Toc6492521"/>
      <w:bookmarkStart w:id="95" w:name="_Toc6501497"/>
      <w:r>
        <w:lastRenderedPageBreak/>
        <w:t>Preventing Replay Attacks</w:t>
      </w:r>
      <w:bookmarkEnd w:id="94"/>
      <w:bookmarkEnd w:id="95"/>
    </w:p>
    <w:p w14:paraId="79DC84F9" w14:textId="77777777" w:rsidR="009C4F86" w:rsidRDefault="009C4F86" w:rsidP="009C4F86">
      <w:r w:rsidRPr="00724A5F">
        <w:t xml:space="preserve">A replay attack is </w:t>
      </w:r>
      <w:r>
        <w:t>a method in which the attacker records one or more messages and then sends them back some time later. For example, say a message is sent to unlock a door. If someone records that message, what prevents them from resending the message later to unlock the same door?</w:t>
      </w:r>
    </w:p>
    <w:p w14:paraId="1BE63BBF" w14:textId="77777777" w:rsidR="009C4F86" w:rsidRDefault="009C4F86" w:rsidP="009C4F86">
      <w:r>
        <w:t xml:space="preserve">The answer in Bluetooth mesh is two message fields called the Sequence Number (SEQ) and IV Index. </w:t>
      </w:r>
    </w:p>
    <w:p w14:paraId="6A8EC874" w14:textId="77777777" w:rsidR="009C4F86" w:rsidRDefault="009C4F86" w:rsidP="009C4F86">
      <w:pPr>
        <w:pStyle w:val="Heading3"/>
      </w:pPr>
      <w:r>
        <w:t>Sequence Number</w:t>
      </w:r>
    </w:p>
    <w:p w14:paraId="02AD0195" w14:textId="77777777" w:rsidR="009C4F86" w:rsidRDefault="009C4F86" w:rsidP="009C4F86">
      <w:r>
        <w:t>Each message sent by a node in a mesh network increments its 24-bit sequence number. When a node receives a message, it checks the sequence number against the sequence number from the last valid message from that node. If the number is not larger than the last sequence number, then the message is immediately discarded.</w:t>
      </w:r>
    </w:p>
    <w:p w14:paraId="422252C6" w14:textId="77777777" w:rsidR="009C4F86" w:rsidRDefault="009C4F86" w:rsidP="009C4F86">
      <w:pPr>
        <w:pStyle w:val="Heading3"/>
      </w:pPr>
      <w:r>
        <w:t>IV Index</w:t>
      </w:r>
    </w:p>
    <w:p w14:paraId="39CE3EC3" w14:textId="77777777" w:rsidR="009C4F86" w:rsidRDefault="009C4F86" w:rsidP="009C4F86">
      <w:r>
        <w:t>The IV Index is used to handle overflow of the sequence number. If an element transmits a new message 10 times per second, the sequence number would wrap around after about 19 days of operation. (According to the spec, devices should not send more than 100 network PDUs in any 10 second window).</w:t>
      </w:r>
    </w:p>
    <w:p w14:paraId="384A9E99" w14:textId="77777777" w:rsidR="009C4F86" w:rsidRDefault="009C4F86" w:rsidP="009C4F86">
      <w:r>
        <w:t>To enable longer periods of operation without overflow, a 32-bit IV index is used. Only the least significant bit of the IV index is transmitted with every message so that a node can know if the IV index of a message has been incremented. The complete IV index value is sent to each device once during provisioning and it is used in the derivation of the keys.</w:t>
      </w:r>
    </w:p>
    <w:p w14:paraId="21B332AB" w14:textId="77777777" w:rsidR="009C4F86" w:rsidRDefault="009C4F86" w:rsidP="009C4F86">
      <w:r>
        <w:t>Each node can have an IV update procedure to signal to peer nodes that it is updating the IV index. That procedure takes at least 8 days to transition from the old to the new index.</w:t>
      </w:r>
    </w:p>
    <w:p w14:paraId="72AB90DA" w14:textId="77777777" w:rsidR="009C4F86" w:rsidRPr="00724A5F" w:rsidRDefault="009C4F86" w:rsidP="009C4F86">
      <w:r>
        <w:t>The combination of sequence number and IV index result in messages that will not repeat on a given network for billions of years.</w:t>
      </w:r>
    </w:p>
    <w:p w14:paraId="3AE0E705" w14:textId="77777777" w:rsidR="009C4F86" w:rsidRDefault="009C4F86" w:rsidP="009C4F86">
      <w:pPr>
        <w:pStyle w:val="Heading2"/>
      </w:pPr>
      <w:bookmarkStart w:id="96" w:name="_Toc6492522"/>
      <w:bookmarkStart w:id="97" w:name="_Toc6501498"/>
      <w:r>
        <w:t>Node Removal and Preventing Trashcan Attacks</w:t>
      </w:r>
      <w:bookmarkEnd w:id="96"/>
      <w:bookmarkEnd w:id="97"/>
    </w:p>
    <w:p w14:paraId="610B6CFA" w14:textId="77777777" w:rsidR="009C4F86" w:rsidRPr="00965A97" w:rsidRDefault="009C4F86" w:rsidP="009C4F86">
      <w:r w:rsidRPr="00965A97">
        <w:t>If a device is physically removed from a network</w:t>
      </w:r>
      <w:r>
        <w:t>,</w:t>
      </w:r>
      <w:r w:rsidRPr="00965A97">
        <w:t xml:space="preserve"> it is important that it is also logically removed from the network so that any keys stored in the device cannot be used to mount an attack on the network. Such an attack is called a "Trashcan Attack" because it </w:t>
      </w:r>
      <w:r>
        <w:t>can</w:t>
      </w:r>
      <w:r w:rsidRPr="00965A97">
        <w:t xml:space="preserve"> happen if a device is disposed of and then recovered by someone </w:t>
      </w:r>
      <w:r>
        <w:t>from</w:t>
      </w:r>
      <w:r w:rsidRPr="00965A97">
        <w:t xml:space="preserve"> the trash.</w:t>
      </w:r>
    </w:p>
    <w:p w14:paraId="0E609B93" w14:textId="77777777" w:rsidR="009C4F86" w:rsidRDefault="009C4F86" w:rsidP="009C4F86">
      <w:r w:rsidRPr="00965A97">
        <w:t>There is a procedure for removing a node from an existing network that prevents trashcan attacks. The provisioner application is used to put the node being removed onto a black list and then it initiates a Key Refresh Procedure. The refresh results in providing all nodes in the network (except those on the black list) new network and application keys.</w:t>
      </w:r>
    </w:p>
    <w:p w14:paraId="23E8BAE8" w14:textId="32572721" w:rsidR="00817780" w:rsidRPr="00817780" w:rsidRDefault="009C4F86">
      <w:r>
        <w:t xml:space="preserve">Note that removal of a node properly is the responsibility of the network administrator. It can be done at any time even if the node being removed is no longer on the network. For example, if a node is stolen or breaks, it can still be removed logically from the network. </w:t>
      </w:r>
      <w:r w:rsidR="00817780">
        <w:br w:type="page"/>
      </w:r>
    </w:p>
    <w:p w14:paraId="6D811629" w14:textId="1BDDB801" w:rsidR="003D6BEB" w:rsidRDefault="001E1D8E" w:rsidP="009C4F86">
      <w:pPr>
        <w:pStyle w:val="Heading1"/>
      </w:pPr>
      <w:bookmarkStart w:id="98" w:name="_Toc6501499"/>
      <w:r>
        <w:lastRenderedPageBreak/>
        <w:t xml:space="preserve">(Advanced) </w:t>
      </w:r>
      <w:r w:rsidR="003D6BEB">
        <w:t xml:space="preserve">Packet </w:t>
      </w:r>
      <w:r w:rsidR="00C92DE0">
        <w:t>Details</w:t>
      </w:r>
      <w:bookmarkEnd w:id="98"/>
    </w:p>
    <w:p w14:paraId="4172B83C" w14:textId="44704CF0" w:rsidR="00916A1E" w:rsidRDefault="00BF57ED" w:rsidP="003D6BEB">
      <w:r w:rsidRPr="00BD1449">
        <w:t>Bluetooth m</w:t>
      </w:r>
      <w:r w:rsidR="003D6BEB" w:rsidRPr="00BD1449">
        <w:t xml:space="preserve">esh networks are accomplished using Advertising packets. The Advertising packet is 31 </w:t>
      </w:r>
      <w:r w:rsidR="00E10248" w:rsidRPr="00BD1449">
        <w:t>octets</w:t>
      </w:r>
      <w:r w:rsidR="003D6BEB" w:rsidRPr="00BD1449">
        <w:t xml:space="preserve">, </w:t>
      </w:r>
      <w:r w:rsidR="00E10248" w:rsidRPr="00BD1449">
        <w:t>but much of that space is used up by network overhead.</w:t>
      </w:r>
      <w:r w:rsidR="00916A1E">
        <w:t xml:space="preserve"> That overhead includes information from the network layer, information from the </w:t>
      </w:r>
      <w:r w:rsidR="00A13A96">
        <w:t>lower transport layer, and information from the upper transport layer</w:t>
      </w:r>
      <w:r w:rsidR="00EE00FC">
        <w:t>.</w:t>
      </w:r>
    </w:p>
    <w:p w14:paraId="7F43BB6B" w14:textId="2074BD44" w:rsidR="00325FC3" w:rsidRDefault="00465FB3" w:rsidP="003D6BEB">
      <w:r w:rsidRPr="00BD1449">
        <w:t xml:space="preserve">As was discussed </w:t>
      </w:r>
      <w:r w:rsidR="00B56793">
        <w:t>in the prior chapter</w:t>
      </w:r>
      <w:r w:rsidRPr="00BD1449">
        <w:t xml:space="preserve">, the number of octets available for </w:t>
      </w:r>
      <w:r w:rsidR="00F428EA" w:rsidRPr="00BD1449">
        <w:t>a message payload</w:t>
      </w:r>
      <w:r w:rsidRPr="00BD1449">
        <w:t xml:space="preserve"> </w:t>
      </w:r>
      <w:r w:rsidR="00F428EA" w:rsidRPr="00BD1449">
        <w:t xml:space="preserve">depends on whether it is a control or access messages and on whether the message is segmented or unsegmented. </w:t>
      </w:r>
    </w:p>
    <w:p w14:paraId="65639D6B" w14:textId="1A94C032" w:rsidR="00717713" w:rsidRDefault="00357318" w:rsidP="003D6BEB">
      <w:r>
        <w:t xml:space="preserve">The packets include message integrity checks for the network layer (for all messages) </w:t>
      </w:r>
      <w:r w:rsidR="00D004EE">
        <w:t xml:space="preserve">called the </w:t>
      </w:r>
      <w:proofErr w:type="spellStart"/>
      <w:r w:rsidR="00D004EE">
        <w:t>NetMIC</w:t>
      </w:r>
      <w:proofErr w:type="spellEnd"/>
      <w:r w:rsidR="00D004EE">
        <w:t xml:space="preserve"> </w:t>
      </w:r>
      <w:r>
        <w:t>and at the upper level transport layer (only for access messages)</w:t>
      </w:r>
      <w:r w:rsidR="00D004EE">
        <w:t xml:space="preserve"> called the </w:t>
      </w:r>
      <w:proofErr w:type="spellStart"/>
      <w:r w:rsidR="00D004EE">
        <w:t>TransMIC</w:t>
      </w:r>
      <w:proofErr w:type="spellEnd"/>
      <w:r>
        <w:t xml:space="preserve">. These are used to verify that a message was not modified (either intentionally or </w:t>
      </w:r>
      <w:r w:rsidR="008A6299">
        <w:t>unintentionally</w:t>
      </w:r>
      <w:r>
        <w:t>)</w:t>
      </w:r>
      <w:r w:rsidR="008A6299">
        <w:t xml:space="preserve"> during transmission. </w:t>
      </w:r>
      <w:r w:rsidR="00CA0053">
        <w:t xml:space="preserve">The two </w:t>
      </w:r>
      <w:r w:rsidR="00717713">
        <w:t>fields for integrity checks are as follows:</w:t>
      </w:r>
    </w:p>
    <w:tbl>
      <w:tblPr>
        <w:tblStyle w:val="TableGrid"/>
        <w:tblW w:w="4336" w:type="dxa"/>
        <w:jc w:val="center"/>
        <w:tblLook w:val="04A0" w:firstRow="1" w:lastRow="0" w:firstColumn="1" w:lastColumn="0" w:noHBand="0" w:noVBand="1"/>
      </w:tblPr>
      <w:tblGrid>
        <w:gridCol w:w="991"/>
        <w:gridCol w:w="2043"/>
        <w:gridCol w:w="1302"/>
      </w:tblGrid>
      <w:tr w:rsidR="00717713" w14:paraId="0C85A28F" w14:textId="77777777" w:rsidTr="00D004EE">
        <w:trPr>
          <w:jc w:val="center"/>
        </w:trPr>
        <w:tc>
          <w:tcPr>
            <w:tcW w:w="991" w:type="dxa"/>
            <w:shd w:val="clear" w:color="auto" w:fill="D9D9D9" w:themeFill="background1" w:themeFillShade="D9"/>
          </w:tcPr>
          <w:p w14:paraId="0F1E2F12" w14:textId="70DD1CAD" w:rsidR="00717713" w:rsidRPr="001C1400" w:rsidRDefault="00717713" w:rsidP="00EB3D8E">
            <w:pPr>
              <w:jc w:val="center"/>
              <w:rPr>
                <w:b/>
              </w:rPr>
            </w:pPr>
            <w:r>
              <w:rPr>
                <w:b/>
              </w:rPr>
              <w:t>Name</w:t>
            </w:r>
          </w:p>
        </w:tc>
        <w:tc>
          <w:tcPr>
            <w:tcW w:w="2043" w:type="dxa"/>
            <w:shd w:val="clear" w:color="auto" w:fill="D9D9D9" w:themeFill="background1" w:themeFillShade="D9"/>
          </w:tcPr>
          <w:p w14:paraId="14007007" w14:textId="6A4DBB6C" w:rsidR="00717713" w:rsidRDefault="00717713" w:rsidP="00EB3D8E">
            <w:pPr>
              <w:jc w:val="center"/>
              <w:rPr>
                <w:b/>
              </w:rPr>
            </w:pPr>
            <w:r>
              <w:rPr>
                <w:b/>
              </w:rPr>
              <w:t>Message Type</w:t>
            </w:r>
          </w:p>
        </w:tc>
        <w:tc>
          <w:tcPr>
            <w:tcW w:w="1302" w:type="dxa"/>
            <w:shd w:val="clear" w:color="auto" w:fill="D9D9D9" w:themeFill="background1" w:themeFillShade="D9"/>
          </w:tcPr>
          <w:p w14:paraId="6FD66FA4" w14:textId="2905FE5D" w:rsidR="00717713" w:rsidRDefault="00717713" w:rsidP="00EB3D8E">
            <w:pPr>
              <w:jc w:val="center"/>
              <w:rPr>
                <w:b/>
              </w:rPr>
            </w:pPr>
            <w:r>
              <w:rPr>
                <w:b/>
              </w:rPr>
              <w:t>Size (Octets)</w:t>
            </w:r>
          </w:p>
        </w:tc>
      </w:tr>
      <w:tr w:rsidR="00717713" w14:paraId="2BAA4E12" w14:textId="77777777" w:rsidTr="00D004EE">
        <w:trPr>
          <w:jc w:val="center"/>
        </w:trPr>
        <w:tc>
          <w:tcPr>
            <w:tcW w:w="991" w:type="dxa"/>
          </w:tcPr>
          <w:p w14:paraId="7DB9FAD2" w14:textId="0B49A1C7" w:rsidR="00717713" w:rsidRPr="00D11704" w:rsidRDefault="00717713" w:rsidP="00EB3D8E">
            <w:pPr>
              <w:jc w:val="center"/>
              <w:rPr>
                <w:sz w:val="18"/>
              </w:rPr>
            </w:pPr>
            <w:proofErr w:type="spellStart"/>
            <w:r w:rsidRPr="00D11704">
              <w:rPr>
                <w:sz w:val="18"/>
              </w:rPr>
              <w:t>NetMIC</w:t>
            </w:r>
            <w:proofErr w:type="spellEnd"/>
          </w:p>
        </w:tc>
        <w:tc>
          <w:tcPr>
            <w:tcW w:w="2043" w:type="dxa"/>
          </w:tcPr>
          <w:p w14:paraId="62D8574D" w14:textId="31D157ED" w:rsidR="00717713" w:rsidRPr="00D11704" w:rsidRDefault="00717713" w:rsidP="00EB3D8E">
            <w:pPr>
              <w:jc w:val="center"/>
              <w:rPr>
                <w:sz w:val="18"/>
              </w:rPr>
            </w:pPr>
            <w:r w:rsidRPr="00D11704">
              <w:rPr>
                <w:sz w:val="18"/>
              </w:rPr>
              <w:t>Control</w:t>
            </w:r>
          </w:p>
        </w:tc>
        <w:tc>
          <w:tcPr>
            <w:tcW w:w="1302" w:type="dxa"/>
          </w:tcPr>
          <w:p w14:paraId="209A1F7C" w14:textId="59095D6D" w:rsidR="00717713" w:rsidRPr="00D11704" w:rsidRDefault="00D004EE" w:rsidP="00EB3D8E">
            <w:pPr>
              <w:jc w:val="center"/>
              <w:rPr>
                <w:sz w:val="18"/>
              </w:rPr>
            </w:pPr>
            <w:r w:rsidRPr="00D11704">
              <w:rPr>
                <w:sz w:val="18"/>
              </w:rPr>
              <w:t>8</w:t>
            </w:r>
          </w:p>
        </w:tc>
      </w:tr>
      <w:tr w:rsidR="00717713" w14:paraId="6829E968" w14:textId="77777777" w:rsidTr="00D004EE">
        <w:trPr>
          <w:jc w:val="center"/>
        </w:trPr>
        <w:tc>
          <w:tcPr>
            <w:tcW w:w="991" w:type="dxa"/>
          </w:tcPr>
          <w:p w14:paraId="3F81D365" w14:textId="7082318C" w:rsidR="00717713" w:rsidRPr="00D11704" w:rsidRDefault="00D004EE" w:rsidP="00EB3D8E">
            <w:pPr>
              <w:jc w:val="center"/>
              <w:rPr>
                <w:sz w:val="18"/>
              </w:rPr>
            </w:pPr>
            <w:proofErr w:type="spellStart"/>
            <w:r w:rsidRPr="00D11704">
              <w:rPr>
                <w:sz w:val="18"/>
              </w:rPr>
              <w:t>NetMIC</w:t>
            </w:r>
            <w:proofErr w:type="spellEnd"/>
          </w:p>
        </w:tc>
        <w:tc>
          <w:tcPr>
            <w:tcW w:w="2043" w:type="dxa"/>
          </w:tcPr>
          <w:p w14:paraId="72978EC6" w14:textId="11629941" w:rsidR="00717713" w:rsidRPr="00D11704" w:rsidRDefault="00D004EE" w:rsidP="00EB3D8E">
            <w:pPr>
              <w:jc w:val="center"/>
              <w:rPr>
                <w:sz w:val="18"/>
              </w:rPr>
            </w:pPr>
            <w:r w:rsidRPr="00D11704">
              <w:rPr>
                <w:sz w:val="18"/>
              </w:rPr>
              <w:t>Access</w:t>
            </w:r>
          </w:p>
        </w:tc>
        <w:tc>
          <w:tcPr>
            <w:tcW w:w="1302" w:type="dxa"/>
          </w:tcPr>
          <w:p w14:paraId="3B4D2DE7" w14:textId="0E9E033F" w:rsidR="00717713" w:rsidRPr="00D11704" w:rsidRDefault="00D004EE" w:rsidP="00EB3D8E">
            <w:pPr>
              <w:jc w:val="center"/>
              <w:rPr>
                <w:sz w:val="18"/>
              </w:rPr>
            </w:pPr>
            <w:r w:rsidRPr="00D11704">
              <w:rPr>
                <w:sz w:val="18"/>
              </w:rPr>
              <w:t>4</w:t>
            </w:r>
          </w:p>
        </w:tc>
      </w:tr>
      <w:tr w:rsidR="00717713" w14:paraId="62FD9D99" w14:textId="77777777" w:rsidTr="00D004EE">
        <w:trPr>
          <w:jc w:val="center"/>
        </w:trPr>
        <w:tc>
          <w:tcPr>
            <w:tcW w:w="991" w:type="dxa"/>
          </w:tcPr>
          <w:p w14:paraId="2AEC2508" w14:textId="3DC4E492" w:rsidR="00717713" w:rsidRPr="00D11704" w:rsidRDefault="00D004EE" w:rsidP="00EB3D8E">
            <w:pPr>
              <w:jc w:val="center"/>
              <w:rPr>
                <w:sz w:val="18"/>
              </w:rPr>
            </w:pPr>
            <w:proofErr w:type="spellStart"/>
            <w:r w:rsidRPr="00D11704">
              <w:rPr>
                <w:sz w:val="18"/>
              </w:rPr>
              <w:t>TransMIC</w:t>
            </w:r>
            <w:proofErr w:type="spellEnd"/>
          </w:p>
        </w:tc>
        <w:tc>
          <w:tcPr>
            <w:tcW w:w="2043" w:type="dxa"/>
          </w:tcPr>
          <w:p w14:paraId="40556D1D" w14:textId="562F0C54" w:rsidR="00717713" w:rsidRPr="00D11704" w:rsidRDefault="00D004EE" w:rsidP="00EB3D8E">
            <w:pPr>
              <w:jc w:val="center"/>
              <w:rPr>
                <w:sz w:val="18"/>
              </w:rPr>
            </w:pPr>
            <w:r w:rsidRPr="00D11704">
              <w:rPr>
                <w:sz w:val="18"/>
              </w:rPr>
              <w:t>Unsegmented Access</w:t>
            </w:r>
          </w:p>
        </w:tc>
        <w:tc>
          <w:tcPr>
            <w:tcW w:w="1302" w:type="dxa"/>
          </w:tcPr>
          <w:p w14:paraId="2847B6C5" w14:textId="378C9E1F" w:rsidR="00717713" w:rsidRPr="00D11704" w:rsidRDefault="00D004EE" w:rsidP="00EB3D8E">
            <w:pPr>
              <w:jc w:val="center"/>
              <w:rPr>
                <w:sz w:val="18"/>
              </w:rPr>
            </w:pPr>
            <w:r w:rsidRPr="00D11704">
              <w:rPr>
                <w:sz w:val="18"/>
              </w:rPr>
              <w:t>4</w:t>
            </w:r>
          </w:p>
        </w:tc>
      </w:tr>
      <w:tr w:rsidR="00717713" w14:paraId="0FFD1DDA" w14:textId="77777777" w:rsidTr="00D004EE">
        <w:trPr>
          <w:jc w:val="center"/>
        </w:trPr>
        <w:tc>
          <w:tcPr>
            <w:tcW w:w="991" w:type="dxa"/>
          </w:tcPr>
          <w:p w14:paraId="3693DD9C" w14:textId="16D266B9" w:rsidR="00717713" w:rsidRPr="00D11704" w:rsidRDefault="00D004EE" w:rsidP="00EB3D8E">
            <w:pPr>
              <w:jc w:val="center"/>
              <w:rPr>
                <w:sz w:val="18"/>
              </w:rPr>
            </w:pPr>
            <w:proofErr w:type="spellStart"/>
            <w:r w:rsidRPr="00D11704">
              <w:rPr>
                <w:sz w:val="18"/>
              </w:rPr>
              <w:t>TransMIC</w:t>
            </w:r>
            <w:proofErr w:type="spellEnd"/>
          </w:p>
        </w:tc>
        <w:tc>
          <w:tcPr>
            <w:tcW w:w="2043" w:type="dxa"/>
          </w:tcPr>
          <w:p w14:paraId="61A97A25" w14:textId="289AD01F" w:rsidR="00717713" w:rsidRPr="00D11704" w:rsidRDefault="00D004EE" w:rsidP="00EB3D8E">
            <w:pPr>
              <w:jc w:val="center"/>
              <w:rPr>
                <w:sz w:val="18"/>
              </w:rPr>
            </w:pPr>
            <w:r w:rsidRPr="00D11704">
              <w:rPr>
                <w:sz w:val="18"/>
              </w:rPr>
              <w:t>Segmented Access</w:t>
            </w:r>
          </w:p>
        </w:tc>
        <w:tc>
          <w:tcPr>
            <w:tcW w:w="1302" w:type="dxa"/>
          </w:tcPr>
          <w:p w14:paraId="3DBFBA6E" w14:textId="70FD1146" w:rsidR="00717713" w:rsidRPr="00D11704" w:rsidRDefault="00D004EE" w:rsidP="00EB3D8E">
            <w:pPr>
              <w:jc w:val="center"/>
              <w:rPr>
                <w:sz w:val="18"/>
              </w:rPr>
            </w:pPr>
            <w:r w:rsidRPr="00D11704">
              <w:rPr>
                <w:sz w:val="18"/>
              </w:rPr>
              <w:t>4 or 8</w:t>
            </w:r>
          </w:p>
        </w:tc>
      </w:tr>
    </w:tbl>
    <w:p w14:paraId="4283E65C" w14:textId="77777777" w:rsidR="0077483D" w:rsidRDefault="0077483D" w:rsidP="00B56793">
      <w:pPr>
        <w:pStyle w:val="Heading2"/>
      </w:pPr>
      <w:bookmarkStart w:id="99" w:name="_Toc6501500"/>
      <w:r w:rsidRPr="00BD1449">
        <w:t>Access Messages</w:t>
      </w:r>
      <w:bookmarkEnd w:id="99"/>
    </w:p>
    <w:p w14:paraId="59293AC7" w14:textId="42834FF1" w:rsidR="0077483D" w:rsidRDefault="0077483D" w:rsidP="0077483D">
      <w:pPr>
        <w:pStyle w:val="Heading3"/>
      </w:pPr>
      <w:r>
        <w:t>Unsegmented</w:t>
      </w:r>
      <w:r w:rsidR="00382657">
        <w:t xml:space="preserve"> Access Messages</w:t>
      </w:r>
    </w:p>
    <w:p w14:paraId="1DC0B897" w14:textId="187A01C2" w:rsidR="0077483D" w:rsidRDefault="00A618EC" w:rsidP="0077483D">
      <w:r>
        <w:t xml:space="preserve">Unsegmented access messages can contain up to 11 octets of payload. The full 31 octets in the advertising packet </w:t>
      </w:r>
      <w:r w:rsidR="00E50897">
        <w:t xml:space="preserve">(assuming a max size packet) </w:t>
      </w:r>
      <w:r>
        <w:t>are allocated as shown in the table below including the level in the stack that is responsible for each item.</w:t>
      </w:r>
    </w:p>
    <w:tbl>
      <w:tblPr>
        <w:tblStyle w:val="TableGrid"/>
        <w:tblW w:w="9160" w:type="dxa"/>
        <w:jc w:val="center"/>
        <w:tblLook w:val="04A0" w:firstRow="1" w:lastRow="0" w:firstColumn="1" w:lastColumn="0" w:noHBand="0" w:noVBand="1"/>
      </w:tblPr>
      <w:tblGrid>
        <w:gridCol w:w="838"/>
        <w:gridCol w:w="1215"/>
        <w:gridCol w:w="1598"/>
        <w:gridCol w:w="2166"/>
        <w:gridCol w:w="3343"/>
      </w:tblGrid>
      <w:tr w:rsidR="00A618EC" w14:paraId="164DBCCA" w14:textId="77777777" w:rsidTr="00436020">
        <w:trPr>
          <w:tblHeader/>
          <w:jc w:val="center"/>
        </w:trPr>
        <w:tc>
          <w:tcPr>
            <w:tcW w:w="838" w:type="dxa"/>
            <w:shd w:val="clear" w:color="auto" w:fill="D9D9D9" w:themeFill="background1" w:themeFillShade="D9"/>
          </w:tcPr>
          <w:p w14:paraId="4458D88A" w14:textId="77777777" w:rsidR="00A618EC" w:rsidRPr="001C1400" w:rsidRDefault="00A618EC" w:rsidP="00EB3D8E">
            <w:pPr>
              <w:jc w:val="center"/>
              <w:rPr>
                <w:b/>
              </w:rPr>
            </w:pPr>
            <w:r>
              <w:rPr>
                <w:b/>
              </w:rPr>
              <w:t>Octet</w:t>
            </w:r>
          </w:p>
        </w:tc>
        <w:tc>
          <w:tcPr>
            <w:tcW w:w="1215" w:type="dxa"/>
            <w:shd w:val="clear" w:color="auto" w:fill="D9D9D9" w:themeFill="background1" w:themeFillShade="D9"/>
          </w:tcPr>
          <w:p w14:paraId="1F77FAA7" w14:textId="77777777" w:rsidR="00A618EC" w:rsidRDefault="00A618EC" w:rsidP="00EB3D8E">
            <w:pPr>
              <w:jc w:val="center"/>
              <w:rPr>
                <w:b/>
              </w:rPr>
            </w:pPr>
            <w:r>
              <w:rPr>
                <w:b/>
              </w:rPr>
              <w:t># of Octets</w:t>
            </w:r>
          </w:p>
        </w:tc>
        <w:tc>
          <w:tcPr>
            <w:tcW w:w="1598" w:type="dxa"/>
            <w:shd w:val="clear" w:color="auto" w:fill="D9D9D9" w:themeFill="background1" w:themeFillShade="D9"/>
          </w:tcPr>
          <w:p w14:paraId="58D7AE4F" w14:textId="77777777" w:rsidR="00A618EC" w:rsidRDefault="00A618EC" w:rsidP="00EB3D8E">
            <w:pPr>
              <w:jc w:val="center"/>
              <w:rPr>
                <w:b/>
              </w:rPr>
            </w:pPr>
            <w:r>
              <w:rPr>
                <w:b/>
              </w:rPr>
              <w:t>Field Name</w:t>
            </w:r>
          </w:p>
        </w:tc>
        <w:tc>
          <w:tcPr>
            <w:tcW w:w="2166" w:type="dxa"/>
            <w:shd w:val="clear" w:color="auto" w:fill="D9D9D9" w:themeFill="background1" w:themeFillShade="D9"/>
          </w:tcPr>
          <w:p w14:paraId="6546FE24" w14:textId="77777777" w:rsidR="00A618EC" w:rsidRDefault="00A618EC" w:rsidP="00EB3D8E">
            <w:pPr>
              <w:jc w:val="center"/>
              <w:rPr>
                <w:b/>
              </w:rPr>
            </w:pPr>
            <w:r>
              <w:rPr>
                <w:b/>
              </w:rPr>
              <w:t>Level</w:t>
            </w:r>
          </w:p>
        </w:tc>
        <w:tc>
          <w:tcPr>
            <w:tcW w:w="3343" w:type="dxa"/>
            <w:shd w:val="clear" w:color="auto" w:fill="D9D9D9" w:themeFill="background1" w:themeFillShade="D9"/>
          </w:tcPr>
          <w:p w14:paraId="6F908510" w14:textId="77777777" w:rsidR="00A618EC" w:rsidRDefault="00A618EC" w:rsidP="00EB3D8E">
            <w:pPr>
              <w:jc w:val="center"/>
              <w:rPr>
                <w:b/>
              </w:rPr>
            </w:pPr>
            <w:r>
              <w:rPr>
                <w:b/>
              </w:rPr>
              <w:t>Notes</w:t>
            </w:r>
          </w:p>
        </w:tc>
      </w:tr>
      <w:tr w:rsidR="00A618EC" w14:paraId="486F0A88" w14:textId="77777777" w:rsidTr="009B6EB4">
        <w:trPr>
          <w:jc w:val="center"/>
        </w:trPr>
        <w:tc>
          <w:tcPr>
            <w:tcW w:w="838" w:type="dxa"/>
          </w:tcPr>
          <w:p w14:paraId="3F503C2B" w14:textId="77777777" w:rsidR="00A618EC" w:rsidRPr="00D11704" w:rsidRDefault="00A618EC" w:rsidP="00EB3D8E">
            <w:pPr>
              <w:jc w:val="center"/>
              <w:rPr>
                <w:sz w:val="18"/>
              </w:rPr>
            </w:pPr>
            <w:r w:rsidRPr="00D11704">
              <w:rPr>
                <w:sz w:val="18"/>
              </w:rPr>
              <w:t>0</w:t>
            </w:r>
          </w:p>
        </w:tc>
        <w:tc>
          <w:tcPr>
            <w:tcW w:w="1215" w:type="dxa"/>
          </w:tcPr>
          <w:p w14:paraId="04210C99" w14:textId="77777777" w:rsidR="00A618EC" w:rsidRPr="00D11704" w:rsidRDefault="00A618EC" w:rsidP="00EB3D8E">
            <w:pPr>
              <w:jc w:val="center"/>
              <w:rPr>
                <w:sz w:val="18"/>
              </w:rPr>
            </w:pPr>
            <w:r w:rsidRPr="00D11704">
              <w:rPr>
                <w:sz w:val="18"/>
              </w:rPr>
              <w:t>1</w:t>
            </w:r>
          </w:p>
        </w:tc>
        <w:tc>
          <w:tcPr>
            <w:tcW w:w="1598" w:type="dxa"/>
          </w:tcPr>
          <w:p w14:paraId="02ED0E4C" w14:textId="77777777" w:rsidR="00A618EC" w:rsidRPr="00D11704" w:rsidRDefault="00A618EC" w:rsidP="00EB3D8E">
            <w:pPr>
              <w:jc w:val="center"/>
              <w:rPr>
                <w:sz w:val="18"/>
              </w:rPr>
            </w:pPr>
            <w:r w:rsidRPr="00D11704">
              <w:rPr>
                <w:sz w:val="18"/>
              </w:rPr>
              <w:t>Length</w:t>
            </w:r>
          </w:p>
        </w:tc>
        <w:tc>
          <w:tcPr>
            <w:tcW w:w="2166" w:type="dxa"/>
          </w:tcPr>
          <w:p w14:paraId="5B4A1C60" w14:textId="77777777" w:rsidR="00A618EC" w:rsidRPr="00D11704" w:rsidRDefault="00A618EC" w:rsidP="00EB3D8E">
            <w:pPr>
              <w:jc w:val="center"/>
              <w:rPr>
                <w:sz w:val="18"/>
              </w:rPr>
            </w:pPr>
            <w:r w:rsidRPr="00D11704">
              <w:rPr>
                <w:sz w:val="18"/>
              </w:rPr>
              <w:t>BLE ADV Packet</w:t>
            </w:r>
          </w:p>
        </w:tc>
        <w:tc>
          <w:tcPr>
            <w:tcW w:w="3343" w:type="dxa"/>
          </w:tcPr>
          <w:p w14:paraId="452F7382" w14:textId="77777777" w:rsidR="00A618EC" w:rsidRPr="00D11704" w:rsidRDefault="00A618EC" w:rsidP="00EB3D8E">
            <w:pPr>
              <w:rPr>
                <w:sz w:val="18"/>
              </w:rPr>
            </w:pPr>
            <w:r w:rsidRPr="00D11704">
              <w:rPr>
                <w:sz w:val="18"/>
              </w:rPr>
              <w:t>Advertising Packet Length</w:t>
            </w:r>
          </w:p>
        </w:tc>
      </w:tr>
      <w:tr w:rsidR="00A618EC" w14:paraId="255AD1A3" w14:textId="77777777" w:rsidTr="009B6EB4">
        <w:trPr>
          <w:jc w:val="center"/>
        </w:trPr>
        <w:tc>
          <w:tcPr>
            <w:tcW w:w="838" w:type="dxa"/>
          </w:tcPr>
          <w:p w14:paraId="66F3E81C" w14:textId="77777777" w:rsidR="00A618EC" w:rsidRPr="00D11704" w:rsidRDefault="00A618EC" w:rsidP="00EB3D8E">
            <w:pPr>
              <w:jc w:val="center"/>
              <w:rPr>
                <w:sz w:val="18"/>
              </w:rPr>
            </w:pPr>
            <w:r w:rsidRPr="00D11704">
              <w:rPr>
                <w:sz w:val="18"/>
              </w:rPr>
              <w:t>1</w:t>
            </w:r>
          </w:p>
        </w:tc>
        <w:tc>
          <w:tcPr>
            <w:tcW w:w="1215" w:type="dxa"/>
          </w:tcPr>
          <w:p w14:paraId="361C58CF" w14:textId="77777777" w:rsidR="00A618EC" w:rsidRPr="00D11704" w:rsidRDefault="00A618EC" w:rsidP="00EB3D8E">
            <w:pPr>
              <w:jc w:val="center"/>
              <w:rPr>
                <w:sz w:val="18"/>
              </w:rPr>
            </w:pPr>
            <w:r w:rsidRPr="00D11704">
              <w:rPr>
                <w:sz w:val="18"/>
              </w:rPr>
              <w:t>1</w:t>
            </w:r>
          </w:p>
        </w:tc>
        <w:tc>
          <w:tcPr>
            <w:tcW w:w="1598" w:type="dxa"/>
          </w:tcPr>
          <w:p w14:paraId="7887C07B" w14:textId="77777777" w:rsidR="00A618EC" w:rsidRPr="00D11704" w:rsidRDefault="00A618EC" w:rsidP="00EB3D8E">
            <w:pPr>
              <w:jc w:val="center"/>
              <w:rPr>
                <w:sz w:val="18"/>
              </w:rPr>
            </w:pPr>
            <w:r w:rsidRPr="00D11704">
              <w:rPr>
                <w:sz w:val="18"/>
              </w:rPr>
              <w:t>Type</w:t>
            </w:r>
          </w:p>
        </w:tc>
        <w:tc>
          <w:tcPr>
            <w:tcW w:w="2166" w:type="dxa"/>
          </w:tcPr>
          <w:p w14:paraId="0AF0333C" w14:textId="77777777" w:rsidR="00A618EC" w:rsidRPr="00D11704" w:rsidRDefault="00A618EC" w:rsidP="00EB3D8E">
            <w:pPr>
              <w:jc w:val="center"/>
              <w:rPr>
                <w:sz w:val="18"/>
              </w:rPr>
            </w:pPr>
            <w:r w:rsidRPr="00D11704">
              <w:rPr>
                <w:sz w:val="18"/>
              </w:rPr>
              <w:t>BLE ADV Packet</w:t>
            </w:r>
          </w:p>
        </w:tc>
        <w:tc>
          <w:tcPr>
            <w:tcW w:w="3343" w:type="dxa"/>
          </w:tcPr>
          <w:p w14:paraId="3BEA44B6" w14:textId="77777777" w:rsidR="00A618EC" w:rsidRPr="00D11704" w:rsidRDefault="00A618EC" w:rsidP="00EB3D8E">
            <w:pPr>
              <w:rPr>
                <w:sz w:val="18"/>
              </w:rPr>
            </w:pPr>
            <w:r w:rsidRPr="00D11704">
              <w:rPr>
                <w:sz w:val="18"/>
              </w:rPr>
              <w:t>Advertising Packet Type = Mesh</w:t>
            </w:r>
          </w:p>
        </w:tc>
      </w:tr>
      <w:tr w:rsidR="00A618EC" w14:paraId="12663AE4" w14:textId="77777777" w:rsidTr="009B6EB4">
        <w:trPr>
          <w:jc w:val="center"/>
        </w:trPr>
        <w:tc>
          <w:tcPr>
            <w:tcW w:w="838" w:type="dxa"/>
          </w:tcPr>
          <w:p w14:paraId="282913B0" w14:textId="77777777" w:rsidR="00A618EC" w:rsidRPr="00D11704" w:rsidRDefault="00A618EC" w:rsidP="00EB3D8E">
            <w:pPr>
              <w:jc w:val="center"/>
              <w:rPr>
                <w:sz w:val="18"/>
              </w:rPr>
            </w:pPr>
            <w:r w:rsidRPr="00D11704">
              <w:rPr>
                <w:sz w:val="18"/>
              </w:rPr>
              <w:t>2</w:t>
            </w:r>
          </w:p>
        </w:tc>
        <w:tc>
          <w:tcPr>
            <w:tcW w:w="1215" w:type="dxa"/>
          </w:tcPr>
          <w:p w14:paraId="4AE506A0" w14:textId="77777777" w:rsidR="00A618EC" w:rsidRPr="00D11704" w:rsidRDefault="00A618EC" w:rsidP="00EB3D8E">
            <w:pPr>
              <w:jc w:val="center"/>
              <w:rPr>
                <w:sz w:val="18"/>
              </w:rPr>
            </w:pPr>
            <w:r w:rsidRPr="00D11704">
              <w:rPr>
                <w:sz w:val="18"/>
              </w:rPr>
              <w:t>1</w:t>
            </w:r>
          </w:p>
        </w:tc>
        <w:tc>
          <w:tcPr>
            <w:tcW w:w="1598" w:type="dxa"/>
          </w:tcPr>
          <w:p w14:paraId="4F3C1119" w14:textId="77777777" w:rsidR="00A618EC" w:rsidRPr="00D11704" w:rsidRDefault="00A618EC" w:rsidP="00EB3D8E">
            <w:pPr>
              <w:jc w:val="center"/>
              <w:rPr>
                <w:sz w:val="18"/>
              </w:rPr>
            </w:pPr>
            <w:r w:rsidRPr="00D11704">
              <w:rPr>
                <w:sz w:val="18"/>
              </w:rPr>
              <w:t>IVI | NID</w:t>
            </w:r>
          </w:p>
        </w:tc>
        <w:tc>
          <w:tcPr>
            <w:tcW w:w="2166" w:type="dxa"/>
          </w:tcPr>
          <w:p w14:paraId="4E68D847" w14:textId="77777777" w:rsidR="00A618EC" w:rsidRPr="00D11704" w:rsidRDefault="00A618EC" w:rsidP="00EB3D8E">
            <w:pPr>
              <w:jc w:val="center"/>
              <w:rPr>
                <w:sz w:val="18"/>
              </w:rPr>
            </w:pPr>
            <w:r w:rsidRPr="00D11704">
              <w:rPr>
                <w:sz w:val="18"/>
              </w:rPr>
              <w:t>Network</w:t>
            </w:r>
          </w:p>
        </w:tc>
        <w:tc>
          <w:tcPr>
            <w:tcW w:w="3343" w:type="dxa"/>
          </w:tcPr>
          <w:p w14:paraId="273E00B9" w14:textId="77777777" w:rsidR="00A618EC" w:rsidRPr="00D11704" w:rsidRDefault="00A618EC" w:rsidP="00EB3D8E">
            <w:pPr>
              <w:rPr>
                <w:sz w:val="18"/>
              </w:rPr>
            </w:pPr>
            <w:r w:rsidRPr="00D11704">
              <w:rPr>
                <w:sz w:val="18"/>
              </w:rPr>
              <w:t>1 bit: LSB of IV Index</w:t>
            </w:r>
          </w:p>
          <w:p w14:paraId="10AE8663" w14:textId="77777777" w:rsidR="00A618EC" w:rsidRPr="00D11704" w:rsidRDefault="00A618EC" w:rsidP="00EB3D8E">
            <w:pPr>
              <w:rPr>
                <w:sz w:val="18"/>
              </w:rPr>
            </w:pPr>
            <w:r w:rsidRPr="00D11704">
              <w:rPr>
                <w:sz w:val="18"/>
              </w:rPr>
              <w:t xml:space="preserve">7 bits: value derived from </w:t>
            </w:r>
            <w:proofErr w:type="spellStart"/>
            <w:r w:rsidRPr="00D11704">
              <w:rPr>
                <w:sz w:val="18"/>
              </w:rPr>
              <w:t>NetKey</w:t>
            </w:r>
            <w:proofErr w:type="spellEnd"/>
            <w:r w:rsidRPr="00D11704">
              <w:rPr>
                <w:sz w:val="18"/>
              </w:rPr>
              <w:t xml:space="preserve"> to identify the encryption and privacy keys used for the packet</w:t>
            </w:r>
          </w:p>
        </w:tc>
      </w:tr>
      <w:tr w:rsidR="00A618EC" w14:paraId="3C608282" w14:textId="77777777" w:rsidTr="009B6EB4">
        <w:trPr>
          <w:jc w:val="center"/>
        </w:trPr>
        <w:tc>
          <w:tcPr>
            <w:tcW w:w="838" w:type="dxa"/>
          </w:tcPr>
          <w:p w14:paraId="76EDF5C5" w14:textId="77777777" w:rsidR="00A618EC" w:rsidRPr="00D11704" w:rsidRDefault="00A618EC" w:rsidP="00EB3D8E">
            <w:pPr>
              <w:jc w:val="center"/>
              <w:rPr>
                <w:sz w:val="18"/>
              </w:rPr>
            </w:pPr>
            <w:r w:rsidRPr="00D11704">
              <w:rPr>
                <w:sz w:val="18"/>
              </w:rPr>
              <w:t>3</w:t>
            </w:r>
          </w:p>
        </w:tc>
        <w:tc>
          <w:tcPr>
            <w:tcW w:w="1215" w:type="dxa"/>
          </w:tcPr>
          <w:p w14:paraId="21FA8892" w14:textId="77777777" w:rsidR="00A618EC" w:rsidRPr="00D11704" w:rsidRDefault="00A618EC" w:rsidP="00EB3D8E">
            <w:pPr>
              <w:jc w:val="center"/>
              <w:rPr>
                <w:sz w:val="18"/>
              </w:rPr>
            </w:pPr>
            <w:r w:rsidRPr="00D11704">
              <w:rPr>
                <w:sz w:val="18"/>
              </w:rPr>
              <w:t>1</w:t>
            </w:r>
          </w:p>
        </w:tc>
        <w:tc>
          <w:tcPr>
            <w:tcW w:w="1598" w:type="dxa"/>
          </w:tcPr>
          <w:p w14:paraId="23560236" w14:textId="77777777" w:rsidR="00A618EC" w:rsidRPr="00D11704" w:rsidRDefault="00A618EC" w:rsidP="00EB3D8E">
            <w:pPr>
              <w:jc w:val="center"/>
              <w:rPr>
                <w:sz w:val="18"/>
              </w:rPr>
            </w:pPr>
            <w:r w:rsidRPr="00D11704">
              <w:rPr>
                <w:sz w:val="18"/>
              </w:rPr>
              <w:t>CTL | TTL</w:t>
            </w:r>
          </w:p>
        </w:tc>
        <w:tc>
          <w:tcPr>
            <w:tcW w:w="2166" w:type="dxa"/>
          </w:tcPr>
          <w:p w14:paraId="359F9BCC" w14:textId="77777777" w:rsidR="00A618EC" w:rsidRPr="00D11704" w:rsidRDefault="00A618EC" w:rsidP="00EB3D8E">
            <w:pPr>
              <w:jc w:val="center"/>
              <w:rPr>
                <w:sz w:val="18"/>
              </w:rPr>
            </w:pPr>
            <w:r w:rsidRPr="00D11704">
              <w:rPr>
                <w:sz w:val="18"/>
              </w:rPr>
              <w:t>Network</w:t>
            </w:r>
          </w:p>
        </w:tc>
        <w:tc>
          <w:tcPr>
            <w:tcW w:w="3343" w:type="dxa"/>
          </w:tcPr>
          <w:p w14:paraId="4728B434" w14:textId="0230B20B" w:rsidR="00A618EC" w:rsidRPr="00D11704" w:rsidRDefault="00A618EC" w:rsidP="00EB3D8E">
            <w:pPr>
              <w:rPr>
                <w:sz w:val="18"/>
              </w:rPr>
            </w:pPr>
            <w:r w:rsidRPr="00D11704">
              <w:rPr>
                <w:sz w:val="18"/>
              </w:rPr>
              <w:t xml:space="preserve">1 bit: </w:t>
            </w:r>
            <w:r w:rsidR="002B7782" w:rsidRPr="00D11704">
              <w:rPr>
                <w:sz w:val="18"/>
              </w:rPr>
              <w:t>indicate</w:t>
            </w:r>
            <w:r w:rsidRPr="00D11704">
              <w:rPr>
                <w:sz w:val="18"/>
              </w:rPr>
              <w:t xml:space="preserve"> an access </w:t>
            </w:r>
            <w:r w:rsidR="002B7782" w:rsidRPr="00D11704">
              <w:rPr>
                <w:sz w:val="18"/>
              </w:rPr>
              <w:t>message (0)</w:t>
            </w:r>
          </w:p>
          <w:p w14:paraId="7F961996" w14:textId="77777777" w:rsidR="00A618EC" w:rsidRPr="00D11704" w:rsidRDefault="00A618EC" w:rsidP="00EB3D8E">
            <w:pPr>
              <w:rPr>
                <w:sz w:val="18"/>
              </w:rPr>
            </w:pPr>
            <w:r w:rsidRPr="00D11704">
              <w:rPr>
                <w:sz w:val="18"/>
              </w:rPr>
              <w:t>7 bits: Time to Live (TTL)</w:t>
            </w:r>
          </w:p>
        </w:tc>
      </w:tr>
      <w:tr w:rsidR="00A618EC" w14:paraId="2F9DD85A" w14:textId="77777777" w:rsidTr="009B6EB4">
        <w:trPr>
          <w:jc w:val="center"/>
        </w:trPr>
        <w:tc>
          <w:tcPr>
            <w:tcW w:w="838" w:type="dxa"/>
          </w:tcPr>
          <w:p w14:paraId="5D7B882C" w14:textId="77777777" w:rsidR="00A618EC" w:rsidRPr="00D11704" w:rsidRDefault="00A618EC" w:rsidP="00EB3D8E">
            <w:pPr>
              <w:jc w:val="center"/>
              <w:rPr>
                <w:sz w:val="18"/>
              </w:rPr>
            </w:pPr>
            <w:r w:rsidRPr="00D11704">
              <w:rPr>
                <w:sz w:val="18"/>
              </w:rPr>
              <w:t>4 – 6</w:t>
            </w:r>
          </w:p>
        </w:tc>
        <w:tc>
          <w:tcPr>
            <w:tcW w:w="1215" w:type="dxa"/>
          </w:tcPr>
          <w:p w14:paraId="6723DCBE" w14:textId="77777777" w:rsidR="00A618EC" w:rsidRPr="00D11704" w:rsidRDefault="00A618EC" w:rsidP="00EB3D8E">
            <w:pPr>
              <w:jc w:val="center"/>
              <w:rPr>
                <w:sz w:val="18"/>
              </w:rPr>
            </w:pPr>
            <w:r w:rsidRPr="00D11704">
              <w:rPr>
                <w:sz w:val="18"/>
              </w:rPr>
              <w:t>3</w:t>
            </w:r>
          </w:p>
        </w:tc>
        <w:tc>
          <w:tcPr>
            <w:tcW w:w="1598" w:type="dxa"/>
          </w:tcPr>
          <w:p w14:paraId="65D86047" w14:textId="77777777" w:rsidR="00A618EC" w:rsidRPr="00D11704" w:rsidRDefault="00A618EC" w:rsidP="00EB3D8E">
            <w:pPr>
              <w:jc w:val="center"/>
              <w:rPr>
                <w:sz w:val="18"/>
              </w:rPr>
            </w:pPr>
            <w:r w:rsidRPr="00D11704">
              <w:rPr>
                <w:sz w:val="18"/>
              </w:rPr>
              <w:t>SEQ</w:t>
            </w:r>
          </w:p>
        </w:tc>
        <w:tc>
          <w:tcPr>
            <w:tcW w:w="2166" w:type="dxa"/>
          </w:tcPr>
          <w:p w14:paraId="38F27C47" w14:textId="77777777" w:rsidR="00A618EC" w:rsidRPr="00D11704" w:rsidRDefault="00A618EC" w:rsidP="00EB3D8E">
            <w:pPr>
              <w:jc w:val="center"/>
              <w:rPr>
                <w:sz w:val="18"/>
              </w:rPr>
            </w:pPr>
            <w:r w:rsidRPr="00D11704">
              <w:rPr>
                <w:sz w:val="18"/>
              </w:rPr>
              <w:t>Network</w:t>
            </w:r>
          </w:p>
        </w:tc>
        <w:tc>
          <w:tcPr>
            <w:tcW w:w="3343" w:type="dxa"/>
          </w:tcPr>
          <w:p w14:paraId="49968CA1" w14:textId="77777777" w:rsidR="00A618EC" w:rsidRPr="00D11704" w:rsidRDefault="00A618EC" w:rsidP="00EB3D8E">
            <w:pPr>
              <w:rPr>
                <w:sz w:val="18"/>
              </w:rPr>
            </w:pPr>
            <w:r w:rsidRPr="00D11704">
              <w:rPr>
                <w:sz w:val="18"/>
              </w:rPr>
              <w:t>Sequence Number</w:t>
            </w:r>
          </w:p>
        </w:tc>
      </w:tr>
      <w:tr w:rsidR="00A618EC" w14:paraId="437BE483" w14:textId="77777777" w:rsidTr="009B6EB4">
        <w:trPr>
          <w:jc w:val="center"/>
        </w:trPr>
        <w:tc>
          <w:tcPr>
            <w:tcW w:w="838" w:type="dxa"/>
          </w:tcPr>
          <w:p w14:paraId="5581C2B2" w14:textId="77777777" w:rsidR="00A618EC" w:rsidRPr="00D11704" w:rsidRDefault="00A618EC" w:rsidP="00EB3D8E">
            <w:pPr>
              <w:jc w:val="center"/>
              <w:rPr>
                <w:sz w:val="18"/>
              </w:rPr>
            </w:pPr>
            <w:r w:rsidRPr="00D11704">
              <w:rPr>
                <w:sz w:val="18"/>
              </w:rPr>
              <w:t>7 – 8</w:t>
            </w:r>
          </w:p>
        </w:tc>
        <w:tc>
          <w:tcPr>
            <w:tcW w:w="1215" w:type="dxa"/>
          </w:tcPr>
          <w:p w14:paraId="6E1703DF" w14:textId="77777777" w:rsidR="00A618EC" w:rsidRPr="00D11704" w:rsidRDefault="00A618EC" w:rsidP="00EB3D8E">
            <w:pPr>
              <w:jc w:val="center"/>
              <w:rPr>
                <w:sz w:val="18"/>
              </w:rPr>
            </w:pPr>
            <w:r w:rsidRPr="00D11704">
              <w:rPr>
                <w:sz w:val="18"/>
              </w:rPr>
              <w:t>2</w:t>
            </w:r>
          </w:p>
        </w:tc>
        <w:tc>
          <w:tcPr>
            <w:tcW w:w="1598" w:type="dxa"/>
          </w:tcPr>
          <w:p w14:paraId="03FC80B8" w14:textId="77777777" w:rsidR="00A618EC" w:rsidRPr="00D11704" w:rsidRDefault="00A618EC" w:rsidP="00EB3D8E">
            <w:pPr>
              <w:jc w:val="center"/>
              <w:rPr>
                <w:sz w:val="18"/>
              </w:rPr>
            </w:pPr>
            <w:r w:rsidRPr="00D11704">
              <w:rPr>
                <w:sz w:val="18"/>
              </w:rPr>
              <w:t>SRC</w:t>
            </w:r>
          </w:p>
        </w:tc>
        <w:tc>
          <w:tcPr>
            <w:tcW w:w="2166" w:type="dxa"/>
          </w:tcPr>
          <w:p w14:paraId="08E2CC51" w14:textId="77777777" w:rsidR="00A618EC" w:rsidRPr="00D11704" w:rsidRDefault="00A618EC" w:rsidP="00EB3D8E">
            <w:pPr>
              <w:jc w:val="center"/>
              <w:rPr>
                <w:sz w:val="18"/>
              </w:rPr>
            </w:pPr>
            <w:r w:rsidRPr="00D11704">
              <w:rPr>
                <w:sz w:val="18"/>
              </w:rPr>
              <w:t>Network</w:t>
            </w:r>
          </w:p>
        </w:tc>
        <w:tc>
          <w:tcPr>
            <w:tcW w:w="3343" w:type="dxa"/>
          </w:tcPr>
          <w:p w14:paraId="7FC4FF1C" w14:textId="77777777" w:rsidR="00A618EC" w:rsidRPr="00D11704" w:rsidRDefault="00A618EC" w:rsidP="00EB3D8E">
            <w:pPr>
              <w:rPr>
                <w:sz w:val="18"/>
              </w:rPr>
            </w:pPr>
            <w:r w:rsidRPr="00D11704">
              <w:rPr>
                <w:sz w:val="18"/>
              </w:rPr>
              <w:t>Source Address</w:t>
            </w:r>
          </w:p>
        </w:tc>
      </w:tr>
      <w:tr w:rsidR="00A618EC" w14:paraId="605FBD29" w14:textId="77777777" w:rsidTr="009B6EB4">
        <w:trPr>
          <w:jc w:val="center"/>
        </w:trPr>
        <w:tc>
          <w:tcPr>
            <w:tcW w:w="838" w:type="dxa"/>
          </w:tcPr>
          <w:p w14:paraId="02FA3B81" w14:textId="77777777" w:rsidR="00A618EC" w:rsidRPr="00D11704" w:rsidRDefault="00A618EC" w:rsidP="00EB3D8E">
            <w:pPr>
              <w:jc w:val="center"/>
              <w:rPr>
                <w:sz w:val="18"/>
              </w:rPr>
            </w:pPr>
            <w:r w:rsidRPr="00D11704">
              <w:rPr>
                <w:sz w:val="18"/>
              </w:rPr>
              <w:t>9 - 10</w:t>
            </w:r>
          </w:p>
        </w:tc>
        <w:tc>
          <w:tcPr>
            <w:tcW w:w="1215" w:type="dxa"/>
          </w:tcPr>
          <w:p w14:paraId="54C96308" w14:textId="77777777" w:rsidR="00A618EC" w:rsidRPr="00D11704" w:rsidRDefault="00A618EC" w:rsidP="00EB3D8E">
            <w:pPr>
              <w:jc w:val="center"/>
              <w:rPr>
                <w:sz w:val="18"/>
              </w:rPr>
            </w:pPr>
            <w:r w:rsidRPr="00D11704">
              <w:rPr>
                <w:sz w:val="18"/>
              </w:rPr>
              <w:t>2</w:t>
            </w:r>
          </w:p>
        </w:tc>
        <w:tc>
          <w:tcPr>
            <w:tcW w:w="1598" w:type="dxa"/>
          </w:tcPr>
          <w:p w14:paraId="4CE91954" w14:textId="77777777" w:rsidR="00A618EC" w:rsidRPr="00D11704" w:rsidRDefault="00A618EC" w:rsidP="00EB3D8E">
            <w:pPr>
              <w:jc w:val="center"/>
              <w:rPr>
                <w:sz w:val="18"/>
              </w:rPr>
            </w:pPr>
            <w:r w:rsidRPr="00D11704">
              <w:rPr>
                <w:sz w:val="18"/>
              </w:rPr>
              <w:t>DST</w:t>
            </w:r>
          </w:p>
        </w:tc>
        <w:tc>
          <w:tcPr>
            <w:tcW w:w="2166" w:type="dxa"/>
          </w:tcPr>
          <w:p w14:paraId="257D79D1" w14:textId="77777777" w:rsidR="00A618EC" w:rsidRPr="00D11704" w:rsidRDefault="00A618EC" w:rsidP="00EB3D8E">
            <w:pPr>
              <w:jc w:val="center"/>
              <w:rPr>
                <w:sz w:val="18"/>
              </w:rPr>
            </w:pPr>
            <w:r w:rsidRPr="00D11704">
              <w:rPr>
                <w:sz w:val="18"/>
              </w:rPr>
              <w:t>Network</w:t>
            </w:r>
          </w:p>
        </w:tc>
        <w:tc>
          <w:tcPr>
            <w:tcW w:w="3343" w:type="dxa"/>
          </w:tcPr>
          <w:p w14:paraId="59B719A5" w14:textId="77777777" w:rsidR="00A618EC" w:rsidRPr="00D11704" w:rsidRDefault="00A618EC" w:rsidP="00EB3D8E">
            <w:pPr>
              <w:rPr>
                <w:sz w:val="18"/>
              </w:rPr>
            </w:pPr>
            <w:r w:rsidRPr="00D11704">
              <w:rPr>
                <w:sz w:val="18"/>
              </w:rPr>
              <w:t>Destination Address</w:t>
            </w:r>
          </w:p>
        </w:tc>
      </w:tr>
      <w:tr w:rsidR="00A618EC" w14:paraId="61CCE2C9" w14:textId="77777777" w:rsidTr="009B6EB4">
        <w:trPr>
          <w:jc w:val="center"/>
        </w:trPr>
        <w:tc>
          <w:tcPr>
            <w:tcW w:w="838" w:type="dxa"/>
          </w:tcPr>
          <w:p w14:paraId="53E8AF27" w14:textId="77777777" w:rsidR="00A618EC" w:rsidRPr="00D11704" w:rsidRDefault="00A618EC" w:rsidP="00EB3D8E">
            <w:pPr>
              <w:jc w:val="center"/>
              <w:rPr>
                <w:sz w:val="18"/>
              </w:rPr>
            </w:pPr>
            <w:r w:rsidRPr="00D11704">
              <w:rPr>
                <w:sz w:val="18"/>
              </w:rPr>
              <w:t>11</w:t>
            </w:r>
          </w:p>
        </w:tc>
        <w:tc>
          <w:tcPr>
            <w:tcW w:w="1215" w:type="dxa"/>
          </w:tcPr>
          <w:p w14:paraId="20943C2B" w14:textId="77777777" w:rsidR="00A618EC" w:rsidRPr="00D11704" w:rsidRDefault="00A618EC" w:rsidP="00EB3D8E">
            <w:pPr>
              <w:jc w:val="center"/>
              <w:rPr>
                <w:sz w:val="18"/>
              </w:rPr>
            </w:pPr>
            <w:r w:rsidRPr="00D11704">
              <w:rPr>
                <w:sz w:val="18"/>
              </w:rPr>
              <w:t>1</w:t>
            </w:r>
          </w:p>
        </w:tc>
        <w:tc>
          <w:tcPr>
            <w:tcW w:w="1598" w:type="dxa"/>
          </w:tcPr>
          <w:p w14:paraId="71D4FEA8" w14:textId="40B7FBBB" w:rsidR="00A618EC" w:rsidRPr="00D11704" w:rsidRDefault="00A618EC" w:rsidP="00EB3D8E">
            <w:pPr>
              <w:jc w:val="center"/>
              <w:rPr>
                <w:sz w:val="18"/>
              </w:rPr>
            </w:pPr>
            <w:r w:rsidRPr="00D11704">
              <w:rPr>
                <w:sz w:val="18"/>
              </w:rPr>
              <w:t xml:space="preserve">SEG | </w:t>
            </w:r>
            <w:r w:rsidR="009B6EB4" w:rsidRPr="00D11704">
              <w:rPr>
                <w:sz w:val="18"/>
              </w:rPr>
              <w:t>AKF | AID</w:t>
            </w:r>
          </w:p>
        </w:tc>
        <w:tc>
          <w:tcPr>
            <w:tcW w:w="2166" w:type="dxa"/>
          </w:tcPr>
          <w:p w14:paraId="133A6659" w14:textId="77777777" w:rsidR="00A618EC" w:rsidRPr="00D11704" w:rsidRDefault="00A618EC" w:rsidP="00EB3D8E">
            <w:pPr>
              <w:jc w:val="center"/>
              <w:rPr>
                <w:sz w:val="18"/>
              </w:rPr>
            </w:pPr>
            <w:r w:rsidRPr="00D11704">
              <w:rPr>
                <w:sz w:val="18"/>
              </w:rPr>
              <w:t xml:space="preserve"> Lower Level Transport</w:t>
            </w:r>
          </w:p>
        </w:tc>
        <w:tc>
          <w:tcPr>
            <w:tcW w:w="3343" w:type="dxa"/>
          </w:tcPr>
          <w:p w14:paraId="42752CCA" w14:textId="51CFFAE0" w:rsidR="00A618EC" w:rsidRPr="00D11704" w:rsidRDefault="00A618EC" w:rsidP="00EB3D8E">
            <w:pPr>
              <w:rPr>
                <w:sz w:val="18"/>
              </w:rPr>
            </w:pPr>
            <w:r w:rsidRPr="00D11704">
              <w:rPr>
                <w:sz w:val="18"/>
              </w:rPr>
              <w:t>1 bit: unsegmented message</w:t>
            </w:r>
            <w:r w:rsidR="002B7782" w:rsidRPr="00D11704">
              <w:rPr>
                <w:sz w:val="18"/>
              </w:rPr>
              <w:t xml:space="preserve"> (0)</w:t>
            </w:r>
          </w:p>
          <w:p w14:paraId="4D0931C7" w14:textId="77777777" w:rsidR="00A618EC" w:rsidRPr="00D11704" w:rsidRDefault="009B6EB4" w:rsidP="00EB3D8E">
            <w:pPr>
              <w:rPr>
                <w:sz w:val="18"/>
              </w:rPr>
            </w:pPr>
            <w:r w:rsidRPr="00D11704">
              <w:rPr>
                <w:sz w:val="18"/>
              </w:rPr>
              <w:t>1 bit: application key flag</w:t>
            </w:r>
          </w:p>
          <w:p w14:paraId="24440DA9" w14:textId="7AC1A7BD" w:rsidR="009B6EB4" w:rsidRPr="00D11704" w:rsidRDefault="009B6EB4" w:rsidP="00EB3D8E">
            <w:pPr>
              <w:rPr>
                <w:sz w:val="18"/>
              </w:rPr>
            </w:pPr>
            <w:r w:rsidRPr="00D11704">
              <w:rPr>
                <w:sz w:val="18"/>
              </w:rPr>
              <w:t>6 bits: application key identifier</w:t>
            </w:r>
          </w:p>
        </w:tc>
      </w:tr>
      <w:tr w:rsidR="00A618EC" w14:paraId="0357BD01" w14:textId="77777777" w:rsidTr="009B6EB4">
        <w:trPr>
          <w:jc w:val="center"/>
        </w:trPr>
        <w:tc>
          <w:tcPr>
            <w:tcW w:w="838" w:type="dxa"/>
          </w:tcPr>
          <w:p w14:paraId="0C25236C" w14:textId="77777777" w:rsidR="00A618EC" w:rsidRPr="00D11704" w:rsidRDefault="00A618EC" w:rsidP="00EB3D8E">
            <w:pPr>
              <w:jc w:val="center"/>
              <w:rPr>
                <w:sz w:val="18"/>
              </w:rPr>
            </w:pPr>
            <w:r w:rsidRPr="00D11704">
              <w:rPr>
                <w:sz w:val="18"/>
              </w:rPr>
              <w:t>12 – 22</w:t>
            </w:r>
          </w:p>
        </w:tc>
        <w:tc>
          <w:tcPr>
            <w:tcW w:w="1215" w:type="dxa"/>
          </w:tcPr>
          <w:p w14:paraId="07CC9704" w14:textId="77777777" w:rsidR="00A618EC" w:rsidRPr="00D11704" w:rsidRDefault="00A618EC" w:rsidP="00EB3D8E">
            <w:pPr>
              <w:jc w:val="center"/>
              <w:rPr>
                <w:sz w:val="18"/>
              </w:rPr>
            </w:pPr>
            <w:r w:rsidRPr="00D11704">
              <w:rPr>
                <w:sz w:val="18"/>
              </w:rPr>
              <w:t>11</w:t>
            </w:r>
          </w:p>
        </w:tc>
        <w:tc>
          <w:tcPr>
            <w:tcW w:w="1598" w:type="dxa"/>
          </w:tcPr>
          <w:p w14:paraId="4ECA3172" w14:textId="77777777" w:rsidR="00A618EC" w:rsidRPr="00D11704" w:rsidRDefault="00A618EC" w:rsidP="00EB3D8E">
            <w:pPr>
              <w:jc w:val="center"/>
              <w:rPr>
                <w:sz w:val="18"/>
              </w:rPr>
            </w:pPr>
            <w:r w:rsidRPr="00D11704">
              <w:rPr>
                <w:sz w:val="18"/>
              </w:rPr>
              <w:t>Payload</w:t>
            </w:r>
          </w:p>
        </w:tc>
        <w:tc>
          <w:tcPr>
            <w:tcW w:w="2166" w:type="dxa"/>
          </w:tcPr>
          <w:p w14:paraId="3DD7B6B5" w14:textId="77777777" w:rsidR="00A618EC" w:rsidRPr="00D11704" w:rsidRDefault="00A618EC" w:rsidP="00EB3D8E">
            <w:pPr>
              <w:jc w:val="center"/>
              <w:rPr>
                <w:sz w:val="18"/>
              </w:rPr>
            </w:pPr>
            <w:r w:rsidRPr="00D11704">
              <w:rPr>
                <w:sz w:val="18"/>
              </w:rPr>
              <w:t>Payload</w:t>
            </w:r>
          </w:p>
        </w:tc>
        <w:tc>
          <w:tcPr>
            <w:tcW w:w="3343" w:type="dxa"/>
          </w:tcPr>
          <w:p w14:paraId="178924DC" w14:textId="681B34D7" w:rsidR="00A618EC" w:rsidRPr="00D11704" w:rsidRDefault="00A618EC" w:rsidP="00EB3D8E">
            <w:pPr>
              <w:rPr>
                <w:sz w:val="18"/>
              </w:rPr>
            </w:pPr>
            <w:r w:rsidRPr="00D11704">
              <w:rPr>
                <w:sz w:val="18"/>
              </w:rPr>
              <w:t>Message Payload</w:t>
            </w:r>
            <w:r w:rsidR="002B7782" w:rsidRPr="00D11704">
              <w:rPr>
                <w:sz w:val="18"/>
              </w:rPr>
              <w:t xml:space="preserve"> including 1, 2, or 3 bytes of Opcode</w:t>
            </w:r>
          </w:p>
        </w:tc>
      </w:tr>
      <w:tr w:rsidR="002704A7" w14:paraId="69B3C5A8" w14:textId="77777777" w:rsidTr="009B6EB4">
        <w:trPr>
          <w:jc w:val="center"/>
        </w:trPr>
        <w:tc>
          <w:tcPr>
            <w:tcW w:w="838" w:type="dxa"/>
          </w:tcPr>
          <w:p w14:paraId="33C1544B" w14:textId="2EC67358" w:rsidR="002704A7" w:rsidRPr="00D11704" w:rsidRDefault="00597F4A" w:rsidP="00EB3D8E">
            <w:pPr>
              <w:jc w:val="center"/>
              <w:rPr>
                <w:sz w:val="18"/>
              </w:rPr>
            </w:pPr>
            <w:r w:rsidRPr="00D11704">
              <w:rPr>
                <w:sz w:val="18"/>
              </w:rPr>
              <w:t>23 - 26</w:t>
            </w:r>
          </w:p>
        </w:tc>
        <w:tc>
          <w:tcPr>
            <w:tcW w:w="1215" w:type="dxa"/>
          </w:tcPr>
          <w:p w14:paraId="1ACB9B16" w14:textId="1467D1E6" w:rsidR="002704A7" w:rsidRPr="00D11704" w:rsidRDefault="00597F4A" w:rsidP="00EB3D8E">
            <w:pPr>
              <w:jc w:val="center"/>
              <w:rPr>
                <w:sz w:val="18"/>
              </w:rPr>
            </w:pPr>
            <w:r w:rsidRPr="00D11704">
              <w:rPr>
                <w:sz w:val="18"/>
              </w:rPr>
              <w:t>4</w:t>
            </w:r>
          </w:p>
        </w:tc>
        <w:tc>
          <w:tcPr>
            <w:tcW w:w="1598" w:type="dxa"/>
          </w:tcPr>
          <w:p w14:paraId="10096CAB" w14:textId="6E08535A" w:rsidR="002704A7" w:rsidRPr="00D11704" w:rsidRDefault="006949AF" w:rsidP="00EB3D8E">
            <w:pPr>
              <w:jc w:val="center"/>
              <w:rPr>
                <w:sz w:val="18"/>
              </w:rPr>
            </w:pPr>
            <w:proofErr w:type="spellStart"/>
            <w:r w:rsidRPr="00D11704">
              <w:rPr>
                <w:sz w:val="18"/>
              </w:rPr>
              <w:t>TransMic</w:t>
            </w:r>
            <w:proofErr w:type="spellEnd"/>
          </w:p>
        </w:tc>
        <w:tc>
          <w:tcPr>
            <w:tcW w:w="2166" w:type="dxa"/>
          </w:tcPr>
          <w:p w14:paraId="549A8F25" w14:textId="13E0CFCD" w:rsidR="002704A7" w:rsidRPr="00D11704" w:rsidRDefault="006949AF" w:rsidP="00EB3D8E">
            <w:pPr>
              <w:jc w:val="center"/>
              <w:rPr>
                <w:sz w:val="18"/>
              </w:rPr>
            </w:pPr>
            <w:r w:rsidRPr="00D11704">
              <w:rPr>
                <w:sz w:val="18"/>
              </w:rPr>
              <w:t>Upper Level Transport</w:t>
            </w:r>
          </w:p>
        </w:tc>
        <w:tc>
          <w:tcPr>
            <w:tcW w:w="3343" w:type="dxa"/>
          </w:tcPr>
          <w:p w14:paraId="48727308" w14:textId="77777777" w:rsidR="002704A7" w:rsidRPr="00D11704" w:rsidRDefault="002704A7" w:rsidP="00EB3D8E">
            <w:pPr>
              <w:rPr>
                <w:sz w:val="18"/>
              </w:rPr>
            </w:pPr>
          </w:p>
        </w:tc>
      </w:tr>
      <w:tr w:rsidR="00A618EC" w14:paraId="204D9444" w14:textId="77777777" w:rsidTr="009B6EB4">
        <w:trPr>
          <w:jc w:val="center"/>
        </w:trPr>
        <w:tc>
          <w:tcPr>
            <w:tcW w:w="838" w:type="dxa"/>
          </w:tcPr>
          <w:p w14:paraId="57FA81DD" w14:textId="3112C617" w:rsidR="00A618EC" w:rsidRPr="00D11704" w:rsidRDefault="00A618EC" w:rsidP="00EB3D8E">
            <w:pPr>
              <w:jc w:val="center"/>
              <w:rPr>
                <w:sz w:val="18"/>
              </w:rPr>
            </w:pPr>
            <w:r w:rsidRPr="00D11704">
              <w:rPr>
                <w:sz w:val="18"/>
              </w:rPr>
              <w:t>2</w:t>
            </w:r>
            <w:r w:rsidR="00883E04" w:rsidRPr="00D11704">
              <w:rPr>
                <w:sz w:val="18"/>
              </w:rPr>
              <w:t>7</w:t>
            </w:r>
            <w:r w:rsidRPr="00D11704">
              <w:rPr>
                <w:sz w:val="18"/>
              </w:rPr>
              <w:t xml:space="preserve"> - 30</w:t>
            </w:r>
          </w:p>
        </w:tc>
        <w:tc>
          <w:tcPr>
            <w:tcW w:w="1215" w:type="dxa"/>
          </w:tcPr>
          <w:p w14:paraId="4054E575" w14:textId="08241470" w:rsidR="00A618EC" w:rsidRPr="00D11704" w:rsidRDefault="002704A7" w:rsidP="00EB3D8E">
            <w:pPr>
              <w:jc w:val="center"/>
              <w:rPr>
                <w:sz w:val="18"/>
              </w:rPr>
            </w:pPr>
            <w:r w:rsidRPr="00D11704">
              <w:rPr>
                <w:sz w:val="18"/>
              </w:rPr>
              <w:t>4</w:t>
            </w:r>
          </w:p>
        </w:tc>
        <w:tc>
          <w:tcPr>
            <w:tcW w:w="1598" w:type="dxa"/>
          </w:tcPr>
          <w:p w14:paraId="13F3A21B" w14:textId="77777777" w:rsidR="00A618EC" w:rsidRPr="00D11704" w:rsidRDefault="00A618EC" w:rsidP="00EB3D8E">
            <w:pPr>
              <w:jc w:val="center"/>
              <w:rPr>
                <w:sz w:val="18"/>
              </w:rPr>
            </w:pPr>
            <w:proofErr w:type="spellStart"/>
            <w:r w:rsidRPr="00D11704">
              <w:rPr>
                <w:sz w:val="18"/>
              </w:rPr>
              <w:t>NetMIC</w:t>
            </w:r>
            <w:proofErr w:type="spellEnd"/>
          </w:p>
        </w:tc>
        <w:tc>
          <w:tcPr>
            <w:tcW w:w="2166" w:type="dxa"/>
          </w:tcPr>
          <w:p w14:paraId="049EAF2B" w14:textId="77777777" w:rsidR="00A618EC" w:rsidRPr="00D11704" w:rsidRDefault="00A618EC" w:rsidP="00EB3D8E">
            <w:pPr>
              <w:jc w:val="center"/>
              <w:rPr>
                <w:sz w:val="18"/>
              </w:rPr>
            </w:pPr>
            <w:r w:rsidRPr="00D11704">
              <w:rPr>
                <w:sz w:val="18"/>
              </w:rPr>
              <w:t>Network</w:t>
            </w:r>
          </w:p>
        </w:tc>
        <w:tc>
          <w:tcPr>
            <w:tcW w:w="3343" w:type="dxa"/>
          </w:tcPr>
          <w:p w14:paraId="56B2B16D" w14:textId="3E3027B8" w:rsidR="00A618EC" w:rsidRPr="00D11704" w:rsidRDefault="00A618EC" w:rsidP="00EB3D8E">
            <w:pPr>
              <w:rPr>
                <w:sz w:val="18"/>
              </w:rPr>
            </w:pPr>
            <w:r w:rsidRPr="00D11704">
              <w:rPr>
                <w:sz w:val="18"/>
              </w:rPr>
              <w:t>Message Integrity Check for Network</w:t>
            </w:r>
            <w:r w:rsidR="00721B4F" w:rsidRPr="00D11704">
              <w:rPr>
                <w:sz w:val="18"/>
              </w:rPr>
              <w:t xml:space="preserve"> layer</w:t>
            </w:r>
            <w:r w:rsidR="006949AF" w:rsidRPr="00D11704">
              <w:rPr>
                <w:sz w:val="18"/>
              </w:rPr>
              <w:t xml:space="preserve"> (4 octets for Access messages)</w:t>
            </w:r>
          </w:p>
        </w:tc>
      </w:tr>
    </w:tbl>
    <w:p w14:paraId="05763999" w14:textId="62C30FCB" w:rsidR="0077483D" w:rsidRDefault="0077483D" w:rsidP="0077483D">
      <w:pPr>
        <w:pStyle w:val="Heading3"/>
      </w:pPr>
      <w:r>
        <w:lastRenderedPageBreak/>
        <w:t>Segmented</w:t>
      </w:r>
      <w:r w:rsidR="00382657" w:rsidRPr="00382657">
        <w:t xml:space="preserve"> </w:t>
      </w:r>
      <w:r w:rsidR="00382657">
        <w:t>Access Messages</w:t>
      </w:r>
    </w:p>
    <w:p w14:paraId="06BE9B5D" w14:textId="31EC907C" w:rsidR="00C42E29" w:rsidRDefault="00C775D7" w:rsidP="00C42E29">
      <w:r>
        <w:t xml:space="preserve">Segmented access messages can contain 12 octets </w:t>
      </w:r>
      <w:r w:rsidR="00C92B0E">
        <w:t xml:space="preserve">of payload </w:t>
      </w:r>
      <w:r>
        <w:t>for each packet</w:t>
      </w:r>
      <w:r w:rsidR="00C02601">
        <w:t xml:space="preserve"> except the last one which can contain up</w:t>
      </w:r>
      <w:r w:rsidR="00C92B0E">
        <w:t xml:space="preserve"> </w:t>
      </w:r>
      <w:r w:rsidR="00C02601">
        <w:t>to either 4 or 8</w:t>
      </w:r>
      <w:r>
        <w:t xml:space="preserve">. The </w:t>
      </w:r>
      <w:r w:rsidR="00C92B0E">
        <w:t xml:space="preserve">maximum </w:t>
      </w:r>
      <w:r w:rsidR="00DF7CBC">
        <w:t xml:space="preserve">payload for the </w:t>
      </w:r>
      <w:r w:rsidR="00C92B0E">
        <w:t>last</w:t>
      </w:r>
      <w:r w:rsidR="00DF7CBC">
        <w:t xml:space="preserve"> packet depends on the size of the </w:t>
      </w:r>
      <w:r w:rsidR="00721B4F">
        <w:t>Transport Message Integrity Check (</w:t>
      </w:r>
      <w:proofErr w:type="spellStart"/>
      <w:r w:rsidR="00721B4F">
        <w:t>TransMIC</w:t>
      </w:r>
      <w:proofErr w:type="spellEnd"/>
      <w:r w:rsidR="00721B4F">
        <w:t>) which can be either 4 or 8 octets depending on the message.</w:t>
      </w:r>
      <w:r w:rsidR="00C42E29">
        <w:t xml:space="preserve"> This allows a </w:t>
      </w:r>
      <w:r w:rsidR="00C42E29" w:rsidRPr="00180481">
        <w:rPr>
          <w:u w:val="single"/>
        </w:rPr>
        <w:t>maximum of 380 or 376 octets of payload in a single access message</w:t>
      </w:r>
      <w:r w:rsidR="00C42E29">
        <w:t xml:space="preserve"> depending on the last packet. One, two, or three of those octets is an opcode for the message.</w:t>
      </w:r>
    </w:p>
    <w:tbl>
      <w:tblPr>
        <w:tblStyle w:val="TableGrid"/>
        <w:tblW w:w="0" w:type="auto"/>
        <w:jc w:val="center"/>
        <w:tblLook w:val="04A0" w:firstRow="1" w:lastRow="0" w:firstColumn="1" w:lastColumn="0" w:noHBand="0" w:noVBand="1"/>
      </w:tblPr>
      <w:tblGrid>
        <w:gridCol w:w="1861"/>
        <w:gridCol w:w="1320"/>
        <w:gridCol w:w="1320"/>
      </w:tblGrid>
      <w:tr w:rsidR="00C42E29" w14:paraId="4D5144E8" w14:textId="77777777" w:rsidTr="007C243E">
        <w:trPr>
          <w:jc w:val="center"/>
        </w:trPr>
        <w:tc>
          <w:tcPr>
            <w:tcW w:w="1861" w:type="dxa"/>
            <w:vMerge w:val="restart"/>
            <w:shd w:val="clear" w:color="auto" w:fill="D9D9D9" w:themeFill="background1" w:themeFillShade="D9"/>
          </w:tcPr>
          <w:p w14:paraId="595AFFAC" w14:textId="77777777" w:rsidR="00C42E29" w:rsidRPr="001C1400" w:rsidRDefault="00C42E29" w:rsidP="007C243E">
            <w:pPr>
              <w:jc w:val="center"/>
              <w:rPr>
                <w:b/>
              </w:rPr>
            </w:pPr>
            <w:r w:rsidRPr="001C1400">
              <w:rPr>
                <w:b/>
              </w:rPr>
              <w:t>Number of Packets</w:t>
            </w:r>
          </w:p>
        </w:tc>
        <w:tc>
          <w:tcPr>
            <w:tcW w:w="2640" w:type="dxa"/>
            <w:gridSpan w:val="2"/>
            <w:shd w:val="clear" w:color="auto" w:fill="D9D9D9" w:themeFill="background1" w:themeFillShade="D9"/>
          </w:tcPr>
          <w:p w14:paraId="130F4EDE" w14:textId="77777777" w:rsidR="00C42E29" w:rsidRPr="001C1400" w:rsidRDefault="00C42E29" w:rsidP="007C243E">
            <w:pPr>
              <w:jc w:val="center"/>
              <w:rPr>
                <w:b/>
              </w:rPr>
            </w:pPr>
            <w:r>
              <w:rPr>
                <w:b/>
              </w:rPr>
              <w:t xml:space="preserve">Max </w:t>
            </w:r>
            <w:r w:rsidRPr="001C1400">
              <w:rPr>
                <w:b/>
              </w:rPr>
              <w:t>Payload Size</w:t>
            </w:r>
            <w:r>
              <w:rPr>
                <w:b/>
              </w:rPr>
              <w:t xml:space="preserve"> (Octets)</w:t>
            </w:r>
          </w:p>
        </w:tc>
      </w:tr>
      <w:tr w:rsidR="00C42E29" w14:paraId="1ADC7C84" w14:textId="77777777" w:rsidTr="007C243E">
        <w:trPr>
          <w:jc w:val="center"/>
        </w:trPr>
        <w:tc>
          <w:tcPr>
            <w:tcW w:w="1861" w:type="dxa"/>
            <w:vMerge/>
            <w:shd w:val="clear" w:color="auto" w:fill="D9D9D9" w:themeFill="background1" w:themeFillShade="D9"/>
          </w:tcPr>
          <w:p w14:paraId="41CD6334" w14:textId="77777777" w:rsidR="00C42E29" w:rsidRPr="001C1400" w:rsidRDefault="00C42E29" w:rsidP="007C243E">
            <w:pPr>
              <w:jc w:val="center"/>
              <w:rPr>
                <w:b/>
              </w:rPr>
            </w:pPr>
          </w:p>
        </w:tc>
        <w:tc>
          <w:tcPr>
            <w:tcW w:w="1320" w:type="dxa"/>
            <w:shd w:val="clear" w:color="auto" w:fill="D9D9D9" w:themeFill="background1" w:themeFillShade="D9"/>
          </w:tcPr>
          <w:p w14:paraId="7F63A372" w14:textId="77777777" w:rsidR="00C42E29" w:rsidRPr="001C1400" w:rsidRDefault="00C42E29" w:rsidP="007C243E">
            <w:pPr>
              <w:jc w:val="center"/>
              <w:rPr>
                <w:b/>
              </w:rPr>
            </w:pPr>
            <w:r>
              <w:rPr>
                <w:b/>
              </w:rPr>
              <w:t xml:space="preserve">4 octet </w:t>
            </w:r>
            <w:proofErr w:type="spellStart"/>
            <w:r>
              <w:rPr>
                <w:b/>
              </w:rPr>
              <w:t>TransMIC</w:t>
            </w:r>
            <w:proofErr w:type="spellEnd"/>
          </w:p>
        </w:tc>
        <w:tc>
          <w:tcPr>
            <w:tcW w:w="1320" w:type="dxa"/>
            <w:shd w:val="clear" w:color="auto" w:fill="D9D9D9" w:themeFill="background1" w:themeFillShade="D9"/>
          </w:tcPr>
          <w:p w14:paraId="2C823949" w14:textId="77777777" w:rsidR="00C42E29" w:rsidRPr="001C1400" w:rsidRDefault="00C42E29" w:rsidP="007C243E">
            <w:pPr>
              <w:jc w:val="center"/>
              <w:rPr>
                <w:b/>
              </w:rPr>
            </w:pPr>
            <w:r>
              <w:rPr>
                <w:b/>
              </w:rPr>
              <w:t xml:space="preserve">8 octet </w:t>
            </w:r>
            <w:proofErr w:type="spellStart"/>
            <w:r>
              <w:rPr>
                <w:b/>
              </w:rPr>
              <w:t>TransMIC</w:t>
            </w:r>
            <w:proofErr w:type="spellEnd"/>
          </w:p>
        </w:tc>
      </w:tr>
      <w:tr w:rsidR="00C42E29" w14:paraId="033654CA" w14:textId="77777777" w:rsidTr="007C243E">
        <w:trPr>
          <w:jc w:val="center"/>
        </w:trPr>
        <w:tc>
          <w:tcPr>
            <w:tcW w:w="1861" w:type="dxa"/>
          </w:tcPr>
          <w:p w14:paraId="17A18303" w14:textId="77777777" w:rsidR="00C42E29" w:rsidRDefault="00C42E29" w:rsidP="007C243E">
            <w:pPr>
              <w:jc w:val="center"/>
            </w:pPr>
            <w:r>
              <w:t>1 (unsegmented)</w:t>
            </w:r>
          </w:p>
        </w:tc>
        <w:tc>
          <w:tcPr>
            <w:tcW w:w="1320" w:type="dxa"/>
          </w:tcPr>
          <w:p w14:paraId="2A2BC044" w14:textId="77777777" w:rsidR="00C42E29" w:rsidRDefault="00C42E29" w:rsidP="007C243E">
            <w:pPr>
              <w:jc w:val="center"/>
            </w:pPr>
            <w:r>
              <w:t>11</w:t>
            </w:r>
          </w:p>
        </w:tc>
        <w:tc>
          <w:tcPr>
            <w:tcW w:w="1320" w:type="dxa"/>
          </w:tcPr>
          <w:p w14:paraId="6B7BB0B1" w14:textId="77777777" w:rsidR="00C42E29" w:rsidRDefault="00C42E29" w:rsidP="007C243E">
            <w:pPr>
              <w:jc w:val="center"/>
            </w:pPr>
            <w:r>
              <w:t>n/a</w:t>
            </w:r>
          </w:p>
        </w:tc>
      </w:tr>
      <w:tr w:rsidR="00C42E29" w14:paraId="321D2978" w14:textId="77777777" w:rsidTr="007C243E">
        <w:trPr>
          <w:jc w:val="center"/>
        </w:trPr>
        <w:tc>
          <w:tcPr>
            <w:tcW w:w="1861" w:type="dxa"/>
          </w:tcPr>
          <w:p w14:paraId="565F7ECE" w14:textId="77777777" w:rsidR="00C42E29" w:rsidRDefault="00C42E29" w:rsidP="007C243E">
            <w:pPr>
              <w:jc w:val="center"/>
            </w:pPr>
            <w:r>
              <w:t>1 (segmented)</w:t>
            </w:r>
          </w:p>
        </w:tc>
        <w:tc>
          <w:tcPr>
            <w:tcW w:w="1320" w:type="dxa"/>
          </w:tcPr>
          <w:p w14:paraId="2890923C" w14:textId="77777777" w:rsidR="00C42E29" w:rsidRDefault="00C42E29" w:rsidP="007C243E">
            <w:pPr>
              <w:jc w:val="center"/>
            </w:pPr>
            <w:r>
              <w:t>8</w:t>
            </w:r>
          </w:p>
        </w:tc>
        <w:tc>
          <w:tcPr>
            <w:tcW w:w="1320" w:type="dxa"/>
          </w:tcPr>
          <w:p w14:paraId="4D46D9C5" w14:textId="77777777" w:rsidR="00C42E29" w:rsidRDefault="00C42E29" w:rsidP="007C243E">
            <w:pPr>
              <w:jc w:val="center"/>
            </w:pPr>
            <w:r>
              <w:t>4</w:t>
            </w:r>
          </w:p>
        </w:tc>
      </w:tr>
      <w:tr w:rsidR="00C42E29" w14:paraId="03871BE2" w14:textId="77777777" w:rsidTr="007C243E">
        <w:trPr>
          <w:jc w:val="center"/>
        </w:trPr>
        <w:tc>
          <w:tcPr>
            <w:tcW w:w="1861" w:type="dxa"/>
          </w:tcPr>
          <w:p w14:paraId="23CC9E56" w14:textId="77777777" w:rsidR="00C42E29" w:rsidRDefault="00C42E29" w:rsidP="007C243E">
            <w:pPr>
              <w:jc w:val="center"/>
            </w:pPr>
            <w:r>
              <w:t>2</w:t>
            </w:r>
          </w:p>
        </w:tc>
        <w:tc>
          <w:tcPr>
            <w:tcW w:w="1320" w:type="dxa"/>
          </w:tcPr>
          <w:p w14:paraId="7BE3167D" w14:textId="77777777" w:rsidR="00C42E29" w:rsidRDefault="00C42E29" w:rsidP="007C243E">
            <w:pPr>
              <w:jc w:val="center"/>
            </w:pPr>
            <w:r>
              <w:t>20</w:t>
            </w:r>
          </w:p>
        </w:tc>
        <w:tc>
          <w:tcPr>
            <w:tcW w:w="1320" w:type="dxa"/>
          </w:tcPr>
          <w:p w14:paraId="51E2C407" w14:textId="77777777" w:rsidR="00C42E29" w:rsidRDefault="00C42E29" w:rsidP="007C243E">
            <w:pPr>
              <w:jc w:val="center"/>
            </w:pPr>
            <w:r>
              <w:t>16</w:t>
            </w:r>
          </w:p>
        </w:tc>
      </w:tr>
      <w:tr w:rsidR="00C42E29" w14:paraId="0F11F9F6" w14:textId="77777777" w:rsidTr="007C243E">
        <w:trPr>
          <w:jc w:val="center"/>
        </w:trPr>
        <w:tc>
          <w:tcPr>
            <w:tcW w:w="1861" w:type="dxa"/>
          </w:tcPr>
          <w:p w14:paraId="714570AF" w14:textId="77777777" w:rsidR="00C42E29" w:rsidRDefault="00C42E29" w:rsidP="007C243E">
            <w:pPr>
              <w:jc w:val="center"/>
            </w:pPr>
            <w:r>
              <w:t>n</w:t>
            </w:r>
          </w:p>
        </w:tc>
        <w:tc>
          <w:tcPr>
            <w:tcW w:w="1320" w:type="dxa"/>
          </w:tcPr>
          <w:p w14:paraId="1000E3A3" w14:textId="77777777" w:rsidR="00C42E29" w:rsidRDefault="00C42E29" w:rsidP="007C243E">
            <w:pPr>
              <w:jc w:val="center"/>
            </w:pPr>
            <w:r>
              <w:t>(nx12)-4</w:t>
            </w:r>
          </w:p>
        </w:tc>
        <w:tc>
          <w:tcPr>
            <w:tcW w:w="1320" w:type="dxa"/>
          </w:tcPr>
          <w:p w14:paraId="0D2993A6" w14:textId="77777777" w:rsidR="00C42E29" w:rsidRDefault="00C42E29" w:rsidP="007C243E">
            <w:pPr>
              <w:jc w:val="center"/>
            </w:pPr>
            <w:r>
              <w:t>(nx12)-8</w:t>
            </w:r>
          </w:p>
        </w:tc>
      </w:tr>
      <w:tr w:rsidR="00C42E29" w14:paraId="5DFF42EB" w14:textId="77777777" w:rsidTr="007C243E">
        <w:trPr>
          <w:jc w:val="center"/>
        </w:trPr>
        <w:tc>
          <w:tcPr>
            <w:tcW w:w="1861" w:type="dxa"/>
          </w:tcPr>
          <w:p w14:paraId="3FAEFDC0" w14:textId="77777777" w:rsidR="00C42E29" w:rsidRDefault="00C42E29" w:rsidP="007C243E">
            <w:pPr>
              <w:jc w:val="center"/>
            </w:pPr>
            <w:r>
              <w:t>32</w:t>
            </w:r>
          </w:p>
        </w:tc>
        <w:tc>
          <w:tcPr>
            <w:tcW w:w="1320" w:type="dxa"/>
          </w:tcPr>
          <w:p w14:paraId="37498F1C" w14:textId="77777777" w:rsidR="00C42E29" w:rsidRDefault="00C42E29" w:rsidP="007C243E">
            <w:pPr>
              <w:jc w:val="center"/>
            </w:pPr>
            <w:r>
              <w:t>380</w:t>
            </w:r>
          </w:p>
        </w:tc>
        <w:tc>
          <w:tcPr>
            <w:tcW w:w="1320" w:type="dxa"/>
          </w:tcPr>
          <w:p w14:paraId="1C03EF47" w14:textId="77777777" w:rsidR="00C42E29" w:rsidRDefault="00C42E29" w:rsidP="007C243E">
            <w:pPr>
              <w:jc w:val="center"/>
            </w:pPr>
            <w:r>
              <w:t>376</w:t>
            </w:r>
          </w:p>
        </w:tc>
      </w:tr>
    </w:tbl>
    <w:p w14:paraId="22BCBFBD" w14:textId="77777777" w:rsidR="00D3510A" w:rsidRDefault="00D3510A" w:rsidP="00C775D7"/>
    <w:p w14:paraId="1AE9DC77" w14:textId="20E5E4EC" w:rsidR="00721B4F" w:rsidRDefault="00721B4F" w:rsidP="00C775D7">
      <w:r>
        <w:t xml:space="preserve">The full 31 octets in </w:t>
      </w:r>
      <w:r w:rsidR="00AC681B">
        <w:t xml:space="preserve">each </w:t>
      </w:r>
      <w:r>
        <w:t xml:space="preserve">advertising packet </w:t>
      </w:r>
      <w:r w:rsidR="00E50897">
        <w:t xml:space="preserve">(assuming all max size packets) </w:t>
      </w:r>
      <w:r>
        <w:t>are allocated as shown in the table below including the level in the stack that is responsible for each item.</w:t>
      </w:r>
    </w:p>
    <w:tbl>
      <w:tblPr>
        <w:tblStyle w:val="TableGrid"/>
        <w:tblW w:w="9445" w:type="dxa"/>
        <w:jc w:val="center"/>
        <w:tblLook w:val="04A0" w:firstRow="1" w:lastRow="0" w:firstColumn="1" w:lastColumn="0" w:noHBand="0" w:noVBand="1"/>
      </w:tblPr>
      <w:tblGrid>
        <w:gridCol w:w="838"/>
        <w:gridCol w:w="1215"/>
        <w:gridCol w:w="1598"/>
        <w:gridCol w:w="2166"/>
        <w:gridCol w:w="3628"/>
      </w:tblGrid>
      <w:tr w:rsidR="00721B4F" w14:paraId="5D6F4E14" w14:textId="77777777" w:rsidTr="00BC590A">
        <w:trPr>
          <w:tblHeader/>
          <w:jc w:val="center"/>
        </w:trPr>
        <w:tc>
          <w:tcPr>
            <w:tcW w:w="838" w:type="dxa"/>
            <w:shd w:val="clear" w:color="auto" w:fill="D9D9D9" w:themeFill="background1" w:themeFillShade="D9"/>
          </w:tcPr>
          <w:p w14:paraId="5B886DC5" w14:textId="77777777" w:rsidR="00721B4F" w:rsidRPr="001C1400" w:rsidRDefault="00721B4F" w:rsidP="00EB3D8E">
            <w:pPr>
              <w:jc w:val="center"/>
              <w:rPr>
                <w:b/>
              </w:rPr>
            </w:pPr>
            <w:r>
              <w:rPr>
                <w:b/>
              </w:rPr>
              <w:t>Octet</w:t>
            </w:r>
          </w:p>
        </w:tc>
        <w:tc>
          <w:tcPr>
            <w:tcW w:w="1215" w:type="dxa"/>
            <w:shd w:val="clear" w:color="auto" w:fill="D9D9D9" w:themeFill="background1" w:themeFillShade="D9"/>
          </w:tcPr>
          <w:p w14:paraId="1BE80D03" w14:textId="77777777" w:rsidR="00721B4F" w:rsidRDefault="00721B4F" w:rsidP="00EB3D8E">
            <w:pPr>
              <w:jc w:val="center"/>
              <w:rPr>
                <w:b/>
              </w:rPr>
            </w:pPr>
            <w:r>
              <w:rPr>
                <w:b/>
              </w:rPr>
              <w:t># of Octets</w:t>
            </w:r>
          </w:p>
        </w:tc>
        <w:tc>
          <w:tcPr>
            <w:tcW w:w="1598" w:type="dxa"/>
            <w:shd w:val="clear" w:color="auto" w:fill="D9D9D9" w:themeFill="background1" w:themeFillShade="D9"/>
          </w:tcPr>
          <w:p w14:paraId="3047FBE4" w14:textId="77777777" w:rsidR="00721B4F" w:rsidRDefault="00721B4F" w:rsidP="00EB3D8E">
            <w:pPr>
              <w:jc w:val="center"/>
              <w:rPr>
                <w:b/>
              </w:rPr>
            </w:pPr>
            <w:r>
              <w:rPr>
                <w:b/>
              </w:rPr>
              <w:t>Field Name</w:t>
            </w:r>
          </w:p>
        </w:tc>
        <w:tc>
          <w:tcPr>
            <w:tcW w:w="2166" w:type="dxa"/>
            <w:shd w:val="clear" w:color="auto" w:fill="D9D9D9" w:themeFill="background1" w:themeFillShade="D9"/>
          </w:tcPr>
          <w:p w14:paraId="54971E76" w14:textId="77777777" w:rsidR="00721B4F" w:rsidRDefault="00721B4F" w:rsidP="00EB3D8E">
            <w:pPr>
              <w:jc w:val="center"/>
              <w:rPr>
                <w:b/>
              </w:rPr>
            </w:pPr>
            <w:r>
              <w:rPr>
                <w:b/>
              </w:rPr>
              <w:t>Level</w:t>
            </w:r>
          </w:p>
        </w:tc>
        <w:tc>
          <w:tcPr>
            <w:tcW w:w="3628" w:type="dxa"/>
            <w:shd w:val="clear" w:color="auto" w:fill="D9D9D9" w:themeFill="background1" w:themeFillShade="D9"/>
          </w:tcPr>
          <w:p w14:paraId="44787D64" w14:textId="77777777" w:rsidR="00721B4F" w:rsidRDefault="00721B4F" w:rsidP="00EB3D8E">
            <w:pPr>
              <w:jc w:val="center"/>
              <w:rPr>
                <w:b/>
              </w:rPr>
            </w:pPr>
            <w:r>
              <w:rPr>
                <w:b/>
              </w:rPr>
              <w:t>Notes</w:t>
            </w:r>
          </w:p>
        </w:tc>
      </w:tr>
      <w:tr w:rsidR="00721B4F" w14:paraId="717B822E" w14:textId="77777777" w:rsidTr="00BC590A">
        <w:trPr>
          <w:jc w:val="center"/>
        </w:trPr>
        <w:tc>
          <w:tcPr>
            <w:tcW w:w="838" w:type="dxa"/>
          </w:tcPr>
          <w:p w14:paraId="12132C8F" w14:textId="77777777" w:rsidR="00721B4F" w:rsidRPr="00D11704" w:rsidRDefault="00721B4F" w:rsidP="00EB3D8E">
            <w:pPr>
              <w:jc w:val="center"/>
              <w:rPr>
                <w:sz w:val="18"/>
                <w:szCs w:val="18"/>
              </w:rPr>
            </w:pPr>
            <w:r w:rsidRPr="00D11704">
              <w:rPr>
                <w:sz w:val="18"/>
                <w:szCs w:val="18"/>
              </w:rPr>
              <w:t>0</w:t>
            </w:r>
          </w:p>
        </w:tc>
        <w:tc>
          <w:tcPr>
            <w:tcW w:w="1215" w:type="dxa"/>
          </w:tcPr>
          <w:p w14:paraId="04A134E2" w14:textId="77777777" w:rsidR="00721B4F" w:rsidRPr="00D11704" w:rsidRDefault="00721B4F" w:rsidP="00EB3D8E">
            <w:pPr>
              <w:jc w:val="center"/>
              <w:rPr>
                <w:sz w:val="18"/>
                <w:szCs w:val="18"/>
              </w:rPr>
            </w:pPr>
            <w:r w:rsidRPr="00D11704">
              <w:rPr>
                <w:sz w:val="18"/>
                <w:szCs w:val="18"/>
              </w:rPr>
              <w:t>1</w:t>
            </w:r>
          </w:p>
        </w:tc>
        <w:tc>
          <w:tcPr>
            <w:tcW w:w="1598" w:type="dxa"/>
          </w:tcPr>
          <w:p w14:paraId="377667CB" w14:textId="77777777" w:rsidR="00721B4F" w:rsidRPr="00D11704" w:rsidRDefault="00721B4F" w:rsidP="00EB3D8E">
            <w:pPr>
              <w:jc w:val="center"/>
              <w:rPr>
                <w:sz w:val="18"/>
                <w:szCs w:val="18"/>
              </w:rPr>
            </w:pPr>
            <w:r w:rsidRPr="00D11704">
              <w:rPr>
                <w:sz w:val="18"/>
                <w:szCs w:val="18"/>
              </w:rPr>
              <w:t>Length</w:t>
            </w:r>
          </w:p>
        </w:tc>
        <w:tc>
          <w:tcPr>
            <w:tcW w:w="2166" w:type="dxa"/>
          </w:tcPr>
          <w:p w14:paraId="5478983C" w14:textId="77777777" w:rsidR="00721B4F" w:rsidRPr="00D11704" w:rsidRDefault="00721B4F" w:rsidP="00EB3D8E">
            <w:pPr>
              <w:jc w:val="center"/>
              <w:rPr>
                <w:sz w:val="18"/>
                <w:szCs w:val="18"/>
              </w:rPr>
            </w:pPr>
            <w:r w:rsidRPr="00D11704">
              <w:rPr>
                <w:sz w:val="18"/>
                <w:szCs w:val="18"/>
              </w:rPr>
              <w:t>BLE ADV Packet</w:t>
            </w:r>
          </w:p>
        </w:tc>
        <w:tc>
          <w:tcPr>
            <w:tcW w:w="3628" w:type="dxa"/>
          </w:tcPr>
          <w:p w14:paraId="31750632" w14:textId="77777777" w:rsidR="00721B4F" w:rsidRPr="00D11704" w:rsidRDefault="00721B4F" w:rsidP="00EB3D8E">
            <w:pPr>
              <w:rPr>
                <w:sz w:val="18"/>
                <w:szCs w:val="18"/>
              </w:rPr>
            </w:pPr>
            <w:r w:rsidRPr="00D11704">
              <w:rPr>
                <w:sz w:val="18"/>
                <w:szCs w:val="18"/>
              </w:rPr>
              <w:t>Advertising Packet Length</w:t>
            </w:r>
          </w:p>
        </w:tc>
      </w:tr>
      <w:tr w:rsidR="00721B4F" w14:paraId="09C77DD7" w14:textId="77777777" w:rsidTr="00BC590A">
        <w:trPr>
          <w:jc w:val="center"/>
        </w:trPr>
        <w:tc>
          <w:tcPr>
            <w:tcW w:w="838" w:type="dxa"/>
          </w:tcPr>
          <w:p w14:paraId="2A3E0CA2" w14:textId="77777777" w:rsidR="00721B4F" w:rsidRPr="00D11704" w:rsidRDefault="00721B4F" w:rsidP="00EB3D8E">
            <w:pPr>
              <w:jc w:val="center"/>
              <w:rPr>
                <w:sz w:val="18"/>
                <w:szCs w:val="18"/>
              </w:rPr>
            </w:pPr>
            <w:r w:rsidRPr="00D11704">
              <w:rPr>
                <w:sz w:val="18"/>
                <w:szCs w:val="18"/>
              </w:rPr>
              <w:t>1</w:t>
            </w:r>
          </w:p>
        </w:tc>
        <w:tc>
          <w:tcPr>
            <w:tcW w:w="1215" w:type="dxa"/>
          </w:tcPr>
          <w:p w14:paraId="29776850" w14:textId="77777777" w:rsidR="00721B4F" w:rsidRPr="00D11704" w:rsidRDefault="00721B4F" w:rsidP="00EB3D8E">
            <w:pPr>
              <w:jc w:val="center"/>
              <w:rPr>
                <w:sz w:val="18"/>
                <w:szCs w:val="18"/>
              </w:rPr>
            </w:pPr>
            <w:r w:rsidRPr="00D11704">
              <w:rPr>
                <w:sz w:val="18"/>
                <w:szCs w:val="18"/>
              </w:rPr>
              <w:t>1</w:t>
            </w:r>
          </w:p>
        </w:tc>
        <w:tc>
          <w:tcPr>
            <w:tcW w:w="1598" w:type="dxa"/>
          </w:tcPr>
          <w:p w14:paraId="64E98726" w14:textId="77777777" w:rsidR="00721B4F" w:rsidRPr="00D11704" w:rsidRDefault="00721B4F" w:rsidP="00EB3D8E">
            <w:pPr>
              <w:jc w:val="center"/>
              <w:rPr>
                <w:sz w:val="18"/>
                <w:szCs w:val="18"/>
              </w:rPr>
            </w:pPr>
            <w:r w:rsidRPr="00D11704">
              <w:rPr>
                <w:sz w:val="18"/>
                <w:szCs w:val="18"/>
              </w:rPr>
              <w:t>Type</w:t>
            </w:r>
          </w:p>
        </w:tc>
        <w:tc>
          <w:tcPr>
            <w:tcW w:w="2166" w:type="dxa"/>
          </w:tcPr>
          <w:p w14:paraId="6DF29E95" w14:textId="77777777" w:rsidR="00721B4F" w:rsidRPr="00D11704" w:rsidRDefault="00721B4F" w:rsidP="00EB3D8E">
            <w:pPr>
              <w:jc w:val="center"/>
              <w:rPr>
                <w:sz w:val="18"/>
                <w:szCs w:val="18"/>
              </w:rPr>
            </w:pPr>
            <w:r w:rsidRPr="00D11704">
              <w:rPr>
                <w:sz w:val="18"/>
                <w:szCs w:val="18"/>
              </w:rPr>
              <w:t>BLE ADV Packet</w:t>
            </w:r>
          </w:p>
        </w:tc>
        <w:tc>
          <w:tcPr>
            <w:tcW w:w="3628" w:type="dxa"/>
          </w:tcPr>
          <w:p w14:paraId="0FBABBE8" w14:textId="77777777" w:rsidR="00721B4F" w:rsidRPr="00D11704" w:rsidRDefault="00721B4F" w:rsidP="00EB3D8E">
            <w:pPr>
              <w:rPr>
                <w:sz w:val="18"/>
                <w:szCs w:val="18"/>
              </w:rPr>
            </w:pPr>
            <w:r w:rsidRPr="00D11704">
              <w:rPr>
                <w:sz w:val="18"/>
                <w:szCs w:val="18"/>
              </w:rPr>
              <w:t>Advertising Packet Type = Mesh</w:t>
            </w:r>
          </w:p>
        </w:tc>
      </w:tr>
      <w:tr w:rsidR="00721B4F" w14:paraId="71DD85A2" w14:textId="77777777" w:rsidTr="00BC590A">
        <w:trPr>
          <w:jc w:val="center"/>
        </w:trPr>
        <w:tc>
          <w:tcPr>
            <w:tcW w:w="838" w:type="dxa"/>
          </w:tcPr>
          <w:p w14:paraId="45334A51" w14:textId="77777777" w:rsidR="00721B4F" w:rsidRPr="00D11704" w:rsidRDefault="00721B4F" w:rsidP="00EB3D8E">
            <w:pPr>
              <w:jc w:val="center"/>
              <w:rPr>
                <w:sz w:val="18"/>
                <w:szCs w:val="18"/>
              </w:rPr>
            </w:pPr>
            <w:r w:rsidRPr="00D11704">
              <w:rPr>
                <w:sz w:val="18"/>
                <w:szCs w:val="18"/>
              </w:rPr>
              <w:t>2</w:t>
            </w:r>
          </w:p>
        </w:tc>
        <w:tc>
          <w:tcPr>
            <w:tcW w:w="1215" w:type="dxa"/>
          </w:tcPr>
          <w:p w14:paraId="5BB6DB84" w14:textId="77777777" w:rsidR="00721B4F" w:rsidRPr="00D11704" w:rsidRDefault="00721B4F" w:rsidP="00EB3D8E">
            <w:pPr>
              <w:jc w:val="center"/>
              <w:rPr>
                <w:sz w:val="18"/>
                <w:szCs w:val="18"/>
              </w:rPr>
            </w:pPr>
            <w:r w:rsidRPr="00D11704">
              <w:rPr>
                <w:sz w:val="18"/>
                <w:szCs w:val="18"/>
              </w:rPr>
              <w:t>1</w:t>
            </w:r>
          </w:p>
        </w:tc>
        <w:tc>
          <w:tcPr>
            <w:tcW w:w="1598" w:type="dxa"/>
          </w:tcPr>
          <w:p w14:paraId="11104BD8" w14:textId="77777777" w:rsidR="00721B4F" w:rsidRPr="00D11704" w:rsidRDefault="00721B4F" w:rsidP="00EB3D8E">
            <w:pPr>
              <w:jc w:val="center"/>
              <w:rPr>
                <w:sz w:val="18"/>
                <w:szCs w:val="18"/>
              </w:rPr>
            </w:pPr>
            <w:r w:rsidRPr="00D11704">
              <w:rPr>
                <w:sz w:val="18"/>
                <w:szCs w:val="18"/>
              </w:rPr>
              <w:t>IVI | NID</w:t>
            </w:r>
          </w:p>
        </w:tc>
        <w:tc>
          <w:tcPr>
            <w:tcW w:w="2166" w:type="dxa"/>
          </w:tcPr>
          <w:p w14:paraId="393A5EBB" w14:textId="77777777" w:rsidR="00721B4F" w:rsidRPr="00D11704" w:rsidRDefault="00721B4F" w:rsidP="00EB3D8E">
            <w:pPr>
              <w:jc w:val="center"/>
              <w:rPr>
                <w:sz w:val="18"/>
                <w:szCs w:val="18"/>
              </w:rPr>
            </w:pPr>
            <w:r w:rsidRPr="00D11704">
              <w:rPr>
                <w:sz w:val="18"/>
                <w:szCs w:val="18"/>
              </w:rPr>
              <w:t>Network</w:t>
            </w:r>
          </w:p>
        </w:tc>
        <w:tc>
          <w:tcPr>
            <w:tcW w:w="3628" w:type="dxa"/>
          </w:tcPr>
          <w:p w14:paraId="0F510DCB" w14:textId="77777777" w:rsidR="00721B4F" w:rsidRPr="00D11704" w:rsidRDefault="00721B4F" w:rsidP="00EB3D8E">
            <w:pPr>
              <w:rPr>
                <w:sz w:val="18"/>
                <w:szCs w:val="18"/>
              </w:rPr>
            </w:pPr>
            <w:r w:rsidRPr="00D11704">
              <w:rPr>
                <w:sz w:val="18"/>
                <w:szCs w:val="18"/>
              </w:rPr>
              <w:t>1 bit: LSB of IV Index</w:t>
            </w:r>
          </w:p>
          <w:p w14:paraId="338AE0C4" w14:textId="2E8BFD43" w:rsidR="00721B4F" w:rsidRPr="00D11704" w:rsidRDefault="00721B4F" w:rsidP="00EB3D8E">
            <w:pPr>
              <w:rPr>
                <w:sz w:val="18"/>
                <w:szCs w:val="18"/>
              </w:rPr>
            </w:pPr>
            <w:r w:rsidRPr="00D11704">
              <w:rPr>
                <w:sz w:val="18"/>
                <w:szCs w:val="18"/>
              </w:rPr>
              <w:t xml:space="preserve">7 bits: </w:t>
            </w:r>
            <w:r w:rsidR="00625B08">
              <w:rPr>
                <w:sz w:val="18"/>
                <w:szCs w:val="18"/>
              </w:rPr>
              <w:t>V</w:t>
            </w:r>
            <w:r w:rsidRPr="00D11704">
              <w:rPr>
                <w:sz w:val="18"/>
                <w:szCs w:val="18"/>
              </w:rPr>
              <w:t xml:space="preserve">alue derived from </w:t>
            </w:r>
            <w:proofErr w:type="spellStart"/>
            <w:r w:rsidRPr="00D11704">
              <w:rPr>
                <w:sz w:val="18"/>
                <w:szCs w:val="18"/>
              </w:rPr>
              <w:t>NetKey</w:t>
            </w:r>
            <w:proofErr w:type="spellEnd"/>
            <w:r w:rsidRPr="00D11704">
              <w:rPr>
                <w:sz w:val="18"/>
                <w:szCs w:val="18"/>
              </w:rPr>
              <w:t xml:space="preserve"> to identify the encryption and privacy keys used for the packet</w:t>
            </w:r>
          </w:p>
        </w:tc>
      </w:tr>
      <w:tr w:rsidR="00721B4F" w14:paraId="351BAC48" w14:textId="77777777" w:rsidTr="00BC590A">
        <w:trPr>
          <w:jc w:val="center"/>
        </w:trPr>
        <w:tc>
          <w:tcPr>
            <w:tcW w:w="838" w:type="dxa"/>
          </w:tcPr>
          <w:p w14:paraId="5A5C8E29" w14:textId="77777777" w:rsidR="00721B4F" w:rsidRPr="00D11704" w:rsidRDefault="00721B4F" w:rsidP="00EB3D8E">
            <w:pPr>
              <w:jc w:val="center"/>
              <w:rPr>
                <w:sz w:val="18"/>
                <w:szCs w:val="18"/>
              </w:rPr>
            </w:pPr>
            <w:r w:rsidRPr="00D11704">
              <w:rPr>
                <w:sz w:val="18"/>
                <w:szCs w:val="18"/>
              </w:rPr>
              <w:t>3</w:t>
            </w:r>
          </w:p>
        </w:tc>
        <w:tc>
          <w:tcPr>
            <w:tcW w:w="1215" w:type="dxa"/>
          </w:tcPr>
          <w:p w14:paraId="2BC6B3E8" w14:textId="77777777" w:rsidR="00721B4F" w:rsidRPr="00D11704" w:rsidRDefault="00721B4F" w:rsidP="00EB3D8E">
            <w:pPr>
              <w:jc w:val="center"/>
              <w:rPr>
                <w:sz w:val="18"/>
                <w:szCs w:val="18"/>
              </w:rPr>
            </w:pPr>
            <w:r w:rsidRPr="00D11704">
              <w:rPr>
                <w:sz w:val="18"/>
                <w:szCs w:val="18"/>
              </w:rPr>
              <w:t>1</w:t>
            </w:r>
          </w:p>
        </w:tc>
        <w:tc>
          <w:tcPr>
            <w:tcW w:w="1598" w:type="dxa"/>
          </w:tcPr>
          <w:p w14:paraId="00F08C2C" w14:textId="77777777" w:rsidR="00721B4F" w:rsidRPr="00D11704" w:rsidRDefault="00721B4F" w:rsidP="00EB3D8E">
            <w:pPr>
              <w:jc w:val="center"/>
              <w:rPr>
                <w:sz w:val="18"/>
                <w:szCs w:val="18"/>
              </w:rPr>
            </w:pPr>
            <w:r w:rsidRPr="00D11704">
              <w:rPr>
                <w:sz w:val="18"/>
                <w:szCs w:val="18"/>
              </w:rPr>
              <w:t>CTL | TTL</w:t>
            </w:r>
          </w:p>
        </w:tc>
        <w:tc>
          <w:tcPr>
            <w:tcW w:w="2166" w:type="dxa"/>
          </w:tcPr>
          <w:p w14:paraId="273E3300" w14:textId="77777777" w:rsidR="00721B4F" w:rsidRPr="00D11704" w:rsidRDefault="00721B4F" w:rsidP="00EB3D8E">
            <w:pPr>
              <w:jc w:val="center"/>
              <w:rPr>
                <w:sz w:val="18"/>
                <w:szCs w:val="18"/>
              </w:rPr>
            </w:pPr>
            <w:r w:rsidRPr="00D11704">
              <w:rPr>
                <w:sz w:val="18"/>
                <w:szCs w:val="18"/>
              </w:rPr>
              <w:t>Network</w:t>
            </w:r>
          </w:p>
        </w:tc>
        <w:tc>
          <w:tcPr>
            <w:tcW w:w="3628" w:type="dxa"/>
          </w:tcPr>
          <w:p w14:paraId="183757A0" w14:textId="4B7FD0C6" w:rsidR="00721B4F" w:rsidRPr="00D11704" w:rsidRDefault="00721B4F" w:rsidP="00EB3D8E">
            <w:pPr>
              <w:rPr>
                <w:sz w:val="18"/>
                <w:szCs w:val="18"/>
              </w:rPr>
            </w:pPr>
            <w:r w:rsidRPr="00D11704">
              <w:rPr>
                <w:sz w:val="18"/>
                <w:szCs w:val="18"/>
              </w:rPr>
              <w:t xml:space="preserve">1 bit: </w:t>
            </w:r>
            <w:r w:rsidR="00625B08">
              <w:rPr>
                <w:sz w:val="18"/>
                <w:szCs w:val="18"/>
              </w:rPr>
              <w:t>I</w:t>
            </w:r>
            <w:r w:rsidRPr="00D11704">
              <w:rPr>
                <w:sz w:val="18"/>
                <w:szCs w:val="18"/>
              </w:rPr>
              <w:t>ndicate</w:t>
            </w:r>
            <w:r w:rsidR="00625B08">
              <w:rPr>
                <w:sz w:val="18"/>
                <w:szCs w:val="18"/>
              </w:rPr>
              <w:t>s</w:t>
            </w:r>
            <w:r w:rsidRPr="00D11704">
              <w:rPr>
                <w:sz w:val="18"/>
                <w:szCs w:val="18"/>
              </w:rPr>
              <w:t xml:space="preserve"> an access message (0)</w:t>
            </w:r>
          </w:p>
          <w:p w14:paraId="1E296530" w14:textId="77777777" w:rsidR="00721B4F" w:rsidRPr="00D11704" w:rsidRDefault="00721B4F" w:rsidP="00EB3D8E">
            <w:pPr>
              <w:rPr>
                <w:sz w:val="18"/>
                <w:szCs w:val="18"/>
              </w:rPr>
            </w:pPr>
            <w:r w:rsidRPr="00D11704">
              <w:rPr>
                <w:sz w:val="18"/>
                <w:szCs w:val="18"/>
              </w:rPr>
              <w:t>7 bits: Time to Live (TTL)</w:t>
            </w:r>
          </w:p>
        </w:tc>
      </w:tr>
      <w:tr w:rsidR="00721B4F" w14:paraId="2AE4A1C4" w14:textId="77777777" w:rsidTr="00BC590A">
        <w:trPr>
          <w:jc w:val="center"/>
        </w:trPr>
        <w:tc>
          <w:tcPr>
            <w:tcW w:w="838" w:type="dxa"/>
          </w:tcPr>
          <w:p w14:paraId="01AD0D14" w14:textId="77777777" w:rsidR="00721B4F" w:rsidRPr="00D11704" w:rsidRDefault="00721B4F" w:rsidP="00EB3D8E">
            <w:pPr>
              <w:jc w:val="center"/>
              <w:rPr>
                <w:sz w:val="18"/>
                <w:szCs w:val="18"/>
              </w:rPr>
            </w:pPr>
            <w:r w:rsidRPr="00D11704">
              <w:rPr>
                <w:sz w:val="18"/>
                <w:szCs w:val="18"/>
              </w:rPr>
              <w:t>4 – 6</w:t>
            </w:r>
          </w:p>
        </w:tc>
        <w:tc>
          <w:tcPr>
            <w:tcW w:w="1215" w:type="dxa"/>
          </w:tcPr>
          <w:p w14:paraId="66DB7BF6" w14:textId="77777777" w:rsidR="00721B4F" w:rsidRPr="00D11704" w:rsidRDefault="00721B4F" w:rsidP="00EB3D8E">
            <w:pPr>
              <w:jc w:val="center"/>
              <w:rPr>
                <w:sz w:val="18"/>
                <w:szCs w:val="18"/>
              </w:rPr>
            </w:pPr>
            <w:r w:rsidRPr="00D11704">
              <w:rPr>
                <w:sz w:val="18"/>
                <w:szCs w:val="18"/>
              </w:rPr>
              <w:t>3</w:t>
            </w:r>
          </w:p>
        </w:tc>
        <w:tc>
          <w:tcPr>
            <w:tcW w:w="1598" w:type="dxa"/>
          </w:tcPr>
          <w:p w14:paraId="0D2F7DB4" w14:textId="77777777" w:rsidR="00721B4F" w:rsidRPr="00D11704" w:rsidRDefault="00721B4F" w:rsidP="00EB3D8E">
            <w:pPr>
              <w:jc w:val="center"/>
              <w:rPr>
                <w:sz w:val="18"/>
                <w:szCs w:val="18"/>
              </w:rPr>
            </w:pPr>
            <w:r w:rsidRPr="00D11704">
              <w:rPr>
                <w:sz w:val="18"/>
                <w:szCs w:val="18"/>
              </w:rPr>
              <w:t>SEQ</w:t>
            </w:r>
          </w:p>
        </w:tc>
        <w:tc>
          <w:tcPr>
            <w:tcW w:w="2166" w:type="dxa"/>
          </w:tcPr>
          <w:p w14:paraId="71F60F58" w14:textId="77777777" w:rsidR="00721B4F" w:rsidRPr="00D11704" w:rsidRDefault="00721B4F" w:rsidP="00EB3D8E">
            <w:pPr>
              <w:jc w:val="center"/>
              <w:rPr>
                <w:sz w:val="18"/>
                <w:szCs w:val="18"/>
              </w:rPr>
            </w:pPr>
            <w:r w:rsidRPr="00D11704">
              <w:rPr>
                <w:sz w:val="18"/>
                <w:szCs w:val="18"/>
              </w:rPr>
              <w:t>Network</w:t>
            </w:r>
          </w:p>
        </w:tc>
        <w:tc>
          <w:tcPr>
            <w:tcW w:w="3628" w:type="dxa"/>
          </w:tcPr>
          <w:p w14:paraId="07B7A293" w14:textId="77777777" w:rsidR="00721B4F" w:rsidRPr="00D11704" w:rsidRDefault="00721B4F" w:rsidP="00EB3D8E">
            <w:pPr>
              <w:rPr>
                <w:sz w:val="18"/>
                <w:szCs w:val="18"/>
              </w:rPr>
            </w:pPr>
            <w:r w:rsidRPr="00D11704">
              <w:rPr>
                <w:sz w:val="18"/>
                <w:szCs w:val="18"/>
              </w:rPr>
              <w:t>Sequence Number</w:t>
            </w:r>
          </w:p>
        </w:tc>
      </w:tr>
      <w:tr w:rsidR="00721B4F" w14:paraId="6BF27CC8" w14:textId="77777777" w:rsidTr="00BC590A">
        <w:trPr>
          <w:jc w:val="center"/>
        </w:trPr>
        <w:tc>
          <w:tcPr>
            <w:tcW w:w="838" w:type="dxa"/>
          </w:tcPr>
          <w:p w14:paraId="201EB72B" w14:textId="77777777" w:rsidR="00721B4F" w:rsidRPr="00D11704" w:rsidRDefault="00721B4F" w:rsidP="00EB3D8E">
            <w:pPr>
              <w:jc w:val="center"/>
              <w:rPr>
                <w:sz w:val="18"/>
                <w:szCs w:val="18"/>
              </w:rPr>
            </w:pPr>
            <w:r w:rsidRPr="00D11704">
              <w:rPr>
                <w:sz w:val="18"/>
                <w:szCs w:val="18"/>
              </w:rPr>
              <w:t>7 – 8</w:t>
            </w:r>
          </w:p>
        </w:tc>
        <w:tc>
          <w:tcPr>
            <w:tcW w:w="1215" w:type="dxa"/>
          </w:tcPr>
          <w:p w14:paraId="5565B3BA" w14:textId="77777777" w:rsidR="00721B4F" w:rsidRPr="00D11704" w:rsidRDefault="00721B4F" w:rsidP="00EB3D8E">
            <w:pPr>
              <w:jc w:val="center"/>
              <w:rPr>
                <w:sz w:val="18"/>
                <w:szCs w:val="18"/>
              </w:rPr>
            </w:pPr>
            <w:r w:rsidRPr="00D11704">
              <w:rPr>
                <w:sz w:val="18"/>
                <w:szCs w:val="18"/>
              </w:rPr>
              <w:t>2</w:t>
            </w:r>
          </w:p>
        </w:tc>
        <w:tc>
          <w:tcPr>
            <w:tcW w:w="1598" w:type="dxa"/>
          </w:tcPr>
          <w:p w14:paraId="39ACCEDF" w14:textId="77777777" w:rsidR="00721B4F" w:rsidRPr="00D11704" w:rsidRDefault="00721B4F" w:rsidP="00EB3D8E">
            <w:pPr>
              <w:jc w:val="center"/>
              <w:rPr>
                <w:sz w:val="18"/>
                <w:szCs w:val="18"/>
              </w:rPr>
            </w:pPr>
            <w:r w:rsidRPr="00D11704">
              <w:rPr>
                <w:sz w:val="18"/>
                <w:szCs w:val="18"/>
              </w:rPr>
              <w:t>SRC</w:t>
            </w:r>
          </w:p>
        </w:tc>
        <w:tc>
          <w:tcPr>
            <w:tcW w:w="2166" w:type="dxa"/>
          </w:tcPr>
          <w:p w14:paraId="358914DC" w14:textId="77777777" w:rsidR="00721B4F" w:rsidRPr="00D11704" w:rsidRDefault="00721B4F" w:rsidP="00EB3D8E">
            <w:pPr>
              <w:jc w:val="center"/>
              <w:rPr>
                <w:sz w:val="18"/>
                <w:szCs w:val="18"/>
              </w:rPr>
            </w:pPr>
            <w:r w:rsidRPr="00D11704">
              <w:rPr>
                <w:sz w:val="18"/>
                <w:szCs w:val="18"/>
              </w:rPr>
              <w:t>Network</w:t>
            </w:r>
          </w:p>
        </w:tc>
        <w:tc>
          <w:tcPr>
            <w:tcW w:w="3628" w:type="dxa"/>
          </w:tcPr>
          <w:p w14:paraId="66F1F936" w14:textId="77777777" w:rsidR="00721B4F" w:rsidRPr="00D11704" w:rsidRDefault="00721B4F" w:rsidP="00EB3D8E">
            <w:pPr>
              <w:rPr>
                <w:sz w:val="18"/>
                <w:szCs w:val="18"/>
              </w:rPr>
            </w:pPr>
            <w:r w:rsidRPr="00D11704">
              <w:rPr>
                <w:sz w:val="18"/>
                <w:szCs w:val="18"/>
              </w:rPr>
              <w:t>Source Address</w:t>
            </w:r>
          </w:p>
        </w:tc>
      </w:tr>
      <w:tr w:rsidR="00721B4F" w14:paraId="66AEC7B3" w14:textId="77777777" w:rsidTr="00BC590A">
        <w:trPr>
          <w:jc w:val="center"/>
        </w:trPr>
        <w:tc>
          <w:tcPr>
            <w:tcW w:w="838" w:type="dxa"/>
          </w:tcPr>
          <w:p w14:paraId="50AA01A3" w14:textId="77777777" w:rsidR="00721B4F" w:rsidRPr="00D11704" w:rsidRDefault="00721B4F" w:rsidP="00EB3D8E">
            <w:pPr>
              <w:jc w:val="center"/>
              <w:rPr>
                <w:sz w:val="18"/>
                <w:szCs w:val="18"/>
              </w:rPr>
            </w:pPr>
            <w:r w:rsidRPr="00D11704">
              <w:rPr>
                <w:sz w:val="18"/>
                <w:szCs w:val="18"/>
              </w:rPr>
              <w:t>9 - 10</w:t>
            </w:r>
          </w:p>
        </w:tc>
        <w:tc>
          <w:tcPr>
            <w:tcW w:w="1215" w:type="dxa"/>
          </w:tcPr>
          <w:p w14:paraId="250DA328" w14:textId="77777777" w:rsidR="00721B4F" w:rsidRPr="00D11704" w:rsidRDefault="00721B4F" w:rsidP="00EB3D8E">
            <w:pPr>
              <w:jc w:val="center"/>
              <w:rPr>
                <w:sz w:val="18"/>
                <w:szCs w:val="18"/>
              </w:rPr>
            </w:pPr>
            <w:r w:rsidRPr="00D11704">
              <w:rPr>
                <w:sz w:val="18"/>
                <w:szCs w:val="18"/>
              </w:rPr>
              <w:t>2</w:t>
            </w:r>
          </w:p>
        </w:tc>
        <w:tc>
          <w:tcPr>
            <w:tcW w:w="1598" w:type="dxa"/>
          </w:tcPr>
          <w:p w14:paraId="17390050" w14:textId="77777777" w:rsidR="00721B4F" w:rsidRPr="00D11704" w:rsidRDefault="00721B4F" w:rsidP="00EB3D8E">
            <w:pPr>
              <w:jc w:val="center"/>
              <w:rPr>
                <w:sz w:val="18"/>
                <w:szCs w:val="18"/>
              </w:rPr>
            </w:pPr>
            <w:r w:rsidRPr="00D11704">
              <w:rPr>
                <w:sz w:val="18"/>
                <w:szCs w:val="18"/>
              </w:rPr>
              <w:t>DST</w:t>
            </w:r>
          </w:p>
        </w:tc>
        <w:tc>
          <w:tcPr>
            <w:tcW w:w="2166" w:type="dxa"/>
          </w:tcPr>
          <w:p w14:paraId="00CDBB2F" w14:textId="77777777" w:rsidR="00721B4F" w:rsidRPr="00D11704" w:rsidRDefault="00721B4F" w:rsidP="00EB3D8E">
            <w:pPr>
              <w:jc w:val="center"/>
              <w:rPr>
                <w:sz w:val="18"/>
                <w:szCs w:val="18"/>
              </w:rPr>
            </w:pPr>
            <w:r w:rsidRPr="00D11704">
              <w:rPr>
                <w:sz w:val="18"/>
                <w:szCs w:val="18"/>
              </w:rPr>
              <w:t>Network</w:t>
            </w:r>
          </w:p>
        </w:tc>
        <w:tc>
          <w:tcPr>
            <w:tcW w:w="3628" w:type="dxa"/>
          </w:tcPr>
          <w:p w14:paraId="6F929D70" w14:textId="77777777" w:rsidR="00721B4F" w:rsidRPr="00D11704" w:rsidRDefault="00721B4F" w:rsidP="00EB3D8E">
            <w:pPr>
              <w:rPr>
                <w:sz w:val="18"/>
                <w:szCs w:val="18"/>
              </w:rPr>
            </w:pPr>
            <w:r w:rsidRPr="00D11704">
              <w:rPr>
                <w:sz w:val="18"/>
                <w:szCs w:val="18"/>
              </w:rPr>
              <w:t>Destination Address</w:t>
            </w:r>
          </w:p>
        </w:tc>
      </w:tr>
      <w:tr w:rsidR="00721B4F" w14:paraId="1F1D9AC3" w14:textId="77777777" w:rsidTr="00BC590A">
        <w:trPr>
          <w:jc w:val="center"/>
        </w:trPr>
        <w:tc>
          <w:tcPr>
            <w:tcW w:w="838" w:type="dxa"/>
          </w:tcPr>
          <w:p w14:paraId="5A3006B3" w14:textId="77777777" w:rsidR="00721B4F" w:rsidRPr="00D11704" w:rsidRDefault="00721B4F" w:rsidP="00EB3D8E">
            <w:pPr>
              <w:jc w:val="center"/>
              <w:rPr>
                <w:sz w:val="18"/>
                <w:szCs w:val="18"/>
              </w:rPr>
            </w:pPr>
            <w:r w:rsidRPr="00D11704">
              <w:rPr>
                <w:sz w:val="18"/>
                <w:szCs w:val="18"/>
              </w:rPr>
              <w:t>11</w:t>
            </w:r>
          </w:p>
        </w:tc>
        <w:tc>
          <w:tcPr>
            <w:tcW w:w="1215" w:type="dxa"/>
          </w:tcPr>
          <w:p w14:paraId="7F7DF7B6" w14:textId="77777777" w:rsidR="00721B4F" w:rsidRPr="00D11704" w:rsidRDefault="00721B4F" w:rsidP="00EB3D8E">
            <w:pPr>
              <w:jc w:val="center"/>
              <w:rPr>
                <w:sz w:val="18"/>
                <w:szCs w:val="18"/>
              </w:rPr>
            </w:pPr>
            <w:r w:rsidRPr="00D11704">
              <w:rPr>
                <w:sz w:val="18"/>
                <w:szCs w:val="18"/>
              </w:rPr>
              <w:t>1</w:t>
            </w:r>
          </w:p>
        </w:tc>
        <w:tc>
          <w:tcPr>
            <w:tcW w:w="1598" w:type="dxa"/>
          </w:tcPr>
          <w:p w14:paraId="1E94F688" w14:textId="3AC165AF" w:rsidR="00721B4F" w:rsidRPr="00D11704" w:rsidRDefault="00721B4F" w:rsidP="00EB3D8E">
            <w:pPr>
              <w:jc w:val="center"/>
              <w:rPr>
                <w:sz w:val="18"/>
                <w:szCs w:val="18"/>
              </w:rPr>
            </w:pPr>
            <w:r w:rsidRPr="00D11704">
              <w:rPr>
                <w:sz w:val="18"/>
                <w:szCs w:val="18"/>
              </w:rPr>
              <w:t>SEG | AKF | AID</w:t>
            </w:r>
          </w:p>
        </w:tc>
        <w:tc>
          <w:tcPr>
            <w:tcW w:w="2166" w:type="dxa"/>
          </w:tcPr>
          <w:p w14:paraId="53C28B28" w14:textId="77777777" w:rsidR="00721B4F" w:rsidRPr="00D11704" w:rsidRDefault="00721B4F" w:rsidP="00EB3D8E">
            <w:pPr>
              <w:jc w:val="center"/>
              <w:rPr>
                <w:sz w:val="18"/>
                <w:szCs w:val="18"/>
              </w:rPr>
            </w:pPr>
            <w:r w:rsidRPr="00D11704">
              <w:rPr>
                <w:sz w:val="18"/>
                <w:szCs w:val="18"/>
              </w:rPr>
              <w:t xml:space="preserve"> Lower Level Transport</w:t>
            </w:r>
          </w:p>
        </w:tc>
        <w:tc>
          <w:tcPr>
            <w:tcW w:w="3628" w:type="dxa"/>
          </w:tcPr>
          <w:p w14:paraId="69616FDF" w14:textId="729B3901" w:rsidR="00721B4F" w:rsidRPr="00D11704" w:rsidRDefault="00721B4F" w:rsidP="00EB3D8E">
            <w:pPr>
              <w:rPr>
                <w:sz w:val="18"/>
                <w:szCs w:val="18"/>
              </w:rPr>
            </w:pPr>
            <w:r w:rsidRPr="00D11704">
              <w:rPr>
                <w:sz w:val="18"/>
                <w:szCs w:val="18"/>
              </w:rPr>
              <w:t>1 bit: segmented message (</w:t>
            </w:r>
            <w:r w:rsidR="00732CA2" w:rsidRPr="00D11704">
              <w:rPr>
                <w:sz w:val="18"/>
                <w:szCs w:val="18"/>
              </w:rPr>
              <w:t>1</w:t>
            </w:r>
            <w:r w:rsidRPr="00D11704">
              <w:rPr>
                <w:sz w:val="18"/>
                <w:szCs w:val="18"/>
              </w:rPr>
              <w:t>)</w:t>
            </w:r>
          </w:p>
          <w:p w14:paraId="5A0D9EE5" w14:textId="77777777" w:rsidR="00721B4F" w:rsidRPr="00D11704" w:rsidRDefault="00721B4F" w:rsidP="00EB3D8E">
            <w:pPr>
              <w:rPr>
                <w:sz w:val="18"/>
                <w:szCs w:val="18"/>
              </w:rPr>
            </w:pPr>
            <w:r w:rsidRPr="00D11704">
              <w:rPr>
                <w:sz w:val="18"/>
                <w:szCs w:val="18"/>
              </w:rPr>
              <w:t>1 bit: application key flag</w:t>
            </w:r>
          </w:p>
          <w:p w14:paraId="57958BB6" w14:textId="77777777" w:rsidR="00721B4F" w:rsidRPr="00D11704" w:rsidRDefault="00721B4F" w:rsidP="00EB3D8E">
            <w:pPr>
              <w:rPr>
                <w:sz w:val="18"/>
                <w:szCs w:val="18"/>
              </w:rPr>
            </w:pPr>
            <w:r w:rsidRPr="00D11704">
              <w:rPr>
                <w:sz w:val="18"/>
                <w:szCs w:val="18"/>
              </w:rPr>
              <w:t>6 bits: application key identifier</w:t>
            </w:r>
          </w:p>
        </w:tc>
      </w:tr>
      <w:tr w:rsidR="00B77CFE" w14:paraId="453F1AF7" w14:textId="77777777" w:rsidTr="00BC590A">
        <w:trPr>
          <w:jc w:val="center"/>
        </w:trPr>
        <w:tc>
          <w:tcPr>
            <w:tcW w:w="838" w:type="dxa"/>
          </w:tcPr>
          <w:p w14:paraId="0DF4CBB7" w14:textId="73BC85E3" w:rsidR="00B77CFE" w:rsidRPr="00D11704" w:rsidRDefault="00B77CFE" w:rsidP="00EB3D8E">
            <w:pPr>
              <w:jc w:val="center"/>
              <w:rPr>
                <w:sz w:val="18"/>
                <w:szCs w:val="18"/>
              </w:rPr>
            </w:pPr>
            <w:r w:rsidRPr="00D11704">
              <w:rPr>
                <w:sz w:val="18"/>
                <w:szCs w:val="18"/>
              </w:rPr>
              <w:t xml:space="preserve">12 </w:t>
            </w:r>
            <w:r w:rsidR="00A35CC9" w:rsidRPr="00D11704">
              <w:rPr>
                <w:sz w:val="18"/>
                <w:szCs w:val="18"/>
              </w:rPr>
              <w:t>–</w:t>
            </w:r>
            <w:r w:rsidRPr="00D11704">
              <w:rPr>
                <w:sz w:val="18"/>
                <w:szCs w:val="18"/>
              </w:rPr>
              <w:t xml:space="preserve"> 14</w:t>
            </w:r>
          </w:p>
        </w:tc>
        <w:tc>
          <w:tcPr>
            <w:tcW w:w="1215" w:type="dxa"/>
          </w:tcPr>
          <w:p w14:paraId="0337DF8F" w14:textId="20FA5D82" w:rsidR="00B77CFE" w:rsidRPr="00D11704" w:rsidRDefault="00B77CFE" w:rsidP="00EB3D8E">
            <w:pPr>
              <w:jc w:val="center"/>
              <w:rPr>
                <w:sz w:val="18"/>
                <w:szCs w:val="18"/>
              </w:rPr>
            </w:pPr>
            <w:r w:rsidRPr="00D11704">
              <w:rPr>
                <w:sz w:val="18"/>
                <w:szCs w:val="18"/>
              </w:rPr>
              <w:t>3</w:t>
            </w:r>
          </w:p>
        </w:tc>
        <w:tc>
          <w:tcPr>
            <w:tcW w:w="1598" w:type="dxa"/>
          </w:tcPr>
          <w:p w14:paraId="11882DA5" w14:textId="6AD7C2EA" w:rsidR="00B77CFE" w:rsidRPr="00D11704" w:rsidRDefault="00B77CFE" w:rsidP="00EB3D8E">
            <w:pPr>
              <w:jc w:val="center"/>
              <w:rPr>
                <w:sz w:val="18"/>
                <w:szCs w:val="18"/>
              </w:rPr>
            </w:pPr>
            <w:r w:rsidRPr="00D11704">
              <w:rPr>
                <w:sz w:val="18"/>
                <w:szCs w:val="18"/>
              </w:rPr>
              <w:t xml:space="preserve">SZMIC | </w:t>
            </w:r>
            <w:proofErr w:type="spellStart"/>
            <w:r w:rsidRPr="00D11704">
              <w:rPr>
                <w:sz w:val="18"/>
                <w:szCs w:val="18"/>
              </w:rPr>
              <w:t>SeqZero</w:t>
            </w:r>
            <w:proofErr w:type="spellEnd"/>
            <w:r w:rsidRPr="00D11704">
              <w:rPr>
                <w:sz w:val="18"/>
                <w:szCs w:val="18"/>
              </w:rPr>
              <w:t xml:space="preserve"> | </w:t>
            </w:r>
            <w:proofErr w:type="spellStart"/>
            <w:r w:rsidRPr="00D11704">
              <w:rPr>
                <w:sz w:val="18"/>
                <w:szCs w:val="18"/>
              </w:rPr>
              <w:t>SegO</w:t>
            </w:r>
            <w:proofErr w:type="spellEnd"/>
            <w:r w:rsidRPr="00D11704">
              <w:rPr>
                <w:sz w:val="18"/>
                <w:szCs w:val="18"/>
              </w:rPr>
              <w:t xml:space="preserve"> | </w:t>
            </w:r>
            <w:proofErr w:type="spellStart"/>
            <w:r w:rsidRPr="00D11704">
              <w:rPr>
                <w:sz w:val="18"/>
                <w:szCs w:val="18"/>
              </w:rPr>
              <w:t>SegN</w:t>
            </w:r>
            <w:proofErr w:type="spellEnd"/>
          </w:p>
        </w:tc>
        <w:tc>
          <w:tcPr>
            <w:tcW w:w="2166" w:type="dxa"/>
          </w:tcPr>
          <w:p w14:paraId="304BCB5E" w14:textId="528EE561" w:rsidR="00B77CFE" w:rsidRPr="00D11704" w:rsidRDefault="00365A13" w:rsidP="00EB3D8E">
            <w:pPr>
              <w:jc w:val="center"/>
              <w:rPr>
                <w:sz w:val="18"/>
                <w:szCs w:val="18"/>
              </w:rPr>
            </w:pPr>
            <w:r w:rsidRPr="00D11704">
              <w:rPr>
                <w:sz w:val="18"/>
                <w:szCs w:val="18"/>
              </w:rPr>
              <w:t>Lower Level Transport</w:t>
            </w:r>
          </w:p>
        </w:tc>
        <w:tc>
          <w:tcPr>
            <w:tcW w:w="3628" w:type="dxa"/>
          </w:tcPr>
          <w:p w14:paraId="414396C3" w14:textId="0179292E" w:rsidR="00B77CFE" w:rsidRPr="00D11704" w:rsidRDefault="00365A13" w:rsidP="00EB3D8E">
            <w:pPr>
              <w:rPr>
                <w:sz w:val="18"/>
                <w:szCs w:val="18"/>
              </w:rPr>
            </w:pPr>
            <w:r w:rsidRPr="00D11704">
              <w:rPr>
                <w:sz w:val="18"/>
                <w:szCs w:val="18"/>
              </w:rPr>
              <w:t xml:space="preserve">1 bit: </w:t>
            </w:r>
            <w:r w:rsidR="00625B08">
              <w:rPr>
                <w:sz w:val="18"/>
                <w:szCs w:val="18"/>
              </w:rPr>
              <w:t>S</w:t>
            </w:r>
            <w:r w:rsidRPr="00D11704">
              <w:rPr>
                <w:sz w:val="18"/>
                <w:szCs w:val="18"/>
              </w:rPr>
              <w:t xml:space="preserve">ize of </w:t>
            </w:r>
            <w:proofErr w:type="spellStart"/>
            <w:r w:rsidRPr="00D11704">
              <w:rPr>
                <w:sz w:val="18"/>
                <w:szCs w:val="18"/>
              </w:rPr>
              <w:t>TransMIC</w:t>
            </w:r>
            <w:proofErr w:type="spellEnd"/>
          </w:p>
          <w:p w14:paraId="0D6D2CA0" w14:textId="202D76BF" w:rsidR="00365A13" w:rsidRPr="00D11704" w:rsidRDefault="00365A13" w:rsidP="00EB3D8E">
            <w:pPr>
              <w:rPr>
                <w:sz w:val="18"/>
                <w:szCs w:val="18"/>
              </w:rPr>
            </w:pPr>
            <w:r w:rsidRPr="00D11704">
              <w:rPr>
                <w:sz w:val="18"/>
                <w:szCs w:val="18"/>
              </w:rPr>
              <w:t xml:space="preserve">13 bits: </w:t>
            </w:r>
            <w:r w:rsidR="00625B08">
              <w:rPr>
                <w:sz w:val="18"/>
                <w:szCs w:val="18"/>
              </w:rPr>
              <w:t>L</w:t>
            </w:r>
            <w:r w:rsidRPr="00D11704">
              <w:rPr>
                <w:sz w:val="18"/>
                <w:szCs w:val="18"/>
              </w:rPr>
              <w:t xml:space="preserve">east significant bits of </w:t>
            </w:r>
            <w:proofErr w:type="spellStart"/>
            <w:r w:rsidRPr="00D11704">
              <w:rPr>
                <w:sz w:val="18"/>
                <w:szCs w:val="18"/>
              </w:rPr>
              <w:t>SeqAuth</w:t>
            </w:r>
            <w:proofErr w:type="spellEnd"/>
          </w:p>
          <w:p w14:paraId="5CE664D6" w14:textId="0B31373C" w:rsidR="00365A13" w:rsidRPr="00D11704" w:rsidRDefault="00365A13" w:rsidP="00EB3D8E">
            <w:pPr>
              <w:rPr>
                <w:sz w:val="18"/>
                <w:szCs w:val="18"/>
              </w:rPr>
            </w:pPr>
            <w:r w:rsidRPr="00D11704">
              <w:rPr>
                <w:sz w:val="18"/>
                <w:szCs w:val="18"/>
              </w:rPr>
              <w:t xml:space="preserve">5 bits: </w:t>
            </w:r>
            <w:r w:rsidR="00625B08">
              <w:rPr>
                <w:sz w:val="18"/>
                <w:szCs w:val="18"/>
              </w:rPr>
              <w:t>S</w:t>
            </w:r>
            <w:r w:rsidRPr="00D11704">
              <w:rPr>
                <w:sz w:val="18"/>
                <w:szCs w:val="18"/>
              </w:rPr>
              <w:t>egment offset number</w:t>
            </w:r>
          </w:p>
          <w:p w14:paraId="66C59702" w14:textId="7A20C076" w:rsidR="00365A13" w:rsidRPr="00D11704" w:rsidRDefault="00365A13" w:rsidP="00EB3D8E">
            <w:pPr>
              <w:rPr>
                <w:sz w:val="18"/>
                <w:szCs w:val="18"/>
              </w:rPr>
            </w:pPr>
            <w:r w:rsidRPr="00D11704">
              <w:rPr>
                <w:sz w:val="18"/>
                <w:szCs w:val="18"/>
              </w:rPr>
              <w:t xml:space="preserve">5 bits: </w:t>
            </w:r>
            <w:r w:rsidR="00625B08">
              <w:rPr>
                <w:sz w:val="18"/>
                <w:szCs w:val="18"/>
              </w:rPr>
              <w:t>L</w:t>
            </w:r>
            <w:r w:rsidRPr="00D11704">
              <w:rPr>
                <w:sz w:val="18"/>
                <w:szCs w:val="18"/>
              </w:rPr>
              <w:t>ast segment number</w:t>
            </w:r>
          </w:p>
        </w:tc>
      </w:tr>
      <w:tr w:rsidR="00721B4F" w14:paraId="2B9D9586" w14:textId="77777777" w:rsidTr="00BC590A">
        <w:trPr>
          <w:jc w:val="center"/>
        </w:trPr>
        <w:tc>
          <w:tcPr>
            <w:tcW w:w="838" w:type="dxa"/>
          </w:tcPr>
          <w:p w14:paraId="6DEB4201" w14:textId="66C893BA" w:rsidR="00721B4F" w:rsidRPr="00D11704" w:rsidRDefault="00721B4F" w:rsidP="00EB3D8E">
            <w:pPr>
              <w:jc w:val="center"/>
              <w:rPr>
                <w:sz w:val="18"/>
                <w:szCs w:val="18"/>
              </w:rPr>
            </w:pPr>
            <w:r w:rsidRPr="00D11704">
              <w:rPr>
                <w:sz w:val="18"/>
                <w:szCs w:val="18"/>
              </w:rPr>
              <w:t>1</w:t>
            </w:r>
            <w:r w:rsidR="00365A13" w:rsidRPr="00D11704">
              <w:rPr>
                <w:sz w:val="18"/>
                <w:szCs w:val="18"/>
              </w:rPr>
              <w:t>5</w:t>
            </w:r>
            <w:r w:rsidRPr="00D11704">
              <w:rPr>
                <w:sz w:val="18"/>
                <w:szCs w:val="18"/>
              </w:rPr>
              <w:t xml:space="preserve"> – </w:t>
            </w:r>
            <w:r w:rsidR="00D82512" w:rsidRPr="00D11704">
              <w:rPr>
                <w:sz w:val="18"/>
                <w:szCs w:val="18"/>
              </w:rPr>
              <w:t>18</w:t>
            </w:r>
          </w:p>
          <w:p w14:paraId="419DF3CC" w14:textId="6F1015A2" w:rsidR="00457000" w:rsidRPr="00D11704" w:rsidRDefault="00457000" w:rsidP="00EB3D8E">
            <w:pPr>
              <w:jc w:val="center"/>
              <w:rPr>
                <w:sz w:val="18"/>
                <w:szCs w:val="18"/>
              </w:rPr>
            </w:pPr>
            <w:r w:rsidRPr="00D11704">
              <w:rPr>
                <w:sz w:val="18"/>
                <w:szCs w:val="18"/>
              </w:rPr>
              <w:t xml:space="preserve">15 – </w:t>
            </w:r>
            <w:r w:rsidR="00D82512" w:rsidRPr="00D11704">
              <w:rPr>
                <w:sz w:val="18"/>
                <w:szCs w:val="18"/>
              </w:rPr>
              <w:t>22</w:t>
            </w:r>
          </w:p>
          <w:p w14:paraId="4DC6F5EB" w14:textId="3B4812A1" w:rsidR="00457000" w:rsidRPr="00D11704" w:rsidRDefault="00457000" w:rsidP="00EB3D8E">
            <w:pPr>
              <w:jc w:val="center"/>
              <w:rPr>
                <w:sz w:val="18"/>
                <w:szCs w:val="18"/>
              </w:rPr>
            </w:pPr>
            <w:r w:rsidRPr="00D11704">
              <w:rPr>
                <w:sz w:val="18"/>
                <w:szCs w:val="18"/>
              </w:rPr>
              <w:t xml:space="preserve">15 </w:t>
            </w:r>
            <w:r w:rsidR="00A35CC9" w:rsidRPr="00D11704">
              <w:rPr>
                <w:sz w:val="18"/>
                <w:szCs w:val="18"/>
              </w:rPr>
              <w:t>–</w:t>
            </w:r>
            <w:r w:rsidRPr="00D11704">
              <w:rPr>
                <w:sz w:val="18"/>
                <w:szCs w:val="18"/>
              </w:rPr>
              <w:t xml:space="preserve"> 26</w:t>
            </w:r>
          </w:p>
        </w:tc>
        <w:tc>
          <w:tcPr>
            <w:tcW w:w="1215" w:type="dxa"/>
          </w:tcPr>
          <w:p w14:paraId="770C19B9" w14:textId="5633403A" w:rsidR="00721B4F" w:rsidRPr="00D11704" w:rsidRDefault="00D82512" w:rsidP="00D82512">
            <w:pPr>
              <w:jc w:val="center"/>
              <w:rPr>
                <w:sz w:val="18"/>
                <w:szCs w:val="18"/>
              </w:rPr>
            </w:pPr>
            <w:r w:rsidRPr="00D11704">
              <w:rPr>
                <w:sz w:val="18"/>
                <w:szCs w:val="18"/>
              </w:rPr>
              <w:t>4</w:t>
            </w:r>
          </w:p>
          <w:p w14:paraId="50149709" w14:textId="6CB0B3A3" w:rsidR="009E541E" w:rsidRPr="00D11704" w:rsidRDefault="00D82512" w:rsidP="00EB3D8E">
            <w:pPr>
              <w:jc w:val="center"/>
              <w:rPr>
                <w:sz w:val="18"/>
                <w:szCs w:val="18"/>
              </w:rPr>
            </w:pPr>
            <w:r w:rsidRPr="00D11704">
              <w:rPr>
                <w:sz w:val="18"/>
                <w:szCs w:val="18"/>
              </w:rPr>
              <w:t>8</w:t>
            </w:r>
          </w:p>
          <w:p w14:paraId="64D5125C" w14:textId="492E49C9" w:rsidR="009E541E" w:rsidRPr="00D11704" w:rsidRDefault="009E541E" w:rsidP="00EB3D8E">
            <w:pPr>
              <w:jc w:val="center"/>
              <w:rPr>
                <w:sz w:val="18"/>
                <w:szCs w:val="18"/>
              </w:rPr>
            </w:pPr>
            <w:r w:rsidRPr="00D11704">
              <w:rPr>
                <w:sz w:val="18"/>
                <w:szCs w:val="18"/>
              </w:rPr>
              <w:t>12</w:t>
            </w:r>
          </w:p>
        </w:tc>
        <w:tc>
          <w:tcPr>
            <w:tcW w:w="1598" w:type="dxa"/>
          </w:tcPr>
          <w:p w14:paraId="5D2E3307" w14:textId="77777777" w:rsidR="00721B4F" w:rsidRPr="00D11704" w:rsidRDefault="00721B4F" w:rsidP="00EB3D8E">
            <w:pPr>
              <w:jc w:val="center"/>
              <w:rPr>
                <w:sz w:val="18"/>
                <w:szCs w:val="18"/>
              </w:rPr>
            </w:pPr>
            <w:r w:rsidRPr="00D11704">
              <w:rPr>
                <w:sz w:val="18"/>
                <w:szCs w:val="18"/>
              </w:rPr>
              <w:t>Payload</w:t>
            </w:r>
          </w:p>
        </w:tc>
        <w:tc>
          <w:tcPr>
            <w:tcW w:w="2166" w:type="dxa"/>
          </w:tcPr>
          <w:p w14:paraId="50688B0E" w14:textId="77777777" w:rsidR="00721B4F" w:rsidRPr="00D11704" w:rsidRDefault="00721B4F" w:rsidP="00EB3D8E">
            <w:pPr>
              <w:jc w:val="center"/>
              <w:rPr>
                <w:sz w:val="18"/>
                <w:szCs w:val="18"/>
              </w:rPr>
            </w:pPr>
            <w:r w:rsidRPr="00D11704">
              <w:rPr>
                <w:sz w:val="18"/>
                <w:szCs w:val="18"/>
              </w:rPr>
              <w:t>Payload</w:t>
            </w:r>
          </w:p>
        </w:tc>
        <w:tc>
          <w:tcPr>
            <w:tcW w:w="3628" w:type="dxa"/>
          </w:tcPr>
          <w:p w14:paraId="55AB670F" w14:textId="086E2A22" w:rsidR="00721B4F" w:rsidRPr="00D11704" w:rsidRDefault="00721B4F" w:rsidP="00EB3D8E">
            <w:pPr>
              <w:rPr>
                <w:sz w:val="18"/>
                <w:szCs w:val="18"/>
              </w:rPr>
            </w:pPr>
            <w:r w:rsidRPr="00D11704">
              <w:rPr>
                <w:sz w:val="18"/>
                <w:szCs w:val="18"/>
              </w:rPr>
              <w:t>Message Payload including 1, 2, or 3 bytes of Opcode</w:t>
            </w:r>
            <w:r w:rsidR="009E541E" w:rsidRPr="00D11704">
              <w:rPr>
                <w:sz w:val="18"/>
                <w:szCs w:val="18"/>
              </w:rPr>
              <w:t xml:space="preserve">. </w:t>
            </w:r>
            <w:r w:rsidR="009A7703" w:rsidRPr="00D11704">
              <w:rPr>
                <w:sz w:val="18"/>
                <w:szCs w:val="18"/>
              </w:rPr>
              <w:t>The last</w:t>
            </w:r>
            <w:r w:rsidR="009E541E" w:rsidRPr="00D11704">
              <w:rPr>
                <w:sz w:val="18"/>
                <w:szCs w:val="18"/>
              </w:rPr>
              <w:t xml:space="preserve"> packet is </w:t>
            </w:r>
            <w:r w:rsidR="006C184B" w:rsidRPr="00D11704">
              <w:rPr>
                <w:sz w:val="18"/>
                <w:szCs w:val="18"/>
              </w:rPr>
              <w:t xml:space="preserve">a max of </w:t>
            </w:r>
            <w:r w:rsidR="009E541E" w:rsidRPr="00D11704">
              <w:rPr>
                <w:sz w:val="18"/>
                <w:szCs w:val="18"/>
              </w:rPr>
              <w:t xml:space="preserve">either 4 or 8 octets depending on the </w:t>
            </w:r>
            <w:r w:rsidR="00FE69F0" w:rsidRPr="00D11704">
              <w:rPr>
                <w:sz w:val="18"/>
                <w:szCs w:val="18"/>
              </w:rPr>
              <w:t xml:space="preserve">size of </w:t>
            </w:r>
            <w:proofErr w:type="spellStart"/>
            <w:r w:rsidR="009E541E" w:rsidRPr="00D11704">
              <w:rPr>
                <w:sz w:val="18"/>
                <w:szCs w:val="18"/>
              </w:rPr>
              <w:t>TransMic</w:t>
            </w:r>
            <w:proofErr w:type="spellEnd"/>
            <w:r w:rsidR="009E541E" w:rsidRPr="00D11704">
              <w:rPr>
                <w:sz w:val="18"/>
                <w:szCs w:val="18"/>
              </w:rPr>
              <w:t xml:space="preserve">. </w:t>
            </w:r>
            <w:r w:rsidR="00FE69F0" w:rsidRPr="00D11704">
              <w:rPr>
                <w:sz w:val="18"/>
                <w:szCs w:val="18"/>
              </w:rPr>
              <w:t xml:space="preserve">The </w:t>
            </w:r>
            <w:r w:rsidR="009A7703" w:rsidRPr="00D11704">
              <w:rPr>
                <w:sz w:val="18"/>
                <w:szCs w:val="18"/>
              </w:rPr>
              <w:t>other</w:t>
            </w:r>
            <w:r w:rsidR="009E541E" w:rsidRPr="00D11704">
              <w:rPr>
                <w:sz w:val="18"/>
                <w:szCs w:val="18"/>
              </w:rPr>
              <w:t xml:space="preserve"> packets are 12</w:t>
            </w:r>
            <w:r w:rsidR="00FE69F0" w:rsidRPr="00D11704">
              <w:rPr>
                <w:sz w:val="18"/>
                <w:szCs w:val="18"/>
              </w:rPr>
              <w:t xml:space="preserve"> octets each</w:t>
            </w:r>
            <w:r w:rsidR="009E541E" w:rsidRPr="00D11704">
              <w:rPr>
                <w:sz w:val="18"/>
                <w:szCs w:val="18"/>
              </w:rPr>
              <w:t xml:space="preserve"> since </w:t>
            </w:r>
            <w:proofErr w:type="spellStart"/>
            <w:r w:rsidR="009E541E" w:rsidRPr="00D11704">
              <w:rPr>
                <w:sz w:val="18"/>
                <w:szCs w:val="18"/>
              </w:rPr>
              <w:t>TransMic</w:t>
            </w:r>
            <w:proofErr w:type="spellEnd"/>
            <w:r w:rsidR="009E541E" w:rsidRPr="00D11704">
              <w:rPr>
                <w:sz w:val="18"/>
                <w:szCs w:val="18"/>
              </w:rPr>
              <w:t xml:space="preserve"> </w:t>
            </w:r>
            <w:r w:rsidR="009A7703" w:rsidRPr="00D11704">
              <w:rPr>
                <w:sz w:val="18"/>
                <w:szCs w:val="18"/>
              </w:rPr>
              <w:t xml:space="preserve">is sent </w:t>
            </w:r>
            <w:r w:rsidR="00BC0879">
              <w:rPr>
                <w:sz w:val="18"/>
                <w:szCs w:val="18"/>
              </w:rPr>
              <w:t xml:space="preserve">only </w:t>
            </w:r>
            <w:r w:rsidR="009A7703" w:rsidRPr="00D11704">
              <w:rPr>
                <w:sz w:val="18"/>
                <w:szCs w:val="18"/>
              </w:rPr>
              <w:t>at the end of the last packet</w:t>
            </w:r>
            <w:r w:rsidR="009E541E" w:rsidRPr="00D11704">
              <w:rPr>
                <w:sz w:val="18"/>
                <w:szCs w:val="18"/>
              </w:rPr>
              <w:t>.</w:t>
            </w:r>
          </w:p>
        </w:tc>
      </w:tr>
      <w:tr w:rsidR="003414B9" w14:paraId="51E5A805" w14:textId="77777777" w:rsidTr="00BC590A">
        <w:trPr>
          <w:jc w:val="center"/>
        </w:trPr>
        <w:tc>
          <w:tcPr>
            <w:tcW w:w="838" w:type="dxa"/>
          </w:tcPr>
          <w:p w14:paraId="61263830" w14:textId="3F28BAE6" w:rsidR="003414B9" w:rsidRPr="00D11704" w:rsidRDefault="00D82512" w:rsidP="00EB3D8E">
            <w:pPr>
              <w:jc w:val="center"/>
              <w:rPr>
                <w:sz w:val="18"/>
                <w:szCs w:val="18"/>
              </w:rPr>
            </w:pPr>
            <w:r w:rsidRPr="00D11704">
              <w:rPr>
                <w:sz w:val="18"/>
                <w:szCs w:val="18"/>
              </w:rPr>
              <w:t>19</w:t>
            </w:r>
            <w:r w:rsidR="002704A7" w:rsidRPr="00D11704">
              <w:rPr>
                <w:sz w:val="18"/>
                <w:szCs w:val="18"/>
              </w:rPr>
              <w:t xml:space="preserve"> – 2</w:t>
            </w:r>
            <w:r w:rsidR="00883E04" w:rsidRPr="00D11704">
              <w:rPr>
                <w:sz w:val="18"/>
                <w:szCs w:val="18"/>
              </w:rPr>
              <w:t>6</w:t>
            </w:r>
          </w:p>
          <w:p w14:paraId="4DD2EC33" w14:textId="219E920C" w:rsidR="002704A7" w:rsidRPr="00D11704" w:rsidRDefault="00D82512" w:rsidP="00EB3D8E">
            <w:pPr>
              <w:jc w:val="center"/>
              <w:rPr>
                <w:sz w:val="18"/>
                <w:szCs w:val="18"/>
              </w:rPr>
            </w:pPr>
            <w:r w:rsidRPr="00D11704">
              <w:rPr>
                <w:sz w:val="18"/>
                <w:szCs w:val="18"/>
              </w:rPr>
              <w:t>23</w:t>
            </w:r>
            <w:r w:rsidR="002704A7" w:rsidRPr="00D11704">
              <w:rPr>
                <w:sz w:val="18"/>
                <w:szCs w:val="18"/>
              </w:rPr>
              <w:t xml:space="preserve"> </w:t>
            </w:r>
            <w:r w:rsidR="00A35CC9" w:rsidRPr="00D11704">
              <w:rPr>
                <w:sz w:val="18"/>
                <w:szCs w:val="18"/>
              </w:rPr>
              <w:t>–</w:t>
            </w:r>
            <w:r w:rsidR="002704A7" w:rsidRPr="00D11704">
              <w:rPr>
                <w:sz w:val="18"/>
                <w:szCs w:val="18"/>
              </w:rPr>
              <w:t xml:space="preserve"> 2</w:t>
            </w:r>
            <w:r w:rsidR="00883E04" w:rsidRPr="00D11704">
              <w:rPr>
                <w:sz w:val="18"/>
                <w:szCs w:val="18"/>
              </w:rPr>
              <w:t>6</w:t>
            </w:r>
          </w:p>
        </w:tc>
        <w:tc>
          <w:tcPr>
            <w:tcW w:w="1215" w:type="dxa"/>
          </w:tcPr>
          <w:p w14:paraId="0AF8D509" w14:textId="07BB1608" w:rsidR="007020B8" w:rsidRPr="00D11704" w:rsidRDefault="00D82512" w:rsidP="00EB3D8E">
            <w:pPr>
              <w:jc w:val="center"/>
              <w:rPr>
                <w:sz w:val="18"/>
                <w:szCs w:val="18"/>
              </w:rPr>
            </w:pPr>
            <w:r w:rsidRPr="00D11704">
              <w:rPr>
                <w:sz w:val="18"/>
                <w:szCs w:val="18"/>
              </w:rPr>
              <w:t>8</w:t>
            </w:r>
          </w:p>
          <w:p w14:paraId="2FBC4F33" w14:textId="1BE12498" w:rsidR="003414B9" w:rsidRPr="00D11704" w:rsidRDefault="00D82512" w:rsidP="00EB3D8E">
            <w:pPr>
              <w:jc w:val="center"/>
              <w:rPr>
                <w:sz w:val="18"/>
                <w:szCs w:val="18"/>
              </w:rPr>
            </w:pPr>
            <w:r w:rsidRPr="00D11704">
              <w:rPr>
                <w:sz w:val="18"/>
                <w:szCs w:val="18"/>
              </w:rPr>
              <w:t>4</w:t>
            </w:r>
          </w:p>
        </w:tc>
        <w:tc>
          <w:tcPr>
            <w:tcW w:w="1598" w:type="dxa"/>
          </w:tcPr>
          <w:p w14:paraId="663715DE" w14:textId="46A00301" w:rsidR="003414B9" w:rsidRPr="00D11704" w:rsidRDefault="007020B8" w:rsidP="00EB3D8E">
            <w:pPr>
              <w:jc w:val="center"/>
              <w:rPr>
                <w:sz w:val="18"/>
                <w:szCs w:val="18"/>
              </w:rPr>
            </w:pPr>
            <w:proofErr w:type="spellStart"/>
            <w:r w:rsidRPr="00D11704">
              <w:rPr>
                <w:sz w:val="18"/>
                <w:szCs w:val="18"/>
              </w:rPr>
              <w:t>TransMic</w:t>
            </w:r>
            <w:proofErr w:type="spellEnd"/>
          </w:p>
        </w:tc>
        <w:tc>
          <w:tcPr>
            <w:tcW w:w="2166" w:type="dxa"/>
          </w:tcPr>
          <w:p w14:paraId="6A4EC448" w14:textId="2609129D" w:rsidR="003414B9" w:rsidRPr="00D11704" w:rsidRDefault="007020B8" w:rsidP="00EB3D8E">
            <w:pPr>
              <w:jc w:val="center"/>
              <w:rPr>
                <w:sz w:val="18"/>
                <w:szCs w:val="18"/>
              </w:rPr>
            </w:pPr>
            <w:r w:rsidRPr="00D11704">
              <w:rPr>
                <w:sz w:val="18"/>
                <w:szCs w:val="18"/>
              </w:rPr>
              <w:t>Upper Level Transport</w:t>
            </w:r>
          </w:p>
        </w:tc>
        <w:tc>
          <w:tcPr>
            <w:tcW w:w="3628" w:type="dxa"/>
          </w:tcPr>
          <w:p w14:paraId="6ACCE7CE" w14:textId="29F79B6F" w:rsidR="003414B9" w:rsidRPr="00D11704" w:rsidRDefault="007020B8" w:rsidP="00EB3D8E">
            <w:pPr>
              <w:rPr>
                <w:sz w:val="18"/>
                <w:szCs w:val="18"/>
              </w:rPr>
            </w:pPr>
            <w:r w:rsidRPr="00D11704">
              <w:rPr>
                <w:sz w:val="18"/>
                <w:szCs w:val="18"/>
              </w:rPr>
              <w:t>Either 4 or 8 octets depending on value of SZMIC</w:t>
            </w:r>
            <w:r w:rsidR="00AC681B">
              <w:rPr>
                <w:sz w:val="18"/>
                <w:szCs w:val="18"/>
              </w:rPr>
              <w:t xml:space="preserve">. This is only </w:t>
            </w:r>
            <w:r w:rsidR="00BC0879">
              <w:rPr>
                <w:sz w:val="18"/>
                <w:szCs w:val="18"/>
              </w:rPr>
              <w:t xml:space="preserve">included </w:t>
            </w:r>
            <w:r w:rsidR="00AC681B">
              <w:rPr>
                <w:sz w:val="18"/>
                <w:szCs w:val="18"/>
              </w:rPr>
              <w:t>in the last packet.</w:t>
            </w:r>
          </w:p>
        </w:tc>
      </w:tr>
      <w:tr w:rsidR="00721B4F" w14:paraId="30C7B700" w14:textId="77777777" w:rsidTr="00BC590A">
        <w:trPr>
          <w:jc w:val="center"/>
        </w:trPr>
        <w:tc>
          <w:tcPr>
            <w:tcW w:w="838" w:type="dxa"/>
          </w:tcPr>
          <w:p w14:paraId="577DFECF" w14:textId="7C677EF8" w:rsidR="00721B4F" w:rsidRPr="00D11704" w:rsidRDefault="00721B4F" w:rsidP="00EB3D8E">
            <w:pPr>
              <w:jc w:val="center"/>
              <w:rPr>
                <w:sz w:val="18"/>
                <w:szCs w:val="18"/>
              </w:rPr>
            </w:pPr>
            <w:r w:rsidRPr="00D11704">
              <w:rPr>
                <w:sz w:val="18"/>
                <w:szCs w:val="18"/>
              </w:rPr>
              <w:t>2</w:t>
            </w:r>
            <w:r w:rsidR="00883E04" w:rsidRPr="00D11704">
              <w:rPr>
                <w:sz w:val="18"/>
                <w:szCs w:val="18"/>
              </w:rPr>
              <w:t>7</w:t>
            </w:r>
            <w:r w:rsidRPr="00D11704">
              <w:rPr>
                <w:sz w:val="18"/>
                <w:szCs w:val="18"/>
              </w:rPr>
              <w:t xml:space="preserve"> </w:t>
            </w:r>
            <w:r w:rsidR="00A35CC9" w:rsidRPr="00D11704">
              <w:rPr>
                <w:sz w:val="18"/>
                <w:szCs w:val="18"/>
              </w:rPr>
              <w:t>–</w:t>
            </w:r>
            <w:r w:rsidRPr="00D11704">
              <w:rPr>
                <w:sz w:val="18"/>
                <w:szCs w:val="18"/>
              </w:rPr>
              <w:t xml:space="preserve"> 30</w:t>
            </w:r>
          </w:p>
        </w:tc>
        <w:tc>
          <w:tcPr>
            <w:tcW w:w="1215" w:type="dxa"/>
          </w:tcPr>
          <w:p w14:paraId="17A52FD5" w14:textId="77777777" w:rsidR="00721B4F" w:rsidRPr="00D11704" w:rsidRDefault="00721B4F" w:rsidP="00EB3D8E">
            <w:pPr>
              <w:jc w:val="center"/>
              <w:rPr>
                <w:sz w:val="18"/>
                <w:szCs w:val="18"/>
              </w:rPr>
            </w:pPr>
            <w:r w:rsidRPr="00D11704">
              <w:rPr>
                <w:sz w:val="18"/>
                <w:szCs w:val="18"/>
              </w:rPr>
              <w:t>8</w:t>
            </w:r>
          </w:p>
        </w:tc>
        <w:tc>
          <w:tcPr>
            <w:tcW w:w="1598" w:type="dxa"/>
          </w:tcPr>
          <w:p w14:paraId="3728AFAF" w14:textId="77777777" w:rsidR="00721B4F" w:rsidRPr="00D11704" w:rsidRDefault="00721B4F" w:rsidP="00EB3D8E">
            <w:pPr>
              <w:jc w:val="center"/>
              <w:rPr>
                <w:sz w:val="18"/>
                <w:szCs w:val="18"/>
              </w:rPr>
            </w:pPr>
            <w:proofErr w:type="spellStart"/>
            <w:r w:rsidRPr="00D11704">
              <w:rPr>
                <w:sz w:val="18"/>
                <w:szCs w:val="18"/>
              </w:rPr>
              <w:t>NetMIC</w:t>
            </w:r>
            <w:proofErr w:type="spellEnd"/>
          </w:p>
        </w:tc>
        <w:tc>
          <w:tcPr>
            <w:tcW w:w="2166" w:type="dxa"/>
          </w:tcPr>
          <w:p w14:paraId="2EE893FB" w14:textId="77777777" w:rsidR="00721B4F" w:rsidRPr="00D11704" w:rsidRDefault="00721B4F" w:rsidP="00EB3D8E">
            <w:pPr>
              <w:jc w:val="center"/>
              <w:rPr>
                <w:sz w:val="18"/>
                <w:szCs w:val="18"/>
              </w:rPr>
            </w:pPr>
            <w:r w:rsidRPr="00D11704">
              <w:rPr>
                <w:sz w:val="18"/>
                <w:szCs w:val="18"/>
              </w:rPr>
              <w:t>Network</w:t>
            </w:r>
          </w:p>
        </w:tc>
        <w:tc>
          <w:tcPr>
            <w:tcW w:w="3628" w:type="dxa"/>
          </w:tcPr>
          <w:p w14:paraId="2B81E1FF" w14:textId="77777777" w:rsidR="00721B4F" w:rsidRPr="00D11704" w:rsidRDefault="00721B4F" w:rsidP="00EB3D8E">
            <w:pPr>
              <w:rPr>
                <w:sz w:val="18"/>
                <w:szCs w:val="18"/>
              </w:rPr>
            </w:pPr>
            <w:r w:rsidRPr="00D11704">
              <w:rPr>
                <w:sz w:val="18"/>
                <w:szCs w:val="18"/>
              </w:rPr>
              <w:t>Message Integrity Check for Network layer</w:t>
            </w:r>
          </w:p>
        </w:tc>
      </w:tr>
    </w:tbl>
    <w:p w14:paraId="3DC64BBB" w14:textId="77777777" w:rsidR="00382657" w:rsidRDefault="00382657">
      <w:pPr>
        <w:rPr>
          <w:rFonts w:eastAsia="Times New Roman"/>
          <w:b/>
          <w:color w:val="1F4E79" w:themeColor="accent1" w:themeShade="80"/>
          <w:sz w:val="24"/>
          <w:szCs w:val="26"/>
        </w:rPr>
      </w:pPr>
      <w:r>
        <w:br w:type="page"/>
      </w:r>
    </w:p>
    <w:p w14:paraId="7BF8007B" w14:textId="7A161F93" w:rsidR="00E10248" w:rsidRPr="00BD1449" w:rsidRDefault="00BD1449" w:rsidP="00B56793">
      <w:pPr>
        <w:pStyle w:val="Heading2"/>
      </w:pPr>
      <w:bookmarkStart w:id="100" w:name="_Toc6501501"/>
      <w:r w:rsidRPr="00BD1449">
        <w:lastRenderedPageBreak/>
        <w:t>Control Messages</w:t>
      </w:r>
      <w:bookmarkEnd w:id="100"/>
    </w:p>
    <w:p w14:paraId="14DA0649" w14:textId="49D3679E" w:rsidR="00BD1449" w:rsidRDefault="00BD1449" w:rsidP="004019FA">
      <w:pPr>
        <w:pStyle w:val="Heading3"/>
      </w:pPr>
      <w:r w:rsidRPr="00BD1449">
        <w:t>Unsegmented</w:t>
      </w:r>
      <w:r w:rsidR="00382657">
        <w:t xml:space="preserve"> Control Messages</w:t>
      </w:r>
    </w:p>
    <w:p w14:paraId="4F343AEF" w14:textId="5E11D530" w:rsidR="004019FA" w:rsidRDefault="0077483D" w:rsidP="004019FA">
      <w:r>
        <w:t>Like unsegmented access messages, u</w:t>
      </w:r>
      <w:r w:rsidR="00175813">
        <w:t xml:space="preserve">nsegmented control messages can contain up to 11 </w:t>
      </w:r>
      <w:r w:rsidR="00F87598">
        <w:t>octets</w:t>
      </w:r>
      <w:r w:rsidR="00175813">
        <w:t xml:space="preserve"> of </w:t>
      </w:r>
      <w:r w:rsidR="00A618EC">
        <w:t>payload,</w:t>
      </w:r>
      <w:r>
        <w:t xml:space="preserve"> but the overall contents of the packet </w:t>
      </w:r>
      <w:r w:rsidR="00A618EC">
        <w:t>are</w:t>
      </w:r>
      <w:r>
        <w:t xml:space="preserve"> slightly different</w:t>
      </w:r>
      <w:r w:rsidR="00175813">
        <w:t xml:space="preserve">. </w:t>
      </w:r>
      <w:r w:rsidR="002C08E6">
        <w:t>The full 31</w:t>
      </w:r>
      <w:r w:rsidR="00F87598">
        <w:t xml:space="preserve"> </w:t>
      </w:r>
      <w:r w:rsidR="002C08E6">
        <w:t xml:space="preserve">octets in the advertising packet </w:t>
      </w:r>
      <w:r w:rsidR="00B0135F">
        <w:t xml:space="preserve">(assuming a max size packet) </w:t>
      </w:r>
      <w:r w:rsidR="00F87598">
        <w:t>are allocated as shown in the table below</w:t>
      </w:r>
      <w:r w:rsidR="002C08E6">
        <w:t xml:space="preserve"> including the level in the stack that is responsible for each </w:t>
      </w:r>
      <w:r w:rsidR="00AA322A">
        <w:t>item.</w:t>
      </w:r>
    </w:p>
    <w:tbl>
      <w:tblPr>
        <w:tblStyle w:val="TableGrid"/>
        <w:tblW w:w="9008" w:type="dxa"/>
        <w:jc w:val="center"/>
        <w:tblLook w:val="04A0" w:firstRow="1" w:lastRow="0" w:firstColumn="1" w:lastColumn="0" w:noHBand="0" w:noVBand="1"/>
      </w:tblPr>
      <w:tblGrid>
        <w:gridCol w:w="838"/>
        <w:gridCol w:w="1215"/>
        <w:gridCol w:w="1446"/>
        <w:gridCol w:w="2166"/>
        <w:gridCol w:w="3343"/>
      </w:tblGrid>
      <w:tr w:rsidR="0047447A" w14:paraId="4998D537" w14:textId="1520D289" w:rsidTr="00436020">
        <w:trPr>
          <w:tblHeader/>
          <w:jc w:val="center"/>
        </w:trPr>
        <w:tc>
          <w:tcPr>
            <w:tcW w:w="838" w:type="dxa"/>
            <w:shd w:val="clear" w:color="auto" w:fill="D9D9D9" w:themeFill="background1" w:themeFillShade="D9"/>
          </w:tcPr>
          <w:p w14:paraId="364C807F" w14:textId="6D48CE74" w:rsidR="0047447A" w:rsidRPr="001C1400" w:rsidRDefault="0047447A" w:rsidP="00EB3D8E">
            <w:pPr>
              <w:jc w:val="center"/>
              <w:rPr>
                <w:b/>
              </w:rPr>
            </w:pPr>
            <w:r>
              <w:rPr>
                <w:b/>
              </w:rPr>
              <w:t>Octet</w:t>
            </w:r>
          </w:p>
        </w:tc>
        <w:tc>
          <w:tcPr>
            <w:tcW w:w="1215" w:type="dxa"/>
            <w:shd w:val="clear" w:color="auto" w:fill="D9D9D9" w:themeFill="background1" w:themeFillShade="D9"/>
          </w:tcPr>
          <w:p w14:paraId="6ECEAB68" w14:textId="2EEC8BD6" w:rsidR="0047447A" w:rsidRDefault="0047447A" w:rsidP="00EB3D8E">
            <w:pPr>
              <w:jc w:val="center"/>
              <w:rPr>
                <w:b/>
              </w:rPr>
            </w:pPr>
            <w:r>
              <w:rPr>
                <w:b/>
              </w:rPr>
              <w:t># of Octets</w:t>
            </w:r>
          </w:p>
        </w:tc>
        <w:tc>
          <w:tcPr>
            <w:tcW w:w="1446" w:type="dxa"/>
            <w:shd w:val="clear" w:color="auto" w:fill="D9D9D9" w:themeFill="background1" w:themeFillShade="D9"/>
          </w:tcPr>
          <w:p w14:paraId="2FEA4654" w14:textId="4C1F7B6C" w:rsidR="0047447A" w:rsidRDefault="0047447A" w:rsidP="00EB3D8E">
            <w:pPr>
              <w:jc w:val="center"/>
              <w:rPr>
                <w:b/>
              </w:rPr>
            </w:pPr>
            <w:r>
              <w:rPr>
                <w:b/>
              </w:rPr>
              <w:t>Field Name</w:t>
            </w:r>
          </w:p>
        </w:tc>
        <w:tc>
          <w:tcPr>
            <w:tcW w:w="2166" w:type="dxa"/>
            <w:shd w:val="clear" w:color="auto" w:fill="D9D9D9" w:themeFill="background1" w:themeFillShade="D9"/>
          </w:tcPr>
          <w:p w14:paraId="4F48BFC1" w14:textId="7B1A1631" w:rsidR="0047447A" w:rsidRDefault="0047447A" w:rsidP="00EB3D8E">
            <w:pPr>
              <w:jc w:val="center"/>
              <w:rPr>
                <w:b/>
              </w:rPr>
            </w:pPr>
            <w:r>
              <w:rPr>
                <w:b/>
              </w:rPr>
              <w:t>Level</w:t>
            </w:r>
          </w:p>
        </w:tc>
        <w:tc>
          <w:tcPr>
            <w:tcW w:w="3343" w:type="dxa"/>
            <w:shd w:val="clear" w:color="auto" w:fill="D9D9D9" w:themeFill="background1" w:themeFillShade="D9"/>
          </w:tcPr>
          <w:p w14:paraId="27399C06" w14:textId="3494F60A" w:rsidR="0047447A" w:rsidRDefault="0047447A" w:rsidP="00EB3D8E">
            <w:pPr>
              <w:jc w:val="center"/>
              <w:rPr>
                <w:b/>
              </w:rPr>
            </w:pPr>
            <w:r>
              <w:rPr>
                <w:b/>
              </w:rPr>
              <w:t>Notes</w:t>
            </w:r>
          </w:p>
        </w:tc>
      </w:tr>
      <w:tr w:rsidR="0042136F" w14:paraId="409CCBF8" w14:textId="77777777" w:rsidTr="00735FD8">
        <w:trPr>
          <w:jc w:val="center"/>
        </w:trPr>
        <w:tc>
          <w:tcPr>
            <w:tcW w:w="838" w:type="dxa"/>
          </w:tcPr>
          <w:p w14:paraId="72ACA76B" w14:textId="36A8AA7B" w:rsidR="0042136F" w:rsidRPr="00382657" w:rsidRDefault="00154316" w:rsidP="00EB3D8E">
            <w:pPr>
              <w:jc w:val="center"/>
              <w:rPr>
                <w:sz w:val="18"/>
                <w:szCs w:val="18"/>
              </w:rPr>
            </w:pPr>
            <w:r w:rsidRPr="00382657">
              <w:rPr>
                <w:sz w:val="18"/>
                <w:szCs w:val="18"/>
              </w:rPr>
              <w:t>0</w:t>
            </w:r>
          </w:p>
        </w:tc>
        <w:tc>
          <w:tcPr>
            <w:tcW w:w="1215" w:type="dxa"/>
          </w:tcPr>
          <w:p w14:paraId="649FAB01" w14:textId="78C2DBCE" w:rsidR="0042136F" w:rsidRPr="00382657" w:rsidRDefault="00154316" w:rsidP="00EB3D8E">
            <w:pPr>
              <w:jc w:val="center"/>
              <w:rPr>
                <w:sz w:val="18"/>
                <w:szCs w:val="18"/>
              </w:rPr>
            </w:pPr>
            <w:r w:rsidRPr="00382657">
              <w:rPr>
                <w:sz w:val="18"/>
                <w:szCs w:val="18"/>
              </w:rPr>
              <w:t>1</w:t>
            </w:r>
          </w:p>
        </w:tc>
        <w:tc>
          <w:tcPr>
            <w:tcW w:w="1446" w:type="dxa"/>
          </w:tcPr>
          <w:p w14:paraId="5C703E5F" w14:textId="7FC3978B" w:rsidR="0042136F" w:rsidRPr="00382657" w:rsidRDefault="0042136F" w:rsidP="00EB3D8E">
            <w:pPr>
              <w:jc w:val="center"/>
              <w:rPr>
                <w:sz w:val="18"/>
                <w:szCs w:val="18"/>
              </w:rPr>
            </w:pPr>
            <w:r w:rsidRPr="00382657">
              <w:rPr>
                <w:sz w:val="18"/>
                <w:szCs w:val="18"/>
              </w:rPr>
              <w:t>Length</w:t>
            </w:r>
          </w:p>
        </w:tc>
        <w:tc>
          <w:tcPr>
            <w:tcW w:w="2166" w:type="dxa"/>
          </w:tcPr>
          <w:p w14:paraId="5915A9C3" w14:textId="6E86D324" w:rsidR="0042136F" w:rsidRPr="00382657" w:rsidRDefault="0042136F" w:rsidP="00EB3D8E">
            <w:pPr>
              <w:jc w:val="center"/>
              <w:rPr>
                <w:sz w:val="18"/>
                <w:szCs w:val="18"/>
              </w:rPr>
            </w:pPr>
            <w:r w:rsidRPr="00382657">
              <w:rPr>
                <w:sz w:val="18"/>
                <w:szCs w:val="18"/>
              </w:rPr>
              <w:t>BLE ADV Packet</w:t>
            </w:r>
          </w:p>
        </w:tc>
        <w:tc>
          <w:tcPr>
            <w:tcW w:w="3343" w:type="dxa"/>
          </w:tcPr>
          <w:p w14:paraId="2F1E8338" w14:textId="6621B84F" w:rsidR="0042136F" w:rsidRPr="00382657" w:rsidRDefault="00154316" w:rsidP="00503E93">
            <w:pPr>
              <w:rPr>
                <w:sz w:val="18"/>
                <w:szCs w:val="18"/>
              </w:rPr>
            </w:pPr>
            <w:r w:rsidRPr="00382657">
              <w:rPr>
                <w:sz w:val="18"/>
                <w:szCs w:val="18"/>
              </w:rPr>
              <w:t>Advertising Packet Length</w:t>
            </w:r>
          </w:p>
        </w:tc>
      </w:tr>
      <w:tr w:rsidR="0042136F" w14:paraId="51E3012C" w14:textId="77777777" w:rsidTr="00735FD8">
        <w:trPr>
          <w:jc w:val="center"/>
        </w:trPr>
        <w:tc>
          <w:tcPr>
            <w:tcW w:w="838" w:type="dxa"/>
          </w:tcPr>
          <w:p w14:paraId="7ACCB6E9" w14:textId="7FA10D37" w:rsidR="0042136F" w:rsidRPr="00382657" w:rsidRDefault="00154316" w:rsidP="00EB3D8E">
            <w:pPr>
              <w:jc w:val="center"/>
              <w:rPr>
                <w:sz w:val="18"/>
                <w:szCs w:val="18"/>
              </w:rPr>
            </w:pPr>
            <w:r w:rsidRPr="00382657">
              <w:rPr>
                <w:sz w:val="18"/>
                <w:szCs w:val="18"/>
              </w:rPr>
              <w:t>1</w:t>
            </w:r>
          </w:p>
        </w:tc>
        <w:tc>
          <w:tcPr>
            <w:tcW w:w="1215" w:type="dxa"/>
          </w:tcPr>
          <w:p w14:paraId="1A91F598" w14:textId="6677783A" w:rsidR="0042136F" w:rsidRPr="00382657" w:rsidRDefault="00154316" w:rsidP="00EB3D8E">
            <w:pPr>
              <w:jc w:val="center"/>
              <w:rPr>
                <w:sz w:val="18"/>
                <w:szCs w:val="18"/>
              </w:rPr>
            </w:pPr>
            <w:r w:rsidRPr="00382657">
              <w:rPr>
                <w:sz w:val="18"/>
                <w:szCs w:val="18"/>
              </w:rPr>
              <w:t>1</w:t>
            </w:r>
          </w:p>
        </w:tc>
        <w:tc>
          <w:tcPr>
            <w:tcW w:w="1446" w:type="dxa"/>
          </w:tcPr>
          <w:p w14:paraId="6C877FE3" w14:textId="5619FC35" w:rsidR="0042136F" w:rsidRPr="00382657" w:rsidRDefault="0042136F" w:rsidP="00EB3D8E">
            <w:pPr>
              <w:jc w:val="center"/>
              <w:rPr>
                <w:sz w:val="18"/>
                <w:szCs w:val="18"/>
              </w:rPr>
            </w:pPr>
            <w:r w:rsidRPr="00382657">
              <w:rPr>
                <w:sz w:val="18"/>
                <w:szCs w:val="18"/>
              </w:rPr>
              <w:t>Type</w:t>
            </w:r>
          </w:p>
        </w:tc>
        <w:tc>
          <w:tcPr>
            <w:tcW w:w="2166" w:type="dxa"/>
          </w:tcPr>
          <w:p w14:paraId="25422618" w14:textId="22986273" w:rsidR="0042136F" w:rsidRPr="00382657" w:rsidRDefault="0042136F" w:rsidP="00EB3D8E">
            <w:pPr>
              <w:jc w:val="center"/>
              <w:rPr>
                <w:sz w:val="18"/>
                <w:szCs w:val="18"/>
              </w:rPr>
            </w:pPr>
            <w:r w:rsidRPr="00382657">
              <w:rPr>
                <w:sz w:val="18"/>
                <w:szCs w:val="18"/>
              </w:rPr>
              <w:t>BLE ADV Packet</w:t>
            </w:r>
          </w:p>
        </w:tc>
        <w:tc>
          <w:tcPr>
            <w:tcW w:w="3343" w:type="dxa"/>
          </w:tcPr>
          <w:p w14:paraId="75BC3FA8" w14:textId="3381D195" w:rsidR="0042136F" w:rsidRPr="00382657" w:rsidRDefault="00154316" w:rsidP="00503E93">
            <w:pPr>
              <w:rPr>
                <w:sz w:val="18"/>
                <w:szCs w:val="18"/>
              </w:rPr>
            </w:pPr>
            <w:r w:rsidRPr="00382657">
              <w:rPr>
                <w:sz w:val="18"/>
                <w:szCs w:val="18"/>
              </w:rPr>
              <w:t>Advertising Packet Type = Mesh</w:t>
            </w:r>
          </w:p>
        </w:tc>
      </w:tr>
      <w:tr w:rsidR="0047447A" w14:paraId="2A8372A4" w14:textId="3BF24B79" w:rsidTr="00735FD8">
        <w:trPr>
          <w:jc w:val="center"/>
        </w:trPr>
        <w:tc>
          <w:tcPr>
            <w:tcW w:w="838" w:type="dxa"/>
          </w:tcPr>
          <w:p w14:paraId="07386A83" w14:textId="69EBA24C" w:rsidR="0047447A" w:rsidRPr="00382657" w:rsidRDefault="00154316" w:rsidP="00EB3D8E">
            <w:pPr>
              <w:jc w:val="center"/>
              <w:rPr>
                <w:sz w:val="18"/>
                <w:szCs w:val="18"/>
              </w:rPr>
            </w:pPr>
            <w:r w:rsidRPr="00382657">
              <w:rPr>
                <w:sz w:val="18"/>
                <w:szCs w:val="18"/>
              </w:rPr>
              <w:t>2</w:t>
            </w:r>
          </w:p>
        </w:tc>
        <w:tc>
          <w:tcPr>
            <w:tcW w:w="1215" w:type="dxa"/>
          </w:tcPr>
          <w:p w14:paraId="252077BE" w14:textId="43BD5F58" w:rsidR="0047447A" w:rsidRPr="00382657" w:rsidRDefault="0047447A" w:rsidP="00EB3D8E">
            <w:pPr>
              <w:jc w:val="center"/>
              <w:rPr>
                <w:sz w:val="18"/>
                <w:szCs w:val="18"/>
              </w:rPr>
            </w:pPr>
            <w:r w:rsidRPr="00382657">
              <w:rPr>
                <w:sz w:val="18"/>
                <w:szCs w:val="18"/>
              </w:rPr>
              <w:t>1</w:t>
            </w:r>
          </w:p>
        </w:tc>
        <w:tc>
          <w:tcPr>
            <w:tcW w:w="1446" w:type="dxa"/>
          </w:tcPr>
          <w:p w14:paraId="1A5ADAAA" w14:textId="274C0999" w:rsidR="0047447A" w:rsidRPr="00382657" w:rsidRDefault="007121E9" w:rsidP="00EB3D8E">
            <w:pPr>
              <w:jc w:val="center"/>
              <w:rPr>
                <w:sz w:val="18"/>
                <w:szCs w:val="18"/>
              </w:rPr>
            </w:pPr>
            <w:r w:rsidRPr="00382657">
              <w:rPr>
                <w:sz w:val="18"/>
                <w:szCs w:val="18"/>
              </w:rPr>
              <w:t>IVI | NID</w:t>
            </w:r>
          </w:p>
        </w:tc>
        <w:tc>
          <w:tcPr>
            <w:tcW w:w="2166" w:type="dxa"/>
          </w:tcPr>
          <w:p w14:paraId="26F57BC7" w14:textId="4A49FB0D" w:rsidR="0047447A" w:rsidRPr="00382657" w:rsidRDefault="00AC70C2" w:rsidP="00EB3D8E">
            <w:pPr>
              <w:jc w:val="center"/>
              <w:rPr>
                <w:sz w:val="18"/>
                <w:szCs w:val="18"/>
              </w:rPr>
            </w:pPr>
            <w:r w:rsidRPr="00382657">
              <w:rPr>
                <w:sz w:val="18"/>
                <w:szCs w:val="18"/>
              </w:rPr>
              <w:t>Network</w:t>
            </w:r>
          </w:p>
        </w:tc>
        <w:tc>
          <w:tcPr>
            <w:tcW w:w="3343" w:type="dxa"/>
          </w:tcPr>
          <w:p w14:paraId="6E4878C6" w14:textId="3AED211B" w:rsidR="0047447A" w:rsidRPr="00382657" w:rsidRDefault="007121E9" w:rsidP="00503E93">
            <w:pPr>
              <w:rPr>
                <w:sz w:val="18"/>
                <w:szCs w:val="18"/>
              </w:rPr>
            </w:pPr>
            <w:r w:rsidRPr="00382657">
              <w:rPr>
                <w:sz w:val="18"/>
                <w:szCs w:val="18"/>
              </w:rPr>
              <w:t>1 bit</w:t>
            </w:r>
            <w:r w:rsidR="005A1813" w:rsidRPr="00382657">
              <w:rPr>
                <w:sz w:val="18"/>
                <w:szCs w:val="18"/>
              </w:rPr>
              <w:t>:</w:t>
            </w:r>
            <w:r w:rsidRPr="00382657">
              <w:rPr>
                <w:sz w:val="18"/>
                <w:szCs w:val="18"/>
              </w:rPr>
              <w:t xml:space="preserve"> LSB of IV Inde</w:t>
            </w:r>
            <w:r w:rsidR="005A1813" w:rsidRPr="00382657">
              <w:rPr>
                <w:sz w:val="18"/>
                <w:szCs w:val="18"/>
              </w:rPr>
              <w:t>x</w:t>
            </w:r>
          </w:p>
          <w:p w14:paraId="5946304E" w14:textId="5584783F" w:rsidR="007121E9" w:rsidRPr="00382657" w:rsidRDefault="007121E9" w:rsidP="00503E93">
            <w:pPr>
              <w:rPr>
                <w:sz w:val="18"/>
                <w:szCs w:val="18"/>
              </w:rPr>
            </w:pPr>
            <w:r w:rsidRPr="00382657">
              <w:rPr>
                <w:sz w:val="18"/>
                <w:szCs w:val="18"/>
              </w:rPr>
              <w:t>7 bits</w:t>
            </w:r>
            <w:r w:rsidR="005A1813" w:rsidRPr="00382657">
              <w:rPr>
                <w:sz w:val="18"/>
                <w:szCs w:val="18"/>
              </w:rPr>
              <w:t>:</w:t>
            </w:r>
            <w:r w:rsidRPr="00382657">
              <w:rPr>
                <w:sz w:val="18"/>
                <w:szCs w:val="18"/>
              </w:rPr>
              <w:t xml:space="preserve"> </w:t>
            </w:r>
            <w:r w:rsidR="00625B08">
              <w:rPr>
                <w:sz w:val="18"/>
                <w:szCs w:val="18"/>
              </w:rPr>
              <w:t>V</w:t>
            </w:r>
            <w:r w:rsidR="00C76140" w:rsidRPr="00382657">
              <w:rPr>
                <w:sz w:val="18"/>
                <w:szCs w:val="18"/>
              </w:rPr>
              <w:t xml:space="preserve">alue derived from </w:t>
            </w:r>
            <w:proofErr w:type="spellStart"/>
            <w:r w:rsidR="00C76140" w:rsidRPr="00382657">
              <w:rPr>
                <w:sz w:val="18"/>
                <w:szCs w:val="18"/>
              </w:rPr>
              <w:t>NetKey</w:t>
            </w:r>
            <w:proofErr w:type="spellEnd"/>
            <w:r w:rsidR="00C76140" w:rsidRPr="00382657">
              <w:rPr>
                <w:sz w:val="18"/>
                <w:szCs w:val="18"/>
              </w:rPr>
              <w:t xml:space="preserve"> to </w:t>
            </w:r>
            <w:r w:rsidR="00503E93" w:rsidRPr="00382657">
              <w:rPr>
                <w:sz w:val="18"/>
                <w:szCs w:val="18"/>
              </w:rPr>
              <w:t>identify the encryption and privacy keys used for the packet</w:t>
            </w:r>
          </w:p>
        </w:tc>
      </w:tr>
      <w:tr w:rsidR="0047447A" w14:paraId="71CE1C49" w14:textId="2AE3E546" w:rsidTr="00735FD8">
        <w:trPr>
          <w:jc w:val="center"/>
        </w:trPr>
        <w:tc>
          <w:tcPr>
            <w:tcW w:w="838" w:type="dxa"/>
          </w:tcPr>
          <w:p w14:paraId="0FD1D0FA" w14:textId="0CF4ED2A" w:rsidR="0047447A" w:rsidRPr="00382657" w:rsidRDefault="00154316" w:rsidP="00EB3D8E">
            <w:pPr>
              <w:jc w:val="center"/>
              <w:rPr>
                <w:sz w:val="18"/>
                <w:szCs w:val="18"/>
              </w:rPr>
            </w:pPr>
            <w:r w:rsidRPr="00382657">
              <w:rPr>
                <w:sz w:val="18"/>
                <w:szCs w:val="18"/>
              </w:rPr>
              <w:t>3</w:t>
            </w:r>
          </w:p>
        </w:tc>
        <w:tc>
          <w:tcPr>
            <w:tcW w:w="1215" w:type="dxa"/>
          </w:tcPr>
          <w:p w14:paraId="3E04ECF9" w14:textId="52FF7B33" w:rsidR="0047447A" w:rsidRPr="00382657" w:rsidRDefault="0047447A" w:rsidP="00EB3D8E">
            <w:pPr>
              <w:jc w:val="center"/>
              <w:rPr>
                <w:sz w:val="18"/>
                <w:szCs w:val="18"/>
              </w:rPr>
            </w:pPr>
            <w:r w:rsidRPr="00382657">
              <w:rPr>
                <w:sz w:val="18"/>
                <w:szCs w:val="18"/>
              </w:rPr>
              <w:t>1</w:t>
            </w:r>
          </w:p>
        </w:tc>
        <w:tc>
          <w:tcPr>
            <w:tcW w:w="1446" w:type="dxa"/>
          </w:tcPr>
          <w:p w14:paraId="7F4AC0A9" w14:textId="02A071D9" w:rsidR="0047447A" w:rsidRPr="00382657" w:rsidRDefault="00503E93" w:rsidP="00EB3D8E">
            <w:pPr>
              <w:jc w:val="center"/>
              <w:rPr>
                <w:sz w:val="18"/>
                <w:szCs w:val="18"/>
              </w:rPr>
            </w:pPr>
            <w:r w:rsidRPr="00382657">
              <w:rPr>
                <w:sz w:val="18"/>
                <w:szCs w:val="18"/>
              </w:rPr>
              <w:t>CTL | TTL</w:t>
            </w:r>
          </w:p>
        </w:tc>
        <w:tc>
          <w:tcPr>
            <w:tcW w:w="2166" w:type="dxa"/>
          </w:tcPr>
          <w:p w14:paraId="53B99743" w14:textId="5ACAA27D" w:rsidR="0047447A" w:rsidRPr="00382657" w:rsidRDefault="00AC70C2" w:rsidP="00EB3D8E">
            <w:pPr>
              <w:jc w:val="center"/>
              <w:rPr>
                <w:sz w:val="18"/>
                <w:szCs w:val="18"/>
              </w:rPr>
            </w:pPr>
            <w:r w:rsidRPr="00382657">
              <w:rPr>
                <w:sz w:val="18"/>
                <w:szCs w:val="18"/>
              </w:rPr>
              <w:t>Network</w:t>
            </w:r>
          </w:p>
        </w:tc>
        <w:tc>
          <w:tcPr>
            <w:tcW w:w="3343" w:type="dxa"/>
          </w:tcPr>
          <w:p w14:paraId="7C3A2549" w14:textId="5605F768" w:rsidR="0047447A" w:rsidRPr="00382657" w:rsidRDefault="00503E93" w:rsidP="00F12EA6">
            <w:pPr>
              <w:rPr>
                <w:sz w:val="18"/>
                <w:szCs w:val="18"/>
              </w:rPr>
            </w:pPr>
            <w:r w:rsidRPr="00382657">
              <w:rPr>
                <w:sz w:val="18"/>
                <w:szCs w:val="18"/>
              </w:rPr>
              <w:t>1 bit</w:t>
            </w:r>
            <w:r w:rsidR="005A1813" w:rsidRPr="00382657">
              <w:rPr>
                <w:sz w:val="18"/>
                <w:szCs w:val="18"/>
              </w:rPr>
              <w:t xml:space="preserve">: </w:t>
            </w:r>
            <w:r w:rsidR="00625B08">
              <w:rPr>
                <w:sz w:val="18"/>
                <w:szCs w:val="18"/>
              </w:rPr>
              <w:t>I</w:t>
            </w:r>
            <w:r w:rsidR="002B7782" w:rsidRPr="00382657">
              <w:rPr>
                <w:sz w:val="18"/>
                <w:szCs w:val="18"/>
              </w:rPr>
              <w:t>ndicate</w:t>
            </w:r>
            <w:r w:rsidR="00625B08">
              <w:rPr>
                <w:sz w:val="18"/>
                <w:szCs w:val="18"/>
              </w:rPr>
              <w:t>s</w:t>
            </w:r>
            <w:r w:rsidR="00F12EA6" w:rsidRPr="00382657">
              <w:rPr>
                <w:sz w:val="18"/>
                <w:szCs w:val="18"/>
              </w:rPr>
              <w:t xml:space="preserve"> a control </w:t>
            </w:r>
            <w:r w:rsidR="002B7782" w:rsidRPr="00382657">
              <w:rPr>
                <w:sz w:val="18"/>
                <w:szCs w:val="18"/>
              </w:rPr>
              <w:t>message (1)</w:t>
            </w:r>
          </w:p>
          <w:p w14:paraId="03DF7B76" w14:textId="050DB5F4" w:rsidR="00F12EA6" w:rsidRPr="00382657" w:rsidRDefault="00F12EA6" w:rsidP="00F12EA6">
            <w:pPr>
              <w:rPr>
                <w:sz w:val="18"/>
                <w:szCs w:val="18"/>
              </w:rPr>
            </w:pPr>
            <w:r w:rsidRPr="00382657">
              <w:rPr>
                <w:sz w:val="18"/>
                <w:szCs w:val="18"/>
              </w:rPr>
              <w:t>7 bits</w:t>
            </w:r>
            <w:r w:rsidR="005A1813" w:rsidRPr="00382657">
              <w:rPr>
                <w:sz w:val="18"/>
                <w:szCs w:val="18"/>
              </w:rPr>
              <w:t>:</w:t>
            </w:r>
            <w:r w:rsidRPr="00382657">
              <w:rPr>
                <w:sz w:val="18"/>
                <w:szCs w:val="18"/>
              </w:rPr>
              <w:t xml:space="preserve"> Time to Live (TTL)</w:t>
            </w:r>
          </w:p>
        </w:tc>
      </w:tr>
      <w:tr w:rsidR="0047447A" w14:paraId="4E7BC6DF" w14:textId="64E63A46" w:rsidTr="00735FD8">
        <w:trPr>
          <w:jc w:val="center"/>
        </w:trPr>
        <w:tc>
          <w:tcPr>
            <w:tcW w:w="838" w:type="dxa"/>
          </w:tcPr>
          <w:p w14:paraId="0B201755" w14:textId="6A7FCBAB" w:rsidR="0047447A" w:rsidRPr="00382657" w:rsidRDefault="00154316" w:rsidP="00EB3D8E">
            <w:pPr>
              <w:jc w:val="center"/>
              <w:rPr>
                <w:sz w:val="18"/>
                <w:szCs w:val="18"/>
              </w:rPr>
            </w:pPr>
            <w:r w:rsidRPr="00382657">
              <w:rPr>
                <w:sz w:val="18"/>
                <w:szCs w:val="18"/>
              </w:rPr>
              <w:t>4 – 6</w:t>
            </w:r>
          </w:p>
        </w:tc>
        <w:tc>
          <w:tcPr>
            <w:tcW w:w="1215" w:type="dxa"/>
          </w:tcPr>
          <w:p w14:paraId="050639DF" w14:textId="2E263144" w:rsidR="0047447A" w:rsidRPr="00382657" w:rsidRDefault="0047447A" w:rsidP="00EB3D8E">
            <w:pPr>
              <w:jc w:val="center"/>
              <w:rPr>
                <w:sz w:val="18"/>
                <w:szCs w:val="18"/>
              </w:rPr>
            </w:pPr>
            <w:r w:rsidRPr="00382657">
              <w:rPr>
                <w:sz w:val="18"/>
                <w:szCs w:val="18"/>
              </w:rPr>
              <w:t>3</w:t>
            </w:r>
          </w:p>
        </w:tc>
        <w:tc>
          <w:tcPr>
            <w:tcW w:w="1446" w:type="dxa"/>
          </w:tcPr>
          <w:p w14:paraId="692BC043" w14:textId="335E48CE" w:rsidR="0047447A" w:rsidRPr="00382657" w:rsidRDefault="00DE49BC" w:rsidP="00EB3D8E">
            <w:pPr>
              <w:jc w:val="center"/>
              <w:rPr>
                <w:sz w:val="18"/>
                <w:szCs w:val="18"/>
              </w:rPr>
            </w:pPr>
            <w:r w:rsidRPr="00382657">
              <w:rPr>
                <w:sz w:val="18"/>
                <w:szCs w:val="18"/>
              </w:rPr>
              <w:t>SEQ</w:t>
            </w:r>
          </w:p>
        </w:tc>
        <w:tc>
          <w:tcPr>
            <w:tcW w:w="2166" w:type="dxa"/>
          </w:tcPr>
          <w:p w14:paraId="056F90E3" w14:textId="2AC8874E" w:rsidR="0047447A" w:rsidRPr="00382657" w:rsidRDefault="00AC70C2" w:rsidP="00EB3D8E">
            <w:pPr>
              <w:jc w:val="center"/>
              <w:rPr>
                <w:sz w:val="18"/>
                <w:szCs w:val="18"/>
              </w:rPr>
            </w:pPr>
            <w:r w:rsidRPr="00382657">
              <w:rPr>
                <w:sz w:val="18"/>
                <w:szCs w:val="18"/>
              </w:rPr>
              <w:t>Network</w:t>
            </w:r>
          </w:p>
        </w:tc>
        <w:tc>
          <w:tcPr>
            <w:tcW w:w="3343" w:type="dxa"/>
          </w:tcPr>
          <w:p w14:paraId="6F5675EE" w14:textId="710DD8F5" w:rsidR="0047447A" w:rsidRPr="00382657" w:rsidRDefault="00DE49BC" w:rsidP="00F12EA6">
            <w:pPr>
              <w:rPr>
                <w:sz w:val="18"/>
                <w:szCs w:val="18"/>
              </w:rPr>
            </w:pPr>
            <w:r w:rsidRPr="00382657">
              <w:rPr>
                <w:sz w:val="18"/>
                <w:szCs w:val="18"/>
              </w:rPr>
              <w:t>Sequence Number</w:t>
            </w:r>
          </w:p>
        </w:tc>
      </w:tr>
      <w:tr w:rsidR="0047447A" w14:paraId="67CA6E61" w14:textId="325E0416" w:rsidTr="00735FD8">
        <w:trPr>
          <w:jc w:val="center"/>
        </w:trPr>
        <w:tc>
          <w:tcPr>
            <w:tcW w:w="838" w:type="dxa"/>
          </w:tcPr>
          <w:p w14:paraId="7D892E80" w14:textId="6BE1CDAE" w:rsidR="0047447A" w:rsidRPr="00382657" w:rsidRDefault="00154316" w:rsidP="00EB3D8E">
            <w:pPr>
              <w:jc w:val="center"/>
              <w:rPr>
                <w:sz w:val="18"/>
                <w:szCs w:val="18"/>
              </w:rPr>
            </w:pPr>
            <w:r w:rsidRPr="00382657">
              <w:rPr>
                <w:sz w:val="18"/>
                <w:szCs w:val="18"/>
              </w:rPr>
              <w:t>7 – 8</w:t>
            </w:r>
          </w:p>
        </w:tc>
        <w:tc>
          <w:tcPr>
            <w:tcW w:w="1215" w:type="dxa"/>
          </w:tcPr>
          <w:p w14:paraId="53F5781A" w14:textId="0354926D" w:rsidR="0047447A" w:rsidRPr="00382657" w:rsidRDefault="00AC70C2" w:rsidP="00EB3D8E">
            <w:pPr>
              <w:jc w:val="center"/>
              <w:rPr>
                <w:sz w:val="18"/>
                <w:szCs w:val="18"/>
              </w:rPr>
            </w:pPr>
            <w:r w:rsidRPr="00382657">
              <w:rPr>
                <w:sz w:val="18"/>
                <w:szCs w:val="18"/>
              </w:rPr>
              <w:t>2</w:t>
            </w:r>
          </w:p>
        </w:tc>
        <w:tc>
          <w:tcPr>
            <w:tcW w:w="1446" w:type="dxa"/>
          </w:tcPr>
          <w:p w14:paraId="12C9EE5F" w14:textId="411DD9ED" w:rsidR="0047447A" w:rsidRPr="00382657" w:rsidRDefault="00DE49BC" w:rsidP="00EB3D8E">
            <w:pPr>
              <w:jc w:val="center"/>
              <w:rPr>
                <w:sz w:val="18"/>
                <w:szCs w:val="18"/>
              </w:rPr>
            </w:pPr>
            <w:r w:rsidRPr="00382657">
              <w:rPr>
                <w:sz w:val="18"/>
                <w:szCs w:val="18"/>
              </w:rPr>
              <w:t>SRC</w:t>
            </w:r>
          </w:p>
        </w:tc>
        <w:tc>
          <w:tcPr>
            <w:tcW w:w="2166" w:type="dxa"/>
          </w:tcPr>
          <w:p w14:paraId="50AF376B" w14:textId="69FB7268" w:rsidR="0047447A" w:rsidRPr="00382657" w:rsidRDefault="00AC70C2" w:rsidP="00EB3D8E">
            <w:pPr>
              <w:jc w:val="center"/>
              <w:rPr>
                <w:sz w:val="18"/>
                <w:szCs w:val="18"/>
              </w:rPr>
            </w:pPr>
            <w:r w:rsidRPr="00382657">
              <w:rPr>
                <w:sz w:val="18"/>
                <w:szCs w:val="18"/>
              </w:rPr>
              <w:t>Network</w:t>
            </w:r>
          </w:p>
        </w:tc>
        <w:tc>
          <w:tcPr>
            <w:tcW w:w="3343" w:type="dxa"/>
          </w:tcPr>
          <w:p w14:paraId="5BCF9A48" w14:textId="1C1C8649" w:rsidR="0047447A" w:rsidRPr="00382657" w:rsidRDefault="00DE49BC" w:rsidP="00F12EA6">
            <w:pPr>
              <w:rPr>
                <w:sz w:val="18"/>
                <w:szCs w:val="18"/>
              </w:rPr>
            </w:pPr>
            <w:r w:rsidRPr="00382657">
              <w:rPr>
                <w:sz w:val="18"/>
                <w:szCs w:val="18"/>
              </w:rPr>
              <w:t>Source Address</w:t>
            </w:r>
          </w:p>
        </w:tc>
      </w:tr>
      <w:tr w:rsidR="0047447A" w14:paraId="59B8F840" w14:textId="2BC285FA" w:rsidTr="00735FD8">
        <w:trPr>
          <w:jc w:val="center"/>
        </w:trPr>
        <w:tc>
          <w:tcPr>
            <w:tcW w:w="838" w:type="dxa"/>
          </w:tcPr>
          <w:p w14:paraId="5BF95E19" w14:textId="06ACFBBC" w:rsidR="0047447A" w:rsidRPr="00382657" w:rsidRDefault="00154316" w:rsidP="00EB3D8E">
            <w:pPr>
              <w:jc w:val="center"/>
              <w:rPr>
                <w:sz w:val="18"/>
                <w:szCs w:val="18"/>
              </w:rPr>
            </w:pPr>
            <w:r w:rsidRPr="00382657">
              <w:rPr>
                <w:sz w:val="18"/>
                <w:szCs w:val="18"/>
              </w:rPr>
              <w:t xml:space="preserve">9 </w:t>
            </w:r>
            <w:r w:rsidR="00A35CC9" w:rsidRPr="00382657">
              <w:rPr>
                <w:sz w:val="18"/>
                <w:szCs w:val="18"/>
              </w:rPr>
              <w:t>–</w:t>
            </w:r>
            <w:r w:rsidRPr="00382657">
              <w:rPr>
                <w:sz w:val="18"/>
                <w:szCs w:val="18"/>
              </w:rPr>
              <w:t xml:space="preserve"> 10</w:t>
            </w:r>
          </w:p>
        </w:tc>
        <w:tc>
          <w:tcPr>
            <w:tcW w:w="1215" w:type="dxa"/>
          </w:tcPr>
          <w:p w14:paraId="5D64986E" w14:textId="5E820B48" w:rsidR="0047447A" w:rsidRPr="00382657" w:rsidRDefault="00AC70C2" w:rsidP="00EB3D8E">
            <w:pPr>
              <w:jc w:val="center"/>
              <w:rPr>
                <w:sz w:val="18"/>
                <w:szCs w:val="18"/>
              </w:rPr>
            </w:pPr>
            <w:r w:rsidRPr="00382657">
              <w:rPr>
                <w:sz w:val="18"/>
                <w:szCs w:val="18"/>
              </w:rPr>
              <w:t>2</w:t>
            </w:r>
          </w:p>
        </w:tc>
        <w:tc>
          <w:tcPr>
            <w:tcW w:w="1446" w:type="dxa"/>
          </w:tcPr>
          <w:p w14:paraId="089BBD47" w14:textId="08F37B5B" w:rsidR="0047447A" w:rsidRPr="00382657" w:rsidRDefault="00DE49BC" w:rsidP="00EB3D8E">
            <w:pPr>
              <w:jc w:val="center"/>
              <w:rPr>
                <w:sz w:val="18"/>
                <w:szCs w:val="18"/>
              </w:rPr>
            </w:pPr>
            <w:r w:rsidRPr="00382657">
              <w:rPr>
                <w:sz w:val="18"/>
                <w:szCs w:val="18"/>
              </w:rPr>
              <w:t>DST</w:t>
            </w:r>
          </w:p>
        </w:tc>
        <w:tc>
          <w:tcPr>
            <w:tcW w:w="2166" w:type="dxa"/>
          </w:tcPr>
          <w:p w14:paraId="47DE83BB" w14:textId="6E60ED06" w:rsidR="0047447A" w:rsidRPr="00382657" w:rsidRDefault="00AC70C2" w:rsidP="00EB3D8E">
            <w:pPr>
              <w:jc w:val="center"/>
              <w:rPr>
                <w:sz w:val="18"/>
                <w:szCs w:val="18"/>
              </w:rPr>
            </w:pPr>
            <w:r w:rsidRPr="00382657">
              <w:rPr>
                <w:sz w:val="18"/>
                <w:szCs w:val="18"/>
              </w:rPr>
              <w:t>Network</w:t>
            </w:r>
          </w:p>
        </w:tc>
        <w:tc>
          <w:tcPr>
            <w:tcW w:w="3343" w:type="dxa"/>
          </w:tcPr>
          <w:p w14:paraId="609AA4CE" w14:textId="6A51C5E4" w:rsidR="0047447A" w:rsidRPr="00382657" w:rsidRDefault="00DE49BC" w:rsidP="00F12EA6">
            <w:pPr>
              <w:rPr>
                <w:sz w:val="18"/>
                <w:szCs w:val="18"/>
              </w:rPr>
            </w:pPr>
            <w:r w:rsidRPr="00382657">
              <w:rPr>
                <w:sz w:val="18"/>
                <w:szCs w:val="18"/>
              </w:rPr>
              <w:t>Destination Address</w:t>
            </w:r>
          </w:p>
        </w:tc>
      </w:tr>
      <w:tr w:rsidR="0047447A" w14:paraId="037B9071" w14:textId="77777777" w:rsidTr="00735FD8">
        <w:trPr>
          <w:jc w:val="center"/>
        </w:trPr>
        <w:tc>
          <w:tcPr>
            <w:tcW w:w="838" w:type="dxa"/>
          </w:tcPr>
          <w:p w14:paraId="7D8793A1" w14:textId="75D49E1E" w:rsidR="0047447A" w:rsidRPr="00382657" w:rsidRDefault="00154316" w:rsidP="00EB3D8E">
            <w:pPr>
              <w:jc w:val="center"/>
              <w:rPr>
                <w:sz w:val="18"/>
                <w:szCs w:val="18"/>
              </w:rPr>
            </w:pPr>
            <w:r w:rsidRPr="00382657">
              <w:rPr>
                <w:sz w:val="18"/>
                <w:szCs w:val="18"/>
              </w:rPr>
              <w:t>11</w:t>
            </w:r>
          </w:p>
        </w:tc>
        <w:tc>
          <w:tcPr>
            <w:tcW w:w="1215" w:type="dxa"/>
          </w:tcPr>
          <w:p w14:paraId="4B97373D" w14:textId="48C4231F" w:rsidR="0047447A" w:rsidRPr="00382657" w:rsidRDefault="003C2186" w:rsidP="00EB3D8E">
            <w:pPr>
              <w:jc w:val="center"/>
              <w:rPr>
                <w:sz w:val="18"/>
                <w:szCs w:val="18"/>
              </w:rPr>
            </w:pPr>
            <w:r w:rsidRPr="00382657">
              <w:rPr>
                <w:sz w:val="18"/>
                <w:szCs w:val="18"/>
              </w:rPr>
              <w:t>1</w:t>
            </w:r>
          </w:p>
        </w:tc>
        <w:tc>
          <w:tcPr>
            <w:tcW w:w="1446" w:type="dxa"/>
          </w:tcPr>
          <w:p w14:paraId="55377CD3" w14:textId="2312ACCA" w:rsidR="0047447A" w:rsidRPr="00382657" w:rsidRDefault="00735FD8" w:rsidP="00EB3D8E">
            <w:pPr>
              <w:jc w:val="center"/>
              <w:rPr>
                <w:sz w:val="18"/>
                <w:szCs w:val="18"/>
              </w:rPr>
            </w:pPr>
            <w:r w:rsidRPr="00382657">
              <w:rPr>
                <w:sz w:val="18"/>
                <w:szCs w:val="18"/>
              </w:rPr>
              <w:t>SEG | Opcode</w:t>
            </w:r>
          </w:p>
        </w:tc>
        <w:tc>
          <w:tcPr>
            <w:tcW w:w="2166" w:type="dxa"/>
          </w:tcPr>
          <w:p w14:paraId="4CBC95E0" w14:textId="17CA7445" w:rsidR="0047447A" w:rsidRPr="00382657" w:rsidRDefault="003C2186" w:rsidP="00EB3D8E">
            <w:pPr>
              <w:jc w:val="center"/>
              <w:rPr>
                <w:sz w:val="18"/>
                <w:szCs w:val="18"/>
              </w:rPr>
            </w:pPr>
            <w:r w:rsidRPr="00382657">
              <w:rPr>
                <w:sz w:val="18"/>
                <w:szCs w:val="18"/>
              </w:rPr>
              <w:t xml:space="preserve"> Lower Level Transport</w:t>
            </w:r>
          </w:p>
        </w:tc>
        <w:tc>
          <w:tcPr>
            <w:tcW w:w="3343" w:type="dxa"/>
          </w:tcPr>
          <w:p w14:paraId="64299081" w14:textId="3DF1278C" w:rsidR="0047447A" w:rsidRPr="00382657" w:rsidRDefault="00735FD8" w:rsidP="00F12EA6">
            <w:pPr>
              <w:rPr>
                <w:sz w:val="18"/>
                <w:szCs w:val="18"/>
              </w:rPr>
            </w:pPr>
            <w:r w:rsidRPr="00382657">
              <w:rPr>
                <w:sz w:val="18"/>
                <w:szCs w:val="18"/>
              </w:rPr>
              <w:t>1 bit</w:t>
            </w:r>
            <w:r w:rsidR="005A1813" w:rsidRPr="00382657">
              <w:rPr>
                <w:sz w:val="18"/>
                <w:szCs w:val="18"/>
              </w:rPr>
              <w:t xml:space="preserve">: </w:t>
            </w:r>
            <w:r w:rsidR="00625B08">
              <w:rPr>
                <w:sz w:val="18"/>
                <w:szCs w:val="18"/>
              </w:rPr>
              <w:t>U</w:t>
            </w:r>
            <w:r w:rsidRPr="00382657">
              <w:rPr>
                <w:sz w:val="18"/>
                <w:szCs w:val="18"/>
              </w:rPr>
              <w:t>nsegmented message</w:t>
            </w:r>
            <w:r w:rsidR="002B7782" w:rsidRPr="00382657">
              <w:rPr>
                <w:sz w:val="18"/>
                <w:szCs w:val="18"/>
              </w:rPr>
              <w:t xml:space="preserve"> (0)</w:t>
            </w:r>
          </w:p>
          <w:p w14:paraId="79CE8970" w14:textId="240E02BC" w:rsidR="00735FD8" w:rsidRPr="00382657" w:rsidRDefault="00735FD8" w:rsidP="00F12EA6">
            <w:pPr>
              <w:rPr>
                <w:sz w:val="18"/>
                <w:szCs w:val="18"/>
              </w:rPr>
            </w:pPr>
            <w:r w:rsidRPr="00382657">
              <w:rPr>
                <w:sz w:val="18"/>
                <w:szCs w:val="18"/>
              </w:rPr>
              <w:t>7 bits</w:t>
            </w:r>
            <w:r w:rsidR="005A1813" w:rsidRPr="00382657">
              <w:rPr>
                <w:sz w:val="18"/>
                <w:szCs w:val="18"/>
              </w:rPr>
              <w:t>: Opcode</w:t>
            </w:r>
          </w:p>
        </w:tc>
      </w:tr>
      <w:tr w:rsidR="0047447A" w14:paraId="20F839D0" w14:textId="77777777" w:rsidTr="00735FD8">
        <w:trPr>
          <w:jc w:val="center"/>
        </w:trPr>
        <w:tc>
          <w:tcPr>
            <w:tcW w:w="838" w:type="dxa"/>
          </w:tcPr>
          <w:p w14:paraId="0DEB4A68" w14:textId="0B8D73DC" w:rsidR="0047447A" w:rsidRPr="00382657" w:rsidRDefault="00FA50A5" w:rsidP="00EB3D8E">
            <w:pPr>
              <w:jc w:val="center"/>
              <w:rPr>
                <w:sz w:val="18"/>
                <w:szCs w:val="18"/>
              </w:rPr>
            </w:pPr>
            <w:r w:rsidRPr="00382657">
              <w:rPr>
                <w:sz w:val="18"/>
                <w:szCs w:val="18"/>
              </w:rPr>
              <w:t>1</w:t>
            </w:r>
            <w:r w:rsidR="00323043" w:rsidRPr="00382657">
              <w:rPr>
                <w:sz w:val="18"/>
                <w:szCs w:val="18"/>
              </w:rPr>
              <w:t>2</w:t>
            </w:r>
            <w:r w:rsidR="0047447A" w:rsidRPr="00382657">
              <w:rPr>
                <w:sz w:val="18"/>
                <w:szCs w:val="18"/>
              </w:rPr>
              <w:t xml:space="preserve"> – 2</w:t>
            </w:r>
            <w:r w:rsidR="00323043" w:rsidRPr="00382657">
              <w:rPr>
                <w:sz w:val="18"/>
                <w:szCs w:val="18"/>
              </w:rPr>
              <w:t>2</w:t>
            </w:r>
          </w:p>
        </w:tc>
        <w:tc>
          <w:tcPr>
            <w:tcW w:w="1215" w:type="dxa"/>
          </w:tcPr>
          <w:p w14:paraId="40EB858A" w14:textId="5F9CA02A" w:rsidR="0047447A" w:rsidRPr="00382657" w:rsidRDefault="00AC70C2" w:rsidP="00EB3D8E">
            <w:pPr>
              <w:jc w:val="center"/>
              <w:rPr>
                <w:sz w:val="18"/>
                <w:szCs w:val="18"/>
              </w:rPr>
            </w:pPr>
            <w:r w:rsidRPr="00382657">
              <w:rPr>
                <w:sz w:val="18"/>
                <w:szCs w:val="18"/>
              </w:rPr>
              <w:t>11</w:t>
            </w:r>
          </w:p>
        </w:tc>
        <w:tc>
          <w:tcPr>
            <w:tcW w:w="1446" w:type="dxa"/>
          </w:tcPr>
          <w:p w14:paraId="16923945" w14:textId="56CE9547" w:rsidR="0047447A" w:rsidRPr="00382657" w:rsidRDefault="00A618EC" w:rsidP="00EB3D8E">
            <w:pPr>
              <w:jc w:val="center"/>
              <w:rPr>
                <w:sz w:val="18"/>
                <w:szCs w:val="18"/>
              </w:rPr>
            </w:pPr>
            <w:r w:rsidRPr="00382657">
              <w:rPr>
                <w:sz w:val="18"/>
                <w:szCs w:val="18"/>
              </w:rPr>
              <w:t>Payload</w:t>
            </w:r>
          </w:p>
        </w:tc>
        <w:tc>
          <w:tcPr>
            <w:tcW w:w="2166" w:type="dxa"/>
          </w:tcPr>
          <w:p w14:paraId="02ABDC78" w14:textId="1AEA0737" w:rsidR="0047447A" w:rsidRPr="00382657" w:rsidRDefault="00AC70C2" w:rsidP="00EB3D8E">
            <w:pPr>
              <w:jc w:val="center"/>
              <w:rPr>
                <w:sz w:val="18"/>
                <w:szCs w:val="18"/>
              </w:rPr>
            </w:pPr>
            <w:r w:rsidRPr="00382657">
              <w:rPr>
                <w:sz w:val="18"/>
                <w:szCs w:val="18"/>
              </w:rPr>
              <w:t>Payload</w:t>
            </w:r>
          </w:p>
        </w:tc>
        <w:tc>
          <w:tcPr>
            <w:tcW w:w="3343" w:type="dxa"/>
          </w:tcPr>
          <w:p w14:paraId="16359740" w14:textId="26B05876" w:rsidR="0047447A" w:rsidRPr="00382657" w:rsidRDefault="00A618EC" w:rsidP="00F12EA6">
            <w:pPr>
              <w:rPr>
                <w:sz w:val="18"/>
                <w:szCs w:val="18"/>
              </w:rPr>
            </w:pPr>
            <w:r w:rsidRPr="00382657">
              <w:rPr>
                <w:sz w:val="18"/>
                <w:szCs w:val="18"/>
              </w:rPr>
              <w:t>Message Payload</w:t>
            </w:r>
          </w:p>
        </w:tc>
      </w:tr>
      <w:tr w:rsidR="0047447A" w14:paraId="33AEDF61" w14:textId="77777777" w:rsidTr="00735FD8">
        <w:trPr>
          <w:jc w:val="center"/>
        </w:trPr>
        <w:tc>
          <w:tcPr>
            <w:tcW w:w="838" w:type="dxa"/>
          </w:tcPr>
          <w:p w14:paraId="3B27CB69" w14:textId="43EFA013" w:rsidR="0047447A" w:rsidRPr="00382657" w:rsidRDefault="0047447A" w:rsidP="00EB3D8E">
            <w:pPr>
              <w:jc w:val="center"/>
              <w:rPr>
                <w:sz w:val="18"/>
                <w:szCs w:val="18"/>
              </w:rPr>
            </w:pPr>
            <w:r w:rsidRPr="00382657">
              <w:rPr>
                <w:sz w:val="18"/>
                <w:szCs w:val="18"/>
              </w:rPr>
              <w:t>2</w:t>
            </w:r>
            <w:r w:rsidR="00323043" w:rsidRPr="00382657">
              <w:rPr>
                <w:sz w:val="18"/>
                <w:szCs w:val="18"/>
              </w:rPr>
              <w:t>3</w:t>
            </w:r>
            <w:r w:rsidRPr="00382657">
              <w:rPr>
                <w:sz w:val="18"/>
                <w:szCs w:val="18"/>
              </w:rPr>
              <w:t xml:space="preserve"> </w:t>
            </w:r>
            <w:r w:rsidR="00A35CC9" w:rsidRPr="00382657">
              <w:rPr>
                <w:sz w:val="18"/>
                <w:szCs w:val="18"/>
              </w:rPr>
              <w:t>–</w:t>
            </w:r>
            <w:r w:rsidRPr="00382657">
              <w:rPr>
                <w:sz w:val="18"/>
                <w:szCs w:val="18"/>
              </w:rPr>
              <w:t xml:space="preserve"> 3</w:t>
            </w:r>
            <w:r w:rsidR="00323043" w:rsidRPr="00382657">
              <w:rPr>
                <w:sz w:val="18"/>
                <w:szCs w:val="18"/>
              </w:rPr>
              <w:t>0</w:t>
            </w:r>
          </w:p>
        </w:tc>
        <w:tc>
          <w:tcPr>
            <w:tcW w:w="1215" w:type="dxa"/>
          </w:tcPr>
          <w:p w14:paraId="0CCD8E3D" w14:textId="16B9562F" w:rsidR="0047447A" w:rsidRPr="00382657" w:rsidRDefault="00AC70C2" w:rsidP="00EB3D8E">
            <w:pPr>
              <w:jc w:val="center"/>
              <w:rPr>
                <w:sz w:val="18"/>
                <w:szCs w:val="18"/>
              </w:rPr>
            </w:pPr>
            <w:r w:rsidRPr="00382657">
              <w:rPr>
                <w:sz w:val="18"/>
                <w:szCs w:val="18"/>
              </w:rPr>
              <w:t>8</w:t>
            </w:r>
          </w:p>
        </w:tc>
        <w:tc>
          <w:tcPr>
            <w:tcW w:w="1446" w:type="dxa"/>
          </w:tcPr>
          <w:p w14:paraId="00B33D16" w14:textId="3B1A288C" w:rsidR="0047447A" w:rsidRPr="00382657" w:rsidRDefault="00064F3E" w:rsidP="00EB3D8E">
            <w:pPr>
              <w:jc w:val="center"/>
              <w:rPr>
                <w:sz w:val="18"/>
                <w:szCs w:val="18"/>
              </w:rPr>
            </w:pPr>
            <w:proofErr w:type="spellStart"/>
            <w:r w:rsidRPr="00382657">
              <w:rPr>
                <w:sz w:val="18"/>
                <w:szCs w:val="18"/>
              </w:rPr>
              <w:t>NetMIC</w:t>
            </w:r>
            <w:proofErr w:type="spellEnd"/>
          </w:p>
        </w:tc>
        <w:tc>
          <w:tcPr>
            <w:tcW w:w="2166" w:type="dxa"/>
          </w:tcPr>
          <w:p w14:paraId="773B2278" w14:textId="1771F8F1" w:rsidR="0047447A" w:rsidRPr="00382657" w:rsidRDefault="00AC70C2" w:rsidP="00EB3D8E">
            <w:pPr>
              <w:jc w:val="center"/>
              <w:rPr>
                <w:sz w:val="18"/>
                <w:szCs w:val="18"/>
              </w:rPr>
            </w:pPr>
            <w:r w:rsidRPr="00382657">
              <w:rPr>
                <w:sz w:val="18"/>
                <w:szCs w:val="18"/>
              </w:rPr>
              <w:t>Network</w:t>
            </w:r>
          </w:p>
        </w:tc>
        <w:tc>
          <w:tcPr>
            <w:tcW w:w="3343" w:type="dxa"/>
          </w:tcPr>
          <w:p w14:paraId="32A65F9D" w14:textId="39F3627F" w:rsidR="0047447A" w:rsidRPr="00382657" w:rsidRDefault="00DE49BC" w:rsidP="00F12EA6">
            <w:pPr>
              <w:rPr>
                <w:sz w:val="18"/>
                <w:szCs w:val="18"/>
              </w:rPr>
            </w:pPr>
            <w:r w:rsidRPr="00382657">
              <w:rPr>
                <w:sz w:val="18"/>
                <w:szCs w:val="18"/>
              </w:rPr>
              <w:t>Message Integrity Check for Network</w:t>
            </w:r>
            <w:r w:rsidR="00721B4F" w:rsidRPr="00382657">
              <w:rPr>
                <w:sz w:val="18"/>
                <w:szCs w:val="18"/>
              </w:rPr>
              <w:t xml:space="preserve"> layer</w:t>
            </w:r>
          </w:p>
        </w:tc>
      </w:tr>
    </w:tbl>
    <w:p w14:paraId="05E5DEC7" w14:textId="77777777" w:rsidR="00280E7D" w:rsidRDefault="00280E7D" w:rsidP="004019FA">
      <w:pPr>
        <w:pStyle w:val="Heading3"/>
      </w:pPr>
    </w:p>
    <w:p w14:paraId="409103B0" w14:textId="77777777" w:rsidR="00280E7D" w:rsidRDefault="00280E7D">
      <w:pPr>
        <w:rPr>
          <w:rFonts w:ascii="Cambria" w:eastAsia="Times New Roman" w:hAnsi="Cambria"/>
          <w:b/>
          <w:bCs/>
          <w:color w:val="4F81BD"/>
        </w:rPr>
      </w:pPr>
      <w:r>
        <w:br w:type="page"/>
      </w:r>
    </w:p>
    <w:p w14:paraId="288D69C4" w14:textId="5EA023FA" w:rsidR="00BD1449" w:rsidRDefault="00BD1449" w:rsidP="004019FA">
      <w:pPr>
        <w:pStyle w:val="Heading3"/>
      </w:pPr>
      <w:r w:rsidRPr="00BD1449">
        <w:lastRenderedPageBreak/>
        <w:t>Segmented</w:t>
      </w:r>
      <w:r w:rsidR="00382657" w:rsidRPr="00382657">
        <w:t xml:space="preserve"> </w:t>
      </w:r>
      <w:r w:rsidR="00382657">
        <w:t>Control Messages</w:t>
      </w:r>
    </w:p>
    <w:p w14:paraId="15FC509F" w14:textId="584AD777" w:rsidR="00D3510A" w:rsidRDefault="00732CA2" w:rsidP="00D3510A">
      <w:r>
        <w:t>Segmented control messages can contain up to 8 octets of payload each.</w:t>
      </w:r>
      <w:r w:rsidR="00D3510A">
        <w:t xml:space="preserve"> Therefore, </w:t>
      </w:r>
      <w:r w:rsidR="00D3510A" w:rsidRPr="00EF0BAE">
        <w:rPr>
          <w:u w:val="single"/>
        </w:rPr>
        <w:t>a control message can be at most 256 octets long</w:t>
      </w:r>
      <w:r w:rsidR="00D3510A">
        <w:t>.</w:t>
      </w:r>
    </w:p>
    <w:tbl>
      <w:tblPr>
        <w:tblStyle w:val="TableGrid"/>
        <w:tblW w:w="0" w:type="auto"/>
        <w:jc w:val="center"/>
        <w:tblLook w:val="04A0" w:firstRow="1" w:lastRow="0" w:firstColumn="1" w:lastColumn="0" w:noHBand="0" w:noVBand="1"/>
      </w:tblPr>
      <w:tblGrid>
        <w:gridCol w:w="1861"/>
        <w:gridCol w:w="1824"/>
      </w:tblGrid>
      <w:tr w:rsidR="00D3510A" w14:paraId="3C95900C" w14:textId="77777777" w:rsidTr="007C243E">
        <w:trPr>
          <w:jc w:val="center"/>
        </w:trPr>
        <w:tc>
          <w:tcPr>
            <w:tcW w:w="1861" w:type="dxa"/>
            <w:shd w:val="clear" w:color="auto" w:fill="D9D9D9" w:themeFill="background1" w:themeFillShade="D9"/>
          </w:tcPr>
          <w:p w14:paraId="0BADAC4C" w14:textId="77777777" w:rsidR="00D3510A" w:rsidRPr="001C1400" w:rsidRDefault="00D3510A" w:rsidP="007C243E">
            <w:pPr>
              <w:jc w:val="center"/>
              <w:rPr>
                <w:b/>
              </w:rPr>
            </w:pPr>
            <w:r w:rsidRPr="001C1400">
              <w:rPr>
                <w:b/>
              </w:rPr>
              <w:t>Number of Packets</w:t>
            </w:r>
          </w:p>
        </w:tc>
        <w:tc>
          <w:tcPr>
            <w:tcW w:w="1824" w:type="dxa"/>
            <w:shd w:val="clear" w:color="auto" w:fill="D9D9D9" w:themeFill="background1" w:themeFillShade="D9"/>
          </w:tcPr>
          <w:p w14:paraId="20B78C7E" w14:textId="77777777" w:rsidR="00D3510A" w:rsidRPr="001C1400" w:rsidRDefault="00D3510A" w:rsidP="007C243E">
            <w:pPr>
              <w:jc w:val="center"/>
              <w:rPr>
                <w:b/>
              </w:rPr>
            </w:pPr>
            <w:r>
              <w:rPr>
                <w:b/>
              </w:rPr>
              <w:t xml:space="preserve">Max </w:t>
            </w:r>
            <w:r w:rsidRPr="001C1400">
              <w:rPr>
                <w:b/>
              </w:rPr>
              <w:t>Payload Size</w:t>
            </w:r>
            <w:r>
              <w:rPr>
                <w:b/>
              </w:rPr>
              <w:t xml:space="preserve"> (Octets)</w:t>
            </w:r>
          </w:p>
        </w:tc>
      </w:tr>
      <w:tr w:rsidR="00D3510A" w14:paraId="68D7352F" w14:textId="77777777" w:rsidTr="007C243E">
        <w:trPr>
          <w:jc w:val="center"/>
        </w:trPr>
        <w:tc>
          <w:tcPr>
            <w:tcW w:w="1861" w:type="dxa"/>
          </w:tcPr>
          <w:p w14:paraId="50C3E0C5" w14:textId="77777777" w:rsidR="00D3510A" w:rsidRDefault="00D3510A" w:rsidP="007C243E">
            <w:pPr>
              <w:jc w:val="center"/>
            </w:pPr>
            <w:r>
              <w:t>1 (unsegmented)</w:t>
            </w:r>
          </w:p>
        </w:tc>
        <w:tc>
          <w:tcPr>
            <w:tcW w:w="1824" w:type="dxa"/>
          </w:tcPr>
          <w:p w14:paraId="0592B931" w14:textId="77777777" w:rsidR="00D3510A" w:rsidRDefault="00D3510A" w:rsidP="007C243E">
            <w:pPr>
              <w:jc w:val="center"/>
            </w:pPr>
            <w:r>
              <w:t>11</w:t>
            </w:r>
          </w:p>
        </w:tc>
      </w:tr>
      <w:tr w:rsidR="00D3510A" w14:paraId="72FF96FA" w14:textId="77777777" w:rsidTr="007C243E">
        <w:trPr>
          <w:jc w:val="center"/>
        </w:trPr>
        <w:tc>
          <w:tcPr>
            <w:tcW w:w="1861" w:type="dxa"/>
          </w:tcPr>
          <w:p w14:paraId="2320489B" w14:textId="77777777" w:rsidR="00D3510A" w:rsidRDefault="00D3510A" w:rsidP="007C243E">
            <w:pPr>
              <w:jc w:val="center"/>
            </w:pPr>
            <w:r>
              <w:t>1 (segmented)</w:t>
            </w:r>
          </w:p>
        </w:tc>
        <w:tc>
          <w:tcPr>
            <w:tcW w:w="1824" w:type="dxa"/>
          </w:tcPr>
          <w:p w14:paraId="288E37CE" w14:textId="77777777" w:rsidR="00D3510A" w:rsidRDefault="00D3510A" w:rsidP="007C243E">
            <w:pPr>
              <w:jc w:val="center"/>
            </w:pPr>
            <w:r>
              <w:t>8</w:t>
            </w:r>
          </w:p>
        </w:tc>
      </w:tr>
      <w:tr w:rsidR="00D3510A" w14:paraId="1DF8C831" w14:textId="77777777" w:rsidTr="007C243E">
        <w:trPr>
          <w:jc w:val="center"/>
        </w:trPr>
        <w:tc>
          <w:tcPr>
            <w:tcW w:w="1861" w:type="dxa"/>
          </w:tcPr>
          <w:p w14:paraId="524FD70D" w14:textId="77777777" w:rsidR="00D3510A" w:rsidRDefault="00D3510A" w:rsidP="007C243E">
            <w:pPr>
              <w:jc w:val="center"/>
            </w:pPr>
            <w:r>
              <w:t>2</w:t>
            </w:r>
          </w:p>
        </w:tc>
        <w:tc>
          <w:tcPr>
            <w:tcW w:w="1824" w:type="dxa"/>
          </w:tcPr>
          <w:p w14:paraId="5BF9ECA8" w14:textId="77777777" w:rsidR="00D3510A" w:rsidRDefault="00D3510A" w:rsidP="007C243E">
            <w:pPr>
              <w:jc w:val="center"/>
            </w:pPr>
            <w:r>
              <w:t>16</w:t>
            </w:r>
          </w:p>
        </w:tc>
      </w:tr>
      <w:tr w:rsidR="00D3510A" w14:paraId="403E805A" w14:textId="77777777" w:rsidTr="007C243E">
        <w:trPr>
          <w:jc w:val="center"/>
        </w:trPr>
        <w:tc>
          <w:tcPr>
            <w:tcW w:w="1861" w:type="dxa"/>
          </w:tcPr>
          <w:p w14:paraId="6C24CD80" w14:textId="77777777" w:rsidR="00D3510A" w:rsidRDefault="00D3510A" w:rsidP="007C243E">
            <w:pPr>
              <w:jc w:val="center"/>
            </w:pPr>
            <w:r>
              <w:t>n</w:t>
            </w:r>
          </w:p>
        </w:tc>
        <w:tc>
          <w:tcPr>
            <w:tcW w:w="1824" w:type="dxa"/>
          </w:tcPr>
          <w:p w14:paraId="5AEC8F33" w14:textId="77777777" w:rsidR="00D3510A" w:rsidRDefault="00D3510A" w:rsidP="007C243E">
            <w:pPr>
              <w:jc w:val="center"/>
            </w:pPr>
            <w:r>
              <w:t>n*8</w:t>
            </w:r>
          </w:p>
        </w:tc>
      </w:tr>
      <w:tr w:rsidR="00D3510A" w14:paraId="4C0F8AFD" w14:textId="77777777" w:rsidTr="007C243E">
        <w:trPr>
          <w:jc w:val="center"/>
        </w:trPr>
        <w:tc>
          <w:tcPr>
            <w:tcW w:w="1861" w:type="dxa"/>
          </w:tcPr>
          <w:p w14:paraId="38CEDAF5" w14:textId="77777777" w:rsidR="00D3510A" w:rsidRDefault="00D3510A" w:rsidP="007C243E">
            <w:pPr>
              <w:jc w:val="center"/>
            </w:pPr>
            <w:r>
              <w:t>32</w:t>
            </w:r>
          </w:p>
        </w:tc>
        <w:tc>
          <w:tcPr>
            <w:tcW w:w="1824" w:type="dxa"/>
          </w:tcPr>
          <w:p w14:paraId="72B2AFCF" w14:textId="77777777" w:rsidR="00D3510A" w:rsidRDefault="00D3510A" w:rsidP="007C243E">
            <w:pPr>
              <w:jc w:val="center"/>
            </w:pPr>
            <w:r>
              <w:t>256</w:t>
            </w:r>
          </w:p>
        </w:tc>
      </w:tr>
    </w:tbl>
    <w:p w14:paraId="5C828384" w14:textId="77777777" w:rsidR="00D3510A" w:rsidRDefault="00D3510A" w:rsidP="004019FA"/>
    <w:p w14:paraId="3D1F722F" w14:textId="67870CBC" w:rsidR="004019FA" w:rsidRDefault="00732CA2" w:rsidP="004019FA">
      <w:r>
        <w:t xml:space="preserve">The full 31 octets in </w:t>
      </w:r>
      <w:r w:rsidR="00D3510A">
        <w:t xml:space="preserve">each of </w:t>
      </w:r>
      <w:r>
        <w:t>the advertising packets (assuming all max size packets) are allocated as shown in the table below including the level in the stack that is responsible for each item.</w:t>
      </w:r>
    </w:p>
    <w:tbl>
      <w:tblPr>
        <w:tblStyle w:val="TableGrid"/>
        <w:tblW w:w="9008" w:type="dxa"/>
        <w:jc w:val="center"/>
        <w:tblLook w:val="04A0" w:firstRow="1" w:lastRow="0" w:firstColumn="1" w:lastColumn="0" w:noHBand="0" w:noVBand="1"/>
      </w:tblPr>
      <w:tblGrid>
        <w:gridCol w:w="838"/>
        <w:gridCol w:w="1215"/>
        <w:gridCol w:w="1446"/>
        <w:gridCol w:w="2166"/>
        <w:gridCol w:w="3343"/>
      </w:tblGrid>
      <w:tr w:rsidR="00732CA2" w14:paraId="19609C93" w14:textId="77777777" w:rsidTr="00EB3D8E">
        <w:trPr>
          <w:tblHeader/>
          <w:jc w:val="center"/>
        </w:trPr>
        <w:tc>
          <w:tcPr>
            <w:tcW w:w="838" w:type="dxa"/>
            <w:shd w:val="clear" w:color="auto" w:fill="D9D9D9" w:themeFill="background1" w:themeFillShade="D9"/>
          </w:tcPr>
          <w:p w14:paraId="7D2298A8" w14:textId="77777777" w:rsidR="00732CA2" w:rsidRPr="001C1400" w:rsidRDefault="00732CA2" w:rsidP="00EB3D8E">
            <w:pPr>
              <w:jc w:val="center"/>
              <w:rPr>
                <w:b/>
              </w:rPr>
            </w:pPr>
            <w:r>
              <w:rPr>
                <w:b/>
              </w:rPr>
              <w:t>Octet</w:t>
            </w:r>
          </w:p>
        </w:tc>
        <w:tc>
          <w:tcPr>
            <w:tcW w:w="1215" w:type="dxa"/>
            <w:shd w:val="clear" w:color="auto" w:fill="D9D9D9" w:themeFill="background1" w:themeFillShade="D9"/>
          </w:tcPr>
          <w:p w14:paraId="33474E02" w14:textId="77777777" w:rsidR="00732CA2" w:rsidRDefault="00732CA2" w:rsidP="00EB3D8E">
            <w:pPr>
              <w:jc w:val="center"/>
              <w:rPr>
                <w:b/>
              </w:rPr>
            </w:pPr>
            <w:r>
              <w:rPr>
                <w:b/>
              </w:rPr>
              <w:t># of Octets</w:t>
            </w:r>
          </w:p>
        </w:tc>
        <w:tc>
          <w:tcPr>
            <w:tcW w:w="1446" w:type="dxa"/>
            <w:shd w:val="clear" w:color="auto" w:fill="D9D9D9" w:themeFill="background1" w:themeFillShade="D9"/>
          </w:tcPr>
          <w:p w14:paraId="518868A2" w14:textId="77777777" w:rsidR="00732CA2" w:rsidRDefault="00732CA2" w:rsidP="00EB3D8E">
            <w:pPr>
              <w:jc w:val="center"/>
              <w:rPr>
                <w:b/>
              </w:rPr>
            </w:pPr>
            <w:r>
              <w:rPr>
                <w:b/>
              </w:rPr>
              <w:t>Field Name</w:t>
            </w:r>
          </w:p>
        </w:tc>
        <w:tc>
          <w:tcPr>
            <w:tcW w:w="2166" w:type="dxa"/>
            <w:shd w:val="clear" w:color="auto" w:fill="D9D9D9" w:themeFill="background1" w:themeFillShade="D9"/>
          </w:tcPr>
          <w:p w14:paraId="7922FABF" w14:textId="77777777" w:rsidR="00732CA2" w:rsidRDefault="00732CA2" w:rsidP="00EB3D8E">
            <w:pPr>
              <w:jc w:val="center"/>
              <w:rPr>
                <w:b/>
              </w:rPr>
            </w:pPr>
            <w:r>
              <w:rPr>
                <w:b/>
              </w:rPr>
              <w:t>Level</w:t>
            </w:r>
          </w:p>
        </w:tc>
        <w:tc>
          <w:tcPr>
            <w:tcW w:w="3343" w:type="dxa"/>
            <w:shd w:val="clear" w:color="auto" w:fill="D9D9D9" w:themeFill="background1" w:themeFillShade="D9"/>
          </w:tcPr>
          <w:p w14:paraId="4DFA60CE" w14:textId="77777777" w:rsidR="00732CA2" w:rsidRDefault="00732CA2" w:rsidP="00EB3D8E">
            <w:pPr>
              <w:jc w:val="center"/>
              <w:rPr>
                <w:b/>
              </w:rPr>
            </w:pPr>
            <w:r>
              <w:rPr>
                <w:b/>
              </w:rPr>
              <w:t>Notes</w:t>
            </w:r>
          </w:p>
        </w:tc>
      </w:tr>
      <w:tr w:rsidR="00732CA2" w14:paraId="5066892C" w14:textId="77777777" w:rsidTr="00EB3D8E">
        <w:trPr>
          <w:jc w:val="center"/>
        </w:trPr>
        <w:tc>
          <w:tcPr>
            <w:tcW w:w="838" w:type="dxa"/>
          </w:tcPr>
          <w:p w14:paraId="2A636FCC" w14:textId="77777777" w:rsidR="00732CA2" w:rsidRPr="00382657" w:rsidRDefault="00732CA2" w:rsidP="00EB3D8E">
            <w:pPr>
              <w:jc w:val="center"/>
              <w:rPr>
                <w:sz w:val="18"/>
                <w:szCs w:val="18"/>
              </w:rPr>
            </w:pPr>
            <w:r w:rsidRPr="00382657">
              <w:rPr>
                <w:sz w:val="18"/>
                <w:szCs w:val="18"/>
              </w:rPr>
              <w:t>0</w:t>
            </w:r>
          </w:p>
        </w:tc>
        <w:tc>
          <w:tcPr>
            <w:tcW w:w="1215" w:type="dxa"/>
          </w:tcPr>
          <w:p w14:paraId="43C4A805" w14:textId="77777777" w:rsidR="00732CA2" w:rsidRPr="00382657" w:rsidRDefault="00732CA2" w:rsidP="00EB3D8E">
            <w:pPr>
              <w:jc w:val="center"/>
              <w:rPr>
                <w:sz w:val="18"/>
                <w:szCs w:val="18"/>
              </w:rPr>
            </w:pPr>
            <w:r w:rsidRPr="00382657">
              <w:rPr>
                <w:sz w:val="18"/>
                <w:szCs w:val="18"/>
              </w:rPr>
              <w:t>1</w:t>
            </w:r>
          </w:p>
        </w:tc>
        <w:tc>
          <w:tcPr>
            <w:tcW w:w="1446" w:type="dxa"/>
          </w:tcPr>
          <w:p w14:paraId="6A6EA985" w14:textId="77777777" w:rsidR="00732CA2" w:rsidRPr="00382657" w:rsidRDefault="00732CA2" w:rsidP="00EB3D8E">
            <w:pPr>
              <w:jc w:val="center"/>
              <w:rPr>
                <w:sz w:val="18"/>
                <w:szCs w:val="18"/>
              </w:rPr>
            </w:pPr>
            <w:r w:rsidRPr="00382657">
              <w:rPr>
                <w:sz w:val="18"/>
                <w:szCs w:val="18"/>
              </w:rPr>
              <w:t>Length</w:t>
            </w:r>
          </w:p>
        </w:tc>
        <w:tc>
          <w:tcPr>
            <w:tcW w:w="2166" w:type="dxa"/>
          </w:tcPr>
          <w:p w14:paraId="326A4E20" w14:textId="77777777" w:rsidR="00732CA2" w:rsidRPr="00382657" w:rsidRDefault="00732CA2" w:rsidP="00EB3D8E">
            <w:pPr>
              <w:jc w:val="center"/>
              <w:rPr>
                <w:sz w:val="18"/>
                <w:szCs w:val="18"/>
              </w:rPr>
            </w:pPr>
            <w:r w:rsidRPr="00382657">
              <w:rPr>
                <w:sz w:val="18"/>
                <w:szCs w:val="18"/>
              </w:rPr>
              <w:t>BLE ADV Packet</w:t>
            </w:r>
          </w:p>
        </w:tc>
        <w:tc>
          <w:tcPr>
            <w:tcW w:w="3343" w:type="dxa"/>
          </w:tcPr>
          <w:p w14:paraId="3343F04D" w14:textId="77777777" w:rsidR="00732CA2" w:rsidRPr="00382657" w:rsidRDefault="00732CA2" w:rsidP="00EB3D8E">
            <w:pPr>
              <w:rPr>
                <w:sz w:val="18"/>
                <w:szCs w:val="18"/>
              </w:rPr>
            </w:pPr>
            <w:r w:rsidRPr="00382657">
              <w:rPr>
                <w:sz w:val="18"/>
                <w:szCs w:val="18"/>
              </w:rPr>
              <w:t>Advertising Packet Length</w:t>
            </w:r>
          </w:p>
        </w:tc>
      </w:tr>
      <w:tr w:rsidR="00732CA2" w14:paraId="237DE1A1" w14:textId="77777777" w:rsidTr="00EB3D8E">
        <w:trPr>
          <w:jc w:val="center"/>
        </w:trPr>
        <w:tc>
          <w:tcPr>
            <w:tcW w:w="838" w:type="dxa"/>
          </w:tcPr>
          <w:p w14:paraId="08A9369A" w14:textId="77777777" w:rsidR="00732CA2" w:rsidRPr="00382657" w:rsidRDefault="00732CA2" w:rsidP="00EB3D8E">
            <w:pPr>
              <w:jc w:val="center"/>
              <w:rPr>
                <w:sz w:val="18"/>
                <w:szCs w:val="18"/>
              </w:rPr>
            </w:pPr>
            <w:r w:rsidRPr="00382657">
              <w:rPr>
                <w:sz w:val="18"/>
                <w:szCs w:val="18"/>
              </w:rPr>
              <w:t>1</w:t>
            </w:r>
          </w:p>
        </w:tc>
        <w:tc>
          <w:tcPr>
            <w:tcW w:w="1215" w:type="dxa"/>
          </w:tcPr>
          <w:p w14:paraId="5EA06EB6" w14:textId="77777777" w:rsidR="00732CA2" w:rsidRPr="00382657" w:rsidRDefault="00732CA2" w:rsidP="00EB3D8E">
            <w:pPr>
              <w:jc w:val="center"/>
              <w:rPr>
                <w:sz w:val="18"/>
                <w:szCs w:val="18"/>
              </w:rPr>
            </w:pPr>
            <w:r w:rsidRPr="00382657">
              <w:rPr>
                <w:sz w:val="18"/>
                <w:szCs w:val="18"/>
              </w:rPr>
              <w:t>1</w:t>
            </w:r>
          </w:p>
        </w:tc>
        <w:tc>
          <w:tcPr>
            <w:tcW w:w="1446" w:type="dxa"/>
          </w:tcPr>
          <w:p w14:paraId="4BC421DF" w14:textId="77777777" w:rsidR="00732CA2" w:rsidRPr="00382657" w:rsidRDefault="00732CA2" w:rsidP="00EB3D8E">
            <w:pPr>
              <w:jc w:val="center"/>
              <w:rPr>
                <w:sz w:val="18"/>
                <w:szCs w:val="18"/>
              </w:rPr>
            </w:pPr>
            <w:r w:rsidRPr="00382657">
              <w:rPr>
                <w:sz w:val="18"/>
                <w:szCs w:val="18"/>
              </w:rPr>
              <w:t>Type</w:t>
            </w:r>
          </w:p>
        </w:tc>
        <w:tc>
          <w:tcPr>
            <w:tcW w:w="2166" w:type="dxa"/>
          </w:tcPr>
          <w:p w14:paraId="3E54351D" w14:textId="77777777" w:rsidR="00732CA2" w:rsidRPr="00382657" w:rsidRDefault="00732CA2" w:rsidP="00EB3D8E">
            <w:pPr>
              <w:jc w:val="center"/>
              <w:rPr>
                <w:sz w:val="18"/>
                <w:szCs w:val="18"/>
              </w:rPr>
            </w:pPr>
            <w:r w:rsidRPr="00382657">
              <w:rPr>
                <w:sz w:val="18"/>
                <w:szCs w:val="18"/>
              </w:rPr>
              <w:t>BLE ADV Packet</w:t>
            </w:r>
          </w:p>
        </w:tc>
        <w:tc>
          <w:tcPr>
            <w:tcW w:w="3343" w:type="dxa"/>
          </w:tcPr>
          <w:p w14:paraId="3F866FDA" w14:textId="77777777" w:rsidR="00732CA2" w:rsidRPr="00382657" w:rsidRDefault="00732CA2" w:rsidP="00EB3D8E">
            <w:pPr>
              <w:rPr>
                <w:sz w:val="18"/>
                <w:szCs w:val="18"/>
              </w:rPr>
            </w:pPr>
            <w:r w:rsidRPr="00382657">
              <w:rPr>
                <w:sz w:val="18"/>
                <w:szCs w:val="18"/>
              </w:rPr>
              <w:t>Advertising Packet Type = Mesh</w:t>
            </w:r>
          </w:p>
        </w:tc>
      </w:tr>
      <w:tr w:rsidR="00732CA2" w14:paraId="048A8D59" w14:textId="77777777" w:rsidTr="00EB3D8E">
        <w:trPr>
          <w:jc w:val="center"/>
        </w:trPr>
        <w:tc>
          <w:tcPr>
            <w:tcW w:w="838" w:type="dxa"/>
          </w:tcPr>
          <w:p w14:paraId="2F459264" w14:textId="77777777" w:rsidR="00732CA2" w:rsidRPr="00382657" w:rsidRDefault="00732CA2" w:rsidP="00EB3D8E">
            <w:pPr>
              <w:jc w:val="center"/>
              <w:rPr>
                <w:sz w:val="18"/>
                <w:szCs w:val="18"/>
              </w:rPr>
            </w:pPr>
            <w:r w:rsidRPr="00382657">
              <w:rPr>
                <w:sz w:val="18"/>
                <w:szCs w:val="18"/>
              </w:rPr>
              <w:t>2</w:t>
            </w:r>
          </w:p>
        </w:tc>
        <w:tc>
          <w:tcPr>
            <w:tcW w:w="1215" w:type="dxa"/>
          </w:tcPr>
          <w:p w14:paraId="1B0DC2F3" w14:textId="77777777" w:rsidR="00732CA2" w:rsidRPr="00382657" w:rsidRDefault="00732CA2" w:rsidP="00EB3D8E">
            <w:pPr>
              <w:jc w:val="center"/>
              <w:rPr>
                <w:sz w:val="18"/>
                <w:szCs w:val="18"/>
              </w:rPr>
            </w:pPr>
            <w:r w:rsidRPr="00382657">
              <w:rPr>
                <w:sz w:val="18"/>
                <w:szCs w:val="18"/>
              </w:rPr>
              <w:t>1</w:t>
            </w:r>
          </w:p>
        </w:tc>
        <w:tc>
          <w:tcPr>
            <w:tcW w:w="1446" w:type="dxa"/>
          </w:tcPr>
          <w:p w14:paraId="79FC95BA" w14:textId="77777777" w:rsidR="00732CA2" w:rsidRPr="00382657" w:rsidRDefault="00732CA2" w:rsidP="00EB3D8E">
            <w:pPr>
              <w:jc w:val="center"/>
              <w:rPr>
                <w:sz w:val="18"/>
                <w:szCs w:val="18"/>
              </w:rPr>
            </w:pPr>
            <w:r w:rsidRPr="00382657">
              <w:rPr>
                <w:sz w:val="18"/>
                <w:szCs w:val="18"/>
              </w:rPr>
              <w:t>IVI | NID</w:t>
            </w:r>
          </w:p>
        </w:tc>
        <w:tc>
          <w:tcPr>
            <w:tcW w:w="2166" w:type="dxa"/>
          </w:tcPr>
          <w:p w14:paraId="6A08FC46" w14:textId="77777777" w:rsidR="00732CA2" w:rsidRPr="00382657" w:rsidRDefault="00732CA2" w:rsidP="00EB3D8E">
            <w:pPr>
              <w:jc w:val="center"/>
              <w:rPr>
                <w:sz w:val="18"/>
                <w:szCs w:val="18"/>
              </w:rPr>
            </w:pPr>
            <w:r w:rsidRPr="00382657">
              <w:rPr>
                <w:sz w:val="18"/>
                <w:szCs w:val="18"/>
              </w:rPr>
              <w:t>Network</w:t>
            </w:r>
          </w:p>
        </w:tc>
        <w:tc>
          <w:tcPr>
            <w:tcW w:w="3343" w:type="dxa"/>
          </w:tcPr>
          <w:p w14:paraId="75C3056F" w14:textId="77777777" w:rsidR="00732CA2" w:rsidRPr="00382657" w:rsidRDefault="00732CA2" w:rsidP="00EB3D8E">
            <w:pPr>
              <w:rPr>
                <w:sz w:val="18"/>
                <w:szCs w:val="18"/>
              </w:rPr>
            </w:pPr>
            <w:r w:rsidRPr="00382657">
              <w:rPr>
                <w:sz w:val="18"/>
                <w:szCs w:val="18"/>
              </w:rPr>
              <w:t>1 bit: LSB of IV Index</w:t>
            </w:r>
          </w:p>
          <w:p w14:paraId="55B464C4" w14:textId="43007132" w:rsidR="00732CA2" w:rsidRPr="00382657" w:rsidRDefault="00732CA2" w:rsidP="00EB3D8E">
            <w:pPr>
              <w:rPr>
                <w:sz w:val="18"/>
                <w:szCs w:val="18"/>
              </w:rPr>
            </w:pPr>
            <w:r w:rsidRPr="00382657">
              <w:rPr>
                <w:sz w:val="18"/>
                <w:szCs w:val="18"/>
              </w:rPr>
              <w:t xml:space="preserve">7 bits: </w:t>
            </w:r>
            <w:r w:rsidR="00625B08">
              <w:rPr>
                <w:sz w:val="18"/>
                <w:szCs w:val="18"/>
              </w:rPr>
              <w:t>V</w:t>
            </w:r>
            <w:r w:rsidRPr="00382657">
              <w:rPr>
                <w:sz w:val="18"/>
                <w:szCs w:val="18"/>
              </w:rPr>
              <w:t xml:space="preserve">alue derived from </w:t>
            </w:r>
            <w:proofErr w:type="spellStart"/>
            <w:r w:rsidRPr="00382657">
              <w:rPr>
                <w:sz w:val="18"/>
                <w:szCs w:val="18"/>
              </w:rPr>
              <w:t>NetKey</w:t>
            </w:r>
            <w:proofErr w:type="spellEnd"/>
            <w:r w:rsidRPr="00382657">
              <w:rPr>
                <w:sz w:val="18"/>
                <w:szCs w:val="18"/>
              </w:rPr>
              <w:t xml:space="preserve"> to identify the encryption and privacy keys used for the packet</w:t>
            </w:r>
          </w:p>
        </w:tc>
      </w:tr>
      <w:tr w:rsidR="00732CA2" w14:paraId="5DD941E4" w14:textId="77777777" w:rsidTr="00EB3D8E">
        <w:trPr>
          <w:jc w:val="center"/>
        </w:trPr>
        <w:tc>
          <w:tcPr>
            <w:tcW w:w="838" w:type="dxa"/>
          </w:tcPr>
          <w:p w14:paraId="525D3026" w14:textId="77777777" w:rsidR="00732CA2" w:rsidRPr="00382657" w:rsidRDefault="00732CA2" w:rsidP="00EB3D8E">
            <w:pPr>
              <w:jc w:val="center"/>
              <w:rPr>
                <w:sz w:val="18"/>
                <w:szCs w:val="18"/>
              </w:rPr>
            </w:pPr>
            <w:r w:rsidRPr="00382657">
              <w:rPr>
                <w:sz w:val="18"/>
                <w:szCs w:val="18"/>
              </w:rPr>
              <w:t>3</w:t>
            </w:r>
          </w:p>
        </w:tc>
        <w:tc>
          <w:tcPr>
            <w:tcW w:w="1215" w:type="dxa"/>
          </w:tcPr>
          <w:p w14:paraId="5C0D1112" w14:textId="77777777" w:rsidR="00732CA2" w:rsidRPr="00382657" w:rsidRDefault="00732CA2" w:rsidP="00EB3D8E">
            <w:pPr>
              <w:jc w:val="center"/>
              <w:rPr>
                <w:sz w:val="18"/>
                <w:szCs w:val="18"/>
              </w:rPr>
            </w:pPr>
            <w:r w:rsidRPr="00382657">
              <w:rPr>
                <w:sz w:val="18"/>
                <w:szCs w:val="18"/>
              </w:rPr>
              <w:t>1</w:t>
            </w:r>
          </w:p>
        </w:tc>
        <w:tc>
          <w:tcPr>
            <w:tcW w:w="1446" w:type="dxa"/>
          </w:tcPr>
          <w:p w14:paraId="7C54D59F" w14:textId="77777777" w:rsidR="00732CA2" w:rsidRPr="00382657" w:rsidRDefault="00732CA2" w:rsidP="00EB3D8E">
            <w:pPr>
              <w:jc w:val="center"/>
              <w:rPr>
                <w:sz w:val="18"/>
                <w:szCs w:val="18"/>
              </w:rPr>
            </w:pPr>
            <w:r w:rsidRPr="00382657">
              <w:rPr>
                <w:sz w:val="18"/>
                <w:szCs w:val="18"/>
              </w:rPr>
              <w:t>CTL | TTL</w:t>
            </w:r>
          </w:p>
        </w:tc>
        <w:tc>
          <w:tcPr>
            <w:tcW w:w="2166" w:type="dxa"/>
          </w:tcPr>
          <w:p w14:paraId="5D943F27" w14:textId="77777777" w:rsidR="00732CA2" w:rsidRPr="00382657" w:rsidRDefault="00732CA2" w:rsidP="00EB3D8E">
            <w:pPr>
              <w:jc w:val="center"/>
              <w:rPr>
                <w:sz w:val="18"/>
                <w:szCs w:val="18"/>
              </w:rPr>
            </w:pPr>
            <w:r w:rsidRPr="00382657">
              <w:rPr>
                <w:sz w:val="18"/>
                <w:szCs w:val="18"/>
              </w:rPr>
              <w:t>Network</w:t>
            </w:r>
          </w:p>
        </w:tc>
        <w:tc>
          <w:tcPr>
            <w:tcW w:w="3343" w:type="dxa"/>
          </w:tcPr>
          <w:p w14:paraId="1B47A7E4" w14:textId="03037065" w:rsidR="00732CA2" w:rsidRPr="00382657" w:rsidRDefault="00732CA2" w:rsidP="00EB3D8E">
            <w:pPr>
              <w:rPr>
                <w:sz w:val="18"/>
                <w:szCs w:val="18"/>
              </w:rPr>
            </w:pPr>
            <w:r w:rsidRPr="00382657">
              <w:rPr>
                <w:sz w:val="18"/>
                <w:szCs w:val="18"/>
              </w:rPr>
              <w:t xml:space="preserve">1 bit: </w:t>
            </w:r>
            <w:r w:rsidR="00625B08">
              <w:rPr>
                <w:sz w:val="18"/>
                <w:szCs w:val="18"/>
              </w:rPr>
              <w:t>I</w:t>
            </w:r>
            <w:r w:rsidRPr="00382657">
              <w:rPr>
                <w:sz w:val="18"/>
                <w:szCs w:val="18"/>
              </w:rPr>
              <w:t>ndicate</w:t>
            </w:r>
            <w:r w:rsidR="00625B08">
              <w:rPr>
                <w:sz w:val="18"/>
                <w:szCs w:val="18"/>
              </w:rPr>
              <w:t>s</w:t>
            </w:r>
            <w:r w:rsidRPr="00382657">
              <w:rPr>
                <w:sz w:val="18"/>
                <w:szCs w:val="18"/>
              </w:rPr>
              <w:t xml:space="preserve"> a control message (1)</w:t>
            </w:r>
          </w:p>
          <w:p w14:paraId="27009ECF" w14:textId="77777777" w:rsidR="00732CA2" w:rsidRPr="00382657" w:rsidRDefault="00732CA2" w:rsidP="00EB3D8E">
            <w:pPr>
              <w:rPr>
                <w:sz w:val="18"/>
                <w:szCs w:val="18"/>
              </w:rPr>
            </w:pPr>
            <w:r w:rsidRPr="00382657">
              <w:rPr>
                <w:sz w:val="18"/>
                <w:szCs w:val="18"/>
              </w:rPr>
              <w:t>7 bits: Time to Live (TTL)</w:t>
            </w:r>
          </w:p>
        </w:tc>
      </w:tr>
      <w:tr w:rsidR="00732CA2" w14:paraId="0639AFF1" w14:textId="77777777" w:rsidTr="00EB3D8E">
        <w:trPr>
          <w:jc w:val="center"/>
        </w:trPr>
        <w:tc>
          <w:tcPr>
            <w:tcW w:w="838" w:type="dxa"/>
          </w:tcPr>
          <w:p w14:paraId="72C1A7BC" w14:textId="77777777" w:rsidR="00732CA2" w:rsidRPr="00382657" w:rsidRDefault="00732CA2" w:rsidP="00EB3D8E">
            <w:pPr>
              <w:jc w:val="center"/>
              <w:rPr>
                <w:sz w:val="18"/>
                <w:szCs w:val="18"/>
              </w:rPr>
            </w:pPr>
            <w:r w:rsidRPr="00382657">
              <w:rPr>
                <w:sz w:val="18"/>
                <w:szCs w:val="18"/>
              </w:rPr>
              <w:t>4 – 6</w:t>
            </w:r>
          </w:p>
        </w:tc>
        <w:tc>
          <w:tcPr>
            <w:tcW w:w="1215" w:type="dxa"/>
          </w:tcPr>
          <w:p w14:paraId="0A4CC452" w14:textId="77777777" w:rsidR="00732CA2" w:rsidRPr="00382657" w:rsidRDefault="00732CA2" w:rsidP="00EB3D8E">
            <w:pPr>
              <w:jc w:val="center"/>
              <w:rPr>
                <w:sz w:val="18"/>
                <w:szCs w:val="18"/>
              </w:rPr>
            </w:pPr>
            <w:r w:rsidRPr="00382657">
              <w:rPr>
                <w:sz w:val="18"/>
                <w:szCs w:val="18"/>
              </w:rPr>
              <w:t>3</w:t>
            </w:r>
          </w:p>
        </w:tc>
        <w:tc>
          <w:tcPr>
            <w:tcW w:w="1446" w:type="dxa"/>
          </w:tcPr>
          <w:p w14:paraId="3E143C5B" w14:textId="77777777" w:rsidR="00732CA2" w:rsidRPr="00382657" w:rsidRDefault="00732CA2" w:rsidP="00EB3D8E">
            <w:pPr>
              <w:jc w:val="center"/>
              <w:rPr>
                <w:sz w:val="18"/>
                <w:szCs w:val="18"/>
              </w:rPr>
            </w:pPr>
            <w:r w:rsidRPr="00382657">
              <w:rPr>
                <w:sz w:val="18"/>
                <w:szCs w:val="18"/>
              </w:rPr>
              <w:t>SEQ</w:t>
            </w:r>
          </w:p>
        </w:tc>
        <w:tc>
          <w:tcPr>
            <w:tcW w:w="2166" w:type="dxa"/>
          </w:tcPr>
          <w:p w14:paraId="295C3C3D" w14:textId="77777777" w:rsidR="00732CA2" w:rsidRPr="00382657" w:rsidRDefault="00732CA2" w:rsidP="00EB3D8E">
            <w:pPr>
              <w:jc w:val="center"/>
              <w:rPr>
                <w:sz w:val="18"/>
                <w:szCs w:val="18"/>
              </w:rPr>
            </w:pPr>
            <w:r w:rsidRPr="00382657">
              <w:rPr>
                <w:sz w:val="18"/>
                <w:szCs w:val="18"/>
              </w:rPr>
              <w:t>Network</w:t>
            </w:r>
          </w:p>
        </w:tc>
        <w:tc>
          <w:tcPr>
            <w:tcW w:w="3343" w:type="dxa"/>
          </w:tcPr>
          <w:p w14:paraId="527FA715" w14:textId="77777777" w:rsidR="00732CA2" w:rsidRPr="00382657" w:rsidRDefault="00732CA2" w:rsidP="00EB3D8E">
            <w:pPr>
              <w:rPr>
                <w:sz w:val="18"/>
                <w:szCs w:val="18"/>
              </w:rPr>
            </w:pPr>
            <w:r w:rsidRPr="00382657">
              <w:rPr>
                <w:sz w:val="18"/>
                <w:szCs w:val="18"/>
              </w:rPr>
              <w:t>Sequence Number</w:t>
            </w:r>
          </w:p>
        </w:tc>
      </w:tr>
      <w:tr w:rsidR="00732CA2" w14:paraId="71D199A4" w14:textId="77777777" w:rsidTr="00EB3D8E">
        <w:trPr>
          <w:jc w:val="center"/>
        </w:trPr>
        <w:tc>
          <w:tcPr>
            <w:tcW w:w="838" w:type="dxa"/>
          </w:tcPr>
          <w:p w14:paraId="6E1F65D3" w14:textId="77777777" w:rsidR="00732CA2" w:rsidRPr="00382657" w:rsidRDefault="00732CA2" w:rsidP="00EB3D8E">
            <w:pPr>
              <w:jc w:val="center"/>
              <w:rPr>
                <w:sz w:val="18"/>
                <w:szCs w:val="18"/>
              </w:rPr>
            </w:pPr>
            <w:r w:rsidRPr="00382657">
              <w:rPr>
                <w:sz w:val="18"/>
                <w:szCs w:val="18"/>
              </w:rPr>
              <w:t>7 – 8</w:t>
            </w:r>
          </w:p>
        </w:tc>
        <w:tc>
          <w:tcPr>
            <w:tcW w:w="1215" w:type="dxa"/>
          </w:tcPr>
          <w:p w14:paraId="45922F1C" w14:textId="77777777" w:rsidR="00732CA2" w:rsidRPr="00382657" w:rsidRDefault="00732CA2" w:rsidP="00EB3D8E">
            <w:pPr>
              <w:jc w:val="center"/>
              <w:rPr>
                <w:sz w:val="18"/>
                <w:szCs w:val="18"/>
              </w:rPr>
            </w:pPr>
            <w:r w:rsidRPr="00382657">
              <w:rPr>
                <w:sz w:val="18"/>
                <w:szCs w:val="18"/>
              </w:rPr>
              <w:t>2</w:t>
            </w:r>
          </w:p>
        </w:tc>
        <w:tc>
          <w:tcPr>
            <w:tcW w:w="1446" w:type="dxa"/>
          </w:tcPr>
          <w:p w14:paraId="14262EE6" w14:textId="77777777" w:rsidR="00732CA2" w:rsidRPr="00382657" w:rsidRDefault="00732CA2" w:rsidP="00EB3D8E">
            <w:pPr>
              <w:jc w:val="center"/>
              <w:rPr>
                <w:sz w:val="18"/>
                <w:szCs w:val="18"/>
              </w:rPr>
            </w:pPr>
            <w:r w:rsidRPr="00382657">
              <w:rPr>
                <w:sz w:val="18"/>
                <w:szCs w:val="18"/>
              </w:rPr>
              <w:t>SRC</w:t>
            </w:r>
          </w:p>
        </w:tc>
        <w:tc>
          <w:tcPr>
            <w:tcW w:w="2166" w:type="dxa"/>
          </w:tcPr>
          <w:p w14:paraId="17E1EC59" w14:textId="77777777" w:rsidR="00732CA2" w:rsidRPr="00382657" w:rsidRDefault="00732CA2" w:rsidP="00EB3D8E">
            <w:pPr>
              <w:jc w:val="center"/>
              <w:rPr>
                <w:sz w:val="18"/>
                <w:szCs w:val="18"/>
              </w:rPr>
            </w:pPr>
            <w:r w:rsidRPr="00382657">
              <w:rPr>
                <w:sz w:val="18"/>
                <w:szCs w:val="18"/>
              </w:rPr>
              <w:t>Network</w:t>
            </w:r>
          </w:p>
        </w:tc>
        <w:tc>
          <w:tcPr>
            <w:tcW w:w="3343" w:type="dxa"/>
          </w:tcPr>
          <w:p w14:paraId="5134CE0D" w14:textId="77777777" w:rsidR="00732CA2" w:rsidRPr="00382657" w:rsidRDefault="00732CA2" w:rsidP="00EB3D8E">
            <w:pPr>
              <w:rPr>
                <w:sz w:val="18"/>
                <w:szCs w:val="18"/>
              </w:rPr>
            </w:pPr>
            <w:r w:rsidRPr="00382657">
              <w:rPr>
                <w:sz w:val="18"/>
                <w:szCs w:val="18"/>
              </w:rPr>
              <w:t>Source Address</w:t>
            </w:r>
          </w:p>
        </w:tc>
      </w:tr>
      <w:tr w:rsidR="00732CA2" w14:paraId="222C6D4C" w14:textId="77777777" w:rsidTr="00EB3D8E">
        <w:trPr>
          <w:jc w:val="center"/>
        </w:trPr>
        <w:tc>
          <w:tcPr>
            <w:tcW w:w="838" w:type="dxa"/>
          </w:tcPr>
          <w:p w14:paraId="11002F61" w14:textId="63378415" w:rsidR="00732CA2" w:rsidRPr="00382657" w:rsidRDefault="00732CA2" w:rsidP="00EB3D8E">
            <w:pPr>
              <w:jc w:val="center"/>
              <w:rPr>
                <w:sz w:val="18"/>
                <w:szCs w:val="18"/>
              </w:rPr>
            </w:pPr>
            <w:r w:rsidRPr="00382657">
              <w:rPr>
                <w:sz w:val="18"/>
                <w:szCs w:val="18"/>
              </w:rPr>
              <w:t xml:space="preserve">9 </w:t>
            </w:r>
            <w:r w:rsidR="00A35CC9" w:rsidRPr="00382657">
              <w:rPr>
                <w:sz w:val="18"/>
                <w:szCs w:val="18"/>
              </w:rPr>
              <w:t>–</w:t>
            </w:r>
            <w:r w:rsidRPr="00382657">
              <w:rPr>
                <w:sz w:val="18"/>
                <w:szCs w:val="18"/>
              </w:rPr>
              <w:t xml:space="preserve"> 10</w:t>
            </w:r>
          </w:p>
        </w:tc>
        <w:tc>
          <w:tcPr>
            <w:tcW w:w="1215" w:type="dxa"/>
          </w:tcPr>
          <w:p w14:paraId="4F264706" w14:textId="77777777" w:rsidR="00732CA2" w:rsidRPr="00382657" w:rsidRDefault="00732CA2" w:rsidP="00EB3D8E">
            <w:pPr>
              <w:jc w:val="center"/>
              <w:rPr>
                <w:sz w:val="18"/>
                <w:szCs w:val="18"/>
              </w:rPr>
            </w:pPr>
            <w:r w:rsidRPr="00382657">
              <w:rPr>
                <w:sz w:val="18"/>
                <w:szCs w:val="18"/>
              </w:rPr>
              <w:t>2</w:t>
            </w:r>
          </w:p>
        </w:tc>
        <w:tc>
          <w:tcPr>
            <w:tcW w:w="1446" w:type="dxa"/>
          </w:tcPr>
          <w:p w14:paraId="0A7F8028" w14:textId="77777777" w:rsidR="00732CA2" w:rsidRPr="00382657" w:rsidRDefault="00732CA2" w:rsidP="00EB3D8E">
            <w:pPr>
              <w:jc w:val="center"/>
              <w:rPr>
                <w:sz w:val="18"/>
                <w:szCs w:val="18"/>
              </w:rPr>
            </w:pPr>
            <w:r w:rsidRPr="00382657">
              <w:rPr>
                <w:sz w:val="18"/>
                <w:szCs w:val="18"/>
              </w:rPr>
              <w:t>DST</w:t>
            </w:r>
          </w:p>
        </w:tc>
        <w:tc>
          <w:tcPr>
            <w:tcW w:w="2166" w:type="dxa"/>
          </w:tcPr>
          <w:p w14:paraId="5864433D" w14:textId="77777777" w:rsidR="00732CA2" w:rsidRPr="00382657" w:rsidRDefault="00732CA2" w:rsidP="00EB3D8E">
            <w:pPr>
              <w:jc w:val="center"/>
              <w:rPr>
                <w:sz w:val="18"/>
                <w:szCs w:val="18"/>
              </w:rPr>
            </w:pPr>
            <w:r w:rsidRPr="00382657">
              <w:rPr>
                <w:sz w:val="18"/>
                <w:szCs w:val="18"/>
              </w:rPr>
              <w:t>Network</w:t>
            </w:r>
          </w:p>
        </w:tc>
        <w:tc>
          <w:tcPr>
            <w:tcW w:w="3343" w:type="dxa"/>
          </w:tcPr>
          <w:p w14:paraId="19746AA8" w14:textId="77777777" w:rsidR="00732CA2" w:rsidRPr="00382657" w:rsidRDefault="00732CA2" w:rsidP="00EB3D8E">
            <w:pPr>
              <w:rPr>
                <w:sz w:val="18"/>
                <w:szCs w:val="18"/>
              </w:rPr>
            </w:pPr>
            <w:r w:rsidRPr="00382657">
              <w:rPr>
                <w:sz w:val="18"/>
                <w:szCs w:val="18"/>
              </w:rPr>
              <w:t>Destination Address</w:t>
            </w:r>
          </w:p>
        </w:tc>
      </w:tr>
      <w:tr w:rsidR="00732CA2" w14:paraId="56AE2AC5" w14:textId="77777777" w:rsidTr="00EB3D8E">
        <w:trPr>
          <w:jc w:val="center"/>
        </w:trPr>
        <w:tc>
          <w:tcPr>
            <w:tcW w:w="838" w:type="dxa"/>
          </w:tcPr>
          <w:p w14:paraId="1D69D447" w14:textId="77777777" w:rsidR="00732CA2" w:rsidRPr="00382657" w:rsidRDefault="00732CA2" w:rsidP="00EB3D8E">
            <w:pPr>
              <w:jc w:val="center"/>
              <w:rPr>
                <w:sz w:val="18"/>
                <w:szCs w:val="18"/>
              </w:rPr>
            </w:pPr>
            <w:r w:rsidRPr="00382657">
              <w:rPr>
                <w:sz w:val="18"/>
                <w:szCs w:val="18"/>
              </w:rPr>
              <w:t>11</w:t>
            </w:r>
          </w:p>
        </w:tc>
        <w:tc>
          <w:tcPr>
            <w:tcW w:w="1215" w:type="dxa"/>
          </w:tcPr>
          <w:p w14:paraId="00016F34" w14:textId="77777777" w:rsidR="00732CA2" w:rsidRPr="00382657" w:rsidRDefault="00732CA2" w:rsidP="00EB3D8E">
            <w:pPr>
              <w:jc w:val="center"/>
              <w:rPr>
                <w:sz w:val="18"/>
                <w:szCs w:val="18"/>
              </w:rPr>
            </w:pPr>
            <w:r w:rsidRPr="00382657">
              <w:rPr>
                <w:sz w:val="18"/>
                <w:szCs w:val="18"/>
              </w:rPr>
              <w:t>1</w:t>
            </w:r>
          </w:p>
        </w:tc>
        <w:tc>
          <w:tcPr>
            <w:tcW w:w="1446" w:type="dxa"/>
          </w:tcPr>
          <w:p w14:paraId="5213D556" w14:textId="77777777" w:rsidR="00732CA2" w:rsidRPr="00382657" w:rsidRDefault="00732CA2" w:rsidP="00EB3D8E">
            <w:pPr>
              <w:jc w:val="center"/>
              <w:rPr>
                <w:sz w:val="18"/>
                <w:szCs w:val="18"/>
              </w:rPr>
            </w:pPr>
            <w:r w:rsidRPr="00382657">
              <w:rPr>
                <w:sz w:val="18"/>
                <w:szCs w:val="18"/>
              </w:rPr>
              <w:t>SEG | Opcode</w:t>
            </w:r>
          </w:p>
        </w:tc>
        <w:tc>
          <w:tcPr>
            <w:tcW w:w="2166" w:type="dxa"/>
          </w:tcPr>
          <w:p w14:paraId="5DEC2DF7" w14:textId="77777777" w:rsidR="00732CA2" w:rsidRPr="00382657" w:rsidRDefault="00732CA2" w:rsidP="00EB3D8E">
            <w:pPr>
              <w:jc w:val="center"/>
              <w:rPr>
                <w:sz w:val="18"/>
                <w:szCs w:val="18"/>
              </w:rPr>
            </w:pPr>
            <w:r w:rsidRPr="00382657">
              <w:rPr>
                <w:sz w:val="18"/>
                <w:szCs w:val="18"/>
              </w:rPr>
              <w:t xml:space="preserve"> Lower Level Transport</w:t>
            </w:r>
          </w:p>
        </w:tc>
        <w:tc>
          <w:tcPr>
            <w:tcW w:w="3343" w:type="dxa"/>
          </w:tcPr>
          <w:p w14:paraId="48AC4FBF" w14:textId="35FB9561" w:rsidR="00732CA2" w:rsidRPr="00382657" w:rsidRDefault="00732CA2" w:rsidP="00EB3D8E">
            <w:pPr>
              <w:rPr>
                <w:sz w:val="18"/>
                <w:szCs w:val="18"/>
              </w:rPr>
            </w:pPr>
            <w:r w:rsidRPr="00382657">
              <w:rPr>
                <w:sz w:val="18"/>
                <w:szCs w:val="18"/>
              </w:rPr>
              <w:t xml:space="preserve">1 bit: </w:t>
            </w:r>
            <w:r w:rsidR="00625B08">
              <w:rPr>
                <w:sz w:val="18"/>
                <w:szCs w:val="18"/>
              </w:rPr>
              <w:t>S</w:t>
            </w:r>
            <w:r w:rsidRPr="00382657">
              <w:rPr>
                <w:sz w:val="18"/>
                <w:szCs w:val="18"/>
              </w:rPr>
              <w:t>egmented message (1)</w:t>
            </w:r>
          </w:p>
          <w:p w14:paraId="157C2543" w14:textId="77777777" w:rsidR="00732CA2" w:rsidRPr="00382657" w:rsidRDefault="00732CA2" w:rsidP="00EB3D8E">
            <w:pPr>
              <w:rPr>
                <w:sz w:val="18"/>
                <w:szCs w:val="18"/>
              </w:rPr>
            </w:pPr>
            <w:r w:rsidRPr="00382657">
              <w:rPr>
                <w:sz w:val="18"/>
                <w:szCs w:val="18"/>
              </w:rPr>
              <w:t>7 bits: Opcode</w:t>
            </w:r>
          </w:p>
        </w:tc>
      </w:tr>
      <w:tr w:rsidR="00A35CC9" w14:paraId="5A0A15D6" w14:textId="77777777" w:rsidTr="00EB3D8E">
        <w:trPr>
          <w:jc w:val="center"/>
        </w:trPr>
        <w:tc>
          <w:tcPr>
            <w:tcW w:w="838" w:type="dxa"/>
          </w:tcPr>
          <w:p w14:paraId="4A26C9E6" w14:textId="5BCCB74A" w:rsidR="00A35CC9" w:rsidRPr="00382657" w:rsidRDefault="00A35CC9" w:rsidP="00A35CC9">
            <w:pPr>
              <w:jc w:val="center"/>
              <w:rPr>
                <w:sz w:val="18"/>
                <w:szCs w:val="18"/>
              </w:rPr>
            </w:pPr>
            <w:r w:rsidRPr="00382657">
              <w:rPr>
                <w:sz w:val="18"/>
                <w:szCs w:val="18"/>
              </w:rPr>
              <w:t>12 – 14</w:t>
            </w:r>
          </w:p>
        </w:tc>
        <w:tc>
          <w:tcPr>
            <w:tcW w:w="1215" w:type="dxa"/>
          </w:tcPr>
          <w:p w14:paraId="4D1C6BD3" w14:textId="3F4E98B1" w:rsidR="00A35CC9" w:rsidRPr="00382657" w:rsidRDefault="00A35CC9" w:rsidP="00A35CC9">
            <w:pPr>
              <w:jc w:val="center"/>
              <w:rPr>
                <w:sz w:val="18"/>
                <w:szCs w:val="18"/>
              </w:rPr>
            </w:pPr>
            <w:r w:rsidRPr="00382657">
              <w:rPr>
                <w:sz w:val="18"/>
                <w:szCs w:val="18"/>
              </w:rPr>
              <w:t>3</w:t>
            </w:r>
          </w:p>
        </w:tc>
        <w:tc>
          <w:tcPr>
            <w:tcW w:w="1446" w:type="dxa"/>
          </w:tcPr>
          <w:p w14:paraId="56614D60" w14:textId="4A83C125" w:rsidR="00A35CC9" w:rsidRPr="00382657" w:rsidRDefault="00A35CC9" w:rsidP="00A35CC9">
            <w:pPr>
              <w:jc w:val="center"/>
              <w:rPr>
                <w:sz w:val="18"/>
                <w:szCs w:val="18"/>
              </w:rPr>
            </w:pPr>
            <w:r w:rsidRPr="00382657">
              <w:rPr>
                <w:sz w:val="18"/>
                <w:szCs w:val="18"/>
              </w:rPr>
              <w:t xml:space="preserve">RFU | </w:t>
            </w:r>
            <w:proofErr w:type="spellStart"/>
            <w:r w:rsidRPr="00382657">
              <w:rPr>
                <w:sz w:val="18"/>
                <w:szCs w:val="18"/>
              </w:rPr>
              <w:t>SeqZero</w:t>
            </w:r>
            <w:proofErr w:type="spellEnd"/>
            <w:r w:rsidRPr="00382657">
              <w:rPr>
                <w:sz w:val="18"/>
                <w:szCs w:val="18"/>
              </w:rPr>
              <w:t xml:space="preserve"> | </w:t>
            </w:r>
            <w:proofErr w:type="spellStart"/>
            <w:r w:rsidRPr="00382657">
              <w:rPr>
                <w:sz w:val="18"/>
                <w:szCs w:val="18"/>
              </w:rPr>
              <w:t>SegO</w:t>
            </w:r>
            <w:proofErr w:type="spellEnd"/>
            <w:r w:rsidRPr="00382657">
              <w:rPr>
                <w:sz w:val="18"/>
                <w:szCs w:val="18"/>
              </w:rPr>
              <w:t xml:space="preserve"> | </w:t>
            </w:r>
            <w:proofErr w:type="spellStart"/>
            <w:r w:rsidRPr="00382657">
              <w:rPr>
                <w:sz w:val="18"/>
                <w:szCs w:val="18"/>
              </w:rPr>
              <w:t>SegN</w:t>
            </w:r>
            <w:proofErr w:type="spellEnd"/>
          </w:p>
        </w:tc>
        <w:tc>
          <w:tcPr>
            <w:tcW w:w="2166" w:type="dxa"/>
          </w:tcPr>
          <w:p w14:paraId="6DE23FE7" w14:textId="5D3D7060" w:rsidR="00A35CC9" w:rsidRPr="00382657" w:rsidRDefault="00A35CC9" w:rsidP="00A35CC9">
            <w:pPr>
              <w:jc w:val="center"/>
              <w:rPr>
                <w:sz w:val="18"/>
                <w:szCs w:val="18"/>
              </w:rPr>
            </w:pPr>
            <w:r w:rsidRPr="00382657">
              <w:rPr>
                <w:sz w:val="18"/>
                <w:szCs w:val="18"/>
              </w:rPr>
              <w:t>Lower Level Transport</w:t>
            </w:r>
          </w:p>
        </w:tc>
        <w:tc>
          <w:tcPr>
            <w:tcW w:w="3343" w:type="dxa"/>
          </w:tcPr>
          <w:p w14:paraId="157E6EBE" w14:textId="0F9E770C" w:rsidR="00A35CC9" w:rsidRPr="00382657" w:rsidRDefault="00A35CC9" w:rsidP="00A35CC9">
            <w:pPr>
              <w:rPr>
                <w:sz w:val="18"/>
                <w:szCs w:val="18"/>
              </w:rPr>
            </w:pPr>
            <w:r w:rsidRPr="00382657">
              <w:rPr>
                <w:sz w:val="18"/>
                <w:szCs w:val="18"/>
              </w:rPr>
              <w:t xml:space="preserve">1 bit: </w:t>
            </w:r>
            <w:r w:rsidR="00625B08">
              <w:rPr>
                <w:sz w:val="18"/>
                <w:szCs w:val="18"/>
              </w:rPr>
              <w:t>U</w:t>
            </w:r>
            <w:r w:rsidRPr="00382657">
              <w:rPr>
                <w:sz w:val="18"/>
                <w:szCs w:val="18"/>
              </w:rPr>
              <w:t>nused</w:t>
            </w:r>
          </w:p>
          <w:p w14:paraId="2E6B3B7D" w14:textId="4D49B271" w:rsidR="00A35CC9" w:rsidRPr="00382657" w:rsidRDefault="00A35CC9" w:rsidP="00A35CC9">
            <w:pPr>
              <w:rPr>
                <w:sz w:val="18"/>
                <w:szCs w:val="18"/>
              </w:rPr>
            </w:pPr>
            <w:r w:rsidRPr="00382657">
              <w:rPr>
                <w:sz w:val="18"/>
                <w:szCs w:val="18"/>
              </w:rPr>
              <w:t xml:space="preserve">13 bits: </w:t>
            </w:r>
            <w:r w:rsidR="00625B08">
              <w:rPr>
                <w:sz w:val="18"/>
                <w:szCs w:val="18"/>
              </w:rPr>
              <w:t>L</w:t>
            </w:r>
            <w:r w:rsidRPr="00382657">
              <w:rPr>
                <w:sz w:val="18"/>
                <w:szCs w:val="18"/>
              </w:rPr>
              <w:t xml:space="preserve">east significant bits of </w:t>
            </w:r>
            <w:proofErr w:type="spellStart"/>
            <w:r w:rsidRPr="00382657">
              <w:rPr>
                <w:sz w:val="18"/>
                <w:szCs w:val="18"/>
              </w:rPr>
              <w:t>SeqAuth</w:t>
            </w:r>
            <w:proofErr w:type="spellEnd"/>
          </w:p>
          <w:p w14:paraId="62D5FF0A" w14:textId="1F4F83E7" w:rsidR="00A35CC9" w:rsidRPr="00382657" w:rsidRDefault="00A35CC9" w:rsidP="00A35CC9">
            <w:pPr>
              <w:rPr>
                <w:sz w:val="18"/>
                <w:szCs w:val="18"/>
              </w:rPr>
            </w:pPr>
            <w:r w:rsidRPr="00382657">
              <w:rPr>
                <w:sz w:val="18"/>
                <w:szCs w:val="18"/>
              </w:rPr>
              <w:t xml:space="preserve">5 bits: </w:t>
            </w:r>
            <w:r w:rsidR="00625B08">
              <w:rPr>
                <w:sz w:val="18"/>
                <w:szCs w:val="18"/>
              </w:rPr>
              <w:t>S</w:t>
            </w:r>
            <w:r w:rsidRPr="00382657">
              <w:rPr>
                <w:sz w:val="18"/>
                <w:szCs w:val="18"/>
              </w:rPr>
              <w:t>egment offset number</w:t>
            </w:r>
          </w:p>
          <w:p w14:paraId="1BBA6D91" w14:textId="4883E925" w:rsidR="00A35CC9" w:rsidRPr="00382657" w:rsidRDefault="00A35CC9" w:rsidP="00A35CC9">
            <w:pPr>
              <w:rPr>
                <w:sz w:val="18"/>
                <w:szCs w:val="18"/>
              </w:rPr>
            </w:pPr>
            <w:r w:rsidRPr="00382657">
              <w:rPr>
                <w:sz w:val="18"/>
                <w:szCs w:val="18"/>
              </w:rPr>
              <w:t xml:space="preserve">5 bits: </w:t>
            </w:r>
            <w:r w:rsidR="00625B08">
              <w:rPr>
                <w:sz w:val="18"/>
                <w:szCs w:val="18"/>
              </w:rPr>
              <w:t>L</w:t>
            </w:r>
            <w:r w:rsidRPr="00382657">
              <w:rPr>
                <w:sz w:val="18"/>
                <w:szCs w:val="18"/>
              </w:rPr>
              <w:t>ast segment number</w:t>
            </w:r>
          </w:p>
        </w:tc>
      </w:tr>
      <w:tr w:rsidR="00A35CC9" w14:paraId="14603299" w14:textId="77777777" w:rsidTr="00EB3D8E">
        <w:trPr>
          <w:jc w:val="center"/>
        </w:trPr>
        <w:tc>
          <w:tcPr>
            <w:tcW w:w="838" w:type="dxa"/>
          </w:tcPr>
          <w:p w14:paraId="72ABA094" w14:textId="563CA4CB" w:rsidR="00A35CC9" w:rsidRPr="00382657" w:rsidRDefault="00A35CC9" w:rsidP="00A35CC9">
            <w:pPr>
              <w:jc w:val="center"/>
              <w:rPr>
                <w:sz w:val="18"/>
                <w:szCs w:val="18"/>
              </w:rPr>
            </w:pPr>
            <w:r w:rsidRPr="00382657">
              <w:rPr>
                <w:sz w:val="18"/>
                <w:szCs w:val="18"/>
              </w:rPr>
              <w:t>15 – 22</w:t>
            </w:r>
          </w:p>
        </w:tc>
        <w:tc>
          <w:tcPr>
            <w:tcW w:w="1215" w:type="dxa"/>
          </w:tcPr>
          <w:p w14:paraId="3D3C45E0" w14:textId="2F03C94F" w:rsidR="00A35CC9" w:rsidRPr="00382657" w:rsidRDefault="00A35CC9" w:rsidP="00A35CC9">
            <w:pPr>
              <w:jc w:val="center"/>
              <w:rPr>
                <w:sz w:val="18"/>
                <w:szCs w:val="18"/>
              </w:rPr>
            </w:pPr>
            <w:r w:rsidRPr="00382657">
              <w:rPr>
                <w:sz w:val="18"/>
                <w:szCs w:val="18"/>
              </w:rPr>
              <w:t>8</w:t>
            </w:r>
          </w:p>
        </w:tc>
        <w:tc>
          <w:tcPr>
            <w:tcW w:w="1446" w:type="dxa"/>
          </w:tcPr>
          <w:p w14:paraId="4C5182CF" w14:textId="77777777" w:rsidR="00A35CC9" w:rsidRPr="00382657" w:rsidRDefault="00A35CC9" w:rsidP="00A35CC9">
            <w:pPr>
              <w:jc w:val="center"/>
              <w:rPr>
                <w:sz w:val="18"/>
                <w:szCs w:val="18"/>
              </w:rPr>
            </w:pPr>
            <w:r w:rsidRPr="00382657">
              <w:rPr>
                <w:sz w:val="18"/>
                <w:szCs w:val="18"/>
              </w:rPr>
              <w:t>Payload</w:t>
            </w:r>
          </w:p>
        </w:tc>
        <w:tc>
          <w:tcPr>
            <w:tcW w:w="2166" w:type="dxa"/>
          </w:tcPr>
          <w:p w14:paraId="6E141045" w14:textId="77777777" w:rsidR="00A35CC9" w:rsidRPr="00382657" w:rsidRDefault="00A35CC9" w:rsidP="00A35CC9">
            <w:pPr>
              <w:jc w:val="center"/>
              <w:rPr>
                <w:sz w:val="18"/>
                <w:szCs w:val="18"/>
              </w:rPr>
            </w:pPr>
            <w:r w:rsidRPr="00382657">
              <w:rPr>
                <w:sz w:val="18"/>
                <w:szCs w:val="18"/>
              </w:rPr>
              <w:t>Payload</w:t>
            </w:r>
          </w:p>
        </w:tc>
        <w:tc>
          <w:tcPr>
            <w:tcW w:w="3343" w:type="dxa"/>
          </w:tcPr>
          <w:p w14:paraId="12C11570" w14:textId="77777777" w:rsidR="00A35CC9" w:rsidRPr="00382657" w:rsidRDefault="00A35CC9" w:rsidP="00A35CC9">
            <w:pPr>
              <w:rPr>
                <w:sz w:val="18"/>
                <w:szCs w:val="18"/>
              </w:rPr>
            </w:pPr>
            <w:r w:rsidRPr="00382657">
              <w:rPr>
                <w:sz w:val="18"/>
                <w:szCs w:val="18"/>
              </w:rPr>
              <w:t>Message Payload</w:t>
            </w:r>
          </w:p>
        </w:tc>
      </w:tr>
      <w:tr w:rsidR="00A35CC9" w14:paraId="60E8AD85" w14:textId="77777777" w:rsidTr="00EB3D8E">
        <w:trPr>
          <w:jc w:val="center"/>
        </w:trPr>
        <w:tc>
          <w:tcPr>
            <w:tcW w:w="838" w:type="dxa"/>
          </w:tcPr>
          <w:p w14:paraId="4981C0F1" w14:textId="451CD2A8" w:rsidR="00A35CC9" w:rsidRPr="00382657" w:rsidRDefault="00A35CC9" w:rsidP="00A35CC9">
            <w:pPr>
              <w:jc w:val="center"/>
              <w:rPr>
                <w:sz w:val="18"/>
                <w:szCs w:val="18"/>
              </w:rPr>
            </w:pPr>
            <w:r w:rsidRPr="00382657">
              <w:rPr>
                <w:sz w:val="18"/>
                <w:szCs w:val="18"/>
              </w:rPr>
              <w:t>23 – 30</w:t>
            </w:r>
          </w:p>
        </w:tc>
        <w:tc>
          <w:tcPr>
            <w:tcW w:w="1215" w:type="dxa"/>
          </w:tcPr>
          <w:p w14:paraId="11D3C195" w14:textId="77777777" w:rsidR="00A35CC9" w:rsidRPr="00382657" w:rsidRDefault="00A35CC9" w:rsidP="00A35CC9">
            <w:pPr>
              <w:jc w:val="center"/>
              <w:rPr>
                <w:sz w:val="18"/>
                <w:szCs w:val="18"/>
              </w:rPr>
            </w:pPr>
            <w:r w:rsidRPr="00382657">
              <w:rPr>
                <w:sz w:val="18"/>
                <w:szCs w:val="18"/>
              </w:rPr>
              <w:t>8</w:t>
            </w:r>
          </w:p>
        </w:tc>
        <w:tc>
          <w:tcPr>
            <w:tcW w:w="1446" w:type="dxa"/>
          </w:tcPr>
          <w:p w14:paraId="03B6376A" w14:textId="77777777" w:rsidR="00A35CC9" w:rsidRPr="00382657" w:rsidRDefault="00A35CC9" w:rsidP="00A35CC9">
            <w:pPr>
              <w:jc w:val="center"/>
              <w:rPr>
                <w:sz w:val="18"/>
                <w:szCs w:val="18"/>
              </w:rPr>
            </w:pPr>
            <w:proofErr w:type="spellStart"/>
            <w:r w:rsidRPr="00382657">
              <w:rPr>
                <w:sz w:val="18"/>
                <w:szCs w:val="18"/>
              </w:rPr>
              <w:t>NetMIC</w:t>
            </w:r>
            <w:proofErr w:type="spellEnd"/>
          </w:p>
        </w:tc>
        <w:tc>
          <w:tcPr>
            <w:tcW w:w="2166" w:type="dxa"/>
          </w:tcPr>
          <w:p w14:paraId="00789F86" w14:textId="77777777" w:rsidR="00A35CC9" w:rsidRPr="00382657" w:rsidRDefault="00A35CC9" w:rsidP="00A35CC9">
            <w:pPr>
              <w:jc w:val="center"/>
              <w:rPr>
                <w:sz w:val="18"/>
                <w:szCs w:val="18"/>
              </w:rPr>
            </w:pPr>
            <w:r w:rsidRPr="00382657">
              <w:rPr>
                <w:sz w:val="18"/>
                <w:szCs w:val="18"/>
              </w:rPr>
              <w:t>Network</w:t>
            </w:r>
          </w:p>
        </w:tc>
        <w:tc>
          <w:tcPr>
            <w:tcW w:w="3343" w:type="dxa"/>
          </w:tcPr>
          <w:p w14:paraId="2E8C8C22" w14:textId="77777777" w:rsidR="00A35CC9" w:rsidRPr="00382657" w:rsidRDefault="00A35CC9" w:rsidP="00A35CC9">
            <w:pPr>
              <w:rPr>
                <w:sz w:val="18"/>
                <w:szCs w:val="18"/>
              </w:rPr>
            </w:pPr>
            <w:r w:rsidRPr="00382657">
              <w:rPr>
                <w:sz w:val="18"/>
                <w:szCs w:val="18"/>
              </w:rPr>
              <w:t>Message Integrity Check for Network layer</w:t>
            </w:r>
          </w:p>
        </w:tc>
      </w:tr>
    </w:tbl>
    <w:p w14:paraId="7323F81C" w14:textId="77777777" w:rsidR="00280E7D" w:rsidRPr="00BC590A" w:rsidRDefault="00280E7D" w:rsidP="00B56793">
      <w:pPr>
        <w:pStyle w:val="Heading2"/>
        <w:numPr>
          <w:ilvl w:val="0"/>
          <w:numId w:val="0"/>
        </w:numPr>
        <w:ind w:left="720"/>
      </w:pPr>
      <w:r>
        <w:br w:type="page"/>
      </w:r>
    </w:p>
    <w:p w14:paraId="6D235EAF" w14:textId="747CCF27" w:rsidR="005C7E85" w:rsidRDefault="00CB3483" w:rsidP="00B56793">
      <w:pPr>
        <w:pStyle w:val="Heading2"/>
      </w:pPr>
      <w:bookmarkStart w:id="101" w:name="_Toc6501502"/>
      <w:r>
        <w:lastRenderedPageBreak/>
        <w:t xml:space="preserve">Packet </w:t>
      </w:r>
      <w:r w:rsidR="00A67092">
        <w:t>Segmentation and Reassembly</w:t>
      </w:r>
      <w:bookmarkEnd w:id="101"/>
    </w:p>
    <w:p w14:paraId="11743838" w14:textId="0FC88AC6" w:rsidR="005C7E85" w:rsidRDefault="00562A5D" w:rsidP="005C7E85">
      <w:r>
        <w:t>As mentioned previously, t</w:t>
      </w:r>
      <w:r w:rsidR="005C7E85">
        <w:t xml:space="preserve">he segmentation and reassembly of packets </w:t>
      </w:r>
      <w:r w:rsidR="00247B53">
        <w:t>are</w:t>
      </w:r>
      <w:r w:rsidR="005C7E85">
        <w:t xml:space="preserve"> handled </w:t>
      </w:r>
      <w:r w:rsidR="00E01FE8">
        <w:t>by</w:t>
      </w:r>
      <w:r w:rsidR="005C7E85">
        <w:t xml:space="preserve"> the </w:t>
      </w:r>
      <w:r w:rsidR="00247B53">
        <w:t>lower transport layer. An example of how segmentation is done can be seen in the figure below.</w:t>
      </w:r>
    </w:p>
    <w:p w14:paraId="0B0603B3" w14:textId="1CA2C3C9" w:rsidR="00562A5D" w:rsidRPr="005C7E85" w:rsidRDefault="00562A5D" w:rsidP="00562A5D">
      <w:pPr>
        <w:jc w:val="center"/>
      </w:pPr>
      <w:r>
        <w:rPr>
          <w:noProof/>
        </w:rPr>
        <w:drawing>
          <wp:inline distT="0" distB="0" distL="0" distR="0" wp14:anchorId="2B3DB7BC" wp14:editId="7FA0805C">
            <wp:extent cx="5943600" cy="34417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41700"/>
                    </a:xfrm>
                    <a:prstGeom prst="rect">
                      <a:avLst/>
                    </a:prstGeom>
                  </pic:spPr>
                </pic:pic>
              </a:graphicData>
            </a:graphic>
          </wp:inline>
        </w:drawing>
      </w:r>
    </w:p>
    <w:p w14:paraId="3B781F72" w14:textId="6A3E2AB4" w:rsidR="00B50B9E" w:rsidRDefault="00562A5D" w:rsidP="00B50B9E">
      <w:pPr>
        <w:ind w:left="720"/>
        <w:jc w:val="center"/>
      </w:pPr>
      <w:r>
        <w:t xml:space="preserve"> </w:t>
      </w:r>
      <w:r w:rsidR="00B50B9E">
        <w:t>(This figure is taken from the Bluetooth Mesh Profile Specification)</w:t>
      </w:r>
    </w:p>
    <w:p w14:paraId="1EFD2B42" w14:textId="77777777" w:rsidR="00B50B9E" w:rsidRPr="00661336" w:rsidRDefault="00B50B9E" w:rsidP="004019FA">
      <w:pPr>
        <w:rPr>
          <w:color w:val="2E74B5" w:themeColor="accent1" w:themeShade="BF"/>
        </w:rPr>
      </w:pPr>
    </w:p>
    <w:p w14:paraId="001C51E1" w14:textId="77777777" w:rsidR="0046653F" w:rsidRDefault="0046653F">
      <w:pPr>
        <w:rPr>
          <w:rFonts w:eastAsia="Times New Roman"/>
          <w:b/>
          <w:bCs/>
          <w:color w:val="1F4E79" w:themeColor="accent1" w:themeShade="80"/>
          <w:sz w:val="28"/>
          <w:szCs w:val="28"/>
        </w:rPr>
      </w:pPr>
      <w:r>
        <w:br w:type="page"/>
      </w:r>
    </w:p>
    <w:p w14:paraId="5AB6545A" w14:textId="300D0F9A" w:rsidR="00C83F6F" w:rsidRDefault="00C83F6F" w:rsidP="00B56793">
      <w:pPr>
        <w:pStyle w:val="Heading1"/>
      </w:pPr>
      <w:bookmarkStart w:id="102" w:name="_Toc6501503"/>
      <w:r>
        <w:lastRenderedPageBreak/>
        <w:t>Exercises</w:t>
      </w:r>
      <w:bookmarkEnd w:id="102"/>
    </w:p>
    <w:p w14:paraId="208B95E3" w14:textId="403ED20A" w:rsidR="009D4553" w:rsidRDefault="009D4553" w:rsidP="009D4553">
      <w:pPr>
        <w:pStyle w:val="Exercise"/>
      </w:pPr>
      <w:bookmarkStart w:id="103" w:name="_Toc5721897"/>
      <w:bookmarkStart w:id="104" w:name="_Toc6501504"/>
      <w:r>
        <w:t xml:space="preserve">Add </w:t>
      </w:r>
      <w:r w:rsidR="008E7CDC">
        <w:t>more</w:t>
      </w:r>
      <w:r>
        <w:t xml:space="preserve"> </w:t>
      </w:r>
      <w:r w:rsidR="008E7CDC">
        <w:t>lights</w:t>
      </w:r>
      <w:r>
        <w:t xml:space="preserve"> to the Network and Create/Modify </w:t>
      </w:r>
      <w:bookmarkEnd w:id="103"/>
      <w:r w:rsidR="008E7CDC">
        <w:t>Groups</w:t>
      </w:r>
      <w:bookmarkEnd w:id="104"/>
    </w:p>
    <w:p w14:paraId="2601EEAC" w14:textId="60AA5A3C" w:rsidR="009D4553" w:rsidRDefault="009D4553" w:rsidP="009D4553">
      <w:r>
        <w:t xml:space="preserve">In this exercise you will add </w:t>
      </w:r>
      <w:r w:rsidR="00A21F6D">
        <w:t xml:space="preserve">additional </w:t>
      </w:r>
      <w:r>
        <w:t>light</w:t>
      </w:r>
      <w:r w:rsidR="00A21F6D">
        <w:t>s</w:t>
      </w:r>
      <w:r>
        <w:t xml:space="preserve"> to the network you created in the previous chapter. You will experiment with associating devices to different groups.</w:t>
      </w:r>
    </w:p>
    <w:p w14:paraId="332E01B8" w14:textId="304533D6" w:rsidR="009D4553" w:rsidRDefault="009D4553" w:rsidP="009D4553">
      <w:pPr>
        <w:pStyle w:val="ListParagraph"/>
        <w:numPr>
          <w:ilvl w:val="0"/>
          <w:numId w:val="29"/>
        </w:numPr>
      </w:pPr>
      <w:r>
        <w:t xml:space="preserve">Program your </w:t>
      </w:r>
      <w:proofErr w:type="spellStart"/>
      <w:r>
        <w:t>LightDimmable</w:t>
      </w:r>
      <w:proofErr w:type="spellEnd"/>
      <w:r>
        <w:t xml:space="preserve"> application into </w:t>
      </w:r>
      <w:r w:rsidR="001257CE">
        <w:t xml:space="preserve">3 more </w:t>
      </w:r>
      <w:r>
        <w:t>mesh kit</w:t>
      </w:r>
      <w:r w:rsidR="001257CE">
        <w:t>s</w:t>
      </w:r>
      <w:r>
        <w:t>.</w:t>
      </w:r>
    </w:p>
    <w:p w14:paraId="0704C365" w14:textId="1080EB82" w:rsidR="009D4553" w:rsidRDefault="009D4553" w:rsidP="009D4553">
      <w:pPr>
        <w:pStyle w:val="ListParagraph"/>
        <w:numPr>
          <w:ilvl w:val="1"/>
          <w:numId w:val="29"/>
        </w:numPr>
      </w:pPr>
      <w:r>
        <w:t>Hint: Unplug the other kit</w:t>
      </w:r>
      <w:r w:rsidR="001257CE">
        <w:t>s</w:t>
      </w:r>
      <w:r>
        <w:t xml:space="preserve"> while programming </w:t>
      </w:r>
      <w:r w:rsidR="001257CE">
        <w:t>each one</w:t>
      </w:r>
      <w:r>
        <w:t xml:space="preserve"> or move </w:t>
      </w:r>
      <w:r w:rsidR="001257CE">
        <w:t>them</w:t>
      </w:r>
      <w:r>
        <w:t xml:space="preserve"> to an alternate power source</w:t>
      </w:r>
      <w:r w:rsidR="001257CE">
        <w:t xml:space="preserve"> that isn't connected to your computer.</w:t>
      </w:r>
    </w:p>
    <w:p w14:paraId="5CC89B1C" w14:textId="3CD79C64" w:rsidR="009D4553" w:rsidRDefault="009D4553" w:rsidP="009D4553">
      <w:pPr>
        <w:pStyle w:val="ListParagraph"/>
        <w:numPr>
          <w:ilvl w:val="0"/>
          <w:numId w:val="29"/>
        </w:numPr>
      </w:pPr>
      <w:r>
        <w:t xml:space="preserve">Provision the new </w:t>
      </w:r>
      <w:proofErr w:type="spellStart"/>
      <w:r>
        <w:t>LightDimmable</w:t>
      </w:r>
      <w:proofErr w:type="spellEnd"/>
      <w:r>
        <w:t xml:space="preserve"> kit</w:t>
      </w:r>
      <w:r w:rsidR="001257CE">
        <w:t>s</w:t>
      </w:r>
      <w:r>
        <w:t>.</w:t>
      </w:r>
    </w:p>
    <w:p w14:paraId="16F35B77" w14:textId="36976AB7" w:rsidR="009D4553" w:rsidRDefault="009D4553" w:rsidP="009D4553">
      <w:pPr>
        <w:pStyle w:val="ListParagraph"/>
        <w:numPr>
          <w:ilvl w:val="0"/>
          <w:numId w:val="29"/>
        </w:numPr>
      </w:pPr>
      <w:r>
        <w:t>Optional: Rename the new kit</w:t>
      </w:r>
      <w:r w:rsidR="001257CE">
        <w:t>s</w:t>
      </w:r>
      <w:r>
        <w:t xml:space="preserve"> in the app so that you can distinguish </w:t>
      </w:r>
      <w:r w:rsidR="006879C5">
        <w:t>them</w:t>
      </w:r>
      <w:r>
        <w:t>.</w:t>
      </w:r>
    </w:p>
    <w:p w14:paraId="55F2D087" w14:textId="5A2468B5" w:rsidR="00A50A2E" w:rsidRDefault="00A50A2E" w:rsidP="009D4553">
      <w:pPr>
        <w:pStyle w:val="ListParagraph"/>
        <w:numPr>
          <w:ilvl w:val="0"/>
          <w:numId w:val="29"/>
        </w:numPr>
      </w:pPr>
      <w:r>
        <w:t xml:space="preserve">Create two </w:t>
      </w:r>
      <w:r w:rsidR="00A31782">
        <w:t xml:space="preserve">Rooms </w:t>
      </w:r>
      <w:r>
        <w:t xml:space="preserve">(i.e. </w:t>
      </w:r>
      <w:r w:rsidR="00A31782">
        <w:t>Groups</w:t>
      </w:r>
      <w:r>
        <w:t xml:space="preserve">) and </w:t>
      </w:r>
      <w:r w:rsidR="00F31F81">
        <w:t>add</w:t>
      </w:r>
      <w:r>
        <w:t xml:space="preserve"> 2 of the lights to each </w:t>
      </w:r>
      <w:r w:rsidR="00A31782">
        <w:t>Room</w:t>
      </w:r>
      <w:r>
        <w:t>.</w:t>
      </w:r>
    </w:p>
    <w:p w14:paraId="2D5C39DE" w14:textId="4828FD57" w:rsidR="00A50A2E" w:rsidRDefault="00A50A2E" w:rsidP="00A50A2E">
      <w:pPr>
        <w:pStyle w:val="ListParagraph"/>
        <w:numPr>
          <w:ilvl w:val="1"/>
          <w:numId w:val="29"/>
        </w:numPr>
      </w:pPr>
      <w:r>
        <w:t xml:space="preserve">Hint: Leave </w:t>
      </w:r>
      <w:r w:rsidR="0023171A">
        <w:t>all the lights</w:t>
      </w:r>
      <w:r>
        <w:t xml:space="preserve"> in the group "All"</w:t>
      </w:r>
      <w:r w:rsidR="0023171A">
        <w:t>. That is,</w:t>
      </w:r>
      <w:r>
        <w:t xml:space="preserve"> </w:t>
      </w:r>
      <w:r w:rsidR="00F31F81">
        <w:t>j</w:t>
      </w:r>
      <w:r>
        <w:t xml:space="preserve">ust add them to the new </w:t>
      </w:r>
      <w:r w:rsidR="0023171A">
        <w:t>rooms</w:t>
      </w:r>
      <w:r w:rsidR="00F31F81">
        <w:t>, don't move them.</w:t>
      </w:r>
    </w:p>
    <w:p w14:paraId="626B5659" w14:textId="1FE7E5AA" w:rsidR="00D51257" w:rsidRDefault="00A50A2E" w:rsidP="00A50A2E">
      <w:pPr>
        <w:pStyle w:val="ListParagraph"/>
        <w:numPr>
          <w:ilvl w:val="0"/>
          <w:numId w:val="29"/>
        </w:numPr>
      </w:pPr>
      <w:r>
        <w:t>Experiment with controlling all lights at once (All), one room</w:t>
      </w:r>
      <w:r w:rsidR="00A31782">
        <w:t xml:space="preserve"> </w:t>
      </w:r>
      <w:r>
        <w:t>at a time, and individually.</w:t>
      </w:r>
    </w:p>
    <w:p w14:paraId="1E625C4A" w14:textId="668C1D46" w:rsidR="00911F01" w:rsidRDefault="00911F01" w:rsidP="00A50A2E">
      <w:pPr>
        <w:pStyle w:val="ListParagraph"/>
        <w:numPr>
          <w:ilvl w:val="0"/>
          <w:numId w:val="29"/>
        </w:numPr>
      </w:pPr>
      <w:r>
        <w:t>Optional: experiment with other room configurations. For example:</w:t>
      </w:r>
    </w:p>
    <w:p w14:paraId="284C04D6" w14:textId="7DCB3AF1" w:rsidR="00911F01" w:rsidRDefault="00911F01" w:rsidP="00911F01">
      <w:pPr>
        <w:pStyle w:val="ListParagraph"/>
        <w:numPr>
          <w:ilvl w:val="1"/>
          <w:numId w:val="29"/>
        </w:numPr>
      </w:pPr>
      <w:r>
        <w:t>Light 1 is in Room 1 and All</w:t>
      </w:r>
    </w:p>
    <w:p w14:paraId="0B72CF6D" w14:textId="3C68A69C" w:rsidR="00911F01" w:rsidRDefault="00911F01" w:rsidP="00911F01">
      <w:pPr>
        <w:pStyle w:val="ListParagraph"/>
        <w:numPr>
          <w:ilvl w:val="1"/>
          <w:numId w:val="29"/>
        </w:numPr>
      </w:pPr>
      <w:r>
        <w:t>Light 2 is in Room 2 and All</w:t>
      </w:r>
    </w:p>
    <w:p w14:paraId="27226BBF" w14:textId="4E02DFE4" w:rsidR="00911F01" w:rsidRDefault="00911F01" w:rsidP="00911F01">
      <w:pPr>
        <w:pStyle w:val="ListParagraph"/>
        <w:numPr>
          <w:ilvl w:val="1"/>
          <w:numId w:val="29"/>
        </w:numPr>
      </w:pPr>
      <w:r>
        <w:t>Light 3 is in Room 1, Room2 and All</w:t>
      </w:r>
    </w:p>
    <w:p w14:paraId="0271C8CA" w14:textId="5F5416CD" w:rsidR="00911F01" w:rsidRPr="005D6B8E" w:rsidRDefault="00911F01" w:rsidP="00911F01">
      <w:pPr>
        <w:pStyle w:val="ListParagraph"/>
        <w:numPr>
          <w:ilvl w:val="1"/>
          <w:numId w:val="29"/>
        </w:numPr>
      </w:pPr>
      <w:r>
        <w:t>Light 4 is only in All</w:t>
      </w:r>
    </w:p>
    <w:sectPr w:rsidR="00911F01" w:rsidRPr="005D6B8E">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65EF58" w14:textId="77777777" w:rsidR="00BF6837" w:rsidRDefault="00BF6837" w:rsidP="00DF6D18">
      <w:r>
        <w:separator/>
      </w:r>
    </w:p>
  </w:endnote>
  <w:endnote w:type="continuationSeparator" w:id="0">
    <w:p w14:paraId="3EF19433" w14:textId="77777777" w:rsidR="00BF6837" w:rsidRDefault="00BF6837" w:rsidP="00DF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Calibri"/>
    <w:charset w:val="00"/>
    <w:family w:val="auto"/>
    <w:pitch w:val="variable"/>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8479625"/>
      <w:docPartObj>
        <w:docPartGallery w:val="Page Numbers (Bottom of Page)"/>
        <w:docPartUnique/>
      </w:docPartObj>
    </w:sdtPr>
    <w:sdtEndPr/>
    <w:sdtContent>
      <w:sdt>
        <w:sdtPr>
          <w:id w:val="1728636285"/>
          <w:docPartObj>
            <w:docPartGallery w:val="Page Numbers (Top of Page)"/>
            <w:docPartUnique/>
          </w:docPartObj>
        </w:sdtPr>
        <w:sdtEndPr/>
        <w:sdtContent>
          <w:p w14:paraId="75D6C03D" w14:textId="77777777" w:rsidR="00A21F6D" w:rsidRDefault="00A21F6D" w:rsidP="00547CF1">
            <w:pPr>
              <w:pStyle w:val="Footer"/>
              <w:spacing w:after="0"/>
            </w:pPr>
          </w:p>
          <w:p w14:paraId="4C29FDE6" w14:textId="0F95AD8C" w:rsidR="00A21F6D" w:rsidRDefault="00A21F6D" w:rsidP="00E60124">
            <w:pPr>
              <w:pStyle w:val="Footer"/>
              <w:spacing w:after="0"/>
            </w:pPr>
            <w:r>
              <w:t>MESH</w:t>
            </w:r>
            <w:r>
              <w:tab/>
            </w:r>
            <w:r>
              <w:tab/>
              <w:t xml:space="preserve">Page </w:t>
            </w:r>
            <w:r>
              <w:fldChar w:fldCharType="begin"/>
            </w:r>
            <w:r>
              <w:instrText xml:space="preserve"> PAGE </w:instrText>
            </w:r>
            <w:r>
              <w:fldChar w:fldCharType="separate"/>
            </w:r>
            <w:r>
              <w:rPr>
                <w:noProof/>
              </w:rPr>
              <w:t>44</w:t>
            </w:r>
            <w:r>
              <w:fldChar w:fldCharType="end"/>
            </w:r>
            <w:r>
              <w:t xml:space="preserve"> of </w:t>
            </w:r>
            <w:r>
              <w:rPr>
                <w:noProof/>
              </w:rPr>
              <w:fldChar w:fldCharType="begin"/>
            </w:r>
            <w:r>
              <w:rPr>
                <w:noProof/>
              </w:rPr>
              <w:instrText xml:space="preserve"> NUMPAGES  </w:instrText>
            </w:r>
            <w:r>
              <w:rPr>
                <w:noProof/>
              </w:rPr>
              <w:fldChar w:fldCharType="separate"/>
            </w:r>
            <w:r>
              <w:rPr>
                <w:noProof/>
              </w:rPr>
              <w:t>45</w:t>
            </w:r>
            <w:r>
              <w:rPr>
                <w:noProof/>
              </w:rPr>
              <w:fldChar w:fldCharType="end"/>
            </w:r>
          </w:p>
        </w:sdtContent>
      </w:sdt>
    </w:sdtContent>
  </w:sdt>
  <w:p w14:paraId="75581528" w14:textId="77777777" w:rsidR="00A21F6D" w:rsidRDefault="00A21F6D" w:rsidP="00DF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3C4783" w14:textId="77777777" w:rsidR="00BF6837" w:rsidRDefault="00BF6837" w:rsidP="00DF6D18">
      <w:r>
        <w:separator/>
      </w:r>
    </w:p>
  </w:footnote>
  <w:footnote w:type="continuationSeparator" w:id="0">
    <w:p w14:paraId="527537F4" w14:textId="77777777" w:rsidR="00BF6837" w:rsidRDefault="00BF6837" w:rsidP="00DF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57F40" w14:textId="6C6DCBB0" w:rsidR="00A21F6D" w:rsidRDefault="00A21F6D">
    <w:pPr>
      <w:pStyle w:val="Header"/>
    </w:pPr>
    <w:r>
      <w:rPr>
        <w:noProof/>
      </w:rPr>
      <w:drawing>
        <wp:inline distT="0" distB="0" distL="0" distR="0" wp14:anchorId="4E88F202" wp14:editId="212D1A65">
          <wp:extent cx="1473776" cy="45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ypress Logo Full Color_PNG.png"/>
                  <pic:cNvPicPr/>
                </pic:nvPicPr>
                <pic:blipFill>
                  <a:blip r:embed="rId1">
                    <a:extLst>
                      <a:ext uri="{28A0092B-C50C-407E-A947-70E740481C1C}">
                        <a14:useLocalDpi xmlns:a14="http://schemas.microsoft.com/office/drawing/2010/main" val="0"/>
                      </a:ext>
                    </a:extLst>
                  </a:blip>
                  <a:stretch>
                    <a:fillRect/>
                  </a:stretch>
                </pic:blipFill>
                <pic:spPr>
                  <a:xfrm>
                    <a:off x="0" y="0"/>
                    <a:ext cx="1473776" cy="4572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1F4D"/>
    <w:multiLevelType w:val="hybridMultilevel"/>
    <w:tmpl w:val="B42EED44"/>
    <w:lvl w:ilvl="0" w:tplc="ED428382">
      <w:start w:val="3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15C78"/>
    <w:multiLevelType w:val="hybridMultilevel"/>
    <w:tmpl w:val="101C6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05E2A"/>
    <w:multiLevelType w:val="hybridMultilevel"/>
    <w:tmpl w:val="B476A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24CB1"/>
    <w:multiLevelType w:val="hybridMultilevel"/>
    <w:tmpl w:val="657EE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00870"/>
    <w:multiLevelType w:val="hybridMultilevel"/>
    <w:tmpl w:val="C598FE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0C45F6"/>
    <w:multiLevelType w:val="hybridMultilevel"/>
    <w:tmpl w:val="CAEEA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EB5F90"/>
    <w:multiLevelType w:val="hybridMultilevel"/>
    <w:tmpl w:val="307A0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9229F5"/>
    <w:multiLevelType w:val="multilevel"/>
    <w:tmpl w:val="3740F706"/>
    <w:lvl w:ilvl="0">
      <w:start w:val="1"/>
      <w:numFmt w:val="decimal"/>
      <w:lvlText w:val="4C.%1 "/>
      <w:lvlJc w:val="left"/>
      <w:pPr>
        <w:ind w:left="0" w:firstLine="0"/>
      </w:pPr>
      <w:rPr>
        <w:rFonts w:hint="default"/>
      </w:rPr>
    </w:lvl>
    <w:lvl w:ilvl="1">
      <w:start w:val="1"/>
      <w:numFmt w:val="decimal"/>
      <w:suff w:val="space"/>
      <w:lvlText w:val="4C.%1.%2 "/>
      <w:lvlJc w:val="left"/>
      <w:pPr>
        <w:ind w:left="720" w:hanging="720"/>
      </w:pPr>
      <w:rPr>
        <w:rFonts w:hint="default"/>
      </w:rPr>
    </w:lvl>
    <w:lvl w:ilvl="2">
      <w:start w:val="1"/>
      <w:numFmt w:val="decimal"/>
      <w:lvlText w:val="4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8" w15:restartNumberingAfterBreak="0">
    <w:nsid w:val="28C9727B"/>
    <w:multiLevelType w:val="hybridMultilevel"/>
    <w:tmpl w:val="E19C9A4E"/>
    <w:lvl w:ilvl="0" w:tplc="4C943E0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CD023E"/>
    <w:multiLevelType w:val="hybridMultilevel"/>
    <w:tmpl w:val="4CA6D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776218"/>
    <w:multiLevelType w:val="hybridMultilevel"/>
    <w:tmpl w:val="C7907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E444B8"/>
    <w:multiLevelType w:val="hybridMultilevel"/>
    <w:tmpl w:val="F5905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B5DBB"/>
    <w:multiLevelType w:val="hybridMultilevel"/>
    <w:tmpl w:val="02E424AC"/>
    <w:lvl w:ilvl="0" w:tplc="35AA02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EAA77D8"/>
    <w:multiLevelType w:val="multilevel"/>
    <w:tmpl w:val="07E06450"/>
    <w:styleLink w:val="Style1"/>
    <w:lvl w:ilvl="0">
      <w:start w:val="1"/>
      <w:numFmt w:val="decimal"/>
      <w:lvlText w:val="7C.%1 "/>
      <w:lvlJc w:val="left"/>
      <w:pPr>
        <w:ind w:left="0" w:firstLine="0"/>
      </w:pPr>
      <w:rPr>
        <w:rFonts w:hint="default"/>
      </w:rPr>
    </w:lvl>
    <w:lvl w:ilvl="1">
      <w:start w:val="1"/>
      <w:numFmt w:val="decimal"/>
      <w:suff w:val="space"/>
      <w:lvlText w:val="7C.%1.%2 "/>
      <w:lvlJc w:val="left"/>
      <w:pPr>
        <w:ind w:left="720" w:hanging="720"/>
      </w:pPr>
      <w:rPr>
        <w:rFonts w:hint="default"/>
      </w:rPr>
    </w:lvl>
    <w:lvl w:ilvl="2">
      <w:start w:val="1"/>
      <w:numFmt w:val="decimal"/>
      <w:lvlText w:val="7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2F7F48BF"/>
    <w:multiLevelType w:val="hybridMultilevel"/>
    <w:tmpl w:val="B186150E"/>
    <w:lvl w:ilvl="0" w:tplc="344A4952">
      <w:start w:val="1"/>
      <w:numFmt w:val="decimal"/>
      <w:pStyle w:val="Num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17C72"/>
    <w:multiLevelType w:val="hybridMultilevel"/>
    <w:tmpl w:val="E2429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ED2E83"/>
    <w:multiLevelType w:val="hybridMultilevel"/>
    <w:tmpl w:val="23FCE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F22571"/>
    <w:multiLevelType w:val="hybridMultilevel"/>
    <w:tmpl w:val="37424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E50A83"/>
    <w:multiLevelType w:val="hybridMultilevel"/>
    <w:tmpl w:val="073E1CCE"/>
    <w:lvl w:ilvl="0" w:tplc="CED448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5A278E"/>
    <w:multiLevelType w:val="multilevel"/>
    <w:tmpl w:val="4D60ABEE"/>
    <w:lvl w:ilvl="0">
      <w:start w:val="1"/>
      <w:numFmt w:val="decimal"/>
      <w:pStyle w:val="TOCHeading"/>
      <w:lvlText w:val="7B.%1 "/>
      <w:lvlJc w:val="left"/>
      <w:pPr>
        <w:ind w:left="0" w:firstLine="0"/>
      </w:pPr>
      <w:rPr>
        <w:rFonts w:hint="default"/>
      </w:rPr>
    </w:lvl>
    <w:lvl w:ilvl="1">
      <w:start w:val="1"/>
      <w:numFmt w:val="decimal"/>
      <w:pStyle w:val="Exercise"/>
      <w:suff w:val="space"/>
      <w:lvlText w:val="Exercise 7B.%2 "/>
      <w:lvlJc w:val="left"/>
      <w:pPr>
        <w:ind w:left="720" w:hanging="720"/>
      </w:pPr>
      <w:rPr>
        <w:rFonts w:hint="default"/>
      </w:rPr>
    </w:lvl>
    <w:lvl w:ilvl="2">
      <w:start w:val="1"/>
      <w:numFmt w:val="decimal"/>
      <w:lvlText w:val="7B.%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0" w15:restartNumberingAfterBreak="0">
    <w:nsid w:val="64F84662"/>
    <w:multiLevelType w:val="hybridMultilevel"/>
    <w:tmpl w:val="C2D05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C0577D"/>
    <w:multiLevelType w:val="hybridMultilevel"/>
    <w:tmpl w:val="F1CA94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063A4F"/>
    <w:multiLevelType w:val="multilevel"/>
    <w:tmpl w:val="5538AAC8"/>
    <w:lvl w:ilvl="0">
      <w:start w:val="1"/>
      <w:numFmt w:val="decimal"/>
      <w:pStyle w:val="Heading1"/>
      <w:lvlText w:val="7B.%1 "/>
      <w:lvlJc w:val="left"/>
      <w:pPr>
        <w:ind w:left="0" w:firstLine="0"/>
      </w:pPr>
      <w:rPr>
        <w:rFonts w:hint="default"/>
      </w:rPr>
    </w:lvl>
    <w:lvl w:ilvl="1">
      <w:start w:val="1"/>
      <w:numFmt w:val="decimal"/>
      <w:pStyle w:val="Heading2"/>
      <w:suff w:val="space"/>
      <w:lvlText w:val="7B.%1.%2 "/>
      <w:lvlJc w:val="left"/>
      <w:pPr>
        <w:ind w:left="720" w:hanging="720"/>
      </w:pPr>
      <w:rPr>
        <w:rFonts w:hint="default"/>
      </w:rPr>
    </w:lvl>
    <w:lvl w:ilvl="2">
      <w:start w:val="1"/>
      <w:numFmt w:val="decimal"/>
      <w:lvlText w:val="7B.%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3" w15:restartNumberingAfterBreak="0">
    <w:nsid w:val="6AA641D7"/>
    <w:multiLevelType w:val="hybridMultilevel"/>
    <w:tmpl w:val="9AA411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686246"/>
    <w:multiLevelType w:val="hybridMultilevel"/>
    <w:tmpl w:val="CA082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A46052"/>
    <w:multiLevelType w:val="hybridMultilevel"/>
    <w:tmpl w:val="9886D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D36FF5"/>
    <w:multiLevelType w:val="hybridMultilevel"/>
    <w:tmpl w:val="DB225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310DC3"/>
    <w:multiLevelType w:val="hybridMultilevel"/>
    <w:tmpl w:val="4C8E7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E333C7"/>
    <w:multiLevelType w:val="hybridMultilevel"/>
    <w:tmpl w:val="A044C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9"/>
  </w:num>
  <w:num w:numId="3">
    <w:abstractNumId w:val="7"/>
  </w:num>
  <w:num w:numId="4">
    <w:abstractNumId w:val="21"/>
  </w:num>
  <w:num w:numId="5">
    <w:abstractNumId w:val="26"/>
  </w:num>
  <w:num w:numId="6">
    <w:abstractNumId w:val="2"/>
  </w:num>
  <w:num w:numId="7">
    <w:abstractNumId w:val="27"/>
  </w:num>
  <w:num w:numId="8">
    <w:abstractNumId w:val="3"/>
  </w:num>
  <w:num w:numId="9">
    <w:abstractNumId w:val="25"/>
  </w:num>
  <w:num w:numId="10">
    <w:abstractNumId w:val="10"/>
  </w:num>
  <w:num w:numId="11">
    <w:abstractNumId w:val="11"/>
  </w:num>
  <w:num w:numId="12">
    <w:abstractNumId w:val="9"/>
  </w:num>
  <w:num w:numId="13">
    <w:abstractNumId w:val="6"/>
  </w:num>
  <w:num w:numId="14">
    <w:abstractNumId w:val="15"/>
  </w:num>
  <w:num w:numId="15">
    <w:abstractNumId w:val="1"/>
  </w:num>
  <w:num w:numId="16">
    <w:abstractNumId w:val="7"/>
  </w:num>
  <w:num w:numId="17">
    <w:abstractNumId w:val="5"/>
  </w:num>
  <w:num w:numId="18">
    <w:abstractNumId w:val="28"/>
  </w:num>
  <w:num w:numId="19">
    <w:abstractNumId w:val="13"/>
  </w:num>
  <w:num w:numId="20">
    <w:abstractNumId w:val="22"/>
  </w:num>
  <w:num w:numId="21">
    <w:abstractNumId w:val="18"/>
  </w:num>
  <w:num w:numId="22">
    <w:abstractNumId w:val="24"/>
  </w:num>
  <w:num w:numId="23">
    <w:abstractNumId w:val="20"/>
  </w:num>
  <w:num w:numId="24">
    <w:abstractNumId w:val="12"/>
  </w:num>
  <w:num w:numId="25">
    <w:abstractNumId w:val="16"/>
  </w:num>
  <w:num w:numId="26">
    <w:abstractNumId w:val="17"/>
  </w:num>
  <w:num w:numId="27">
    <w:abstractNumId w:val="4"/>
  </w:num>
  <w:num w:numId="28">
    <w:abstractNumId w:val="0"/>
  </w:num>
  <w:num w:numId="29">
    <w:abstractNumId w:val="23"/>
  </w:num>
  <w:num w:numId="3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22FFD3"/>
    <w:rsid w:val="00000468"/>
    <w:rsid w:val="00001493"/>
    <w:rsid w:val="00002416"/>
    <w:rsid w:val="000047D9"/>
    <w:rsid w:val="00004C4B"/>
    <w:rsid w:val="00005238"/>
    <w:rsid w:val="00005BCF"/>
    <w:rsid w:val="00005E94"/>
    <w:rsid w:val="00006358"/>
    <w:rsid w:val="000067B1"/>
    <w:rsid w:val="00012233"/>
    <w:rsid w:val="000139E7"/>
    <w:rsid w:val="00013ACF"/>
    <w:rsid w:val="00013DA7"/>
    <w:rsid w:val="000157C9"/>
    <w:rsid w:val="0001761C"/>
    <w:rsid w:val="00020A10"/>
    <w:rsid w:val="00020F2D"/>
    <w:rsid w:val="00021204"/>
    <w:rsid w:val="0002331F"/>
    <w:rsid w:val="00023C15"/>
    <w:rsid w:val="00024D9A"/>
    <w:rsid w:val="00025337"/>
    <w:rsid w:val="000276DC"/>
    <w:rsid w:val="00027AA1"/>
    <w:rsid w:val="00027B1E"/>
    <w:rsid w:val="0003049F"/>
    <w:rsid w:val="00031248"/>
    <w:rsid w:val="00031825"/>
    <w:rsid w:val="00031880"/>
    <w:rsid w:val="00031D6A"/>
    <w:rsid w:val="00032032"/>
    <w:rsid w:val="000321AB"/>
    <w:rsid w:val="000322CB"/>
    <w:rsid w:val="00032983"/>
    <w:rsid w:val="000348DF"/>
    <w:rsid w:val="0003558A"/>
    <w:rsid w:val="00037535"/>
    <w:rsid w:val="00037F45"/>
    <w:rsid w:val="000409BB"/>
    <w:rsid w:val="000417E9"/>
    <w:rsid w:val="00044425"/>
    <w:rsid w:val="00044692"/>
    <w:rsid w:val="00044B13"/>
    <w:rsid w:val="00044C80"/>
    <w:rsid w:val="0004563C"/>
    <w:rsid w:val="00045AC8"/>
    <w:rsid w:val="00046371"/>
    <w:rsid w:val="000470D7"/>
    <w:rsid w:val="000471AE"/>
    <w:rsid w:val="00047BCC"/>
    <w:rsid w:val="00050BD7"/>
    <w:rsid w:val="00050E0C"/>
    <w:rsid w:val="00051228"/>
    <w:rsid w:val="00051784"/>
    <w:rsid w:val="00051E3C"/>
    <w:rsid w:val="0005324C"/>
    <w:rsid w:val="000558F1"/>
    <w:rsid w:val="0005592F"/>
    <w:rsid w:val="00060E58"/>
    <w:rsid w:val="00060FE7"/>
    <w:rsid w:val="0006159C"/>
    <w:rsid w:val="00061BAF"/>
    <w:rsid w:val="00062175"/>
    <w:rsid w:val="000628BC"/>
    <w:rsid w:val="00064F3E"/>
    <w:rsid w:val="000650C4"/>
    <w:rsid w:val="00065714"/>
    <w:rsid w:val="000709D1"/>
    <w:rsid w:val="00070A19"/>
    <w:rsid w:val="00071F03"/>
    <w:rsid w:val="000729C6"/>
    <w:rsid w:val="00073330"/>
    <w:rsid w:val="00074015"/>
    <w:rsid w:val="0007697E"/>
    <w:rsid w:val="00076B8A"/>
    <w:rsid w:val="00082EDD"/>
    <w:rsid w:val="00083775"/>
    <w:rsid w:val="000837E8"/>
    <w:rsid w:val="0008403B"/>
    <w:rsid w:val="00084647"/>
    <w:rsid w:val="00084D33"/>
    <w:rsid w:val="00084E89"/>
    <w:rsid w:val="000860A4"/>
    <w:rsid w:val="000861B3"/>
    <w:rsid w:val="000866F7"/>
    <w:rsid w:val="000867F8"/>
    <w:rsid w:val="00086875"/>
    <w:rsid w:val="0008708D"/>
    <w:rsid w:val="00087256"/>
    <w:rsid w:val="00090863"/>
    <w:rsid w:val="00090D06"/>
    <w:rsid w:val="00091267"/>
    <w:rsid w:val="00093229"/>
    <w:rsid w:val="00093A9C"/>
    <w:rsid w:val="00096E47"/>
    <w:rsid w:val="000A10C2"/>
    <w:rsid w:val="000A19E0"/>
    <w:rsid w:val="000A3F82"/>
    <w:rsid w:val="000A4905"/>
    <w:rsid w:val="000A6A76"/>
    <w:rsid w:val="000A70C4"/>
    <w:rsid w:val="000A72F3"/>
    <w:rsid w:val="000A7893"/>
    <w:rsid w:val="000A7C62"/>
    <w:rsid w:val="000B0CCB"/>
    <w:rsid w:val="000B171A"/>
    <w:rsid w:val="000B1E91"/>
    <w:rsid w:val="000B1FB9"/>
    <w:rsid w:val="000B2E6A"/>
    <w:rsid w:val="000B3129"/>
    <w:rsid w:val="000B3CDE"/>
    <w:rsid w:val="000B444B"/>
    <w:rsid w:val="000B480A"/>
    <w:rsid w:val="000B49C4"/>
    <w:rsid w:val="000B5922"/>
    <w:rsid w:val="000B6177"/>
    <w:rsid w:val="000B643B"/>
    <w:rsid w:val="000B7ABB"/>
    <w:rsid w:val="000C1884"/>
    <w:rsid w:val="000C1D65"/>
    <w:rsid w:val="000C29A4"/>
    <w:rsid w:val="000C2C3F"/>
    <w:rsid w:val="000C3203"/>
    <w:rsid w:val="000C3417"/>
    <w:rsid w:val="000C37A0"/>
    <w:rsid w:val="000C3B73"/>
    <w:rsid w:val="000C3C96"/>
    <w:rsid w:val="000C4E6B"/>
    <w:rsid w:val="000C5844"/>
    <w:rsid w:val="000C744F"/>
    <w:rsid w:val="000C7475"/>
    <w:rsid w:val="000D025E"/>
    <w:rsid w:val="000D320C"/>
    <w:rsid w:val="000D36F9"/>
    <w:rsid w:val="000D38FC"/>
    <w:rsid w:val="000D4755"/>
    <w:rsid w:val="000D5180"/>
    <w:rsid w:val="000D5CC1"/>
    <w:rsid w:val="000D63BE"/>
    <w:rsid w:val="000D6968"/>
    <w:rsid w:val="000D7031"/>
    <w:rsid w:val="000E0003"/>
    <w:rsid w:val="000E144D"/>
    <w:rsid w:val="000E21C1"/>
    <w:rsid w:val="000E28AB"/>
    <w:rsid w:val="000E36BD"/>
    <w:rsid w:val="000E36CF"/>
    <w:rsid w:val="000E4D43"/>
    <w:rsid w:val="000E4FEC"/>
    <w:rsid w:val="000E557E"/>
    <w:rsid w:val="000E69E0"/>
    <w:rsid w:val="000E79A3"/>
    <w:rsid w:val="000F08DC"/>
    <w:rsid w:val="000F1B97"/>
    <w:rsid w:val="000F1F6E"/>
    <w:rsid w:val="000F2613"/>
    <w:rsid w:val="000F2D8B"/>
    <w:rsid w:val="000F2E84"/>
    <w:rsid w:val="000F38C3"/>
    <w:rsid w:val="000F44E5"/>
    <w:rsid w:val="000F472A"/>
    <w:rsid w:val="000F490E"/>
    <w:rsid w:val="000F4EBA"/>
    <w:rsid w:val="000F532C"/>
    <w:rsid w:val="000F5F3B"/>
    <w:rsid w:val="000F784B"/>
    <w:rsid w:val="00100BC2"/>
    <w:rsid w:val="00102DE5"/>
    <w:rsid w:val="00102E0F"/>
    <w:rsid w:val="00103767"/>
    <w:rsid w:val="00103EB0"/>
    <w:rsid w:val="00104ED3"/>
    <w:rsid w:val="00105139"/>
    <w:rsid w:val="0010682C"/>
    <w:rsid w:val="00107184"/>
    <w:rsid w:val="001073A1"/>
    <w:rsid w:val="0010753A"/>
    <w:rsid w:val="00110CE4"/>
    <w:rsid w:val="00110F11"/>
    <w:rsid w:val="00112EEC"/>
    <w:rsid w:val="00113EDF"/>
    <w:rsid w:val="00113F98"/>
    <w:rsid w:val="00114104"/>
    <w:rsid w:val="00114140"/>
    <w:rsid w:val="00114191"/>
    <w:rsid w:val="0011505A"/>
    <w:rsid w:val="0011517F"/>
    <w:rsid w:val="00115F13"/>
    <w:rsid w:val="001170BE"/>
    <w:rsid w:val="0011772F"/>
    <w:rsid w:val="001201B1"/>
    <w:rsid w:val="00120A14"/>
    <w:rsid w:val="0012107B"/>
    <w:rsid w:val="001221A7"/>
    <w:rsid w:val="00122DEB"/>
    <w:rsid w:val="0012300A"/>
    <w:rsid w:val="00124AA0"/>
    <w:rsid w:val="001256D3"/>
    <w:rsid w:val="001257CE"/>
    <w:rsid w:val="00125CD9"/>
    <w:rsid w:val="00126DF9"/>
    <w:rsid w:val="0012729A"/>
    <w:rsid w:val="00127AC1"/>
    <w:rsid w:val="00127B08"/>
    <w:rsid w:val="00130E71"/>
    <w:rsid w:val="001318AB"/>
    <w:rsid w:val="00132EF0"/>
    <w:rsid w:val="001338F7"/>
    <w:rsid w:val="00135019"/>
    <w:rsid w:val="00135331"/>
    <w:rsid w:val="00135F4B"/>
    <w:rsid w:val="0013667C"/>
    <w:rsid w:val="00136DF9"/>
    <w:rsid w:val="00137E77"/>
    <w:rsid w:val="00140637"/>
    <w:rsid w:val="00142421"/>
    <w:rsid w:val="0014371D"/>
    <w:rsid w:val="00143DF6"/>
    <w:rsid w:val="001448EB"/>
    <w:rsid w:val="00145032"/>
    <w:rsid w:val="00145EE4"/>
    <w:rsid w:val="00147636"/>
    <w:rsid w:val="00151B2C"/>
    <w:rsid w:val="00152246"/>
    <w:rsid w:val="0015246B"/>
    <w:rsid w:val="00152505"/>
    <w:rsid w:val="00152E4F"/>
    <w:rsid w:val="001542E2"/>
    <w:rsid w:val="00154316"/>
    <w:rsid w:val="001546E3"/>
    <w:rsid w:val="00154EA2"/>
    <w:rsid w:val="0015581B"/>
    <w:rsid w:val="00156273"/>
    <w:rsid w:val="0015653A"/>
    <w:rsid w:val="00156EEC"/>
    <w:rsid w:val="00160282"/>
    <w:rsid w:val="001631F9"/>
    <w:rsid w:val="001633FA"/>
    <w:rsid w:val="00163C83"/>
    <w:rsid w:val="00163CE7"/>
    <w:rsid w:val="0016420F"/>
    <w:rsid w:val="001643ED"/>
    <w:rsid w:val="00165DB6"/>
    <w:rsid w:val="00166242"/>
    <w:rsid w:val="001665D2"/>
    <w:rsid w:val="00167802"/>
    <w:rsid w:val="00170A48"/>
    <w:rsid w:val="001717A0"/>
    <w:rsid w:val="00172266"/>
    <w:rsid w:val="0017318A"/>
    <w:rsid w:val="00173DF4"/>
    <w:rsid w:val="00175813"/>
    <w:rsid w:val="00175AB2"/>
    <w:rsid w:val="001766EC"/>
    <w:rsid w:val="001769AE"/>
    <w:rsid w:val="00177F74"/>
    <w:rsid w:val="00180147"/>
    <w:rsid w:val="00180481"/>
    <w:rsid w:val="001819F1"/>
    <w:rsid w:val="00182794"/>
    <w:rsid w:val="0018319F"/>
    <w:rsid w:val="00183243"/>
    <w:rsid w:val="00184A63"/>
    <w:rsid w:val="00185D29"/>
    <w:rsid w:val="00186CA3"/>
    <w:rsid w:val="0019070C"/>
    <w:rsid w:val="00191754"/>
    <w:rsid w:val="0019231A"/>
    <w:rsid w:val="00193937"/>
    <w:rsid w:val="0019442A"/>
    <w:rsid w:val="001954C0"/>
    <w:rsid w:val="0019655C"/>
    <w:rsid w:val="00196E98"/>
    <w:rsid w:val="00197522"/>
    <w:rsid w:val="001A02FE"/>
    <w:rsid w:val="001A05BD"/>
    <w:rsid w:val="001A08CC"/>
    <w:rsid w:val="001A2221"/>
    <w:rsid w:val="001A2540"/>
    <w:rsid w:val="001A2953"/>
    <w:rsid w:val="001A2FBC"/>
    <w:rsid w:val="001A3876"/>
    <w:rsid w:val="001A48AD"/>
    <w:rsid w:val="001A6384"/>
    <w:rsid w:val="001A669E"/>
    <w:rsid w:val="001B108C"/>
    <w:rsid w:val="001B10AB"/>
    <w:rsid w:val="001B1638"/>
    <w:rsid w:val="001B1B56"/>
    <w:rsid w:val="001B22CC"/>
    <w:rsid w:val="001B53DA"/>
    <w:rsid w:val="001B57AF"/>
    <w:rsid w:val="001B6F0B"/>
    <w:rsid w:val="001B713A"/>
    <w:rsid w:val="001B7E82"/>
    <w:rsid w:val="001C1400"/>
    <w:rsid w:val="001C1A44"/>
    <w:rsid w:val="001C2161"/>
    <w:rsid w:val="001C3071"/>
    <w:rsid w:val="001C3514"/>
    <w:rsid w:val="001C41CE"/>
    <w:rsid w:val="001C4FA0"/>
    <w:rsid w:val="001C52FE"/>
    <w:rsid w:val="001C5A50"/>
    <w:rsid w:val="001C72E5"/>
    <w:rsid w:val="001C7593"/>
    <w:rsid w:val="001D092F"/>
    <w:rsid w:val="001D1BD6"/>
    <w:rsid w:val="001D305F"/>
    <w:rsid w:val="001D5398"/>
    <w:rsid w:val="001D5DD8"/>
    <w:rsid w:val="001D6B4E"/>
    <w:rsid w:val="001D6EEC"/>
    <w:rsid w:val="001D710D"/>
    <w:rsid w:val="001E01B2"/>
    <w:rsid w:val="001E0324"/>
    <w:rsid w:val="001E03D7"/>
    <w:rsid w:val="001E0CD6"/>
    <w:rsid w:val="001E0EA5"/>
    <w:rsid w:val="001E19B1"/>
    <w:rsid w:val="001E1D8E"/>
    <w:rsid w:val="001E28EE"/>
    <w:rsid w:val="001E2B0F"/>
    <w:rsid w:val="001E30AC"/>
    <w:rsid w:val="001E3413"/>
    <w:rsid w:val="001E500C"/>
    <w:rsid w:val="001E5533"/>
    <w:rsid w:val="001E5730"/>
    <w:rsid w:val="001E5A3A"/>
    <w:rsid w:val="001E60DE"/>
    <w:rsid w:val="001E7089"/>
    <w:rsid w:val="001E7AA6"/>
    <w:rsid w:val="001F1207"/>
    <w:rsid w:val="001F25EC"/>
    <w:rsid w:val="001F4026"/>
    <w:rsid w:val="001F537A"/>
    <w:rsid w:val="001F64B9"/>
    <w:rsid w:val="002004C1"/>
    <w:rsid w:val="00201E2B"/>
    <w:rsid w:val="00202274"/>
    <w:rsid w:val="002025AB"/>
    <w:rsid w:val="00202884"/>
    <w:rsid w:val="00203746"/>
    <w:rsid w:val="00204745"/>
    <w:rsid w:val="00205380"/>
    <w:rsid w:val="00207553"/>
    <w:rsid w:val="0020778D"/>
    <w:rsid w:val="002112DA"/>
    <w:rsid w:val="0021232C"/>
    <w:rsid w:val="00212436"/>
    <w:rsid w:val="002141D2"/>
    <w:rsid w:val="00214414"/>
    <w:rsid w:val="00214543"/>
    <w:rsid w:val="0021519D"/>
    <w:rsid w:val="00216218"/>
    <w:rsid w:val="00216CA1"/>
    <w:rsid w:val="002203F9"/>
    <w:rsid w:val="00220904"/>
    <w:rsid w:val="00221074"/>
    <w:rsid w:val="002219B7"/>
    <w:rsid w:val="00221A93"/>
    <w:rsid w:val="00224B42"/>
    <w:rsid w:val="00225F72"/>
    <w:rsid w:val="00227150"/>
    <w:rsid w:val="002279B7"/>
    <w:rsid w:val="00227FD1"/>
    <w:rsid w:val="00230F03"/>
    <w:rsid w:val="0023171A"/>
    <w:rsid w:val="00231830"/>
    <w:rsid w:val="0023184E"/>
    <w:rsid w:val="00232DAE"/>
    <w:rsid w:val="00232E34"/>
    <w:rsid w:val="0023336D"/>
    <w:rsid w:val="00233FB2"/>
    <w:rsid w:val="00234165"/>
    <w:rsid w:val="00234E02"/>
    <w:rsid w:val="00235327"/>
    <w:rsid w:val="0023614E"/>
    <w:rsid w:val="00237210"/>
    <w:rsid w:val="00240550"/>
    <w:rsid w:val="002405BF"/>
    <w:rsid w:val="002410AC"/>
    <w:rsid w:val="0024135A"/>
    <w:rsid w:val="00241605"/>
    <w:rsid w:val="00241DF7"/>
    <w:rsid w:val="00242C1E"/>
    <w:rsid w:val="00243530"/>
    <w:rsid w:val="00243A40"/>
    <w:rsid w:val="00244D6E"/>
    <w:rsid w:val="00245164"/>
    <w:rsid w:val="002464F9"/>
    <w:rsid w:val="00246930"/>
    <w:rsid w:val="00247B53"/>
    <w:rsid w:val="00250250"/>
    <w:rsid w:val="00250873"/>
    <w:rsid w:val="00253B08"/>
    <w:rsid w:val="00253BDE"/>
    <w:rsid w:val="002540B3"/>
    <w:rsid w:val="00254937"/>
    <w:rsid w:val="00254990"/>
    <w:rsid w:val="00254AE6"/>
    <w:rsid w:val="002563F7"/>
    <w:rsid w:val="00261C19"/>
    <w:rsid w:val="002629D1"/>
    <w:rsid w:val="00263211"/>
    <w:rsid w:val="0026350D"/>
    <w:rsid w:val="00263930"/>
    <w:rsid w:val="00264AA3"/>
    <w:rsid w:val="00265B99"/>
    <w:rsid w:val="00265FDC"/>
    <w:rsid w:val="00266D14"/>
    <w:rsid w:val="00266F49"/>
    <w:rsid w:val="002675C3"/>
    <w:rsid w:val="00270220"/>
    <w:rsid w:val="002704A7"/>
    <w:rsid w:val="00271D74"/>
    <w:rsid w:val="00273889"/>
    <w:rsid w:val="00273E09"/>
    <w:rsid w:val="002742E2"/>
    <w:rsid w:val="0027475B"/>
    <w:rsid w:val="0027493B"/>
    <w:rsid w:val="00275C1C"/>
    <w:rsid w:val="00275DC1"/>
    <w:rsid w:val="0027689D"/>
    <w:rsid w:val="00277E6E"/>
    <w:rsid w:val="00280589"/>
    <w:rsid w:val="00280BC8"/>
    <w:rsid w:val="00280E7D"/>
    <w:rsid w:val="00280E9A"/>
    <w:rsid w:val="002815B6"/>
    <w:rsid w:val="00282376"/>
    <w:rsid w:val="0028297C"/>
    <w:rsid w:val="00282D95"/>
    <w:rsid w:val="0028363E"/>
    <w:rsid w:val="00283B23"/>
    <w:rsid w:val="00283B85"/>
    <w:rsid w:val="002844AF"/>
    <w:rsid w:val="0028641F"/>
    <w:rsid w:val="00286B13"/>
    <w:rsid w:val="00287758"/>
    <w:rsid w:val="00287EAB"/>
    <w:rsid w:val="00291D11"/>
    <w:rsid w:val="00292555"/>
    <w:rsid w:val="0029288C"/>
    <w:rsid w:val="00292E3E"/>
    <w:rsid w:val="00292F7B"/>
    <w:rsid w:val="0029333E"/>
    <w:rsid w:val="00294318"/>
    <w:rsid w:val="00296706"/>
    <w:rsid w:val="0029768A"/>
    <w:rsid w:val="002A0044"/>
    <w:rsid w:val="002A0254"/>
    <w:rsid w:val="002A0D59"/>
    <w:rsid w:val="002A1A7D"/>
    <w:rsid w:val="002A4A26"/>
    <w:rsid w:val="002A5756"/>
    <w:rsid w:val="002A5905"/>
    <w:rsid w:val="002A7EAE"/>
    <w:rsid w:val="002B0926"/>
    <w:rsid w:val="002B3B48"/>
    <w:rsid w:val="002B41A0"/>
    <w:rsid w:val="002B4653"/>
    <w:rsid w:val="002B4945"/>
    <w:rsid w:val="002B7704"/>
    <w:rsid w:val="002B7782"/>
    <w:rsid w:val="002C01AE"/>
    <w:rsid w:val="002C08E6"/>
    <w:rsid w:val="002C1B6A"/>
    <w:rsid w:val="002C1BB1"/>
    <w:rsid w:val="002C1C8A"/>
    <w:rsid w:val="002C2164"/>
    <w:rsid w:val="002C3234"/>
    <w:rsid w:val="002C32EA"/>
    <w:rsid w:val="002C3B9E"/>
    <w:rsid w:val="002C431D"/>
    <w:rsid w:val="002C468D"/>
    <w:rsid w:val="002C4869"/>
    <w:rsid w:val="002C4EDF"/>
    <w:rsid w:val="002C5818"/>
    <w:rsid w:val="002C7876"/>
    <w:rsid w:val="002D0221"/>
    <w:rsid w:val="002D3A8F"/>
    <w:rsid w:val="002D48D8"/>
    <w:rsid w:val="002D4E1B"/>
    <w:rsid w:val="002D5601"/>
    <w:rsid w:val="002D5B3D"/>
    <w:rsid w:val="002D63D5"/>
    <w:rsid w:val="002D6657"/>
    <w:rsid w:val="002D6B5C"/>
    <w:rsid w:val="002D75BC"/>
    <w:rsid w:val="002E187A"/>
    <w:rsid w:val="002E1995"/>
    <w:rsid w:val="002E2207"/>
    <w:rsid w:val="002E2339"/>
    <w:rsid w:val="002E2E67"/>
    <w:rsid w:val="002E39CB"/>
    <w:rsid w:val="002E57F5"/>
    <w:rsid w:val="002E5BAE"/>
    <w:rsid w:val="002F04BB"/>
    <w:rsid w:val="002F188F"/>
    <w:rsid w:val="002F22AC"/>
    <w:rsid w:val="002F26B0"/>
    <w:rsid w:val="002F2F12"/>
    <w:rsid w:val="002F3041"/>
    <w:rsid w:val="002F514F"/>
    <w:rsid w:val="002F5548"/>
    <w:rsid w:val="002F5B42"/>
    <w:rsid w:val="002F5C7E"/>
    <w:rsid w:val="002F5F7E"/>
    <w:rsid w:val="002F6DCF"/>
    <w:rsid w:val="002F75E0"/>
    <w:rsid w:val="00301AE7"/>
    <w:rsid w:val="00301EF0"/>
    <w:rsid w:val="00302D76"/>
    <w:rsid w:val="0030373A"/>
    <w:rsid w:val="00304FBE"/>
    <w:rsid w:val="00305D4E"/>
    <w:rsid w:val="00306EBD"/>
    <w:rsid w:val="00312E3A"/>
    <w:rsid w:val="00313FF1"/>
    <w:rsid w:val="00315A49"/>
    <w:rsid w:val="00316DE5"/>
    <w:rsid w:val="00320F47"/>
    <w:rsid w:val="00320FFC"/>
    <w:rsid w:val="00321C35"/>
    <w:rsid w:val="0032233A"/>
    <w:rsid w:val="0032261E"/>
    <w:rsid w:val="00322D3F"/>
    <w:rsid w:val="00323043"/>
    <w:rsid w:val="0032336C"/>
    <w:rsid w:val="0032358D"/>
    <w:rsid w:val="00324FE2"/>
    <w:rsid w:val="00325D7C"/>
    <w:rsid w:val="00325FC3"/>
    <w:rsid w:val="00326D58"/>
    <w:rsid w:val="00326E0B"/>
    <w:rsid w:val="003275D6"/>
    <w:rsid w:val="00327FCB"/>
    <w:rsid w:val="003302E7"/>
    <w:rsid w:val="0033064A"/>
    <w:rsid w:val="003309F1"/>
    <w:rsid w:val="0033103E"/>
    <w:rsid w:val="00331E67"/>
    <w:rsid w:val="0033458B"/>
    <w:rsid w:val="00335B18"/>
    <w:rsid w:val="00340543"/>
    <w:rsid w:val="003405D7"/>
    <w:rsid w:val="0034065B"/>
    <w:rsid w:val="00340837"/>
    <w:rsid w:val="00340CB0"/>
    <w:rsid w:val="003414B9"/>
    <w:rsid w:val="0034259C"/>
    <w:rsid w:val="003445E6"/>
    <w:rsid w:val="00344B61"/>
    <w:rsid w:val="00344C56"/>
    <w:rsid w:val="00344CCE"/>
    <w:rsid w:val="00345D29"/>
    <w:rsid w:val="003465D4"/>
    <w:rsid w:val="003474AD"/>
    <w:rsid w:val="00350E39"/>
    <w:rsid w:val="003526CF"/>
    <w:rsid w:val="0035344C"/>
    <w:rsid w:val="00353758"/>
    <w:rsid w:val="00355729"/>
    <w:rsid w:val="00357318"/>
    <w:rsid w:val="003574FC"/>
    <w:rsid w:val="003614A7"/>
    <w:rsid w:val="0036298E"/>
    <w:rsid w:val="00362F0E"/>
    <w:rsid w:val="00363BF9"/>
    <w:rsid w:val="00364C0C"/>
    <w:rsid w:val="00365A13"/>
    <w:rsid w:val="00366116"/>
    <w:rsid w:val="00367E68"/>
    <w:rsid w:val="00370BF1"/>
    <w:rsid w:val="0037207F"/>
    <w:rsid w:val="00372509"/>
    <w:rsid w:val="00373728"/>
    <w:rsid w:val="00373A4D"/>
    <w:rsid w:val="00374375"/>
    <w:rsid w:val="0037475B"/>
    <w:rsid w:val="00375335"/>
    <w:rsid w:val="00377297"/>
    <w:rsid w:val="00380662"/>
    <w:rsid w:val="003817F7"/>
    <w:rsid w:val="00382179"/>
    <w:rsid w:val="00382507"/>
    <w:rsid w:val="00382657"/>
    <w:rsid w:val="00383B54"/>
    <w:rsid w:val="00384198"/>
    <w:rsid w:val="003853D7"/>
    <w:rsid w:val="00385827"/>
    <w:rsid w:val="0038642E"/>
    <w:rsid w:val="0038786D"/>
    <w:rsid w:val="0039141C"/>
    <w:rsid w:val="00393089"/>
    <w:rsid w:val="0039318A"/>
    <w:rsid w:val="00395EE9"/>
    <w:rsid w:val="00396713"/>
    <w:rsid w:val="0039773D"/>
    <w:rsid w:val="0039780D"/>
    <w:rsid w:val="0039793C"/>
    <w:rsid w:val="00397ACA"/>
    <w:rsid w:val="003A0714"/>
    <w:rsid w:val="003A0910"/>
    <w:rsid w:val="003A0AC6"/>
    <w:rsid w:val="003A0AF5"/>
    <w:rsid w:val="003A1ACE"/>
    <w:rsid w:val="003A2D05"/>
    <w:rsid w:val="003A355F"/>
    <w:rsid w:val="003A64FB"/>
    <w:rsid w:val="003B04B2"/>
    <w:rsid w:val="003B09E1"/>
    <w:rsid w:val="003B1EC6"/>
    <w:rsid w:val="003B2C9C"/>
    <w:rsid w:val="003B34BA"/>
    <w:rsid w:val="003B43D5"/>
    <w:rsid w:val="003B44B7"/>
    <w:rsid w:val="003B66DF"/>
    <w:rsid w:val="003B6C5D"/>
    <w:rsid w:val="003B7B2A"/>
    <w:rsid w:val="003B7B3C"/>
    <w:rsid w:val="003B7F46"/>
    <w:rsid w:val="003C020A"/>
    <w:rsid w:val="003C0695"/>
    <w:rsid w:val="003C111C"/>
    <w:rsid w:val="003C13AA"/>
    <w:rsid w:val="003C165C"/>
    <w:rsid w:val="003C2186"/>
    <w:rsid w:val="003C2895"/>
    <w:rsid w:val="003C323F"/>
    <w:rsid w:val="003C5CA9"/>
    <w:rsid w:val="003C6CE2"/>
    <w:rsid w:val="003C6E52"/>
    <w:rsid w:val="003D09A9"/>
    <w:rsid w:val="003D14E0"/>
    <w:rsid w:val="003D2147"/>
    <w:rsid w:val="003D2174"/>
    <w:rsid w:val="003D2749"/>
    <w:rsid w:val="003D2DC0"/>
    <w:rsid w:val="003D39DA"/>
    <w:rsid w:val="003D438B"/>
    <w:rsid w:val="003D454B"/>
    <w:rsid w:val="003D481E"/>
    <w:rsid w:val="003D48FD"/>
    <w:rsid w:val="003D49B9"/>
    <w:rsid w:val="003D5840"/>
    <w:rsid w:val="003D6BEB"/>
    <w:rsid w:val="003D7CBB"/>
    <w:rsid w:val="003E00BB"/>
    <w:rsid w:val="003E1293"/>
    <w:rsid w:val="003E12A3"/>
    <w:rsid w:val="003E1342"/>
    <w:rsid w:val="003E1490"/>
    <w:rsid w:val="003E17E9"/>
    <w:rsid w:val="003E22FF"/>
    <w:rsid w:val="003E2343"/>
    <w:rsid w:val="003E3652"/>
    <w:rsid w:val="003E39EE"/>
    <w:rsid w:val="003E3F54"/>
    <w:rsid w:val="003E4EFD"/>
    <w:rsid w:val="003E687E"/>
    <w:rsid w:val="003E6C7C"/>
    <w:rsid w:val="003E744D"/>
    <w:rsid w:val="003E7705"/>
    <w:rsid w:val="003F0B7F"/>
    <w:rsid w:val="003F14CA"/>
    <w:rsid w:val="003F19A0"/>
    <w:rsid w:val="003F22BB"/>
    <w:rsid w:val="003F75B4"/>
    <w:rsid w:val="0040035E"/>
    <w:rsid w:val="004007F8"/>
    <w:rsid w:val="00400D4D"/>
    <w:rsid w:val="004012AA"/>
    <w:rsid w:val="00401722"/>
    <w:rsid w:val="004018F0"/>
    <w:rsid w:val="004019FA"/>
    <w:rsid w:val="0040264B"/>
    <w:rsid w:val="00404F88"/>
    <w:rsid w:val="00405683"/>
    <w:rsid w:val="00405937"/>
    <w:rsid w:val="00405A4A"/>
    <w:rsid w:val="00406245"/>
    <w:rsid w:val="0040746A"/>
    <w:rsid w:val="00407B9E"/>
    <w:rsid w:val="004106D4"/>
    <w:rsid w:val="00410B59"/>
    <w:rsid w:val="0041117C"/>
    <w:rsid w:val="004119D6"/>
    <w:rsid w:val="00412301"/>
    <w:rsid w:val="00413CF3"/>
    <w:rsid w:val="00414080"/>
    <w:rsid w:val="00414318"/>
    <w:rsid w:val="0041440F"/>
    <w:rsid w:val="00415CF8"/>
    <w:rsid w:val="004160E8"/>
    <w:rsid w:val="00416612"/>
    <w:rsid w:val="00417BD0"/>
    <w:rsid w:val="00417EB2"/>
    <w:rsid w:val="0042136F"/>
    <w:rsid w:val="0042145B"/>
    <w:rsid w:val="00421607"/>
    <w:rsid w:val="00423020"/>
    <w:rsid w:val="004231D9"/>
    <w:rsid w:val="0042449F"/>
    <w:rsid w:val="00424809"/>
    <w:rsid w:val="00425081"/>
    <w:rsid w:val="00425968"/>
    <w:rsid w:val="00427546"/>
    <w:rsid w:val="004320E0"/>
    <w:rsid w:val="004324A0"/>
    <w:rsid w:val="00432B4F"/>
    <w:rsid w:val="00433E5A"/>
    <w:rsid w:val="00434A20"/>
    <w:rsid w:val="004352CE"/>
    <w:rsid w:val="00436020"/>
    <w:rsid w:val="00436D31"/>
    <w:rsid w:val="004371F1"/>
    <w:rsid w:val="004377C2"/>
    <w:rsid w:val="0044051C"/>
    <w:rsid w:val="004406F4"/>
    <w:rsid w:val="00441573"/>
    <w:rsid w:val="00441A49"/>
    <w:rsid w:val="00441F3E"/>
    <w:rsid w:val="004434DD"/>
    <w:rsid w:val="0044445E"/>
    <w:rsid w:val="00445477"/>
    <w:rsid w:val="00445922"/>
    <w:rsid w:val="00445DBC"/>
    <w:rsid w:val="00446159"/>
    <w:rsid w:val="00446B10"/>
    <w:rsid w:val="004475C1"/>
    <w:rsid w:val="00447D78"/>
    <w:rsid w:val="00450660"/>
    <w:rsid w:val="00451649"/>
    <w:rsid w:val="00451963"/>
    <w:rsid w:val="00451BE2"/>
    <w:rsid w:val="004528D4"/>
    <w:rsid w:val="0045300D"/>
    <w:rsid w:val="004536EF"/>
    <w:rsid w:val="00453813"/>
    <w:rsid w:val="00454EBF"/>
    <w:rsid w:val="00454F08"/>
    <w:rsid w:val="00455856"/>
    <w:rsid w:val="004566FB"/>
    <w:rsid w:val="00457000"/>
    <w:rsid w:val="004621BB"/>
    <w:rsid w:val="00463018"/>
    <w:rsid w:val="004644B9"/>
    <w:rsid w:val="00464C79"/>
    <w:rsid w:val="00464E99"/>
    <w:rsid w:val="00465FB3"/>
    <w:rsid w:val="0046653F"/>
    <w:rsid w:val="0046696C"/>
    <w:rsid w:val="00470615"/>
    <w:rsid w:val="0047091C"/>
    <w:rsid w:val="00471A98"/>
    <w:rsid w:val="004728D7"/>
    <w:rsid w:val="0047404E"/>
    <w:rsid w:val="004741B8"/>
    <w:rsid w:val="0047447A"/>
    <w:rsid w:val="00474DC1"/>
    <w:rsid w:val="00475519"/>
    <w:rsid w:val="004757F9"/>
    <w:rsid w:val="00476F82"/>
    <w:rsid w:val="00480083"/>
    <w:rsid w:val="0048212A"/>
    <w:rsid w:val="0048389A"/>
    <w:rsid w:val="004863DE"/>
    <w:rsid w:val="004865E3"/>
    <w:rsid w:val="004879B1"/>
    <w:rsid w:val="00490128"/>
    <w:rsid w:val="00490629"/>
    <w:rsid w:val="00492529"/>
    <w:rsid w:val="00492CB5"/>
    <w:rsid w:val="00493088"/>
    <w:rsid w:val="004936D4"/>
    <w:rsid w:val="004941CE"/>
    <w:rsid w:val="004958F4"/>
    <w:rsid w:val="00497D7D"/>
    <w:rsid w:val="00497E4F"/>
    <w:rsid w:val="004A00B0"/>
    <w:rsid w:val="004A028A"/>
    <w:rsid w:val="004A1AB9"/>
    <w:rsid w:val="004A1D28"/>
    <w:rsid w:val="004A1E91"/>
    <w:rsid w:val="004A2D00"/>
    <w:rsid w:val="004A33A3"/>
    <w:rsid w:val="004A391D"/>
    <w:rsid w:val="004A4B14"/>
    <w:rsid w:val="004A4D30"/>
    <w:rsid w:val="004A59A0"/>
    <w:rsid w:val="004A6FEB"/>
    <w:rsid w:val="004B09EE"/>
    <w:rsid w:val="004B12C6"/>
    <w:rsid w:val="004B2358"/>
    <w:rsid w:val="004B40D3"/>
    <w:rsid w:val="004B4198"/>
    <w:rsid w:val="004B43B9"/>
    <w:rsid w:val="004B4EBB"/>
    <w:rsid w:val="004B5D92"/>
    <w:rsid w:val="004B66F9"/>
    <w:rsid w:val="004C0F60"/>
    <w:rsid w:val="004C120F"/>
    <w:rsid w:val="004C1894"/>
    <w:rsid w:val="004C1AEE"/>
    <w:rsid w:val="004C2372"/>
    <w:rsid w:val="004C40AC"/>
    <w:rsid w:val="004C42B9"/>
    <w:rsid w:val="004C47B1"/>
    <w:rsid w:val="004C6FE0"/>
    <w:rsid w:val="004C7255"/>
    <w:rsid w:val="004C76D0"/>
    <w:rsid w:val="004C7D82"/>
    <w:rsid w:val="004D0541"/>
    <w:rsid w:val="004D1C15"/>
    <w:rsid w:val="004D3236"/>
    <w:rsid w:val="004D51FE"/>
    <w:rsid w:val="004D532F"/>
    <w:rsid w:val="004D59D6"/>
    <w:rsid w:val="004D652C"/>
    <w:rsid w:val="004D7052"/>
    <w:rsid w:val="004D7A95"/>
    <w:rsid w:val="004D7D78"/>
    <w:rsid w:val="004E1337"/>
    <w:rsid w:val="004E13A3"/>
    <w:rsid w:val="004E47A7"/>
    <w:rsid w:val="004E48DA"/>
    <w:rsid w:val="004E4D6C"/>
    <w:rsid w:val="004E6081"/>
    <w:rsid w:val="004E6774"/>
    <w:rsid w:val="004E6863"/>
    <w:rsid w:val="004E6CA2"/>
    <w:rsid w:val="004F02B0"/>
    <w:rsid w:val="004F0496"/>
    <w:rsid w:val="004F0A78"/>
    <w:rsid w:val="004F1236"/>
    <w:rsid w:val="004F2185"/>
    <w:rsid w:val="004F22BE"/>
    <w:rsid w:val="004F3F24"/>
    <w:rsid w:val="004F502F"/>
    <w:rsid w:val="004F5900"/>
    <w:rsid w:val="004F6873"/>
    <w:rsid w:val="005000E1"/>
    <w:rsid w:val="005008B7"/>
    <w:rsid w:val="005010B7"/>
    <w:rsid w:val="00502B57"/>
    <w:rsid w:val="00502CCD"/>
    <w:rsid w:val="00503001"/>
    <w:rsid w:val="00503E93"/>
    <w:rsid w:val="00504541"/>
    <w:rsid w:val="0050496A"/>
    <w:rsid w:val="0050496E"/>
    <w:rsid w:val="0050559D"/>
    <w:rsid w:val="00505B26"/>
    <w:rsid w:val="00507697"/>
    <w:rsid w:val="005112DE"/>
    <w:rsid w:val="00511B5D"/>
    <w:rsid w:val="00511BB2"/>
    <w:rsid w:val="00511F7A"/>
    <w:rsid w:val="00512319"/>
    <w:rsid w:val="005131C6"/>
    <w:rsid w:val="00514330"/>
    <w:rsid w:val="00514E32"/>
    <w:rsid w:val="00515D35"/>
    <w:rsid w:val="005168F9"/>
    <w:rsid w:val="00516949"/>
    <w:rsid w:val="005202BB"/>
    <w:rsid w:val="005204F3"/>
    <w:rsid w:val="0052117B"/>
    <w:rsid w:val="00521B35"/>
    <w:rsid w:val="00522925"/>
    <w:rsid w:val="00523616"/>
    <w:rsid w:val="00523E80"/>
    <w:rsid w:val="00524200"/>
    <w:rsid w:val="00525967"/>
    <w:rsid w:val="00526998"/>
    <w:rsid w:val="00530DBA"/>
    <w:rsid w:val="00531286"/>
    <w:rsid w:val="00531820"/>
    <w:rsid w:val="00531D79"/>
    <w:rsid w:val="005333BF"/>
    <w:rsid w:val="005335C7"/>
    <w:rsid w:val="00533AB8"/>
    <w:rsid w:val="0053480E"/>
    <w:rsid w:val="0053526C"/>
    <w:rsid w:val="00536FB2"/>
    <w:rsid w:val="00537879"/>
    <w:rsid w:val="00540213"/>
    <w:rsid w:val="00540F7D"/>
    <w:rsid w:val="00542716"/>
    <w:rsid w:val="00542D5D"/>
    <w:rsid w:val="00543B55"/>
    <w:rsid w:val="005458D0"/>
    <w:rsid w:val="00545F9B"/>
    <w:rsid w:val="00547642"/>
    <w:rsid w:val="00547865"/>
    <w:rsid w:val="00547CF1"/>
    <w:rsid w:val="00550681"/>
    <w:rsid w:val="005507E2"/>
    <w:rsid w:val="00553617"/>
    <w:rsid w:val="005548D0"/>
    <w:rsid w:val="005569C3"/>
    <w:rsid w:val="00557C23"/>
    <w:rsid w:val="00557C8F"/>
    <w:rsid w:val="0056019F"/>
    <w:rsid w:val="00562A5D"/>
    <w:rsid w:val="005635DC"/>
    <w:rsid w:val="005642C9"/>
    <w:rsid w:val="00564BD1"/>
    <w:rsid w:val="0056622E"/>
    <w:rsid w:val="0056628E"/>
    <w:rsid w:val="00566882"/>
    <w:rsid w:val="00567988"/>
    <w:rsid w:val="0056799C"/>
    <w:rsid w:val="00571FFF"/>
    <w:rsid w:val="005721D8"/>
    <w:rsid w:val="005734A6"/>
    <w:rsid w:val="005742E1"/>
    <w:rsid w:val="005763D6"/>
    <w:rsid w:val="005764E0"/>
    <w:rsid w:val="00576C77"/>
    <w:rsid w:val="00576FA7"/>
    <w:rsid w:val="00582058"/>
    <w:rsid w:val="00583ABA"/>
    <w:rsid w:val="0058531C"/>
    <w:rsid w:val="00587DE0"/>
    <w:rsid w:val="00591008"/>
    <w:rsid w:val="00591056"/>
    <w:rsid w:val="005913ED"/>
    <w:rsid w:val="005916AB"/>
    <w:rsid w:val="0059210E"/>
    <w:rsid w:val="00592618"/>
    <w:rsid w:val="00592900"/>
    <w:rsid w:val="00592B5F"/>
    <w:rsid w:val="005932CF"/>
    <w:rsid w:val="00593945"/>
    <w:rsid w:val="00593BC9"/>
    <w:rsid w:val="00596DD3"/>
    <w:rsid w:val="00597BED"/>
    <w:rsid w:val="00597F4A"/>
    <w:rsid w:val="005A1262"/>
    <w:rsid w:val="005A1813"/>
    <w:rsid w:val="005A358F"/>
    <w:rsid w:val="005A5D04"/>
    <w:rsid w:val="005A5F35"/>
    <w:rsid w:val="005A693D"/>
    <w:rsid w:val="005A696D"/>
    <w:rsid w:val="005B11C1"/>
    <w:rsid w:val="005B1E12"/>
    <w:rsid w:val="005B2127"/>
    <w:rsid w:val="005B31FC"/>
    <w:rsid w:val="005B3475"/>
    <w:rsid w:val="005B467B"/>
    <w:rsid w:val="005B4E20"/>
    <w:rsid w:val="005B5DB8"/>
    <w:rsid w:val="005C01CE"/>
    <w:rsid w:val="005C116E"/>
    <w:rsid w:val="005C1540"/>
    <w:rsid w:val="005C1BB3"/>
    <w:rsid w:val="005C1C19"/>
    <w:rsid w:val="005C1F77"/>
    <w:rsid w:val="005C2A5F"/>
    <w:rsid w:val="005C3458"/>
    <w:rsid w:val="005C3525"/>
    <w:rsid w:val="005C37B2"/>
    <w:rsid w:val="005C3A3A"/>
    <w:rsid w:val="005C43FA"/>
    <w:rsid w:val="005C445F"/>
    <w:rsid w:val="005C50BA"/>
    <w:rsid w:val="005C585F"/>
    <w:rsid w:val="005C6F3E"/>
    <w:rsid w:val="005C7BCE"/>
    <w:rsid w:val="005C7E85"/>
    <w:rsid w:val="005D08CE"/>
    <w:rsid w:val="005D2B1B"/>
    <w:rsid w:val="005D36CA"/>
    <w:rsid w:val="005D3ADC"/>
    <w:rsid w:val="005D48B6"/>
    <w:rsid w:val="005D4928"/>
    <w:rsid w:val="005D5BD8"/>
    <w:rsid w:val="005D5DFD"/>
    <w:rsid w:val="005D6B8E"/>
    <w:rsid w:val="005D7463"/>
    <w:rsid w:val="005D7524"/>
    <w:rsid w:val="005D77DF"/>
    <w:rsid w:val="005E0130"/>
    <w:rsid w:val="005E0420"/>
    <w:rsid w:val="005E2009"/>
    <w:rsid w:val="005E248C"/>
    <w:rsid w:val="005E2977"/>
    <w:rsid w:val="005E327C"/>
    <w:rsid w:val="005E4B5A"/>
    <w:rsid w:val="005E5743"/>
    <w:rsid w:val="005E5EED"/>
    <w:rsid w:val="005E70EC"/>
    <w:rsid w:val="005E7955"/>
    <w:rsid w:val="005E7B03"/>
    <w:rsid w:val="005F0D90"/>
    <w:rsid w:val="005F0DB9"/>
    <w:rsid w:val="005F0E78"/>
    <w:rsid w:val="005F2545"/>
    <w:rsid w:val="005F3959"/>
    <w:rsid w:val="005F39F1"/>
    <w:rsid w:val="005F40EC"/>
    <w:rsid w:val="005F428B"/>
    <w:rsid w:val="005F4D15"/>
    <w:rsid w:val="005F504C"/>
    <w:rsid w:val="005F5F46"/>
    <w:rsid w:val="005F67C7"/>
    <w:rsid w:val="005F73D7"/>
    <w:rsid w:val="005F7499"/>
    <w:rsid w:val="005F7B20"/>
    <w:rsid w:val="005F7D32"/>
    <w:rsid w:val="0060284A"/>
    <w:rsid w:val="0060483D"/>
    <w:rsid w:val="00604B65"/>
    <w:rsid w:val="00605B02"/>
    <w:rsid w:val="00606C8E"/>
    <w:rsid w:val="006101F2"/>
    <w:rsid w:val="00611111"/>
    <w:rsid w:val="00611B26"/>
    <w:rsid w:val="00612559"/>
    <w:rsid w:val="00612A35"/>
    <w:rsid w:val="0061569B"/>
    <w:rsid w:val="00615F46"/>
    <w:rsid w:val="0061627B"/>
    <w:rsid w:val="006170BA"/>
    <w:rsid w:val="0061722E"/>
    <w:rsid w:val="006203F5"/>
    <w:rsid w:val="00625B08"/>
    <w:rsid w:val="00625C0B"/>
    <w:rsid w:val="00625D72"/>
    <w:rsid w:val="006266E6"/>
    <w:rsid w:val="00626C2F"/>
    <w:rsid w:val="00630ABF"/>
    <w:rsid w:val="00631730"/>
    <w:rsid w:val="00633352"/>
    <w:rsid w:val="00633C0D"/>
    <w:rsid w:val="00633C8C"/>
    <w:rsid w:val="006344D1"/>
    <w:rsid w:val="006359F0"/>
    <w:rsid w:val="00635B89"/>
    <w:rsid w:val="00636B72"/>
    <w:rsid w:val="0063717D"/>
    <w:rsid w:val="006401E0"/>
    <w:rsid w:val="00640CEE"/>
    <w:rsid w:val="00640EA5"/>
    <w:rsid w:val="00640F98"/>
    <w:rsid w:val="00641574"/>
    <w:rsid w:val="00641606"/>
    <w:rsid w:val="00643591"/>
    <w:rsid w:val="006435EC"/>
    <w:rsid w:val="0064573F"/>
    <w:rsid w:val="00645E21"/>
    <w:rsid w:val="00646A1F"/>
    <w:rsid w:val="00647EF0"/>
    <w:rsid w:val="00651346"/>
    <w:rsid w:val="00652338"/>
    <w:rsid w:val="00652627"/>
    <w:rsid w:val="00652BC4"/>
    <w:rsid w:val="00653120"/>
    <w:rsid w:val="00654496"/>
    <w:rsid w:val="00654647"/>
    <w:rsid w:val="0065757C"/>
    <w:rsid w:val="00657673"/>
    <w:rsid w:val="00657D5A"/>
    <w:rsid w:val="00661192"/>
    <w:rsid w:val="00661336"/>
    <w:rsid w:val="00662BEA"/>
    <w:rsid w:val="006632D0"/>
    <w:rsid w:val="00663328"/>
    <w:rsid w:val="00663E13"/>
    <w:rsid w:val="0066455D"/>
    <w:rsid w:val="00666361"/>
    <w:rsid w:val="00666A92"/>
    <w:rsid w:val="00670E7A"/>
    <w:rsid w:val="00671694"/>
    <w:rsid w:val="006726C9"/>
    <w:rsid w:val="006728C6"/>
    <w:rsid w:val="00672C31"/>
    <w:rsid w:val="00672DB9"/>
    <w:rsid w:val="00674566"/>
    <w:rsid w:val="00674FA2"/>
    <w:rsid w:val="0067544D"/>
    <w:rsid w:val="006778E8"/>
    <w:rsid w:val="00680B9F"/>
    <w:rsid w:val="006812A3"/>
    <w:rsid w:val="00682420"/>
    <w:rsid w:val="0068321C"/>
    <w:rsid w:val="0068347B"/>
    <w:rsid w:val="006845E8"/>
    <w:rsid w:val="006849AB"/>
    <w:rsid w:val="00684BBB"/>
    <w:rsid w:val="00685140"/>
    <w:rsid w:val="006879C5"/>
    <w:rsid w:val="00687E61"/>
    <w:rsid w:val="00687F41"/>
    <w:rsid w:val="00690A8C"/>
    <w:rsid w:val="006920C3"/>
    <w:rsid w:val="00692665"/>
    <w:rsid w:val="0069298F"/>
    <w:rsid w:val="0069301D"/>
    <w:rsid w:val="00693A41"/>
    <w:rsid w:val="0069450B"/>
    <w:rsid w:val="006949AF"/>
    <w:rsid w:val="00695116"/>
    <w:rsid w:val="0069557B"/>
    <w:rsid w:val="00695CE8"/>
    <w:rsid w:val="00696519"/>
    <w:rsid w:val="00697A69"/>
    <w:rsid w:val="00697DFF"/>
    <w:rsid w:val="00697F9E"/>
    <w:rsid w:val="006A2694"/>
    <w:rsid w:val="006A2965"/>
    <w:rsid w:val="006A2EEA"/>
    <w:rsid w:val="006A306B"/>
    <w:rsid w:val="006A31AC"/>
    <w:rsid w:val="006A4A08"/>
    <w:rsid w:val="006A550F"/>
    <w:rsid w:val="006A6673"/>
    <w:rsid w:val="006A6753"/>
    <w:rsid w:val="006A720A"/>
    <w:rsid w:val="006A748F"/>
    <w:rsid w:val="006A7AA2"/>
    <w:rsid w:val="006A7B42"/>
    <w:rsid w:val="006B08FB"/>
    <w:rsid w:val="006B0E1E"/>
    <w:rsid w:val="006B26ED"/>
    <w:rsid w:val="006B3442"/>
    <w:rsid w:val="006B3B05"/>
    <w:rsid w:val="006B4000"/>
    <w:rsid w:val="006B442B"/>
    <w:rsid w:val="006B57CC"/>
    <w:rsid w:val="006B5B53"/>
    <w:rsid w:val="006B5FCE"/>
    <w:rsid w:val="006B63A2"/>
    <w:rsid w:val="006B7BCB"/>
    <w:rsid w:val="006B7E6B"/>
    <w:rsid w:val="006C1488"/>
    <w:rsid w:val="006C1821"/>
    <w:rsid w:val="006C184B"/>
    <w:rsid w:val="006C1F06"/>
    <w:rsid w:val="006C3B4F"/>
    <w:rsid w:val="006C41DD"/>
    <w:rsid w:val="006C4A51"/>
    <w:rsid w:val="006C4A8F"/>
    <w:rsid w:val="006C4DD6"/>
    <w:rsid w:val="006C7DE2"/>
    <w:rsid w:val="006D2150"/>
    <w:rsid w:val="006D36D9"/>
    <w:rsid w:val="006D6CC9"/>
    <w:rsid w:val="006D7A9B"/>
    <w:rsid w:val="006E0DD5"/>
    <w:rsid w:val="006E18DC"/>
    <w:rsid w:val="006E3A21"/>
    <w:rsid w:val="006E61F4"/>
    <w:rsid w:val="006E6B9D"/>
    <w:rsid w:val="006E6BD7"/>
    <w:rsid w:val="006E6E02"/>
    <w:rsid w:val="006E6E15"/>
    <w:rsid w:val="006E6FCF"/>
    <w:rsid w:val="006E7B9F"/>
    <w:rsid w:val="006F04ED"/>
    <w:rsid w:val="006F1DB7"/>
    <w:rsid w:val="006F1E85"/>
    <w:rsid w:val="006F26CE"/>
    <w:rsid w:val="006F2AD0"/>
    <w:rsid w:val="006F3498"/>
    <w:rsid w:val="006F530F"/>
    <w:rsid w:val="006F58A3"/>
    <w:rsid w:val="006F5B29"/>
    <w:rsid w:val="006F683E"/>
    <w:rsid w:val="006F7DB2"/>
    <w:rsid w:val="006F7FD7"/>
    <w:rsid w:val="007001C1"/>
    <w:rsid w:val="00700D43"/>
    <w:rsid w:val="00701184"/>
    <w:rsid w:val="00701621"/>
    <w:rsid w:val="007019EB"/>
    <w:rsid w:val="00701AD3"/>
    <w:rsid w:val="007020B8"/>
    <w:rsid w:val="0070458C"/>
    <w:rsid w:val="007046A7"/>
    <w:rsid w:val="0070483D"/>
    <w:rsid w:val="00704C1A"/>
    <w:rsid w:val="00704D45"/>
    <w:rsid w:val="0070528F"/>
    <w:rsid w:val="007063B2"/>
    <w:rsid w:val="00706640"/>
    <w:rsid w:val="00707718"/>
    <w:rsid w:val="007077A4"/>
    <w:rsid w:val="00707C59"/>
    <w:rsid w:val="007111C5"/>
    <w:rsid w:val="007111FC"/>
    <w:rsid w:val="0071136F"/>
    <w:rsid w:val="00711439"/>
    <w:rsid w:val="007121E9"/>
    <w:rsid w:val="00712BA1"/>
    <w:rsid w:val="00712FEA"/>
    <w:rsid w:val="007147AC"/>
    <w:rsid w:val="007150F8"/>
    <w:rsid w:val="00715283"/>
    <w:rsid w:val="0071533F"/>
    <w:rsid w:val="00717151"/>
    <w:rsid w:val="0071757D"/>
    <w:rsid w:val="00717713"/>
    <w:rsid w:val="00721890"/>
    <w:rsid w:val="00721B4F"/>
    <w:rsid w:val="00721FED"/>
    <w:rsid w:val="00722B73"/>
    <w:rsid w:val="00724A5F"/>
    <w:rsid w:val="00726034"/>
    <w:rsid w:val="00727069"/>
    <w:rsid w:val="00731389"/>
    <w:rsid w:val="00731555"/>
    <w:rsid w:val="007316F3"/>
    <w:rsid w:val="00731F12"/>
    <w:rsid w:val="00732CA2"/>
    <w:rsid w:val="00732CED"/>
    <w:rsid w:val="00732EDE"/>
    <w:rsid w:val="00733267"/>
    <w:rsid w:val="00733B95"/>
    <w:rsid w:val="00733CBD"/>
    <w:rsid w:val="00733D8C"/>
    <w:rsid w:val="00733F48"/>
    <w:rsid w:val="007341D8"/>
    <w:rsid w:val="0073437C"/>
    <w:rsid w:val="00734741"/>
    <w:rsid w:val="00735A82"/>
    <w:rsid w:val="00735E3F"/>
    <w:rsid w:val="00735F20"/>
    <w:rsid w:val="00735FD8"/>
    <w:rsid w:val="00740152"/>
    <w:rsid w:val="00740E39"/>
    <w:rsid w:val="00743B4C"/>
    <w:rsid w:val="00743BF2"/>
    <w:rsid w:val="00745815"/>
    <w:rsid w:val="00745A3D"/>
    <w:rsid w:val="00745C81"/>
    <w:rsid w:val="00746309"/>
    <w:rsid w:val="00746B53"/>
    <w:rsid w:val="007475DC"/>
    <w:rsid w:val="0075096C"/>
    <w:rsid w:val="0075243F"/>
    <w:rsid w:val="00752679"/>
    <w:rsid w:val="00752851"/>
    <w:rsid w:val="0075519C"/>
    <w:rsid w:val="007559EE"/>
    <w:rsid w:val="00756218"/>
    <w:rsid w:val="00756E8A"/>
    <w:rsid w:val="007571B3"/>
    <w:rsid w:val="00757332"/>
    <w:rsid w:val="007579F8"/>
    <w:rsid w:val="0076012E"/>
    <w:rsid w:val="007617ED"/>
    <w:rsid w:val="00761BED"/>
    <w:rsid w:val="0076361A"/>
    <w:rsid w:val="00764408"/>
    <w:rsid w:val="00764889"/>
    <w:rsid w:val="00766409"/>
    <w:rsid w:val="007664F1"/>
    <w:rsid w:val="007709A0"/>
    <w:rsid w:val="00771618"/>
    <w:rsid w:val="007729AA"/>
    <w:rsid w:val="00772C22"/>
    <w:rsid w:val="007747C7"/>
    <w:rsid w:val="0077483D"/>
    <w:rsid w:val="00774C33"/>
    <w:rsid w:val="007750A3"/>
    <w:rsid w:val="007750C5"/>
    <w:rsid w:val="0077593E"/>
    <w:rsid w:val="00776568"/>
    <w:rsid w:val="00777EAF"/>
    <w:rsid w:val="007813C8"/>
    <w:rsid w:val="00781D70"/>
    <w:rsid w:val="00781F8C"/>
    <w:rsid w:val="007830B1"/>
    <w:rsid w:val="0078427F"/>
    <w:rsid w:val="00784B58"/>
    <w:rsid w:val="00786896"/>
    <w:rsid w:val="00786D3D"/>
    <w:rsid w:val="00790DFA"/>
    <w:rsid w:val="00790FD8"/>
    <w:rsid w:val="00791A11"/>
    <w:rsid w:val="0079430A"/>
    <w:rsid w:val="007951A8"/>
    <w:rsid w:val="0079657F"/>
    <w:rsid w:val="00797A80"/>
    <w:rsid w:val="007A063C"/>
    <w:rsid w:val="007A0882"/>
    <w:rsid w:val="007A1150"/>
    <w:rsid w:val="007A138A"/>
    <w:rsid w:val="007A174A"/>
    <w:rsid w:val="007A1CDD"/>
    <w:rsid w:val="007A1CED"/>
    <w:rsid w:val="007A348B"/>
    <w:rsid w:val="007A3AFE"/>
    <w:rsid w:val="007A4D0F"/>
    <w:rsid w:val="007A50D3"/>
    <w:rsid w:val="007A5CA1"/>
    <w:rsid w:val="007A5E61"/>
    <w:rsid w:val="007A6EEB"/>
    <w:rsid w:val="007A72AB"/>
    <w:rsid w:val="007B0CBB"/>
    <w:rsid w:val="007B1002"/>
    <w:rsid w:val="007B104F"/>
    <w:rsid w:val="007B1A6B"/>
    <w:rsid w:val="007B2232"/>
    <w:rsid w:val="007B2653"/>
    <w:rsid w:val="007B2A5F"/>
    <w:rsid w:val="007B3AD9"/>
    <w:rsid w:val="007B4525"/>
    <w:rsid w:val="007B4D6B"/>
    <w:rsid w:val="007B4DEC"/>
    <w:rsid w:val="007B5193"/>
    <w:rsid w:val="007B52BA"/>
    <w:rsid w:val="007B5A0E"/>
    <w:rsid w:val="007B701C"/>
    <w:rsid w:val="007B760D"/>
    <w:rsid w:val="007B78BA"/>
    <w:rsid w:val="007B7C9A"/>
    <w:rsid w:val="007C064E"/>
    <w:rsid w:val="007C080A"/>
    <w:rsid w:val="007C243E"/>
    <w:rsid w:val="007C256B"/>
    <w:rsid w:val="007C2F60"/>
    <w:rsid w:val="007C3082"/>
    <w:rsid w:val="007C312A"/>
    <w:rsid w:val="007C3CBD"/>
    <w:rsid w:val="007C44CA"/>
    <w:rsid w:val="007C44F9"/>
    <w:rsid w:val="007C50BE"/>
    <w:rsid w:val="007C5237"/>
    <w:rsid w:val="007C57D6"/>
    <w:rsid w:val="007C597C"/>
    <w:rsid w:val="007C5ACC"/>
    <w:rsid w:val="007C60D8"/>
    <w:rsid w:val="007C6638"/>
    <w:rsid w:val="007C6650"/>
    <w:rsid w:val="007C6E00"/>
    <w:rsid w:val="007D00A0"/>
    <w:rsid w:val="007D09A3"/>
    <w:rsid w:val="007D0AE0"/>
    <w:rsid w:val="007D0F62"/>
    <w:rsid w:val="007D121B"/>
    <w:rsid w:val="007D1AF7"/>
    <w:rsid w:val="007D2145"/>
    <w:rsid w:val="007D2184"/>
    <w:rsid w:val="007D31DB"/>
    <w:rsid w:val="007D3324"/>
    <w:rsid w:val="007D3BEC"/>
    <w:rsid w:val="007D4170"/>
    <w:rsid w:val="007D4CE5"/>
    <w:rsid w:val="007D5B89"/>
    <w:rsid w:val="007D5B93"/>
    <w:rsid w:val="007D5BA4"/>
    <w:rsid w:val="007D678B"/>
    <w:rsid w:val="007E0232"/>
    <w:rsid w:val="007E0686"/>
    <w:rsid w:val="007E09AF"/>
    <w:rsid w:val="007E0E42"/>
    <w:rsid w:val="007E32C2"/>
    <w:rsid w:val="007E34A3"/>
    <w:rsid w:val="007E3628"/>
    <w:rsid w:val="007E4C86"/>
    <w:rsid w:val="007E7336"/>
    <w:rsid w:val="007F0779"/>
    <w:rsid w:val="007F3460"/>
    <w:rsid w:val="007F4A73"/>
    <w:rsid w:val="007F560C"/>
    <w:rsid w:val="007F7B68"/>
    <w:rsid w:val="00805972"/>
    <w:rsid w:val="00806B7A"/>
    <w:rsid w:val="00807D5A"/>
    <w:rsid w:val="00810138"/>
    <w:rsid w:val="008117D1"/>
    <w:rsid w:val="0081460F"/>
    <w:rsid w:val="0081557A"/>
    <w:rsid w:val="00815C90"/>
    <w:rsid w:val="008162EF"/>
    <w:rsid w:val="00817780"/>
    <w:rsid w:val="00817D80"/>
    <w:rsid w:val="00817F9A"/>
    <w:rsid w:val="00821D50"/>
    <w:rsid w:val="00822E88"/>
    <w:rsid w:val="0082303C"/>
    <w:rsid w:val="0082364B"/>
    <w:rsid w:val="008277C3"/>
    <w:rsid w:val="00830815"/>
    <w:rsid w:val="00830DDE"/>
    <w:rsid w:val="008312A6"/>
    <w:rsid w:val="00831ABA"/>
    <w:rsid w:val="00833519"/>
    <w:rsid w:val="00835D44"/>
    <w:rsid w:val="00835E1A"/>
    <w:rsid w:val="00835ED8"/>
    <w:rsid w:val="00836350"/>
    <w:rsid w:val="00840029"/>
    <w:rsid w:val="008409F0"/>
    <w:rsid w:val="00842E59"/>
    <w:rsid w:val="0084379D"/>
    <w:rsid w:val="00845E0D"/>
    <w:rsid w:val="00846077"/>
    <w:rsid w:val="008470CF"/>
    <w:rsid w:val="00847171"/>
    <w:rsid w:val="008478D0"/>
    <w:rsid w:val="00850C11"/>
    <w:rsid w:val="00850D55"/>
    <w:rsid w:val="00851C65"/>
    <w:rsid w:val="00853C29"/>
    <w:rsid w:val="00854381"/>
    <w:rsid w:val="008546D7"/>
    <w:rsid w:val="00854CB5"/>
    <w:rsid w:val="00854E83"/>
    <w:rsid w:val="00855385"/>
    <w:rsid w:val="008563F7"/>
    <w:rsid w:val="00856BE8"/>
    <w:rsid w:val="00856FB4"/>
    <w:rsid w:val="00857ABA"/>
    <w:rsid w:val="00857DC2"/>
    <w:rsid w:val="0086017A"/>
    <w:rsid w:val="008615B9"/>
    <w:rsid w:val="008618C9"/>
    <w:rsid w:val="00862D39"/>
    <w:rsid w:val="0086317F"/>
    <w:rsid w:val="00863DAF"/>
    <w:rsid w:val="00864681"/>
    <w:rsid w:val="00866A4D"/>
    <w:rsid w:val="00870966"/>
    <w:rsid w:val="00871379"/>
    <w:rsid w:val="0087152E"/>
    <w:rsid w:val="00871949"/>
    <w:rsid w:val="00873FAD"/>
    <w:rsid w:val="00875483"/>
    <w:rsid w:val="00880255"/>
    <w:rsid w:val="00880AB4"/>
    <w:rsid w:val="00880DA2"/>
    <w:rsid w:val="0088212B"/>
    <w:rsid w:val="00883361"/>
    <w:rsid w:val="00883470"/>
    <w:rsid w:val="00883C37"/>
    <w:rsid w:val="00883E04"/>
    <w:rsid w:val="00884ADB"/>
    <w:rsid w:val="00884D06"/>
    <w:rsid w:val="00885577"/>
    <w:rsid w:val="00886F96"/>
    <w:rsid w:val="00887094"/>
    <w:rsid w:val="008871D1"/>
    <w:rsid w:val="008871E4"/>
    <w:rsid w:val="00887B76"/>
    <w:rsid w:val="0089012F"/>
    <w:rsid w:val="008905FD"/>
    <w:rsid w:val="008911B6"/>
    <w:rsid w:val="008914F6"/>
    <w:rsid w:val="00891EA5"/>
    <w:rsid w:val="00891FEC"/>
    <w:rsid w:val="00894D90"/>
    <w:rsid w:val="00894F17"/>
    <w:rsid w:val="00895898"/>
    <w:rsid w:val="00895DB5"/>
    <w:rsid w:val="00897E43"/>
    <w:rsid w:val="008A0A25"/>
    <w:rsid w:val="008A1B9A"/>
    <w:rsid w:val="008A215C"/>
    <w:rsid w:val="008A2EF4"/>
    <w:rsid w:val="008A3B6F"/>
    <w:rsid w:val="008A4488"/>
    <w:rsid w:val="008A4F6F"/>
    <w:rsid w:val="008A56CE"/>
    <w:rsid w:val="008A56F3"/>
    <w:rsid w:val="008A581D"/>
    <w:rsid w:val="008A6299"/>
    <w:rsid w:val="008A6FFA"/>
    <w:rsid w:val="008A78A0"/>
    <w:rsid w:val="008A7D39"/>
    <w:rsid w:val="008B1011"/>
    <w:rsid w:val="008B1EDA"/>
    <w:rsid w:val="008B417E"/>
    <w:rsid w:val="008B4373"/>
    <w:rsid w:val="008B6B74"/>
    <w:rsid w:val="008C0046"/>
    <w:rsid w:val="008C0F6B"/>
    <w:rsid w:val="008C16F5"/>
    <w:rsid w:val="008C3863"/>
    <w:rsid w:val="008C3986"/>
    <w:rsid w:val="008C4BAB"/>
    <w:rsid w:val="008C5B9C"/>
    <w:rsid w:val="008C634E"/>
    <w:rsid w:val="008C79A1"/>
    <w:rsid w:val="008C7CB4"/>
    <w:rsid w:val="008C7D44"/>
    <w:rsid w:val="008D03BE"/>
    <w:rsid w:val="008D2203"/>
    <w:rsid w:val="008D2443"/>
    <w:rsid w:val="008D2A0F"/>
    <w:rsid w:val="008D5D88"/>
    <w:rsid w:val="008D6453"/>
    <w:rsid w:val="008D68E2"/>
    <w:rsid w:val="008D6F2E"/>
    <w:rsid w:val="008E04EE"/>
    <w:rsid w:val="008E0B64"/>
    <w:rsid w:val="008E3056"/>
    <w:rsid w:val="008E320C"/>
    <w:rsid w:val="008E38A8"/>
    <w:rsid w:val="008E4745"/>
    <w:rsid w:val="008E521D"/>
    <w:rsid w:val="008E5999"/>
    <w:rsid w:val="008E6804"/>
    <w:rsid w:val="008E68B4"/>
    <w:rsid w:val="008E6B5B"/>
    <w:rsid w:val="008E7A78"/>
    <w:rsid w:val="008E7CDC"/>
    <w:rsid w:val="008F054A"/>
    <w:rsid w:val="008F0D47"/>
    <w:rsid w:val="008F21A2"/>
    <w:rsid w:val="008F2290"/>
    <w:rsid w:val="008F251B"/>
    <w:rsid w:val="008F2792"/>
    <w:rsid w:val="008F2911"/>
    <w:rsid w:val="008F587A"/>
    <w:rsid w:val="008F6BCC"/>
    <w:rsid w:val="008F6DD7"/>
    <w:rsid w:val="008F7A88"/>
    <w:rsid w:val="0090285B"/>
    <w:rsid w:val="00902A1C"/>
    <w:rsid w:val="0090327D"/>
    <w:rsid w:val="0090328A"/>
    <w:rsid w:val="00904100"/>
    <w:rsid w:val="00904296"/>
    <w:rsid w:val="00904777"/>
    <w:rsid w:val="00907C94"/>
    <w:rsid w:val="009101D2"/>
    <w:rsid w:val="009101EF"/>
    <w:rsid w:val="00910F96"/>
    <w:rsid w:val="00911625"/>
    <w:rsid w:val="00911F01"/>
    <w:rsid w:val="0091309F"/>
    <w:rsid w:val="00913E9F"/>
    <w:rsid w:val="00914CE3"/>
    <w:rsid w:val="00916A1E"/>
    <w:rsid w:val="00920FBD"/>
    <w:rsid w:val="00921912"/>
    <w:rsid w:val="00921F89"/>
    <w:rsid w:val="0092208B"/>
    <w:rsid w:val="0092254A"/>
    <w:rsid w:val="009235D6"/>
    <w:rsid w:val="00924DF8"/>
    <w:rsid w:val="0092538E"/>
    <w:rsid w:val="0092592F"/>
    <w:rsid w:val="00925F07"/>
    <w:rsid w:val="00931FDA"/>
    <w:rsid w:val="00932ABF"/>
    <w:rsid w:val="0093533D"/>
    <w:rsid w:val="00935BAB"/>
    <w:rsid w:val="00937387"/>
    <w:rsid w:val="0093747F"/>
    <w:rsid w:val="00937950"/>
    <w:rsid w:val="00941C97"/>
    <w:rsid w:val="00941D94"/>
    <w:rsid w:val="009428D4"/>
    <w:rsid w:val="0094298C"/>
    <w:rsid w:val="009432B0"/>
    <w:rsid w:val="0094332A"/>
    <w:rsid w:val="00943513"/>
    <w:rsid w:val="00943856"/>
    <w:rsid w:val="00943FA8"/>
    <w:rsid w:val="009440DB"/>
    <w:rsid w:val="0094414A"/>
    <w:rsid w:val="00944399"/>
    <w:rsid w:val="009450B8"/>
    <w:rsid w:val="009452C9"/>
    <w:rsid w:val="0094657D"/>
    <w:rsid w:val="00946D49"/>
    <w:rsid w:val="00947034"/>
    <w:rsid w:val="00947693"/>
    <w:rsid w:val="009509BF"/>
    <w:rsid w:val="00950A53"/>
    <w:rsid w:val="00950F12"/>
    <w:rsid w:val="009513F2"/>
    <w:rsid w:val="0095177E"/>
    <w:rsid w:val="00951DBE"/>
    <w:rsid w:val="00951DCF"/>
    <w:rsid w:val="009528A5"/>
    <w:rsid w:val="00953A28"/>
    <w:rsid w:val="00953D36"/>
    <w:rsid w:val="009566F5"/>
    <w:rsid w:val="0095776A"/>
    <w:rsid w:val="009600E6"/>
    <w:rsid w:val="00960565"/>
    <w:rsid w:val="009625EE"/>
    <w:rsid w:val="009626B5"/>
    <w:rsid w:val="00962AD1"/>
    <w:rsid w:val="009657A7"/>
    <w:rsid w:val="00965A05"/>
    <w:rsid w:val="00965A97"/>
    <w:rsid w:val="00966E0D"/>
    <w:rsid w:val="009673CA"/>
    <w:rsid w:val="009674F9"/>
    <w:rsid w:val="00970F01"/>
    <w:rsid w:val="0097160E"/>
    <w:rsid w:val="00973C42"/>
    <w:rsid w:val="0097421D"/>
    <w:rsid w:val="009757B8"/>
    <w:rsid w:val="00975C0F"/>
    <w:rsid w:val="00976F85"/>
    <w:rsid w:val="00980E33"/>
    <w:rsid w:val="009812AD"/>
    <w:rsid w:val="00981F4D"/>
    <w:rsid w:val="00982114"/>
    <w:rsid w:val="0098265E"/>
    <w:rsid w:val="009827E2"/>
    <w:rsid w:val="00983120"/>
    <w:rsid w:val="009835F5"/>
    <w:rsid w:val="009839C1"/>
    <w:rsid w:val="0098420E"/>
    <w:rsid w:val="009852B6"/>
    <w:rsid w:val="009864F3"/>
    <w:rsid w:val="0098674F"/>
    <w:rsid w:val="00987611"/>
    <w:rsid w:val="009900E9"/>
    <w:rsid w:val="009915BE"/>
    <w:rsid w:val="009920A7"/>
    <w:rsid w:val="00992A07"/>
    <w:rsid w:val="00993DC6"/>
    <w:rsid w:val="00995C71"/>
    <w:rsid w:val="009979B2"/>
    <w:rsid w:val="009A18B3"/>
    <w:rsid w:val="009A2727"/>
    <w:rsid w:val="009A2CFF"/>
    <w:rsid w:val="009A45A0"/>
    <w:rsid w:val="009A5DA4"/>
    <w:rsid w:val="009A7703"/>
    <w:rsid w:val="009A7973"/>
    <w:rsid w:val="009B1FB0"/>
    <w:rsid w:val="009B207D"/>
    <w:rsid w:val="009B3439"/>
    <w:rsid w:val="009B40F5"/>
    <w:rsid w:val="009B496B"/>
    <w:rsid w:val="009B6EB4"/>
    <w:rsid w:val="009B78CE"/>
    <w:rsid w:val="009C231B"/>
    <w:rsid w:val="009C2655"/>
    <w:rsid w:val="009C2A9F"/>
    <w:rsid w:val="009C2EEC"/>
    <w:rsid w:val="009C2FAF"/>
    <w:rsid w:val="009C4DC8"/>
    <w:rsid w:val="009C4F86"/>
    <w:rsid w:val="009C5888"/>
    <w:rsid w:val="009C72E3"/>
    <w:rsid w:val="009C7DA7"/>
    <w:rsid w:val="009D20B9"/>
    <w:rsid w:val="009D228E"/>
    <w:rsid w:val="009D414F"/>
    <w:rsid w:val="009D4553"/>
    <w:rsid w:val="009D4DE9"/>
    <w:rsid w:val="009D5168"/>
    <w:rsid w:val="009D57A4"/>
    <w:rsid w:val="009D5D34"/>
    <w:rsid w:val="009D6377"/>
    <w:rsid w:val="009D761A"/>
    <w:rsid w:val="009D7656"/>
    <w:rsid w:val="009D773C"/>
    <w:rsid w:val="009E0241"/>
    <w:rsid w:val="009E087A"/>
    <w:rsid w:val="009E0C91"/>
    <w:rsid w:val="009E0D38"/>
    <w:rsid w:val="009E1342"/>
    <w:rsid w:val="009E2D10"/>
    <w:rsid w:val="009E3DA6"/>
    <w:rsid w:val="009E4388"/>
    <w:rsid w:val="009E4587"/>
    <w:rsid w:val="009E541E"/>
    <w:rsid w:val="009E63E9"/>
    <w:rsid w:val="009E69F1"/>
    <w:rsid w:val="009E7DB5"/>
    <w:rsid w:val="009F0DAB"/>
    <w:rsid w:val="009F1332"/>
    <w:rsid w:val="009F153E"/>
    <w:rsid w:val="009F16EB"/>
    <w:rsid w:val="009F1DC6"/>
    <w:rsid w:val="009F3AF1"/>
    <w:rsid w:val="009F4A6C"/>
    <w:rsid w:val="009F61DA"/>
    <w:rsid w:val="009F6A7C"/>
    <w:rsid w:val="009F6BF7"/>
    <w:rsid w:val="00A018FC"/>
    <w:rsid w:val="00A02A1F"/>
    <w:rsid w:val="00A03800"/>
    <w:rsid w:val="00A044B5"/>
    <w:rsid w:val="00A04FCE"/>
    <w:rsid w:val="00A056ED"/>
    <w:rsid w:val="00A0778B"/>
    <w:rsid w:val="00A10333"/>
    <w:rsid w:val="00A103CF"/>
    <w:rsid w:val="00A10458"/>
    <w:rsid w:val="00A106B7"/>
    <w:rsid w:val="00A11A32"/>
    <w:rsid w:val="00A1230F"/>
    <w:rsid w:val="00A12B4A"/>
    <w:rsid w:val="00A12BAC"/>
    <w:rsid w:val="00A136BF"/>
    <w:rsid w:val="00A13A96"/>
    <w:rsid w:val="00A13F49"/>
    <w:rsid w:val="00A144E3"/>
    <w:rsid w:val="00A14997"/>
    <w:rsid w:val="00A1561F"/>
    <w:rsid w:val="00A15D09"/>
    <w:rsid w:val="00A16106"/>
    <w:rsid w:val="00A1642F"/>
    <w:rsid w:val="00A16F56"/>
    <w:rsid w:val="00A171E9"/>
    <w:rsid w:val="00A17EC7"/>
    <w:rsid w:val="00A21F6D"/>
    <w:rsid w:val="00A21FD4"/>
    <w:rsid w:val="00A21FF0"/>
    <w:rsid w:val="00A2284C"/>
    <w:rsid w:val="00A23482"/>
    <w:rsid w:val="00A23994"/>
    <w:rsid w:val="00A23A2D"/>
    <w:rsid w:val="00A23EEB"/>
    <w:rsid w:val="00A24E6B"/>
    <w:rsid w:val="00A26646"/>
    <w:rsid w:val="00A26EAF"/>
    <w:rsid w:val="00A27774"/>
    <w:rsid w:val="00A27A3F"/>
    <w:rsid w:val="00A31782"/>
    <w:rsid w:val="00A3194F"/>
    <w:rsid w:val="00A3259F"/>
    <w:rsid w:val="00A32E85"/>
    <w:rsid w:val="00A3323B"/>
    <w:rsid w:val="00A3364D"/>
    <w:rsid w:val="00A3441A"/>
    <w:rsid w:val="00A35CC9"/>
    <w:rsid w:val="00A36B05"/>
    <w:rsid w:val="00A402CC"/>
    <w:rsid w:val="00A40B5D"/>
    <w:rsid w:val="00A4341D"/>
    <w:rsid w:val="00A441B2"/>
    <w:rsid w:val="00A44C5A"/>
    <w:rsid w:val="00A478AC"/>
    <w:rsid w:val="00A47E91"/>
    <w:rsid w:val="00A5078C"/>
    <w:rsid w:val="00A50A2E"/>
    <w:rsid w:val="00A50C9A"/>
    <w:rsid w:val="00A516A8"/>
    <w:rsid w:val="00A519A2"/>
    <w:rsid w:val="00A522E5"/>
    <w:rsid w:val="00A52910"/>
    <w:rsid w:val="00A52E4B"/>
    <w:rsid w:val="00A5326D"/>
    <w:rsid w:val="00A53628"/>
    <w:rsid w:val="00A53629"/>
    <w:rsid w:val="00A538D9"/>
    <w:rsid w:val="00A55815"/>
    <w:rsid w:val="00A572B3"/>
    <w:rsid w:val="00A600C7"/>
    <w:rsid w:val="00A60AD8"/>
    <w:rsid w:val="00A618EC"/>
    <w:rsid w:val="00A61CA6"/>
    <w:rsid w:val="00A6223A"/>
    <w:rsid w:val="00A64674"/>
    <w:rsid w:val="00A64ACF"/>
    <w:rsid w:val="00A65412"/>
    <w:rsid w:val="00A65506"/>
    <w:rsid w:val="00A659A7"/>
    <w:rsid w:val="00A65ADC"/>
    <w:rsid w:val="00A67092"/>
    <w:rsid w:val="00A671B0"/>
    <w:rsid w:val="00A67A0A"/>
    <w:rsid w:val="00A70689"/>
    <w:rsid w:val="00A71B53"/>
    <w:rsid w:val="00A72AED"/>
    <w:rsid w:val="00A7401B"/>
    <w:rsid w:val="00A74146"/>
    <w:rsid w:val="00A743E2"/>
    <w:rsid w:val="00A74A92"/>
    <w:rsid w:val="00A74EA6"/>
    <w:rsid w:val="00A75678"/>
    <w:rsid w:val="00A75681"/>
    <w:rsid w:val="00A76A5B"/>
    <w:rsid w:val="00A77A05"/>
    <w:rsid w:val="00A81744"/>
    <w:rsid w:val="00A81CE6"/>
    <w:rsid w:val="00A82509"/>
    <w:rsid w:val="00A833CE"/>
    <w:rsid w:val="00A83902"/>
    <w:rsid w:val="00A83CBA"/>
    <w:rsid w:val="00A8704B"/>
    <w:rsid w:val="00A87138"/>
    <w:rsid w:val="00A9085D"/>
    <w:rsid w:val="00A9094A"/>
    <w:rsid w:val="00A915D7"/>
    <w:rsid w:val="00A9182D"/>
    <w:rsid w:val="00A91A09"/>
    <w:rsid w:val="00A922E4"/>
    <w:rsid w:val="00A940E7"/>
    <w:rsid w:val="00A950C2"/>
    <w:rsid w:val="00A960B5"/>
    <w:rsid w:val="00A97A88"/>
    <w:rsid w:val="00A97E61"/>
    <w:rsid w:val="00AA0C06"/>
    <w:rsid w:val="00AA1197"/>
    <w:rsid w:val="00AA220E"/>
    <w:rsid w:val="00AA285A"/>
    <w:rsid w:val="00AA322A"/>
    <w:rsid w:val="00AA3D29"/>
    <w:rsid w:val="00AA4F2C"/>
    <w:rsid w:val="00AA5D4A"/>
    <w:rsid w:val="00AA5E5F"/>
    <w:rsid w:val="00AA74F4"/>
    <w:rsid w:val="00AA7B0A"/>
    <w:rsid w:val="00AA7CC3"/>
    <w:rsid w:val="00AB0799"/>
    <w:rsid w:val="00AB09BD"/>
    <w:rsid w:val="00AB2297"/>
    <w:rsid w:val="00AB248C"/>
    <w:rsid w:val="00AB2B01"/>
    <w:rsid w:val="00AB3A27"/>
    <w:rsid w:val="00AB46C7"/>
    <w:rsid w:val="00AB46DC"/>
    <w:rsid w:val="00AB5463"/>
    <w:rsid w:val="00AB5474"/>
    <w:rsid w:val="00AB5675"/>
    <w:rsid w:val="00AB59F0"/>
    <w:rsid w:val="00AB5B28"/>
    <w:rsid w:val="00AB7A1D"/>
    <w:rsid w:val="00AB7E62"/>
    <w:rsid w:val="00AC0D17"/>
    <w:rsid w:val="00AC18FE"/>
    <w:rsid w:val="00AC1A92"/>
    <w:rsid w:val="00AC2274"/>
    <w:rsid w:val="00AC3BB5"/>
    <w:rsid w:val="00AC52CF"/>
    <w:rsid w:val="00AC681B"/>
    <w:rsid w:val="00AC70C2"/>
    <w:rsid w:val="00AD0FFF"/>
    <w:rsid w:val="00AD162F"/>
    <w:rsid w:val="00AD1CD7"/>
    <w:rsid w:val="00AD2619"/>
    <w:rsid w:val="00AD380B"/>
    <w:rsid w:val="00AD38B2"/>
    <w:rsid w:val="00AD5824"/>
    <w:rsid w:val="00AD5C1B"/>
    <w:rsid w:val="00AD7BC8"/>
    <w:rsid w:val="00AE061B"/>
    <w:rsid w:val="00AE0CB0"/>
    <w:rsid w:val="00AE1A6B"/>
    <w:rsid w:val="00AE1E02"/>
    <w:rsid w:val="00AE27CC"/>
    <w:rsid w:val="00AE30D4"/>
    <w:rsid w:val="00AE66A3"/>
    <w:rsid w:val="00AF1148"/>
    <w:rsid w:val="00AF1527"/>
    <w:rsid w:val="00AF1F64"/>
    <w:rsid w:val="00AF2003"/>
    <w:rsid w:val="00AF37F4"/>
    <w:rsid w:val="00AF3B7E"/>
    <w:rsid w:val="00AF3D21"/>
    <w:rsid w:val="00AF5C16"/>
    <w:rsid w:val="00AF5D4E"/>
    <w:rsid w:val="00AF682A"/>
    <w:rsid w:val="00B005F5"/>
    <w:rsid w:val="00B007E5"/>
    <w:rsid w:val="00B00EF1"/>
    <w:rsid w:val="00B010C9"/>
    <w:rsid w:val="00B0135F"/>
    <w:rsid w:val="00B02BDF"/>
    <w:rsid w:val="00B0318B"/>
    <w:rsid w:val="00B04546"/>
    <w:rsid w:val="00B05BEF"/>
    <w:rsid w:val="00B05DFF"/>
    <w:rsid w:val="00B06C6C"/>
    <w:rsid w:val="00B12F9B"/>
    <w:rsid w:val="00B13478"/>
    <w:rsid w:val="00B136E3"/>
    <w:rsid w:val="00B139D7"/>
    <w:rsid w:val="00B14B57"/>
    <w:rsid w:val="00B16814"/>
    <w:rsid w:val="00B171BA"/>
    <w:rsid w:val="00B20210"/>
    <w:rsid w:val="00B21C8C"/>
    <w:rsid w:val="00B2240E"/>
    <w:rsid w:val="00B22665"/>
    <w:rsid w:val="00B2627A"/>
    <w:rsid w:val="00B26782"/>
    <w:rsid w:val="00B277FA"/>
    <w:rsid w:val="00B309DF"/>
    <w:rsid w:val="00B32D01"/>
    <w:rsid w:val="00B35A8E"/>
    <w:rsid w:val="00B35DA0"/>
    <w:rsid w:val="00B36CA4"/>
    <w:rsid w:val="00B36E99"/>
    <w:rsid w:val="00B37771"/>
    <w:rsid w:val="00B37C34"/>
    <w:rsid w:val="00B413DE"/>
    <w:rsid w:val="00B4162C"/>
    <w:rsid w:val="00B42CF4"/>
    <w:rsid w:val="00B42DDE"/>
    <w:rsid w:val="00B430B7"/>
    <w:rsid w:val="00B44316"/>
    <w:rsid w:val="00B448B5"/>
    <w:rsid w:val="00B457AA"/>
    <w:rsid w:val="00B45B80"/>
    <w:rsid w:val="00B47966"/>
    <w:rsid w:val="00B506C9"/>
    <w:rsid w:val="00B50B9E"/>
    <w:rsid w:val="00B50F42"/>
    <w:rsid w:val="00B51299"/>
    <w:rsid w:val="00B51448"/>
    <w:rsid w:val="00B51799"/>
    <w:rsid w:val="00B519F0"/>
    <w:rsid w:val="00B53112"/>
    <w:rsid w:val="00B558E7"/>
    <w:rsid w:val="00B559D9"/>
    <w:rsid w:val="00B56793"/>
    <w:rsid w:val="00B56A5E"/>
    <w:rsid w:val="00B56F57"/>
    <w:rsid w:val="00B5723F"/>
    <w:rsid w:val="00B576AE"/>
    <w:rsid w:val="00B61F12"/>
    <w:rsid w:val="00B61F5C"/>
    <w:rsid w:val="00B62221"/>
    <w:rsid w:val="00B62CA8"/>
    <w:rsid w:val="00B63DBE"/>
    <w:rsid w:val="00B66627"/>
    <w:rsid w:val="00B677A7"/>
    <w:rsid w:val="00B67880"/>
    <w:rsid w:val="00B72569"/>
    <w:rsid w:val="00B7376E"/>
    <w:rsid w:val="00B73939"/>
    <w:rsid w:val="00B73DF5"/>
    <w:rsid w:val="00B745B5"/>
    <w:rsid w:val="00B74E47"/>
    <w:rsid w:val="00B75121"/>
    <w:rsid w:val="00B7673B"/>
    <w:rsid w:val="00B769B3"/>
    <w:rsid w:val="00B7795F"/>
    <w:rsid w:val="00B77CFE"/>
    <w:rsid w:val="00B80336"/>
    <w:rsid w:val="00B80BFF"/>
    <w:rsid w:val="00B8159B"/>
    <w:rsid w:val="00B82522"/>
    <w:rsid w:val="00B8344E"/>
    <w:rsid w:val="00B836B6"/>
    <w:rsid w:val="00B84303"/>
    <w:rsid w:val="00B85337"/>
    <w:rsid w:val="00B85D2F"/>
    <w:rsid w:val="00B86558"/>
    <w:rsid w:val="00B868C9"/>
    <w:rsid w:val="00B86DD9"/>
    <w:rsid w:val="00B86F7E"/>
    <w:rsid w:val="00B9035E"/>
    <w:rsid w:val="00B91376"/>
    <w:rsid w:val="00B91A2E"/>
    <w:rsid w:val="00B91B53"/>
    <w:rsid w:val="00B920F0"/>
    <w:rsid w:val="00B926F5"/>
    <w:rsid w:val="00B93C2D"/>
    <w:rsid w:val="00B9443A"/>
    <w:rsid w:val="00B95787"/>
    <w:rsid w:val="00B96899"/>
    <w:rsid w:val="00B96E4D"/>
    <w:rsid w:val="00B96F83"/>
    <w:rsid w:val="00BA16D9"/>
    <w:rsid w:val="00BA1EED"/>
    <w:rsid w:val="00BA3E66"/>
    <w:rsid w:val="00BA4424"/>
    <w:rsid w:val="00BA4ED9"/>
    <w:rsid w:val="00BA4F92"/>
    <w:rsid w:val="00BA5FBC"/>
    <w:rsid w:val="00BA6048"/>
    <w:rsid w:val="00BB0BE5"/>
    <w:rsid w:val="00BB0ED1"/>
    <w:rsid w:val="00BB0F35"/>
    <w:rsid w:val="00BB17E7"/>
    <w:rsid w:val="00BB1B62"/>
    <w:rsid w:val="00BB1DDD"/>
    <w:rsid w:val="00BB421E"/>
    <w:rsid w:val="00BB4B56"/>
    <w:rsid w:val="00BB4E77"/>
    <w:rsid w:val="00BB5DED"/>
    <w:rsid w:val="00BB65B7"/>
    <w:rsid w:val="00BB7055"/>
    <w:rsid w:val="00BC0670"/>
    <w:rsid w:val="00BC06EB"/>
    <w:rsid w:val="00BC0879"/>
    <w:rsid w:val="00BC0977"/>
    <w:rsid w:val="00BC0B4C"/>
    <w:rsid w:val="00BC3196"/>
    <w:rsid w:val="00BC3808"/>
    <w:rsid w:val="00BC3914"/>
    <w:rsid w:val="00BC43AB"/>
    <w:rsid w:val="00BC51EB"/>
    <w:rsid w:val="00BC590A"/>
    <w:rsid w:val="00BC5CA5"/>
    <w:rsid w:val="00BC67F1"/>
    <w:rsid w:val="00BC7216"/>
    <w:rsid w:val="00BD113A"/>
    <w:rsid w:val="00BD123D"/>
    <w:rsid w:val="00BD1449"/>
    <w:rsid w:val="00BD1E0E"/>
    <w:rsid w:val="00BD2E88"/>
    <w:rsid w:val="00BD2EDE"/>
    <w:rsid w:val="00BD3EF6"/>
    <w:rsid w:val="00BD4722"/>
    <w:rsid w:val="00BD5552"/>
    <w:rsid w:val="00BD5F12"/>
    <w:rsid w:val="00BD7461"/>
    <w:rsid w:val="00BD772C"/>
    <w:rsid w:val="00BD7D99"/>
    <w:rsid w:val="00BE2650"/>
    <w:rsid w:val="00BE4228"/>
    <w:rsid w:val="00BE426A"/>
    <w:rsid w:val="00BE5384"/>
    <w:rsid w:val="00BE547E"/>
    <w:rsid w:val="00BE5CEA"/>
    <w:rsid w:val="00BE5FE0"/>
    <w:rsid w:val="00BE6CC6"/>
    <w:rsid w:val="00BE787D"/>
    <w:rsid w:val="00BF1596"/>
    <w:rsid w:val="00BF2503"/>
    <w:rsid w:val="00BF3E00"/>
    <w:rsid w:val="00BF4417"/>
    <w:rsid w:val="00BF4692"/>
    <w:rsid w:val="00BF4AD7"/>
    <w:rsid w:val="00BF5188"/>
    <w:rsid w:val="00BF53A6"/>
    <w:rsid w:val="00BF5462"/>
    <w:rsid w:val="00BF57ED"/>
    <w:rsid w:val="00BF6837"/>
    <w:rsid w:val="00BF6A2B"/>
    <w:rsid w:val="00BF6BBA"/>
    <w:rsid w:val="00BF6BF5"/>
    <w:rsid w:val="00BF71DE"/>
    <w:rsid w:val="00C00A59"/>
    <w:rsid w:val="00C00B5F"/>
    <w:rsid w:val="00C01075"/>
    <w:rsid w:val="00C01512"/>
    <w:rsid w:val="00C01D90"/>
    <w:rsid w:val="00C02601"/>
    <w:rsid w:val="00C0279F"/>
    <w:rsid w:val="00C028DA"/>
    <w:rsid w:val="00C046D3"/>
    <w:rsid w:val="00C04788"/>
    <w:rsid w:val="00C05D66"/>
    <w:rsid w:val="00C07024"/>
    <w:rsid w:val="00C073D6"/>
    <w:rsid w:val="00C07CC0"/>
    <w:rsid w:val="00C106B6"/>
    <w:rsid w:val="00C10D02"/>
    <w:rsid w:val="00C14341"/>
    <w:rsid w:val="00C14BBC"/>
    <w:rsid w:val="00C16774"/>
    <w:rsid w:val="00C17DFC"/>
    <w:rsid w:val="00C17FB1"/>
    <w:rsid w:val="00C2234C"/>
    <w:rsid w:val="00C246B3"/>
    <w:rsid w:val="00C26B1A"/>
    <w:rsid w:val="00C26C49"/>
    <w:rsid w:val="00C30F03"/>
    <w:rsid w:val="00C31525"/>
    <w:rsid w:val="00C322F0"/>
    <w:rsid w:val="00C32301"/>
    <w:rsid w:val="00C3426C"/>
    <w:rsid w:val="00C347C5"/>
    <w:rsid w:val="00C368EB"/>
    <w:rsid w:val="00C40930"/>
    <w:rsid w:val="00C41A2C"/>
    <w:rsid w:val="00C42E29"/>
    <w:rsid w:val="00C4440F"/>
    <w:rsid w:val="00C4521F"/>
    <w:rsid w:val="00C462C1"/>
    <w:rsid w:val="00C465F9"/>
    <w:rsid w:val="00C4690D"/>
    <w:rsid w:val="00C476A0"/>
    <w:rsid w:val="00C477FB"/>
    <w:rsid w:val="00C50250"/>
    <w:rsid w:val="00C50854"/>
    <w:rsid w:val="00C51D15"/>
    <w:rsid w:val="00C51FE7"/>
    <w:rsid w:val="00C5251F"/>
    <w:rsid w:val="00C52758"/>
    <w:rsid w:val="00C53349"/>
    <w:rsid w:val="00C53A42"/>
    <w:rsid w:val="00C53D77"/>
    <w:rsid w:val="00C53EF8"/>
    <w:rsid w:val="00C56CC8"/>
    <w:rsid w:val="00C617CB"/>
    <w:rsid w:val="00C61F72"/>
    <w:rsid w:val="00C62F89"/>
    <w:rsid w:val="00C62FBA"/>
    <w:rsid w:val="00C63A9E"/>
    <w:rsid w:val="00C644F6"/>
    <w:rsid w:val="00C64A5F"/>
    <w:rsid w:val="00C65F6B"/>
    <w:rsid w:val="00C66680"/>
    <w:rsid w:val="00C71CCA"/>
    <w:rsid w:val="00C72116"/>
    <w:rsid w:val="00C722BF"/>
    <w:rsid w:val="00C72408"/>
    <w:rsid w:val="00C74394"/>
    <w:rsid w:val="00C749F5"/>
    <w:rsid w:val="00C75704"/>
    <w:rsid w:val="00C7590B"/>
    <w:rsid w:val="00C75B49"/>
    <w:rsid w:val="00C75C9B"/>
    <w:rsid w:val="00C75FEE"/>
    <w:rsid w:val="00C76140"/>
    <w:rsid w:val="00C7688A"/>
    <w:rsid w:val="00C76EAA"/>
    <w:rsid w:val="00C7738E"/>
    <w:rsid w:val="00C775D7"/>
    <w:rsid w:val="00C805BB"/>
    <w:rsid w:val="00C80B8D"/>
    <w:rsid w:val="00C80C09"/>
    <w:rsid w:val="00C8111F"/>
    <w:rsid w:val="00C814E5"/>
    <w:rsid w:val="00C815C4"/>
    <w:rsid w:val="00C82137"/>
    <w:rsid w:val="00C8243B"/>
    <w:rsid w:val="00C83561"/>
    <w:rsid w:val="00C83F6F"/>
    <w:rsid w:val="00C848E7"/>
    <w:rsid w:val="00C84F8A"/>
    <w:rsid w:val="00C855F3"/>
    <w:rsid w:val="00C871A6"/>
    <w:rsid w:val="00C87885"/>
    <w:rsid w:val="00C87DA0"/>
    <w:rsid w:val="00C9046A"/>
    <w:rsid w:val="00C9116A"/>
    <w:rsid w:val="00C91AC4"/>
    <w:rsid w:val="00C91CFC"/>
    <w:rsid w:val="00C92B0E"/>
    <w:rsid w:val="00C92DE0"/>
    <w:rsid w:val="00C93A24"/>
    <w:rsid w:val="00C94457"/>
    <w:rsid w:val="00C95137"/>
    <w:rsid w:val="00C96408"/>
    <w:rsid w:val="00CA0053"/>
    <w:rsid w:val="00CA057E"/>
    <w:rsid w:val="00CA1FFE"/>
    <w:rsid w:val="00CA37DD"/>
    <w:rsid w:val="00CA3A7D"/>
    <w:rsid w:val="00CA40E3"/>
    <w:rsid w:val="00CA470F"/>
    <w:rsid w:val="00CB160F"/>
    <w:rsid w:val="00CB2235"/>
    <w:rsid w:val="00CB3483"/>
    <w:rsid w:val="00CB3B53"/>
    <w:rsid w:val="00CB3ED0"/>
    <w:rsid w:val="00CB43EA"/>
    <w:rsid w:val="00CB58C5"/>
    <w:rsid w:val="00CB618C"/>
    <w:rsid w:val="00CB6204"/>
    <w:rsid w:val="00CB6CA8"/>
    <w:rsid w:val="00CB7949"/>
    <w:rsid w:val="00CC0918"/>
    <w:rsid w:val="00CC0C6F"/>
    <w:rsid w:val="00CC2E79"/>
    <w:rsid w:val="00CC37FE"/>
    <w:rsid w:val="00CC410C"/>
    <w:rsid w:val="00CC4117"/>
    <w:rsid w:val="00CC441C"/>
    <w:rsid w:val="00CC4676"/>
    <w:rsid w:val="00CC4C60"/>
    <w:rsid w:val="00CC65C6"/>
    <w:rsid w:val="00CC6C1E"/>
    <w:rsid w:val="00CC73DE"/>
    <w:rsid w:val="00CC76A3"/>
    <w:rsid w:val="00CD15D9"/>
    <w:rsid w:val="00CD2209"/>
    <w:rsid w:val="00CD2A37"/>
    <w:rsid w:val="00CD2AEE"/>
    <w:rsid w:val="00CD3853"/>
    <w:rsid w:val="00CD3AE3"/>
    <w:rsid w:val="00CD3EA8"/>
    <w:rsid w:val="00CD6D64"/>
    <w:rsid w:val="00CD7FCC"/>
    <w:rsid w:val="00CE0D14"/>
    <w:rsid w:val="00CE2C53"/>
    <w:rsid w:val="00CE30F0"/>
    <w:rsid w:val="00CE4045"/>
    <w:rsid w:val="00CE405B"/>
    <w:rsid w:val="00CE4120"/>
    <w:rsid w:val="00CE4F9A"/>
    <w:rsid w:val="00CE6C3C"/>
    <w:rsid w:val="00CE7301"/>
    <w:rsid w:val="00CF07DD"/>
    <w:rsid w:val="00CF0CE3"/>
    <w:rsid w:val="00CF2ABB"/>
    <w:rsid w:val="00CF301F"/>
    <w:rsid w:val="00CF3930"/>
    <w:rsid w:val="00CF3D5E"/>
    <w:rsid w:val="00CF47DE"/>
    <w:rsid w:val="00CF5137"/>
    <w:rsid w:val="00CF6765"/>
    <w:rsid w:val="00CF74A1"/>
    <w:rsid w:val="00CF7A9B"/>
    <w:rsid w:val="00CF7AB1"/>
    <w:rsid w:val="00CF7D30"/>
    <w:rsid w:val="00D004EE"/>
    <w:rsid w:val="00D00721"/>
    <w:rsid w:val="00D01715"/>
    <w:rsid w:val="00D01A95"/>
    <w:rsid w:val="00D02195"/>
    <w:rsid w:val="00D02E14"/>
    <w:rsid w:val="00D03B2F"/>
    <w:rsid w:val="00D04834"/>
    <w:rsid w:val="00D04B02"/>
    <w:rsid w:val="00D04F76"/>
    <w:rsid w:val="00D05271"/>
    <w:rsid w:val="00D059C8"/>
    <w:rsid w:val="00D06EB7"/>
    <w:rsid w:val="00D108B2"/>
    <w:rsid w:val="00D11529"/>
    <w:rsid w:val="00D11704"/>
    <w:rsid w:val="00D11AC5"/>
    <w:rsid w:val="00D13335"/>
    <w:rsid w:val="00D145B6"/>
    <w:rsid w:val="00D15072"/>
    <w:rsid w:val="00D150BE"/>
    <w:rsid w:val="00D168F7"/>
    <w:rsid w:val="00D16F65"/>
    <w:rsid w:val="00D16FAF"/>
    <w:rsid w:val="00D17A98"/>
    <w:rsid w:val="00D17D17"/>
    <w:rsid w:val="00D21086"/>
    <w:rsid w:val="00D21925"/>
    <w:rsid w:val="00D21DBF"/>
    <w:rsid w:val="00D22491"/>
    <w:rsid w:val="00D23BFF"/>
    <w:rsid w:val="00D241CB"/>
    <w:rsid w:val="00D24F2C"/>
    <w:rsid w:val="00D253C4"/>
    <w:rsid w:val="00D27477"/>
    <w:rsid w:val="00D27573"/>
    <w:rsid w:val="00D2791D"/>
    <w:rsid w:val="00D30017"/>
    <w:rsid w:val="00D31587"/>
    <w:rsid w:val="00D31E27"/>
    <w:rsid w:val="00D3510A"/>
    <w:rsid w:val="00D353F9"/>
    <w:rsid w:val="00D363F6"/>
    <w:rsid w:val="00D376AB"/>
    <w:rsid w:val="00D37B6B"/>
    <w:rsid w:val="00D405CA"/>
    <w:rsid w:val="00D40977"/>
    <w:rsid w:val="00D4228B"/>
    <w:rsid w:val="00D426BE"/>
    <w:rsid w:val="00D432C5"/>
    <w:rsid w:val="00D43F6F"/>
    <w:rsid w:val="00D459C8"/>
    <w:rsid w:val="00D45AAC"/>
    <w:rsid w:val="00D45AB1"/>
    <w:rsid w:val="00D463FE"/>
    <w:rsid w:val="00D50452"/>
    <w:rsid w:val="00D50AD5"/>
    <w:rsid w:val="00D51257"/>
    <w:rsid w:val="00D51855"/>
    <w:rsid w:val="00D5212F"/>
    <w:rsid w:val="00D526D0"/>
    <w:rsid w:val="00D53461"/>
    <w:rsid w:val="00D541D7"/>
    <w:rsid w:val="00D54AF3"/>
    <w:rsid w:val="00D55167"/>
    <w:rsid w:val="00D55254"/>
    <w:rsid w:val="00D55C58"/>
    <w:rsid w:val="00D573F5"/>
    <w:rsid w:val="00D5751A"/>
    <w:rsid w:val="00D578D8"/>
    <w:rsid w:val="00D60743"/>
    <w:rsid w:val="00D60C90"/>
    <w:rsid w:val="00D60F56"/>
    <w:rsid w:val="00D6384F"/>
    <w:rsid w:val="00D6745D"/>
    <w:rsid w:val="00D70285"/>
    <w:rsid w:val="00D7085A"/>
    <w:rsid w:val="00D70DE2"/>
    <w:rsid w:val="00D738D1"/>
    <w:rsid w:val="00D7424D"/>
    <w:rsid w:val="00D755D5"/>
    <w:rsid w:val="00D7654B"/>
    <w:rsid w:val="00D768FF"/>
    <w:rsid w:val="00D77702"/>
    <w:rsid w:val="00D7774C"/>
    <w:rsid w:val="00D77DAF"/>
    <w:rsid w:val="00D77E15"/>
    <w:rsid w:val="00D82512"/>
    <w:rsid w:val="00D82992"/>
    <w:rsid w:val="00D829CB"/>
    <w:rsid w:val="00D832A5"/>
    <w:rsid w:val="00D84923"/>
    <w:rsid w:val="00D8517E"/>
    <w:rsid w:val="00D87864"/>
    <w:rsid w:val="00D87DE9"/>
    <w:rsid w:val="00D90C23"/>
    <w:rsid w:val="00D90F22"/>
    <w:rsid w:val="00D91AE2"/>
    <w:rsid w:val="00D92117"/>
    <w:rsid w:val="00D92716"/>
    <w:rsid w:val="00D92DC1"/>
    <w:rsid w:val="00D942B1"/>
    <w:rsid w:val="00D9533D"/>
    <w:rsid w:val="00D9557E"/>
    <w:rsid w:val="00D95C4D"/>
    <w:rsid w:val="00D97C9A"/>
    <w:rsid w:val="00DA03D4"/>
    <w:rsid w:val="00DA0F52"/>
    <w:rsid w:val="00DA1C04"/>
    <w:rsid w:val="00DA22AD"/>
    <w:rsid w:val="00DA3B3F"/>
    <w:rsid w:val="00DA5332"/>
    <w:rsid w:val="00DA58E9"/>
    <w:rsid w:val="00DA5956"/>
    <w:rsid w:val="00DA5F92"/>
    <w:rsid w:val="00DA6289"/>
    <w:rsid w:val="00DA6753"/>
    <w:rsid w:val="00DA7AA9"/>
    <w:rsid w:val="00DB0A42"/>
    <w:rsid w:val="00DB0D93"/>
    <w:rsid w:val="00DB1630"/>
    <w:rsid w:val="00DB1E21"/>
    <w:rsid w:val="00DB2049"/>
    <w:rsid w:val="00DB2439"/>
    <w:rsid w:val="00DB2E4B"/>
    <w:rsid w:val="00DB5AAF"/>
    <w:rsid w:val="00DB6E6D"/>
    <w:rsid w:val="00DB6F94"/>
    <w:rsid w:val="00DB714A"/>
    <w:rsid w:val="00DB731A"/>
    <w:rsid w:val="00DB77F4"/>
    <w:rsid w:val="00DC09F3"/>
    <w:rsid w:val="00DC1BF6"/>
    <w:rsid w:val="00DC1E27"/>
    <w:rsid w:val="00DC1E78"/>
    <w:rsid w:val="00DC20D2"/>
    <w:rsid w:val="00DC3638"/>
    <w:rsid w:val="00DC3CC9"/>
    <w:rsid w:val="00DC4E75"/>
    <w:rsid w:val="00DC5176"/>
    <w:rsid w:val="00DC6680"/>
    <w:rsid w:val="00DC6D65"/>
    <w:rsid w:val="00DC7C8E"/>
    <w:rsid w:val="00DC7DEF"/>
    <w:rsid w:val="00DC7EA1"/>
    <w:rsid w:val="00DD070E"/>
    <w:rsid w:val="00DD16A8"/>
    <w:rsid w:val="00DD1DE9"/>
    <w:rsid w:val="00DD3215"/>
    <w:rsid w:val="00DD37D5"/>
    <w:rsid w:val="00DD6E96"/>
    <w:rsid w:val="00DE0E52"/>
    <w:rsid w:val="00DE10F6"/>
    <w:rsid w:val="00DE180B"/>
    <w:rsid w:val="00DE23A4"/>
    <w:rsid w:val="00DE250E"/>
    <w:rsid w:val="00DE32B1"/>
    <w:rsid w:val="00DE3ED2"/>
    <w:rsid w:val="00DE49BC"/>
    <w:rsid w:val="00DE68E3"/>
    <w:rsid w:val="00DE6E01"/>
    <w:rsid w:val="00DE7799"/>
    <w:rsid w:val="00DF1063"/>
    <w:rsid w:val="00DF2BE7"/>
    <w:rsid w:val="00DF3FA7"/>
    <w:rsid w:val="00DF40B1"/>
    <w:rsid w:val="00DF44D0"/>
    <w:rsid w:val="00DF465E"/>
    <w:rsid w:val="00DF4E49"/>
    <w:rsid w:val="00DF5ED6"/>
    <w:rsid w:val="00DF6D18"/>
    <w:rsid w:val="00DF7CBC"/>
    <w:rsid w:val="00E00516"/>
    <w:rsid w:val="00E0078F"/>
    <w:rsid w:val="00E00A52"/>
    <w:rsid w:val="00E01FE8"/>
    <w:rsid w:val="00E029A4"/>
    <w:rsid w:val="00E035A3"/>
    <w:rsid w:val="00E043FD"/>
    <w:rsid w:val="00E04B6C"/>
    <w:rsid w:val="00E04B73"/>
    <w:rsid w:val="00E04E6E"/>
    <w:rsid w:val="00E05B42"/>
    <w:rsid w:val="00E05EFF"/>
    <w:rsid w:val="00E06934"/>
    <w:rsid w:val="00E10248"/>
    <w:rsid w:val="00E106AA"/>
    <w:rsid w:val="00E107FC"/>
    <w:rsid w:val="00E10D78"/>
    <w:rsid w:val="00E11473"/>
    <w:rsid w:val="00E115B5"/>
    <w:rsid w:val="00E1216F"/>
    <w:rsid w:val="00E12555"/>
    <w:rsid w:val="00E13D59"/>
    <w:rsid w:val="00E14762"/>
    <w:rsid w:val="00E1744D"/>
    <w:rsid w:val="00E23443"/>
    <w:rsid w:val="00E2390D"/>
    <w:rsid w:val="00E2467E"/>
    <w:rsid w:val="00E24B05"/>
    <w:rsid w:val="00E25BBA"/>
    <w:rsid w:val="00E25E5A"/>
    <w:rsid w:val="00E2667F"/>
    <w:rsid w:val="00E31696"/>
    <w:rsid w:val="00E316DF"/>
    <w:rsid w:val="00E31825"/>
    <w:rsid w:val="00E3192D"/>
    <w:rsid w:val="00E32F03"/>
    <w:rsid w:val="00E3405F"/>
    <w:rsid w:val="00E35255"/>
    <w:rsid w:val="00E358FB"/>
    <w:rsid w:val="00E361C1"/>
    <w:rsid w:val="00E365AE"/>
    <w:rsid w:val="00E365BA"/>
    <w:rsid w:val="00E36797"/>
    <w:rsid w:val="00E372DA"/>
    <w:rsid w:val="00E42FE7"/>
    <w:rsid w:val="00E4490E"/>
    <w:rsid w:val="00E4511F"/>
    <w:rsid w:val="00E45F30"/>
    <w:rsid w:val="00E46D9D"/>
    <w:rsid w:val="00E50897"/>
    <w:rsid w:val="00E50D7E"/>
    <w:rsid w:val="00E513E2"/>
    <w:rsid w:val="00E51A58"/>
    <w:rsid w:val="00E52777"/>
    <w:rsid w:val="00E53579"/>
    <w:rsid w:val="00E535B0"/>
    <w:rsid w:val="00E536ED"/>
    <w:rsid w:val="00E53A81"/>
    <w:rsid w:val="00E5438D"/>
    <w:rsid w:val="00E55300"/>
    <w:rsid w:val="00E558AA"/>
    <w:rsid w:val="00E560BF"/>
    <w:rsid w:val="00E5709F"/>
    <w:rsid w:val="00E57784"/>
    <w:rsid w:val="00E60124"/>
    <w:rsid w:val="00E610DD"/>
    <w:rsid w:val="00E61685"/>
    <w:rsid w:val="00E6322D"/>
    <w:rsid w:val="00E63360"/>
    <w:rsid w:val="00E63398"/>
    <w:rsid w:val="00E63761"/>
    <w:rsid w:val="00E63B58"/>
    <w:rsid w:val="00E63D6B"/>
    <w:rsid w:val="00E64244"/>
    <w:rsid w:val="00E65C6B"/>
    <w:rsid w:val="00E661B6"/>
    <w:rsid w:val="00E66428"/>
    <w:rsid w:val="00E66F7D"/>
    <w:rsid w:val="00E67413"/>
    <w:rsid w:val="00E67B22"/>
    <w:rsid w:val="00E702BD"/>
    <w:rsid w:val="00E71741"/>
    <w:rsid w:val="00E717DB"/>
    <w:rsid w:val="00E7269C"/>
    <w:rsid w:val="00E72DA9"/>
    <w:rsid w:val="00E738E6"/>
    <w:rsid w:val="00E73F04"/>
    <w:rsid w:val="00E73F32"/>
    <w:rsid w:val="00E7504A"/>
    <w:rsid w:val="00E75536"/>
    <w:rsid w:val="00E770BF"/>
    <w:rsid w:val="00E778DB"/>
    <w:rsid w:val="00E77B5B"/>
    <w:rsid w:val="00E77C37"/>
    <w:rsid w:val="00E811EC"/>
    <w:rsid w:val="00E81B85"/>
    <w:rsid w:val="00E833F3"/>
    <w:rsid w:val="00E83A50"/>
    <w:rsid w:val="00E845D4"/>
    <w:rsid w:val="00E84BBB"/>
    <w:rsid w:val="00E85FFD"/>
    <w:rsid w:val="00E86347"/>
    <w:rsid w:val="00E86CFE"/>
    <w:rsid w:val="00E9098D"/>
    <w:rsid w:val="00E912C6"/>
    <w:rsid w:val="00E93D6A"/>
    <w:rsid w:val="00E93DD8"/>
    <w:rsid w:val="00E946D3"/>
    <w:rsid w:val="00E94EDC"/>
    <w:rsid w:val="00E95874"/>
    <w:rsid w:val="00E95996"/>
    <w:rsid w:val="00E96613"/>
    <w:rsid w:val="00E96BE3"/>
    <w:rsid w:val="00E9777F"/>
    <w:rsid w:val="00E97878"/>
    <w:rsid w:val="00EA0068"/>
    <w:rsid w:val="00EA0322"/>
    <w:rsid w:val="00EA06BF"/>
    <w:rsid w:val="00EA0936"/>
    <w:rsid w:val="00EA15F9"/>
    <w:rsid w:val="00EA19D3"/>
    <w:rsid w:val="00EA29A3"/>
    <w:rsid w:val="00EA2DF3"/>
    <w:rsid w:val="00EA2E36"/>
    <w:rsid w:val="00EA3E7C"/>
    <w:rsid w:val="00EA5694"/>
    <w:rsid w:val="00EA5799"/>
    <w:rsid w:val="00EA5D52"/>
    <w:rsid w:val="00EA71ED"/>
    <w:rsid w:val="00EA7CF5"/>
    <w:rsid w:val="00EB0000"/>
    <w:rsid w:val="00EB1C66"/>
    <w:rsid w:val="00EB2856"/>
    <w:rsid w:val="00EB2DFA"/>
    <w:rsid w:val="00EB3D8E"/>
    <w:rsid w:val="00EB480D"/>
    <w:rsid w:val="00EB48A8"/>
    <w:rsid w:val="00EB4AD7"/>
    <w:rsid w:val="00EB4E5B"/>
    <w:rsid w:val="00EB629E"/>
    <w:rsid w:val="00EB6DAD"/>
    <w:rsid w:val="00EB6EA5"/>
    <w:rsid w:val="00EC2256"/>
    <w:rsid w:val="00EC284D"/>
    <w:rsid w:val="00EC3102"/>
    <w:rsid w:val="00EC3274"/>
    <w:rsid w:val="00EC5A68"/>
    <w:rsid w:val="00EC5B1A"/>
    <w:rsid w:val="00EC5CC5"/>
    <w:rsid w:val="00EC66DC"/>
    <w:rsid w:val="00ED0FED"/>
    <w:rsid w:val="00ED12DA"/>
    <w:rsid w:val="00ED1379"/>
    <w:rsid w:val="00ED2221"/>
    <w:rsid w:val="00ED336B"/>
    <w:rsid w:val="00ED455F"/>
    <w:rsid w:val="00ED5415"/>
    <w:rsid w:val="00ED6098"/>
    <w:rsid w:val="00ED62AD"/>
    <w:rsid w:val="00ED7F69"/>
    <w:rsid w:val="00EE00FC"/>
    <w:rsid w:val="00EE0A53"/>
    <w:rsid w:val="00EE3F56"/>
    <w:rsid w:val="00EE449B"/>
    <w:rsid w:val="00EE48FB"/>
    <w:rsid w:val="00EE4F91"/>
    <w:rsid w:val="00EE5A0C"/>
    <w:rsid w:val="00EE6252"/>
    <w:rsid w:val="00EF025C"/>
    <w:rsid w:val="00EF0BAE"/>
    <w:rsid w:val="00EF1688"/>
    <w:rsid w:val="00EF16BC"/>
    <w:rsid w:val="00EF33DD"/>
    <w:rsid w:val="00EF4590"/>
    <w:rsid w:val="00EF4811"/>
    <w:rsid w:val="00EF4857"/>
    <w:rsid w:val="00EF668F"/>
    <w:rsid w:val="00EF6CC3"/>
    <w:rsid w:val="00F01396"/>
    <w:rsid w:val="00F02629"/>
    <w:rsid w:val="00F02F1D"/>
    <w:rsid w:val="00F035B0"/>
    <w:rsid w:val="00F059C1"/>
    <w:rsid w:val="00F0687D"/>
    <w:rsid w:val="00F06EC1"/>
    <w:rsid w:val="00F06EEA"/>
    <w:rsid w:val="00F07F32"/>
    <w:rsid w:val="00F107D5"/>
    <w:rsid w:val="00F11252"/>
    <w:rsid w:val="00F1168E"/>
    <w:rsid w:val="00F11C72"/>
    <w:rsid w:val="00F12B29"/>
    <w:rsid w:val="00F12EA6"/>
    <w:rsid w:val="00F132C1"/>
    <w:rsid w:val="00F135C9"/>
    <w:rsid w:val="00F13BDA"/>
    <w:rsid w:val="00F13D3F"/>
    <w:rsid w:val="00F144F7"/>
    <w:rsid w:val="00F149D4"/>
    <w:rsid w:val="00F16235"/>
    <w:rsid w:val="00F16368"/>
    <w:rsid w:val="00F16372"/>
    <w:rsid w:val="00F1795E"/>
    <w:rsid w:val="00F20D27"/>
    <w:rsid w:val="00F219F1"/>
    <w:rsid w:val="00F21D5B"/>
    <w:rsid w:val="00F22DC2"/>
    <w:rsid w:val="00F24A7E"/>
    <w:rsid w:val="00F25363"/>
    <w:rsid w:val="00F25415"/>
    <w:rsid w:val="00F26828"/>
    <w:rsid w:val="00F26C6A"/>
    <w:rsid w:val="00F27CBB"/>
    <w:rsid w:val="00F30FF7"/>
    <w:rsid w:val="00F3111C"/>
    <w:rsid w:val="00F31F81"/>
    <w:rsid w:val="00F322B8"/>
    <w:rsid w:val="00F34740"/>
    <w:rsid w:val="00F374D9"/>
    <w:rsid w:val="00F37A6B"/>
    <w:rsid w:val="00F40046"/>
    <w:rsid w:val="00F413F5"/>
    <w:rsid w:val="00F417BC"/>
    <w:rsid w:val="00F42671"/>
    <w:rsid w:val="00F428EA"/>
    <w:rsid w:val="00F442E0"/>
    <w:rsid w:val="00F44895"/>
    <w:rsid w:val="00F45EFE"/>
    <w:rsid w:val="00F47421"/>
    <w:rsid w:val="00F50902"/>
    <w:rsid w:val="00F522BD"/>
    <w:rsid w:val="00F5353E"/>
    <w:rsid w:val="00F5384A"/>
    <w:rsid w:val="00F538E0"/>
    <w:rsid w:val="00F54BBA"/>
    <w:rsid w:val="00F54F87"/>
    <w:rsid w:val="00F554EF"/>
    <w:rsid w:val="00F5594A"/>
    <w:rsid w:val="00F56016"/>
    <w:rsid w:val="00F57D4C"/>
    <w:rsid w:val="00F6018E"/>
    <w:rsid w:val="00F60443"/>
    <w:rsid w:val="00F614D5"/>
    <w:rsid w:val="00F62824"/>
    <w:rsid w:val="00F62FCD"/>
    <w:rsid w:val="00F630CE"/>
    <w:rsid w:val="00F64B14"/>
    <w:rsid w:val="00F651B0"/>
    <w:rsid w:val="00F669B4"/>
    <w:rsid w:val="00F672F4"/>
    <w:rsid w:val="00F70B1C"/>
    <w:rsid w:val="00F71CF7"/>
    <w:rsid w:val="00F72064"/>
    <w:rsid w:val="00F737EA"/>
    <w:rsid w:val="00F73D45"/>
    <w:rsid w:val="00F73FD0"/>
    <w:rsid w:val="00F744CC"/>
    <w:rsid w:val="00F7453C"/>
    <w:rsid w:val="00F74D13"/>
    <w:rsid w:val="00F753E6"/>
    <w:rsid w:val="00F7698B"/>
    <w:rsid w:val="00F813A4"/>
    <w:rsid w:val="00F82D16"/>
    <w:rsid w:val="00F83178"/>
    <w:rsid w:val="00F8429B"/>
    <w:rsid w:val="00F866B4"/>
    <w:rsid w:val="00F87598"/>
    <w:rsid w:val="00F902E3"/>
    <w:rsid w:val="00F90661"/>
    <w:rsid w:val="00F90911"/>
    <w:rsid w:val="00F90D45"/>
    <w:rsid w:val="00F937A4"/>
    <w:rsid w:val="00F9382C"/>
    <w:rsid w:val="00F93CEB"/>
    <w:rsid w:val="00F93E6D"/>
    <w:rsid w:val="00F94937"/>
    <w:rsid w:val="00F94CE2"/>
    <w:rsid w:val="00F953C8"/>
    <w:rsid w:val="00F96609"/>
    <w:rsid w:val="00F96913"/>
    <w:rsid w:val="00F977E3"/>
    <w:rsid w:val="00FA218E"/>
    <w:rsid w:val="00FA257D"/>
    <w:rsid w:val="00FA2812"/>
    <w:rsid w:val="00FA39BB"/>
    <w:rsid w:val="00FA3FE9"/>
    <w:rsid w:val="00FA4B2F"/>
    <w:rsid w:val="00FA50A5"/>
    <w:rsid w:val="00FA58FB"/>
    <w:rsid w:val="00FA633B"/>
    <w:rsid w:val="00FA70B5"/>
    <w:rsid w:val="00FB05B2"/>
    <w:rsid w:val="00FB29E5"/>
    <w:rsid w:val="00FB35CB"/>
    <w:rsid w:val="00FB4CC5"/>
    <w:rsid w:val="00FB5653"/>
    <w:rsid w:val="00FB5B34"/>
    <w:rsid w:val="00FB5C61"/>
    <w:rsid w:val="00FB5D80"/>
    <w:rsid w:val="00FB7D17"/>
    <w:rsid w:val="00FC00F8"/>
    <w:rsid w:val="00FC3B49"/>
    <w:rsid w:val="00FC5C85"/>
    <w:rsid w:val="00FC6728"/>
    <w:rsid w:val="00FC6814"/>
    <w:rsid w:val="00FC7588"/>
    <w:rsid w:val="00FC7C91"/>
    <w:rsid w:val="00FD0647"/>
    <w:rsid w:val="00FD13C5"/>
    <w:rsid w:val="00FD38FC"/>
    <w:rsid w:val="00FD441A"/>
    <w:rsid w:val="00FD59B1"/>
    <w:rsid w:val="00FD61B2"/>
    <w:rsid w:val="00FD6529"/>
    <w:rsid w:val="00FD6CDF"/>
    <w:rsid w:val="00FD7509"/>
    <w:rsid w:val="00FD752B"/>
    <w:rsid w:val="00FD7E6E"/>
    <w:rsid w:val="00FE1093"/>
    <w:rsid w:val="00FE176D"/>
    <w:rsid w:val="00FE1FBF"/>
    <w:rsid w:val="00FE2930"/>
    <w:rsid w:val="00FE41BC"/>
    <w:rsid w:val="00FE4AEA"/>
    <w:rsid w:val="00FE5575"/>
    <w:rsid w:val="00FE60C0"/>
    <w:rsid w:val="00FE69F0"/>
    <w:rsid w:val="00FE75D8"/>
    <w:rsid w:val="00FE79E7"/>
    <w:rsid w:val="00FF15CE"/>
    <w:rsid w:val="00FF2B62"/>
    <w:rsid w:val="00FF582A"/>
    <w:rsid w:val="00FF692E"/>
    <w:rsid w:val="0722FFD3"/>
    <w:rsid w:val="550CC2F5"/>
    <w:rsid w:val="57A6D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0D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F39F1"/>
  </w:style>
  <w:style w:type="paragraph" w:styleId="Heading1">
    <w:name w:val="heading 1"/>
    <w:basedOn w:val="Normal"/>
    <w:next w:val="Normal"/>
    <w:link w:val="Heading1Char"/>
    <w:autoRedefine/>
    <w:uiPriority w:val="9"/>
    <w:qFormat/>
    <w:rsid w:val="00B56793"/>
    <w:pPr>
      <w:keepNext/>
      <w:keepLines/>
      <w:numPr>
        <w:numId w:val="20"/>
      </w:numPr>
      <w:tabs>
        <w:tab w:val="left" w:pos="900"/>
      </w:tabs>
      <w:spacing w:before="480"/>
      <w:outlineLvl w:val="0"/>
    </w:pPr>
    <w:rPr>
      <w:rFonts w:eastAsia="Times New Roman"/>
      <w:b/>
      <w:bCs/>
      <w:color w:val="1F4E79" w:themeColor="accent1" w:themeShade="80"/>
      <w:sz w:val="28"/>
      <w:szCs w:val="28"/>
    </w:rPr>
  </w:style>
  <w:style w:type="paragraph" w:styleId="Heading2">
    <w:name w:val="heading 2"/>
    <w:basedOn w:val="Heading1"/>
    <w:next w:val="Normal"/>
    <w:link w:val="Heading2Char"/>
    <w:autoRedefine/>
    <w:uiPriority w:val="9"/>
    <w:unhideWhenUsed/>
    <w:qFormat/>
    <w:rsid w:val="001C5A50"/>
    <w:pPr>
      <w:numPr>
        <w:ilvl w:val="1"/>
      </w:numPr>
      <w:spacing w:before="200"/>
      <w:outlineLvl w:val="1"/>
    </w:pPr>
    <w:rPr>
      <w:bCs w:val="0"/>
      <w:sz w:val="24"/>
      <w:szCs w:val="26"/>
    </w:rPr>
  </w:style>
  <w:style w:type="paragraph" w:styleId="Heading3">
    <w:name w:val="heading 3"/>
    <w:basedOn w:val="Normal"/>
    <w:next w:val="Normal"/>
    <w:link w:val="Heading3Char"/>
    <w:uiPriority w:val="9"/>
    <w:unhideWhenUsed/>
    <w:qFormat/>
    <w:rsid w:val="002F6DCF"/>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2F6DC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2F6DC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F39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39F1"/>
  </w:style>
  <w:style w:type="character" w:customStyle="1" w:styleId="Heading1Char">
    <w:name w:val="Heading 1 Char"/>
    <w:link w:val="Heading1"/>
    <w:uiPriority w:val="9"/>
    <w:rsid w:val="00B56793"/>
    <w:rPr>
      <w:rFonts w:eastAsia="Times New Roman"/>
      <w:b/>
      <w:bCs/>
      <w:color w:val="1F4E79" w:themeColor="accent1" w:themeShade="80"/>
      <w:sz w:val="28"/>
      <w:szCs w:val="28"/>
    </w:rPr>
  </w:style>
  <w:style w:type="character" w:customStyle="1" w:styleId="Heading2Char">
    <w:name w:val="Heading 2 Char"/>
    <w:link w:val="Heading2"/>
    <w:uiPriority w:val="9"/>
    <w:rsid w:val="001C5A50"/>
    <w:rPr>
      <w:rFonts w:eastAsia="Times New Roman"/>
      <w:b/>
      <w:color w:val="1F4E79" w:themeColor="accent1" w:themeShade="80"/>
      <w:sz w:val="24"/>
      <w:szCs w:val="26"/>
    </w:rPr>
  </w:style>
  <w:style w:type="character" w:customStyle="1" w:styleId="Heading3Char">
    <w:name w:val="Heading 3 Char"/>
    <w:link w:val="Heading3"/>
    <w:uiPriority w:val="9"/>
    <w:rsid w:val="002F6DCF"/>
    <w:rPr>
      <w:rFonts w:ascii="Cambria" w:eastAsia="Times New Roman" w:hAnsi="Cambria"/>
      <w:b/>
      <w:bCs/>
      <w:color w:val="4F81BD"/>
      <w:sz w:val="24"/>
      <w:szCs w:val="24"/>
    </w:rPr>
  </w:style>
  <w:style w:type="character" w:customStyle="1" w:styleId="Heading4Char">
    <w:name w:val="Heading 4 Char"/>
    <w:basedOn w:val="DefaultParagraphFont"/>
    <w:link w:val="Heading4"/>
    <w:uiPriority w:val="9"/>
    <w:rsid w:val="002F6DCF"/>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2F6DCF"/>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2F6DCF"/>
    <w:pPr>
      <w:ind w:left="720"/>
      <w:contextualSpacing/>
    </w:pPr>
  </w:style>
  <w:style w:type="character" w:styleId="Hyperlink">
    <w:name w:val="Hyperlink"/>
    <w:uiPriority w:val="99"/>
    <w:unhideWhenUsed/>
    <w:rsid w:val="002F6DCF"/>
    <w:rPr>
      <w:color w:val="0000FF"/>
      <w:u w:val="single"/>
    </w:rPr>
  </w:style>
  <w:style w:type="paragraph" w:customStyle="1" w:styleId="NumList">
    <w:name w:val="NumList"/>
    <w:qFormat/>
    <w:rsid w:val="00B448B5"/>
    <w:pPr>
      <w:numPr>
        <w:numId w:val="1"/>
      </w:numPr>
      <w:spacing w:after="0" w:line="240" w:lineRule="auto"/>
      <w:outlineLvl w:val="2"/>
    </w:pPr>
    <w:rPr>
      <w:rFonts w:ascii="Times New Roman" w:hAnsi="Times New Roman"/>
      <w:sz w:val="24"/>
      <w:szCs w:val="24"/>
    </w:rPr>
  </w:style>
  <w:style w:type="paragraph" w:styleId="NoSpacing">
    <w:name w:val="No Spacing"/>
    <w:uiPriority w:val="1"/>
    <w:qFormat/>
    <w:rsid w:val="0073437C"/>
    <w:pPr>
      <w:spacing w:after="0"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2F6DCF"/>
    <w:pPr>
      <w:numPr>
        <w:numId w:val="2"/>
      </w:numPr>
      <w:outlineLvl w:val="9"/>
    </w:pPr>
  </w:style>
  <w:style w:type="paragraph" w:styleId="TOC2">
    <w:name w:val="toc 2"/>
    <w:next w:val="Normal"/>
    <w:autoRedefine/>
    <w:uiPriority w:val="39"/>
    <w:unhideWhenUsed/>
    <w:qFormat/>
    <w:rsid w:val="002F6DCF"/>
    <w:pPr>
      <w:tabs>
        <w:tab w:val="right" w:leader="dot" w:pos="9350"/>
      </w:tabs>
      <w:spacing w:after="0" w:line="240" w:lineRule="auto"/>
      <w:ind w:left="245"/>
    </w:pPr>
    <w:rPr>
      <w:rFonts w:ascii="Times New Roman" w:hAnsi="Times New Roman"/>
      <w:smallCaps/>
      <w:sz w:val="20"/>
    </w:rPr>
  </w:style>
  <w:style w:type="paragraph" w:styleId="TOC1">
    <w:name w:val="toc 1"/>
    <w:next w:val="Normal"/>
    <w:autoRedefine/>
    <w:uiPriority w:val="39"/>
    <w:unhideWhenUsed/>
    <w:qFormat/>
    <w:rsid w:val="001E19B1"/>
    <w:pPr>
      <w:tabs>
        <w:tab w:val="left" w:pos="720"/>
        <w:tab w:val="right" w:leader="dot" w:pos="9350"/>
      </w:tabs>
      <w:spacing w:after="0" w:line="240" w:lineRule="auto"/>
    </w:pPr>
    <w:rPr>
      <w:rFonts w:ascii="Times New Roman" w:hAnsi="Times New Roman"/>
      <w:b/>
      <w:bCs/>
      <w:caps/>
    </w:rPr>
  </w:style>
  <w:style w:type="paragraph" w:styleId="TOC3">
    <w:name w:val="toc 3"/>
    <w:basedOn w:val="Normal"/>
    <w:next w:val="Normal"/>
    <w:autoRedefine/>
    <w:uiPriority w:val="39"/>
    <w:unhideWhenUsed/>
    <w:qFormat/>
    <w:rsid w:val="002F6DCF"/>
    <w:pPr>
      <w:ind w:left="480"/>
    </w:pPr>
    <w:rPr>
      <w:i/>
      <w:iCs/>
    </w:rPr>
  </w:style>
  <w:style w:type="paragraph" w:styleId="Header">
    <w:name w:val="header"/>
    <w:basedOn w:val="Normal"/>
    <w:link w:val="HeaderChar"/>
    <w:uiPriority w:val="99"/>
    <w:unhideWhenUsed/>
    <w:rsid w:val="002F6DCF"/>
    <w:pPr>
      <w:tabs>
        <w:tab w:val="center" w:pos="4680"/>
        <w:tab w:val="right" w:pos="9360"/>
      </w:tabs>
    </w:pPr>
  </w:style>
  <w:style w:type="character" w:customStyle="1" w:styleId="HeaderChar">
    <w:name w:val="Header Char"/>
    <w:basedOn w:val="DefaultParagraphFont"/>
    <w:link w:val="Header"/>
    <w:uiPriority w:val="99"/>
    <w:rsid w:val="002F6DCF"/>
    <w:rPr>
      <w:rFonts w:ascii="Times New Roman" w:hAnsi="Times New Roman"/>
      <w:sz w:val="24"/>
      <w:szCs w:val="24"/>
    </w:rPr>
  </w:style>
  <w:style w:type="paragraph" w:styleId="Footer">
    <w:name w:val="footer"/>
    <w:basedOn w:val="Normal"/>
    <w:link w:val="FooterChar"/>
    <w:uiPriority w:val="99"/>
    <w:unhideWhenUsed/>
    <w:rsid w:val="002F6DCF"/>
    <w:pPr>
      <w:tabs>
        <w:tab w:val="center" w:pos="4680"/>
        <w:tab w:val="right" w:pos="9360"/>
      </w:tabs>
    </w:pPr>
  </w:style>
  <w:style w:type="character" w:customStyle="1" w:styleId="FooterChar">
    <w:name w:val="Footer Char"/>
    <w:basedOn w:val="DefaultParagraphFont"/>
    <w:link w:val="Footer"/>
    <w:uiPriority w:val="99"/>
    <w:rsid w:val="002F6DCF"/>
    <w:rPr>
      <w:rFonts w:ascii="Times New Roman" w:hAnsi="Times New Roman"/>
      <w:sz w:val="24"/>
      <w:szCs w:val="24"/>
    </w:rPr>
  </w:style>
  <w:style w:type="paragraph" w:customStyle="1" w:styleId="CCode">
    <w:name w:val="C_Code"/>
    <w:link w:val="CCodeChar"/>
    <w:qFormat/>
    <w:rsid w:val="002F6DCF"/>
    <w:pPr>
      <w:spacing w:after="120"/>
      <w:ind w:left="720"/>
      <w:contextualSpacing/>
    </w:pPr>
    <w:rPr>
      <w:rFonts w:ascii="Times New Roman" w:eastAsia="Times New Roman" w:hAnsi="Times New Roman"/>
      <w:color w:val="548DD4"/>
      <w:kern w:val="28"/>
      <w:sz w:val="18"/>
      <w:szCs w:val="18"/>
    </w:rPr>
  </w:style>
  <w:style w:type="character" w:customStyle="1" w:styleId="CCodeChar">
    <w:name w:val="C_Code Char"/>
    <w:link w:val="CCode"/>
    <w:rsid w:val="002F6DCF"/>
    <w:rPr>
      <w:rFonts w:ascii="Times New Roman" w:eastAsia="Times New Roman" w:hAnsi="Times New Roman"/>
      <w:color w:val="548DD4"/>
      <w:kern w:val="28"/>
      <w:sz w:val="18"/>
      <w:szCs w:val="18"/>
    </w:rPr>
  </w:style>
  <w:style w:type="paragraph" w:styleId="TOC4">
    <w:name w:val="toc 4"/>
    <w:basedOn w:val="Normal"/>
    <w:next w:val="Normal"/>
    <w:autoRedefine/>
    <w:uiPriority w:val="39"/>
    <w:unhideWhenUsed/>
    <w:rsid w:val="002F6DCF"/>
    <w:pPr>
      <w:ind w:left="720"/>
    </w:pPr>
    <w:rPr>
      <w:sz w:val="18"/>
      <w:szCs w:val="18"/>
    </w:rPr>
  </w:style>
  <w:style w:type="paragraph" w:styleId="TOC5">
    <w:name w:val="toc 5"/>
    <w:basedOn w:val="Normal"/>
    <w:next w:val="Normal"/>
    <w:autoRedefine/>
    <w:uiPriority w:val="39"/>
    <w:unhideWhenUsed/>
    <w:rsid w:val="002F6DCF"/>
    <w:pPr>
      <w:ind w:left="960"/>
    </w:pPr>
    <w:rPr>
      <w:sz w:val="18"/>
      <w:szCs w:val="18"/>
    </w:rPr>
  </w:style>
  <w:style w:type="paragraph" w:styleId="TOC6">
    <w:name w:val="toc 6"/>
    <w:basedOn w:val="Normal"/>
    <w:next w:val="Normal"/>
    <w:autoRedefine/>
    <w:uiPriority w:val="39"/>
    <w:unhideWhenUsed/>
    <w:rsid w:val="002F6DCF"/>
    <w:pPr>
      <w:ind w:left="1200"/>
    </w:pPr>
    <w:rPr>
      <w:sz w:val="18"/>
      <w:szCs w:val="18"/>
    </w:rPr>
  </w:style>
  <w:style w:type="paragraph" w:styleId="TOC7">
    <w:name w:val="toc 7"/>
    <w:basedOn w:val="Normal"/>
    <w:next w:val="Normal"/>
    <w:autoRedefine/>
    <w:uiPriority w:val="39"/>
    <w:unhideWhenUsed/>
    <w:rsid w:val="002F6DCF"/>
    <w:pPr>
      <w:ind w:left="1440"/>
    </w:pPr>
    <w:rPr>
      <w:sz w:val="18"/>
      <w:szCs w:val="18"/>
    </w:rPr>
  </w:style>
  <w:style w:type="paragraph" w:styleId="TOC8">
    <w:name w:val="toc 8"/>
    <w:basedOn w:val="Normal"/>
    <w:next w:val="Normal"/>
    <w:autoRedefine/>
    <w:uiPriority w:val="39"/>
    <w:unhideWhenUsed/>
    <w:rsid w:val="002F6DCF"/>
    <w:pPr>
      <w:ind w:left="1680"/>
    </w:pPr>
    <w:rPr>
      <w:sz w:val="18"/>
      <w:szCs w:val="18"/>
    </w:rPr>
  </w:style>
  <w:style w:type="paragraph" w:styleId="TOC9">
    <w:name w:val="toc 9"/>
    <w:basedOn w:val="Normal"/>
    <w:next w:val="Normal"/>
    <w:autoRedefine/>
    <w:uiPriority w:val="39"/>
    <w:unhideWhenUsed/>
    <w:rsid w:val="002F6DCF"/>
    <w:pPr>
      <w:ind w:left="1920"/>
    </w:pPr>
    <w:rPr>
      <w:sz w:val="18"/>
      <w:szCs w:val="18"/>
    </w:rPr>
  </w:style>
  <w:style w:type="table" w:styleId="TableGrid">
    <w:name w:val="Table Grid"/>
    <w:basedOn w:val="TableNormal"/>
    <w:uiPriority w:val="59"/>
    <w:rsid w:val="002F6DC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Chapter Title"/>
    <w:basedOn w:val="DefaultParagraphFont"/>
    <w:uiPriority w:val="33"/>
    <w:qFormat/>
    <w:rsid w:val="002F6DCF"/>
    <w:rPr>
      <w:rFonts w:ascii="Times New Roman" w:hAnsi="Times New Roman"/>
      <w:b/>
      <w:bCs/>
      <w:i w:val="0"/>
      <w:iCs/>
      <w:spacing w:val="5"/>
      <w:sz w:val="40"/>
      <w:bdr w:val="none" w:sz="0" w:space="0" w:color="auto"/>
      <w:shd w:val="clear" w:color="auto" w:fill="auto"/>
    </w:rPr>
  </w:style>
  <w:style w:type="paragraph" w:styleId="BalloonText">
    <w:name w:val="Balloon Text"/>
    <w:basedOn w:val="Normal"/>
    <w:link w:val="BalloonTextChar"/>
    <w:uiPriority w:val="99"/>
    <w:semiHidden/>
    <w:unhideWhenUsed/>
    <w:rsid w:val="002F6DCF"/>
    <w:rPr>
      <w:rFonts w:ascii="Tahoma" w:hAnsi="Tahoma" w:cs="Tahoma"/>
      <w:sz w:val="16"/>
      <w:szCs w:val="16"/>
    </w:rPr>
  </w:style>
  <w:style w:type="character" w:customStyle="1" w:styleId="BalloonTextChar">
    <w:name w:val="Balloon Text Char"/>
    <w:link w:val="BalloonText"/>
    <w:uiPriority w:val="99"/>
    <w:semiHidden/>
    <w:rsid w:val="002F6DCF"/>
    <w:rPr>
      <w:rFonts w:ascii="Tahoma" w:hAnsi="Tahoma" w:cs="Tahoma"/>
      <w:sz w:val="16"/>
      <w:szCs w:val="16"/>
    </w:rPr>
  </w:style>
  <w:style w:type="paragraph" w:styleId="Caption">
    <w:name w:val="caption"/>
    <w:basedOn w:val="Normal"/>
    <w:next w:val="Normal"/>
    <w:uiPriority w:val="35"/>
    <w:unhideWhenUsed/>
    <w:qFormat/>
    <w:rsid w:val="002F6DCF"/>
    <w:rPr>
      <w:b/>
      <w:bCs/>
      <w:color w:val="4F81BD"/>
      <w:sz w:val="18"/>
      <w:szCs w:val="18"/>
    </w:rPr>
  </w:style>
  <w:style w:type="paragraph" w:styleId="DocumentMap">
    <w:name w:val="Document Map"/>
    <w:basedOn w:val="Normal"/>
    <w:link w:val="DocumentMapChar"/>
    <w:uiPriority w:val="99"/>
    <w:semiHidden/>
    <w:unhideWhenUsed/>
    <w:rsid w:val="002F6DCF"/>
    <w:rPr>
      <w:rFonts w:ascii="Tahoma" w:hAnsi="Tahoma" w:cs="Tahoma"/>
      <w:sz w:val="16"/>
      <w:szCs w:val="16"/>
    </w:rPr>
  </w:style>
  <w:style w:type="character" w:customStyle="1" w:styleId="DocumentMapChar">
    <w:name w:val="Document Map Char"/>
    <w:link w:val="DocumentMap"/>
    <w:uiPriority w:val="99"/>
    <w:semiHidden/>
    <w:rsid w:val="002F6DCF"/>
    <w:rPr>
      <w:rFonts w:ascii="Tahoma" w:hAnsi="Tahoma" w:cs="Tahoma"/>
      <w:sz w:val="16"/>
      <w:szCs w:val="16"/>
    </w:rPr>
  </w:style>
  <w:style w:type="character" w:styleId="PlaceholderText">
    <w:name w:val="Placeholder Text"/>
    <w:uiPriority w:val="99"/>
    <w:semiHidden/>
    <w:rsid w:val="002F6DCF"/>
    <w:rPr>
      <w:color w:val="808080"/>
    </w:rPr>
  </w:style>
  <w:style w:type="character" w:styleId="CommentReference">
    <w:name w:val="annotation reference"/>
    <w:uiPriority w:val="99"/>
    <w:semiHidden/>
    <w:unhideWhenUsed/>
    <w:rsid w:val="002F6DCF"/>
    <w:rPr>
      <w:sz w:val="16"/>
      <w:szCs w:val="16"/>
    </w:rPr>
  </w:style>
  <w:style w:type="paragraph" w:styleId="CommentText">
    <w:name w:val="annotation text"/>
    <w:basedOn w:val="Normal"/>
    <w:link w:val="CommentTextChar"/>
    <w:uiPriority w:val="99"/>
    <w:semiHidden/>
    <w:unhideWhenUsed/>
    <w:rsid w:val="002F6DCF"/>
    <w:rPr>
      <w:sz w:val="20"/>
      <w:szCs w:val="20"/>
    </w:rPr>
  </w:style>
  <w:style w:type="character" w:customStyle="1" w:styleId="CommentTextChar">
    <w:name w:val="Comment Text Char"/>
    <w:basedOn w:val="DefaultParagraphFont"/>
    <w:link w:val="CommentText"/>
    <w:uiPriority w:val="99"/>
    <w:semiHidden/>
    <w:rsid w:val="002F6DC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F6DCF"/>
    <w:rPr>
      <w:b/>
      <w:bCs/>
    </w:rPr>
  </w:style>
  <w:style w:type="character" w:customStyle="1" w:styleId="CommentSubjectChar">
    <w:name w:val="Comment Subject Char"/>
    <w:link w:val="CommentSubject"/>
    <w:uiPriority w:val="99"/>
    <w:semiHidden/>
    <w:rsid w:val="002F6DCF"/>
    <w:rPr>
      <w:rFonts w:ascii="Times New Roman" w:hAnsi="Times New Roman"/>
      <w:b/>
      <w:bCs/>
      <w:sz w:val="20"/>
      <w:szCs w:val="20"/>
    </w:rPr>
  </w:style>
  <w:style w:type="character" w:styleId="FollowedHyperlink">
    <w:name w:val="FollowedHyperlink"/>
    <w:basedOn w:val="DefaultParagraphFont"/>
    <w:uiPriority w:val="99"/>
    <w:semiHidden/>
    <w:unhideWhenUsed/>
    <w:rsid w:val="002F6DCF"/>
    <w:rPr>
      <w:color w:val="954F72" w:themeColor="followedHyperlink"/>
      <w:u w:val="single"/>
    </w:rPr>
  </w:style>
  <w:style w:type="paragraph" w:customStyle="1" w:styleId="p1">
    <w:name w:val="p1"/>
    <w:basedOn w:val="Normal"/>
    <w:rsid w:val="002F6DCF"/>
    <w:pPr>
      <w:shd w:val="clear" w:color="auto" w:fill="FFFFFF"/>
    </w:pPr>
    <w:rPr>
      <w:rFonts w:ascii="Menlo" w:hAnsi="Menlo" w:cs="Menlo"/>
      <w:color w:val="000000"/>
      <w:sz w:val="17"/>
      <w:szCs w:val="17"/>
    </w:rPr>
  </w:style>
  <w:style w:type="character" w:customStyle="1" w:styleId="s1">
    <w:name w:val="s1"/>
    <w:basedOn w:val="DefaultParagraphFont"/>
    <w:rsid w:val="002F6DCF"/>
  </w:style>
  <w:style w:type="paragraph" w:customStyle="1" w:styleId="Exercise">
    <w:name w:val="Exercise"/>
    <w:basedOn w:val="Heading2"/>
    <w:next w:val="Normal"/>
    <w:qFormat/>
    <w:rsid w:val="00BA1EED"/>
    <w:pPr>
      <w:numPr>
        <w:numId w:val="2"/>
      </w:numPr>
    </w:pPr>
  </w:style>
  <w:style w:type="character" w:customStyle="1" w:styleId="apple-converted-space">
    <w:name w:val="apple-converted-space"/>
    <w:basedOn w:val="DefaultParagraphFont"/>
    <w:rsid w:val="002F6DCF"/>
  </w:style>
  <w:style w:type="paragraph" w:styleId="Revision">
    <w:name w:val="Revision"/>
    <w:hidden/>
    <w:uiPriority w:val="99"/>
    <w:semiHidden/>
    <w:rsid w:val="008E4745"/>
    <w:pPr>
      <w:spacing w:after="0" w:line="240" w:lineRule="auto"/>
    </w:pPr>
  </w:style>
  <w:style w:type="character" w:styleId="UnresolvedMention">
    <w:name w:val="Unresolved Mention"/>
    <w:basedOn w:val="DefaultParagraphFont"/>
    <w:uiPriority w:val="99"/>
    <w:rsid w:val="006E61F4"/>
    <w:rPr>
      <w:color w:val="808080"/>
      <w:shd w:val="clear" w:color="auto" w:fill="E6E6E6"/>
    </w:rPr>
  </w:style>
  <w:style w:type="numbering" w:customStyle="1" w:styleId="Style1">
    <w:name w:val="Style1"/>
    <w:uiPriority w:val="99"/>
    <w:rsid w:val="00E6322D"/>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683969">
      <w:bodyDiv w:val="1"/>
      <w:marLeft w:val="0"/>
      <w:marRight w:val="0"/>
      <w:marTop w:val="0"/>
      <w:marBottom w:val="0"/>
      <w:divBdr>
        <w:top w:val="none" w:sz="0" w:space="0" w:color="auto"/>
        <w:left w:val="none" w:sz="0" w:space="0" w:color="auto"/>
        <w:bottom w:val="none" w:sz="0" w:space="0" w:color="auto"/>
        <w:right w:val="none" w:sz="0" w:space="0" w:color="auto"/>
      </w:divBdr>
    </w:div>
    <w:div w:id="294526977">
      <w:bodyDiv w:val="1"/>
      <w:marLeft w:val="0"/>
      <w:marRight w:val="0"/>
      <w:marTop w:val="0"/>
      <w:marBottom w:val="0"/>
      <w:divBdr>
        <w:top w:val="none" w:sz="0" w:space="0" w:color="auto"/>
        <w:left w:val="none" w:sz="0" w:space="0" w:color="auto"/>
        <w:bottom w:val="none" w:sz="0" w:space="0" w:color="auto"/>
        <w:right w:val="none" w:sz="0" w:space="0" w:color="auto"/>
      </w:divBdr>
    </w:div>
    <w:div w:id="587541478">
      <w:bodyDiv w:val="1"/>
      <w:marLeft w:val="0"/>
      <w:marRight w:val="0"/>
      <w:marTop w:val="0"/>
      <w:marBottom w:val="0"/>
      <w:divBdr>
        <w:top w:val="none" w:sz="0" w:space="0" w:color="auto"/>
        <w:left w:val="none" w:sz="0" w:space="0" w:color="auto"/>
        <w:bottom w:val="none" w:sz="0" w:space="0" w:color="auto"/>
        <w:right w:val="none" w:sz="0" w:space="0" w:color="auto"/>
      </w:divBdr>
    </w:div>
    <w:div w:id="617758315">
      <w:bodyDiv w:val="1"/>
      <w:marLeft w:val="0"/>
      <w:marRight w:val="0"/>
      <w:marTop w:val="0"/>
      <w:marBottom w:val="0"/>
      <w:divBdr>
        <w:top w:val="none" w:sz="0" w:space="0" w:color="auto"/>
        <w:left w:val="none" w:sz="0" w:space="0" w:color="auto"/>
        <w:bottom w:val="none" w:sz="0" w:space="0" w:color="auto"/>
        <w:right w:val="none" w:sz="0" w:space="0" w:color="auto"/>
      </w:divBdr>
    </w:div>
    <w:div w:id="1743403240">
      <w:bodyDiv w:val="1"/>
      <w:marLeft w:val="0"/>
      <w:marRight w:val="0"/>
      <w:marTop w:val="0"/>
      <w:marBottom w:val="0"/>
      <w:divBdr>
        <w:top w:val="none" w:sz="0" w:space="0" w:color="auto"/>
        <w:left w:val="none" w:sz="0" w:space="0" w:color="auto"/>
        <w:bottom w:val="none" w:sz="0" w:space="0" w:color="auto"/>
        <w:right w:val="none" w:sz="0" w:space="0" w:color="auto"/>
      </w:divBdr>
    </w:div>
    <w:div w:id="1874802331">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 w:id="208819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uetooth.org/docman/handlers/downloaddoc.ashx?doc_id=457091"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0E5CB1-B769-470F-BB57-CDF2E3B21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1</Pages>
  <Words>6250</Words>
  <Characters>35629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Hawse</dc:creator>
  <cp:keywords/>
  <dc:description/>
  <cp:lastModifiedBy>Greg Landry</cp:lastModifiedBy>
  <cp:revision>250</cp:revision>
  <cp:lastPrinted>2019-04-18T22:12:00Z</cp:lastPrinted>
  <dcterms:created xsi:type="dcterms:W3CDTF">2019-02-27T04:21:00Z</dcterms:created>
  <dcterms:modified xsi:type="dcterms:W3CDTF">2019-04-18T22:13:00Z</dcterms:modified>
</cp:coreProperties>
</file>