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A8FF" w14:textId="2C80E93F" w:rsidR="002732ED" w:rsidRDefault="00BF0AC3" w:rsidP="00D804C1">
      <w:pPr>
        <w:pStyle w:val="Header"/>
        <w:ind w:hanging="634"/>
        <w:jc w:val="center"/>
        <w:rPr>
          <w:rFonts w:cs="Arial"/>
          <w:noProof/>
          <w:sz w:val="40"/>
          <w:szCs w:val="40"/>
        </w:rPr>
      </w:pPr>
      <w:r>
        <w:rPr>
          <w:rFonts w:cs="Arial"/>
          <w:noProof/>
          <w:sz w:val="56"/>
          <w:szCs w:val="56"/>
        </w:rPr>
        <w:t>Spec System</w:t>
      </w:r>
      <w:r w:rsidRPr="7470C805">
        <w:rPr>
          <w:rFonts w:cs="Arial"/>
          <w:noProof/>
          <w:sz w:val="56"/>
          <w:szCs w:val="56"/>
        </w:rPr>
        <w:t xml:space="preserve"> </w:t>
      </w:r>
      <w:r w:rsidR="00191DA9">
        <w:rPr>
          <w:rFonts w:cs="Arial"/>
          <w:noProof/>
          <w:sz w:val="56"/>
          <w:szCs w:val="56"/>
        </w:rPr>
        <w:t>Admin</w:t>
      </w:r>
      <w:r w:rsidR="001C32E2">
        <w:rPr>
          <w:rFonts w:cs="Arial"/>
          <w:noProof/>
          <w:sz w:val="56"/>
          <w:szCs w:val="56"/>
        </w:rPr>
        <w:t xml:space="preserve"> Guide</w:t>
      </w:r>
    </w:p>
    <w:p w14:paraId="52761AB9" w14:textId="77777777" w:rsidR="002732ED" w:rsidRDefault="002732ED" w:rsidP="002732ED">
      <w:pPr>
        <w:pStyle w:val="Header"/>
        <w:ind w:hanging="634"/>
        <w:rPr>
          <w:rFonts w:cs="Arial"/>
          <w:noProof/>
          <w:sz w:val="40"/>
          <w:szCs w:val="40"/>
        </w:rPr>
      </w:pPr>
    </w:p>
    <w:p w14:paraId="169CA03C" w14:textId="57830B94" w:rsidR="00333A13" w:rsidRPr="00333A13" w:rsidRDefault="00333A13" w:rsidP="00333A13">
      <w:pPr>
        <w:pStyle w:val="TOC1"/>
        <w:jc w:val="center"/>
        <w:rPr>
          <w:rFonts w:cs="Arial"/>
          <w:b/>
          <w:bCs/>
          <w:noProof/>
          <w:szCs w:val="22"/>
        </w:rPr>
      </w:pPr>
      <w:r w:rsidRPr="00333A13">
        <w:rPr>
          <w:rFonts w:cs="Arial"/>
          <w:b/>
          <w:bCs/>
          <w:noProof/>
          <w:szCs w:val="22"/>
        </w:rPr>
        <w:t>Table of Contents</w:t>
      </w:r>
    </w:p>
    <w:p w14:paraId="49D76D64" w14:textId="52739901" w:rsidR="00C90574" w:rsidRDefault="00ED71B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color w:val="2B579A"/>
          <w:shd w:val="clear" w:color="auto" w:fill="E6E6E6"/>
        </w:rPr>
        <w:instrText xml:space="preserve"> TOC \o "1-2" \h \z \u </w:instrText>
      </w:r>
      <w:r>
        <w:rPr>
          <w:color w:val="2B579A"/>
          <w:shd w:val="clear" w:color="auto" w:fill="E6E6E6"/>
        </w:rPr>
        <w:fldChar w:fldCharType="separate"/>
      </w:r>
      <w:hyperlink w:anchor="_Toc119572705" w:history="1">
        <w:r w:rsidR="00C90574" w:rsidRPr="008F5B26">
          <w:rPr>
            <w:rStyle w:val="Hyperlink"/>
            <w:noProof/>
          </w:rPr>
          <w:t>1.</w:t>
        </w:r>
        <w:r w:rsidR="00C905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0574" w:rsidRPr="008F5B26">
          <w:rPr>
            <w:rStyle w:val="Hyperlink"/>
            <w:noProof/>
          </w:rPr>
          <w:t>Purpose / Scope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_Toc119572705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2</w:t>
        </w:r>
        <w:r w:rsidR="00C90574">
          <w:rPr>
            <w:noProof/>
            <w:webHidden/>
          </w:rPr>
          <w:fldChar w:fldCharType="end"/>
        </w:r>
      </w:hyperlink>
    </w:p>
    <w:p w14:paraId="688C78FB" w14:textId="2117C599" w:rsidR="00C9057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06" w:history="1">
        <w:r w:rsidR="00C90574" w:rsidRPr="008F5B26">
          <w:rPr>
            <w:rStyle w:val="Hyperlink"/>
            <w:noProof/>
          </w:rPr>
          <w:t>2.</w:t>
        </w:r>
        <w:r w:rsidR="00C905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0574" w:rsidRPr="008F5B26">
          <w:rPr>
            <w:rStyle w:val="Hyperlink"/>
            <w:noProof/>
          </w:rPr>
          <w:t>Reference Documents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_Toc119572706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2</w:t>
        </w:r>
        <w:r w:rsidR="00C90574">
          <w:rPr>
            <w:noProof/>
            <w:webHidden/>
          </w:rPr>
          <w:fldChar w:fldCharType="end"/>
        </w:r>
      </w:hyperlink>
    </w:p>
    <w:p w14:paraId="700A2559" w14:textId="018416C7" w:rsidR="00C9057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07" w:history="1">
        <w:r w:rsidR="00C90574" w:rsidRPr="008F5B26">
          <w:rPr>
            <w:rStyle w:val="Hyperlink"/>
            <w:noProof/>
          </w:rPr>
          <w:t>3.</w:t>
        </w:r>
        <w:r w:rsidR="00C905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0574" w:rsidRPr="008F5B26">
          <w:rPr>
            <w:rStyle w:val="Hyperlink"/>
            <w:noProof/>
          </w:rPr>
          <w:t>Overview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_Toc119572707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2</w:t>
        </w:r>
        <w:r w:rsidR="00C90574">
          <w:rPr>
            <w:noProof/>
            <w:webHidden/>
          </w:rPr>
          <w:fldChar w:fldCharType="end"/>
        </w:r>
      </w:hyperlink>
    </w:p>
    <w:p w14:paraId="5047C450" w14:textId="6AA55562" w:rsidR="00C9057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08" w:history="1">
        <w:r w:rsidR="00C90574" w:rsidRPr="008F5B26">
          <w:rPr>
            <w:rStyle w:val="Hyperlink"/>
            <w:noProof/>
          </w:rPr>
          <w:t>4.</w:t>
        </w:r>
        <w:r w:rsidR="00C905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0574" w:rsidRPr="008F5B26">
          <w:rPr>
            <w:rStyle w:val="Hyperlink"/>
            <w:noProof/>
          </w:rPr>
          <w:t>Login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_Toc119572708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2</w:t>
        </w:r>
        <w:r w:rsidR="00C90574">
          <w:rPr>
            <w:noProof/>
            <w:webHidden/>
          </w:rPr>
          <w:fldChar w:fldCharType="end"/>
        </w:r>
      </w:hyperlink>
    </w:p>
    <w:p w14:paraId="6C430A00" w14:textId="13481F99" w:rsidR="00C9057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09" w:history="1">
        <w:r w:rsidR="00C90574" w:rsidRPr="008F5B26">
          <w:rPr>
            <w:rStyle w:val="Hyperlink"/>
            <w:noProof/>
          </w:rPr>
          <w:t>5.</w:t>
        </w:r>
        <w:r w:rsidR="00C905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0574" w:rsidRPr="008F5B26">
          <w:rPr>
            <w:rStyle w:val="Hyperlink"/>
            <w:noProof/>
          </w:rPr>
          <w:t>Structure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_Toc119572709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3</w:t>
        </w:r>
        <w:r w:rsidR="00C90574">
          <w:rPr>
            <w:noProof/>
            <w:webHidden/>
          </w:rPr>
          <w:fldChar w:fldCharType="end"/>
        </w:r>
      </w:hyperlink>
    </w:p>
    <w:p w14:paraId="62E39324" w14:textId="3BF59826" w:rsidR="00C9057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10" w:history="1">
        <w:r w:rsidR="00C90574" w:rsidRPr="008F5B26">
          <w:rPr>
            <w:rStyle w:val="Hyperlink"/>
            <w:noProof/>
          </w:rPr>
          <w:t>5.1</w:t>
        </w:r>
        <w:r w:rsidR="00C90574">
          <w:rPr>
            <w:rFonts w:asciiTheme="minorHAnsi" w:eastAsiaTheme="minorEastAsia" w:hAnsiTheme="minorHAnsi" w:cstheme="minorBidi"/>
            <w:noProof/>
          </w:rPr>
          <w:tab/>
        </w:r>
        <w:r w:rsidR="00C90574" w:rsidRPr="008F5B26">
          <w:rPr>
            <w:rStyle w:val="Hyperlink"/>
            <w:noProof/>
          </w:rPr>
          <w:t>Spec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_Toc119572710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3</w:t>
        </w:r>
        <w:r w:rsidR="00C90574">
          <w:rPr>
            <w:noProof/>
            <w:webHidden/>
          </w:rPr>
          <w:fldChar w:fldCharType="end"/>
        </w:r>
      </w:hyperlink>
    </w:p>
    <w:p w14:paraId="4F90B0B5" w14:textId="17E515C5" w:rsidR="00C9057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11" w:history="1">
        <w:r w:rsidR="00C90574" w:rsidRPr="008F5B26">
          <w:rPr>
            <w:rStyle w:val="Hyperlink"/>
            <w:noProof/>
          </w:rPr>
          <w:t>5.2</w:t>
        </w:r>
        <w:r w:rsidR="00C90574">
          <w:rPr>
            <w:rFonts w:asciiTheme="minorHAnsi" w:eastAsiaTheme="minorEastAsia" w:hAnsiTheme="minorHAnsi" w:cstheme="minorBidi"/>
            <w:noProof/>
          </w:rPr>
          <w:tab/>
        </w:r>
        <w:r w:rsidR="00C90574" w:rsidRPr="008F5B26">
          <w:rPr>
            <w:rStyle w:val="Hyperlink"/>
            <w:noProof/>
          </w:rPr>
          <w:t>Doc Type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_Toc119572711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3</w:t>
        </w:r>
        <w:r w:rsidR="00C90574">
          <w:rPr>
            <w:noProof/>
            <w:webHidden/>
          </w:rPr>
          <w:fldChar w:fldCharType="end"/>
        </w:r>
      </w:hyperlink>
    </w:p>
    <w:p w14:paraId="7CD7E76B" w14:textId="767BBA71" w:rsidR="00C9057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12" w:history="1">
        <w:r w:rsidR="00C90574" w:rsidRPr="008F5B26">
          <w:rPr>
            <w:rStyle w:val="Hyperlink"/>
            <w:noProof/>
          </w:rPr>
          <w:t>5.3</w:t>
        </w:r>
        <w:r w:rsidR="00C90574">
          <w:rPr>
            <w:rFonts w:asciiTheme="minorHAnsi" w:eastAsiaTheme="minorEastAsia" w:hAnsiTheme="minorHAnsi" w:cstheme="minorBidi"/>
            <w:noProof/>
          </w:rPr>
          <w:tab/>
        </w:r>
        <w:r w:rsidR="00C90574" w:rsidRPr="008F5B26">
          <w:rPr>
            <w:rStyle w:val="Hyperlink"/>
            <w:noProof/>
          </w:rPr>
          <w:t>Department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_Toc119572712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4</w:t>
        </w:r>
        <w:r w:rsidR="00C90574">
          <w:rPr>
            <w:noProof/>
            <w:webHidden/>
          </w:rPr>
          <w:fldChar w:fldCharType="end"/>
        </w:r>
      </w:hyperlink>
    </w:p>
    <w:p w14:paraId="01D5E1A5" w14:textId="4709CF89" w:rsidR="00C9057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13" w:history="1">
        <w:r w:rsidR="00C90574" w:rsidRPr="008F5B26">
          <w:rPr>
            <w:rStyle w:val="Hyperlink"/>
            <w:noProof/>
          </w:rPr>
          <w:t>5.4</w:t>
        </w:r>
        <w:r w:rsidR="00C90574">
          <w:rPr>
            <w:rFonts w:asciiTheme="minorHAnsi" w:eastAsiaTheme="minorEastAsia" w:hAnsiTheme="minorHAnsi" w:cstheme="minorBidi"/>
            <w:noProof/>
          </w:rPr>
          <w:tab/>
        </w:r>
        <w:r w:rsidR="00C90574" w:rsidRPr="008F5B26">
          <w:rPr>
            <w:rStyle w:val="Hyperlink"/>
            <w:noProof/>
          </w:rPr>
          <w:t>Approval Matrix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_Toc119572713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4</w:t>
        </w:r>
        <w:r w:rsidR="00C90574">
          <w:rPr>
            <w:noProof/>
            <w:webHidden/>
          </w:rPr>
          <w:fldChar w:fldCharType="end"/>
        </w:r>
      </w:hyperlink>
    </w:p>
    <w:p w14:paraId="053E2E78" w14:textId="4F1BE7AE" w:rsidR="00C9057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14" w:history="1">
        <w:r w:rsidR="00C90574" w:rsidRPr="008F5B26">
          <w:rPr>
            <w:rStyle w:val="Hyperlink"/>
            <w:noProof/>
          </w:rPr>
          <w:t>5.5</w:t>
        </w:r>
        <w:r w:rsidR="00C90574">
          <w:rPr>
            <w:rFonts w:asciiTheme="minorHAnsi" w:eastAsiaTheme="minorEastAsia" w:hAnsiTheme="minorHAnsi" w:cstheme="minorBidi"/>
            <w:noProof/>
          </w:rPr>
          <w:tab/>
        </w:r>
        <w:r w:rsidR="00C90574" w:rsidRPr="008F5B26">
          <w:rPr>
            <w:rStyle w:val="Hyperlink"/>
            <w:noProof/>
          </w:rPr>
          <w:t>Role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_Toc119572714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4</w:t>
        </w:r>
        <w:r w:rsidR="00C90574">
          <w:rPr>
            <w:noProof/>
            <w:webHidden/>
          </w:rPr>
          <w:fldChar w:fldCharType="end"/>
        </w:r>
      </w:hyperlink>
    </w:p>
    <w:p w14:paraId="573685FE" w14:textId="3D895590" w:rsidR="00A3075C" w:rsidRDefault="00ED71B6">
      <w:pPr>
        <w:overflowPunct/>
        <w:autoSpaceDE/>
        <w:autoSpaceDN/>
        <w:adjustRightInd/>
        <w:spacing w:after="0"/>
        <w:textAlignment w:val="auto"/>
        <w:rPr>
          <w:b/>
        </w:rPr>
      </w:pPr>
      <w:r>
        <w:rPr>
          <w:color w:val="2B579A"/>
          <w:shd w:val="clear" w:color="auto" w:fill="E6E6E6"/>
        </w:rPr>
        <w:fldChar w:fldCharType="end"/>
      </w:r>
      <w:r w:rsidR="00A3075C">
        <w:br w:type="page"/>
      </w:r>
    </w:p>
    <w:p w14:paraId="0911F0BE" w14:textId="258D482F" w:rsidR="007E3A6C" w:rsidRDefault="00FE70D4" w:rsidP="00E42F54">
      <w:pPr>
        <w:pStyle w:val="Heading1"/>
      </w:pPr>
      <w:bookmarkStart w:id="0" w:name="_Toc78379396"/>
      <w:bookmarkStart w:id="1" w:name="_Toc78379463"/>
      <w:bookmarkStart w:id="2" w:name="_Toc119572705"/>
      <w:r>
        <w:lastRenderedPageBreak/>
        <w:t>Purpose / Scope</w:t>
      </w:r>
      <w:bookmarkEnd w:id="0"/>
      <w:bookmarkEnd w:id="1"/>
      <w:bookmarkEnd w:id="2"/>
    </w:p>
    <w:p w14:paraId="104D62DF" w14:textId="58711C17" w:rsidR="00FC4E3D" w:rsidRPr="009E77E7" w:rsidRDefault="00FE70D4" w:rsidP="009E77E7">
      <w:bookmarkStart w:id="3" w:name="_Toc78379464"/>
      <w:r w:rsidRPr="005E29ED">
        <w:t>Purpose</w:t>
      </w:r>
      <w:r>
        <w:t xml:space="preserve"> </w:t>
      </w:r>
      <w:r w:rsidR="0072593E">
        <w:t>–</w:t>
      </w:r>
      <w:r>
        <w:t xml:space="preserve"> </w:t>
      </w:r>
      <w:r w:rsidR="0072593E">
        <w:t xml:space="preserve">This document </w:t>
      </w:r>
      <w:r w:rsidR="00AA79CC">
        <w:t xml:space="preserve">is </w:t>
      </w:r>
      <w:bookmarkEnd w:id="3"/>
      <w:r w:rsidR="00DA6ED0">
        <w:t xml:space="preserve">intended to </w:t>
      </w:r>
      <w:r w:rsidR="00F7788A">
        <w:t xml:space="preserve">describe how to perform </w:t>
      </w:r>
      <w:r w:rsidR="00191DA9">
        <w:t>administrative</w:t>
      </w:r>
      <w:r w:rsidR="00F7788A">
        <w:t xml:space="preserve"> tasks </w:t>
      </w:r>
      <w:r w:rsidR="000925AD">
        <w:t>in the spec system.</w:t>
      </w:r>
    </w:p>
    <w:p w14:paraId="03D6C12F" w14:textId="0C6A7FC6" w:rsidR="00FE70D4" w:rsidRPr="00FC4E3D" w:rsidRDefault="00FE70D4" w:rsidP="009E77E7">
      <w:pPr>
        <w:rPr>
          <w:rFonts w:cs="Arial"/>
          <w:i/>
          <w:szCs w:val="22"/>
        </w:rPr>
      </w:pPr>
      <w:r w:rsidRPr="009E77E7">
        <w:t xml:space="preserve">Scope </w:t>
      </w:r>
      <w:r w:rsidR="0072593E" w:rsidRPr="009E77E7">
        <w:t>–</w:t>
      </w:r>
      <w:r w:rsidRPr="009E77E7">
        <w:t xml:space="preserve"> </w:t>
      </w:r>
      <w:r w:rsidR="0072593E" w:rsidRPr="009E77E7">
        <w:t xml:space="preserve">This document is </w:t>
      </w:r>
      <w:r w:rsidR="00AA79CC" w:rsidRPr="009E77E7">
        <w:t xml:space="preserve">focused on </w:t>
      </w:r>
      <w:r w:rsidR="008F0710">
        <w:t xml:space="preserve">features that </w:t>
      </w:r>
      <w:r w:rsidR="000925AD">
        <w:t>administrat</w:t>
      </w:r>
      <w:r w:rsidR="00004DA8">
        <w:t>ors can perform</w:t>
      </w:r>
      <w:r w:rsidR="00440ECC">
        <w:t>.</w:t>
      </w:r>
      <w:r w:rsidR="00004DA8">
        <w:t xml:space="preserve"> See the </w:t>
      </w:r>
      <w:r w:rsidR="004F7B94">
        <w:t xml:space="preserve">Spec System </w:t>
      </w:r>
      <w:r w:rsidR="00004DA8">
        <w:t xml:space="preserve">User Guide for </w:t>
      </w:r>
      <w:r w:rsidR="00607B98">
        <w:t>general spec viewing and routing.</w:t>
      </w:r>
    </w:p>
    <w:p w14:paraId="60BDD614" w14:textId="7DFFF5E6" w:rsidR="007E3A6C" w:rsidRDefault="00FC4E3D" w:rsidP="00E42F54">
      <w:pPr>
        <w:pStyle w:val="Heading1"/>
      </w:pPr>
      <w:bookmarkStart w:id="4" w:name="_Toc55565545"/>
      <w:bookmarkStart w:id="5" w:name="_Toc55565721"/>
      <w:bookmarkStart w:id="6" w:name="_Toc55566289"/>
      <w:bookmarkStart w:id="7" w:name="_Toc55572852"/>
      <w:bookmarkStart w:id="8" w:name="_Toc78379397"/>
      <w:bookmarkStart w:id="9" w:name="_Toc78379465"/>
      <w:bookmarkStart w:id="10" w:name="_Toc119572706"/>
      <w:r>
        <w:t>Reference Documents</w:t>
      </w:r>
      <w:bookmarkEnd w:id="4"/>
      <w:bookmarkEnd w:id="5"/>
      <w:bookmarkEnd w:id="6"/>
      <w:bookmarkEnd w:id="7"/>
      <w:bookmarkEnd w:id="8"/>
      <w:bookmarkEnd w:id="9"/>
      <w:bookmarkEnd w:id="10"/>
      <w:r w:rsidR="005423A4" w:rsidRPr="004B0047">
        <w:t xml:space="preserve"> </w:t>
      </w:r>
    </w:p>
    <w:p w14:paraId="5F8973F6" w14:textId="3FB06A46" w:rsidR="00CF1199" w:rsidRPr="00CF1199" w:rsidRDefault="004F7B94" w:rsidP="00CF1199">
      <w:r>
        <w:t>Spec System User Guide</w:t>
      </w:r>
    </w:p>
    <w:p w14:paraId="131BD591" w14:textId="551E79AE" w:rsidR="00954FF8" w:rsidRPr="00796ED2" w:rsidRDefault="0072593E" w:rsidP="00E42F54">
      <w:pPr>
        <w:pStyle w:val="Heading1"/>
      </w:pPr>
      <w:bookmarkStart w:id="11" w:name="_Toc78379398"/>
      <w:bookmarkStart w:id="12" w:name="_Toc78379466"/>
      <w:bookmarkStart w:id="13" w:name="_Toc119572707"/>
      <w:bookmarkStart w:id="14" w:name="_Toc55565546"/>
      <w:bookmarkStart w:id="15" w:name="_Toc55565722"/>
      <w:bookmarkStart w:id="16" w:name="_Toc55566290"/>
      <w:bookmarkStart w:id="17" w:name="_Toc55572853"/>
      <w:r>
        <w:t>Overview</w:t>
      </w:r>
      <w:bookmarkEnd w:id="11"/>
      <w:bookmarkEnd w:id="12"/>
      <w:bookmarkEnd w:id="13"/>
    </w:p>
    <w:p w14:paraId="2E4CAEE2" w14:textId="77777777" w:rsidR="009065BA" w:rsidRDefault="00874119" w:rsidP="002A0A66">
      <w:r>
        <w:t>Spec System is a light-weight solution for document control</w:t>
      </w:r>
      <w:r w:rsidR="00A83FDD">
        <w:t>.</w:t>
      </w:r>
      <w:r>
        <w:t xml:space="preserve"> </w:t>
      </w:r>
      <w:r w:rsidR="0078457E">
        <w:t xml:space="preserve">It </w:t>
      </w:r>
      <w:r w:rsidR="00CE565D">
        <w:t>is</w:t>
      </w:r>
      <w:r w:rsidR="0078457E">
        <w:t xml:space="preserve"> a controlled </w:t>
      </w:r>
      <w:r w:rsidR="009065BA">
        <w:t>system</w:t>
      </w:r>
      <w:r w:rsidR="0078457E">
        <w:t xml:space="preserve"> for releasing</w:t>
      </w:r>
      <w:r w:rsidR="009065BA">
        <w:t xml:space="preserve">, </w:t>
      </w:r>
      <w:r w:rsidR="0078457E">
        <w:t>revising</w:t>
      </w:r>
      <w:r w:rsidR="009065BA">
        <w:t xml:space="preserve"> and obsoleting</w:t>
      </w:r>
      <w:r w:rsidR="0078457E">
        <w:t xml:space="preserve"> documents. </w:t>
      </w:r>
    </w:p>
    <w:p w14:paraId="7BB4CFA0" w14:textId="1DC71F5C" w:rsidR="0040695F" w:rsidRDefault="007E1371" w:rsidP="002A0A66">
      <w:r>
        <w:t xml:space="preserve">Each numbered </w:t>
      </w:r>
      <w:r w:rsidR="002C373D">
        <w:t xml:space="preserve">spec is revised and released independently. </w:t>
      </w:r>
      <w:r w:rsidR="00446A19">
        <w:t xml:space="preserve">It will have one or more files attached to it. </w:t>
      </w:r>
      <w:r w:rsidR="003A4EEC">
        <w:t>It must be signed by at least one person</w:t>
      </w:r>
      <w:r w:rsidR="000A31DE">
        <w:t xml:space="preserve"> before it is made active.</w:t>
      </w:r>
    </w:p>
    <w:p w14:paraId="5462324D" w14:textId="06EFE6DA" w:rsidR="00667792" w:rsidRDefault="00667792" w:rsidP="00960F42">
      <w:pPr>
        <w:pStyle w:val="Heading1"/>
      </w:pPr>
      <w:bookmarkStart w:id="18" w:name="_Toc119572708"/>
      <w:bookmarkEnd w:id="14"/>
      <w:bookmarkEnd w:id="15"/>
      <w:bookmarkEnd w:id="16"/>
      <w:bookmarkEnd w:id="17"/>
      <w:r>
        <w:t>Login</w:t>
      </w:r>
      <w:bookmarkEnd w:id="18"/>
    </w:p>
    <w:p w14:paraId="3C77FB82" w14:textId="576DD129" w:rsidR="00667792" w:rsidRDefault="00667792" w:rsidP="00667792">
      <w:r>
        <w:t xml:space="preserve">For all </w:t>
      </w:r>
      <w:r w:rsidR="000B1BDF">
        <w:t>actions beyond some limited read</w:t>
      </w:r>
      <w:r w:rsidR="004964C7">
        <w:t xml:space="preserve">ing of existing documents, you must be logged into the system. </w:t>
      </w:r>
      <w:r w:rsidR="00533C64">
        <w:t xml:space="preserve">Click Login </w:t>
      </w:r>
      <w:r w:rsidR="00AB42AF" w:rsidRPr="00AB42AF">
        <w:rPr>
          <w:noProof/>
        </w:rPr>
        <w:drawing>
          <wp:inline distT="0" distB="0" distL="0" distR="0" wp14:anchorId="18D93F5D" wp14:editId="61608549">
            <wp:extent cx="771633" cy="22863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C64">
        <w:t xml:space="preserve"> in the upper right corner to login.</w:t>
      </w:r>
    </w:p>
    <w:p w14:paraId="2AFDE8BD" w14:textId="53078779" w:rsidR="0016123C" w:rsidRPr="00667792" w:rsidRDefault="0016123C" w:rsidP="00667792">
      <w:r>
        <w:t>For admi</w:t>
      </w:r>
      <w:r w:rsidR="007177C7">
        <w:t xml:space="preserve">nistrative functions, you must be in the </w:t>
      </w:r>
      <w:r w:rsidR="00102BAA" w:rsidRPr="00146637">
        <w:rPr>
          <w:i/>
          <w:iCs/>
        </w:rPr>
        <w:t>SPEC-Admin-Prod</w:t>
      </w:r>
      <w:r w:rsidR="00102BAA">
        <w:t xml:space="preserve"> AD group.</w:t>
      </w:r>
    </w:p>
    <w:p w14:paraId="55908265" w14:textId="468B07F2" w:rsidR="00E42F54" w:rsidRDefault="009A4E70" w:rsidP="00960F42">
      <w:pPr>
        <w:pStyle w:val="Heading1"/>
      </w:pPr>
      <w:bookmarkStart w:id="19" w:name="_Toc119572709"/>
      <w:r>
        <w:lastRenderedPageBreak/>
        <w:t>Structure</w:t>
      </w:r>
      <w:bookmarkEnd w:id="19"/>
    </w:p>
    <w:p w14:paraId="0E0D6188" w14:textId="73C58725" w:rsidR="009E2622" w:rsidRPr="00982355" w:rsidRDefault="009A4E70" w:rsidP="009E2622">
      <w:pPr>
        <w:keepNext/>
      </w:pPr>
      <w:r>
        <w:t xml:space="preserve">The diagram below </w:t>
      </w:r>
      <w:r w:rsidR="00051CB1">
        <w:t>shows the logical structure of the objects in the Spec System.</w:t>
      </w:r>
    </w:p>
    <w:p w14:paraId="3C4C7F64" w14:textId="07FCDE1D" w:rsidR="00311B4D" w:rsidRDefault="00E1707C" w:rsidP="008C2729">
      <w:r>
        <w:object w:dxaOrig="8446" w:dyaOrig="8100" w14:anchorId="4BBF5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5.75pt;height:429.75pt" o:ole="">
            <v:imagedata r:id="rId12" o:title=""/>
          </v:shape>
          <o:OLEObject Type="Embed" ProgID="Visio.Drawing.15" ShapeID="_x0000_i1033" DrawAspect="Content" ObjectID="_1761465388" r:id="rId13"/>
        </w:object>
      </w:r>
    </w:p>
    <w:p w14:paraId="0DB84802" w14:textId="32596F09" w:rsidR="008C4038" w:rsidRDefault="008C4038" w:rsidP="00A20D4B">
      <w:pPr>
        <w:pStyle w:val="Heading2"/>
      </w:pPr>
      <w:bookmarkStart w:id="20" w:name="_Toc119572710"/>
      <w:r>
        <w:t>Spec</w:t>
      </w:r>
      <w:bookmarkEnd w:id="20"/>
    </w:p>
    <w:p w14:paraId="1627F279" w14:textId="2877AAC4" w:rsidR="00635BA6" w:rsidRDefault="00B44A36" w:rsidP="003832A0">
      <w:r>
        <w:t>Spec is the item being created</w:t>
      </w:r>
      <w:r w:rsidR="00A5676A">
        <w:t xml:space="preserve">, </w:t>
      </w:r>
      <w:proofErr w:type="gramStart"/>
      <w:r w:rsidR="00A5676A">
        <w:t>approved</w:t>
      </w:r>
      <w:proofErr w:type="gramEnd"/>
      <w:r w:rsidR="00A5676A">
        <w:t xml:space="preserve"> and viewed. The workflow for spec processing in covered in the Spec System User Guide.</w:t>
      </w:r>
    </w:p>
    <w:p w14:paraId="11DEEB0C" w14:textId="30E0AFD9" w:rsidR="005E149E" w:rsidRPr="003832A0" w:rsidRDefault="005E149E" w:rsidP="003832A0">
      <w:r>
        <w:t>The Jira link on the spec is create</w:t>
      </w:r>
      <w:r w:rsidR="0075621A">
        <w:t xml:space="preserve">d when the spec is created. It is a copy of the Jira Template link on the </w:t>
      </w:r>
      <w:r w:rsidR="006721FE">
        <w:t xml:space="preserve">Doc Type, if there was one. This is intended to be a way of tracking </w:t>
      </w:r>
      <w:r w:rsidR="00EE2E1B">
        <w:t xml:space="preserve">post approval activities. Such as, replacing paper copies of the </w:t>
      </w:r>
      <w:r w:rsidR="00E34EAA">
        <w:t>spec upon release of a revision.</w:t>
      </w:r>
    </w:p>
    <w:p w14:paraId="3CB8D078" w14:textId="1FE9112E" w:rsidR="00E42F54" w:rsidRDefault="00E34EAA" w:rsidP="00A20D4B">
      <w:pPr>
        <w:pStyle w:val="Heading2"/>
      </w:pPr>
      <w:bookmarkStart w:id="21" w:name="_Toc119572711"/>
      <w:r>
        <w:t>Doc Type</w:t>
      </w:r>
      <w:bookmarkEnd w:id="21"/>
    </w:p>
    <w:p w14:paraId="20F9F0AC" w14:textId="0E827C33" w:rsidR="006A18AC" w:rsidRDefault="00DB0339" w:rsidP="003C6C9E">
      <w:r>
        <w:t xml:space="preserve">Document Types are for organizing </w:t>
      </w:r>
      <w:r w:rsidR="00C61453">
        <w:t>specs. They can be things like WI for Work Instruction and SOP for Standard Operating Procedure.</w:t>
      </w:r>
    </w:p>
    <w:p w14:paraId="1F93D8CB" w14:textId="77777777" w:rsidR="00E424B4" w:rsidRDefault="00E424B4" w:rsidP="003C6C9E">
      <w:r>
        <w:t>Doc Types are a key to the Approval Matrix, below.</w:t>
      </w:r>
    </w:p>
    <w:p w14:paraId="3EE369EC" w14:textId="2092A4A1" w:rsidR="00281284" w:rsidRDefault="006C32A8" w:rsidP="003C6C9E">
      <w:r>
        <w:lastRenderedPageBreak/>
        <w:t>Doc Type</w:t>
      </w:r>
      <w:r w:rsidR="00FD7D1C">
        <w:t xml:space="preserve"> has these attributes</w:t>
      </w:r>
      <w:r>
        <w:t>:</w:t>
      </w:r>
    </w:p>
    <w:p w14:paraId="2C0E0DE6" w14:textId="1E5F10E1" w:rsidR="006C32A8" w:rsidRDefault="006C32A8" w:rsidP="006C32A8">
      <w:pPr>
        <w:pStyle w:val="ListParagraph"/>
        <w:numPr>
          <w:ilvl w:val="0"/>
          <w:numId w:val="16"/>
        </w:numPr>
      </w:pPr>
      <w:r>
        <w:t>Confidential.</w:t>
      </w:r>
    </w:p>
    <w:p w14:paraId="4017578A" w14:textId="5513BA18" w:rsidR="006C32A8" w:rsidRDefault="006C32A8" w:rsidP="006C32A8">
      <w:pPr>
        <w:pStyle w:val="ListParagraph"/>
        <w:numPr>
          <w:ilvl w:val="1"/>
          <w:numId w:val="16"/>
        </w:numPr>
      </w:pPr>
      <w:r>
        <w:t>Any confidential document is readable only by the</w:t>
      </w:r>
      <w:r w:rsidR="00497163">
        <w:t xml:space="preserve"> users indicated by the Department Read Roles</w:t>
      </w:r>
      <w:r w:rsidR="00C120EA">
        <w:t xml:space="preserve">, </w:t>
      </w:r>
      <w:r w:rsidR="00497163">
        <w:t>below</w:t>
      </w:r>
      <w:r w:rsidR="00C120EA">
        <w:t>.</w:t>
      </w:r>
    </w:p>
    <w:p w14:paraId="70D70BF9" w14:textId="1C71F41C" w:rsidR="00C120EA" w:rsidRDefault="00C120EA" w:rsidP="00C120EA">
      <w:pPr>
        <w:pStyle w:val="ListParagraph"/>
        <w:numPr>
          <w:ilvl w:val="0"/>
          <w:numId w:val="16"/>
        </w:numPr>
      </w:pPr>
      <w:r>
        <w:t>Jira Template</w:t>
      </w:r>
    </w:p>
    <w:p w14:paraId="5AAE8F91" w14:textId="0002B94E" w:rsidR="00C120EA" w:rsidRDefault="00C120EA" w:rsidP="00C120EA">
      <w:pPr>
        <w:pStyle w:val="ListParagraph"/>
        <w:numPr>
          <w:ilvl w:val="1"/>
          <w:numId w:val="16"/>
        </w:numPr>
      </w:pPr>
      <w:r>
        <w:t xml:space="preserve">This is copied when </w:t>
      </w:r>
      <w:r w:rsidR="00947331">
        <w:t>new specs are created of this type.</w:t>
      </w:r>
    </w:p>
    <w:p w14:paraId="038B9EF6" w14:textId="4292B9B7" w:rsidR="00FD7D1C" w:rsidRDefault="00FD7D1C" w:rsidP="00FD7D1C">
      <w:pPr>
        <w:pStyle w:val="ListParagraph"/>
        <w:numPr>
          <w:ilvl w:val="0"/>
          <w:numId w:val="16"/>
        </w:numPr>
      </w:pPr>
      <w:r>
        <w:t>Sunset Interval</w:t>
      </w:r>
    </w:p>
    <w:p w14:paraId="11EB6EBC" w14:textId="2670B372" w:rsidR="00FD7D1C" w:rsidRDefault="00FD7D1C" w:rsidP="00FD7D1C">
      <w:pPr>
        <w:pStyle w:val="ListParagraph"/>
        <w:numPr>
          <w:ilvl w:val="1"/>
          <w:numId w:val="16"/>
        </w:numPr>
      </w:pPr>
      <w:r>
        <w:t xml:space="preserve">The amount of time since approval or extension when the spec will be automatically </w:t>
      </w:r>
      <w:proofErr w:type="gramStart"/>
      <w:r>
        <w:t>Obsolete</w:t>
      </w:r>
      <w:proofErr w:type="gramEnd"/>
    </w:p>
    <w:p w14:paraId="4CA0E565" w14:textId="76A72940" w:rsidR="00FD7D1C" w:rsidRDefault="00FD7D1C" w:rsidP="00FD7D1C">
      <w:pPr>
        <w:pStyle w:val="ListParagraph"/>
        <w:numPr>
          <w:ilvl w:val="0"/>
          <w:numId w:val="16"/>
        </w:numPr>
      </w:pPr>
      <w:r>
        <w:t>Sunset Warning</w:t>
      </w:r>
    </w:p>
    <w:p w14:paraId="05E663A8" w14:textId="6BE668DB" w:rsidR="00FD7D1C" w:rsidRDefault="00FD7D1C" w:rsidP="00FD7D1C">
      <w:pPr>
        <w:pStyle w:val="ListParagraph"/>
        <w:numPr>
          <w:ilvl w:val="1"/>
          <w:numId w:val="16"/>
        </w:numPr>
      </w:pPr>
      <w:r>
        <w:t>The amount of time before the sunset date this will show on the Sunset List.</w:t>
      </w:r>
    </w:p>
    <w:p w14:paraId="417386B3" w14:textId="77777777" w:rsidR="008D03EE" w:rsidRPr="003832A0" w:rsidRDefault="008D03EE" w:rsidP="008D03EE">
      <w:bookmarkStart w:id="22" w:name="_Ref114210697"/>
      <w:r>
        <w:t xml:space="preserve">Continue processing at </w:t>
      </w:r>
      <w:r>
        <w:fldChar w:fldCharType="begin"/>
      </w:r>
      <w:r>
        <w:instrText xml:space="preserve"> REF _Ref114210697 \r \p \h </w:instrText>
      </w:r>
      <w:r>
        <w:fldChar w:fldCharType="separate"/>
      </w:r>
      <w:r>
        <w:t>5.3 below</w:t>
      </w:r>
      <w:r>
        <w:fldChar w:fldCharType="end"/>
      </w:r>
    </w:p>
    <w:p w14:paraId="3ED8B02C" w14:textId="39A7BD08" w:rsidR="00E42F54" w:rsidRDefault="00947331" w:rsidP="00A20D4B">
      <w:pPr>
        <w:pStyle w:val="Heading2"/>
      </w:pPr>
      <w:bookmarkStart w:id="23" w:name="_Toc119572712"/>
      <w:bookmarkEnd w:id="22"/>
      <w:r>
        <w:t>Department</w:t>
      </w:r>
      <w:bookmarkEnd w:id="23"/>
    </w:p>
    <w:p w14:paraId="730B9F9A" w14:textId="65990AA2" w:rsidR="00870EFA" w:rsidRDefault="00870EFA" w:rsidP="00870EFA">
      <w:r>
        <w:t xml:space="preserve">Department is the logical </w:t>
      </w:r>
      <w:r w:rsidR="00B1704E">
        <w:t>owner of the spec.</w:t>
      </w:r>
    </w:p>
    <w:p w14:paraId="3B39C71D" w14:textId="4AF30CFA" w:rsidR="00B1704E" w:rsidRDefault="007E3C2A" w:rsidP="00870EFA">
      <w:r>
        <w:t>Departments are a logical hierarchy</w:t>
      </w:r>
      <w:r w:rsidR="007C2328">
        <w:t xml:space="preserve"> with a colon used to separate levels.</w:t>
      </w:r>
      <w:r w:rsidR="00B51161">
        <w:t xml:space="preserve"> The department __Generic__ is the parent of all </w:t>
      </w:r>
      <w:r w:rsidR="00DD54F3">
        <w:t>departments.</w:t>
      </w:r>
    </w:p>
    <w:p w14:paraId="6945A564" w14:textId="34C26FAF" w:rsidR="00DD54F3" w:rsidRDefault="00DD54F3" w:rsidP="00870EFA">
      <w:r>
        <w:t xml:space="preserve">So the department </w:t>
      </w:r>
      <w:proofErr w:type="gramStart"/>
      <w:r>
        <w:t>Operations:Line</w:t>
      </w:r>
      <w:proofErr w:type="gramEnd"/>
      <w:r>
        <w:t>1</w:t>
      </w:r>
      <w:r w:rsidR="00770DE4">
        <w:t xml:space="preserve"> will be expanded to include the signature requirements and the read all list for the departments: __Generic__, Operations</w:t>
      </w:r>
      <w:r w:rsidR="00975A4C">
        <w:t xml:space="preserve"> and Operations:Line1.</w:t>
      </w:r>
    </w:p>
    <w:p w14:paraId="22435315" w14:textId="54BCD0DB" w:rsidR="00FD7D1C" w:rsidRDefault="00FD7D1C" w:rsidP="00870EFA">
      <w:r>
        <w:t>Department attribute:</w:t>
      </w:r>
    </w:p>
    <w:p w14:paraId="6AA5394C" w14:textId="28E13F7F" w:rsidR="00FD7D1C" w:rsidRDefault="00FD7D1C" w:rsidP="00FD7D1C">
      <w:pPr>
        <w:pStyle w:val="ListParagraph"/>
        <w:numPr>
          <w:ilvl w:val="0"/>
          <w:numId w:val="16"/>
        </w:numPr>
      </w:pPr>
      <w:r>
        <w:t>Read Roles</w:t>
      </w:r>
    </w:p>
    <w:p w14:paraId="7B527F0E" w14:textId="47F6A789" w:rsidR="00FD7D1C" w:rsidRDefault="00FD7D1C" w:rsidP="00FD7D1C">
      <w:pPr>
        <w:pStyle w:val="ListParagraph"/>
        <w:numPr>
          <w:ilvl w:val="1"/>
          <w:numId w:val="16"/>
        </w:numPr>
      </w:pPr>
      <w:r>
        <w:t xml:space="preserve">The roles whose members may read confidential </w:t>
      </w:r>
      <w:proofErr w:type="gramStart"/>
      <w:r>
        <w:t>documents</w:t>
      </w:r>
      <w:proofErr w:type="gramEnd"/>
    </w:p>
    <w:p w14:paraId="4E58136C" w14:textId="4A126131" w:rsidR="00BA0D06" w:rsidRPr="00870EFA" w:rsidRDefault="00C415FE" w:rsidP="00BA0D06">
      <w:pPr>
        <w:pStyle w:val="Heading2"/>
      </w:pPr>
      <w:bookmarkStart w:id="24" w:name="_Toc119572713"/>
      <w:r>
        <w:t>Approval Matrix</w:t>
      </w:r>
      <w:bookmarkEnd w:id="24"/>
    </w:p>
    <w:p w14:paraId="1CF6F503" w14:textId="2269DD44" w:rsidR="00DD403A" w:rsidRDefault="004156C7" w:rsidP="00DD403A">
      <w:r>
        <w:t xml:space="preserve">The Approval Matrix is looked up by the combination of Doc Type and Department. </w:t>
      </w:r>
      <w:r w:rsidR="00D559D0">
        <w:t>It defines all the Roles (below) that must approve</w:t>
      </w:r>
      <w:r w:rsidR="00131185">
        <w:t xml:space="preserve"> the spec for activation.</w:t>
      </w:r>
    </w:p>
    <w:p w14:paraId="525A3C2A" w14:textId="0E11D041" w:rsidR="00131185" w:rsidRDefault="00131185" w:rsidP="00131185">
      <w:pPr>
        <w:pStyle w:val="Heading2"/>
      </w:pPr>
      <w:bookmarkStart w:id="25" w:name="_Toc119572714"/>
      <w:r>
        <w:t>Role</w:t>
      </w:r>
      <w:bookmarkEnd w:id="25"/>
    </w:p>
    <w:p w14:paraId="791F3857" w14:textId="77777777" w:rsidR="00B30CA2" w:rsidRDefault="00BA11F1" w:rsidP="00131185">
      <w:r>
        <w:t xml:space="preserve">Roles identify a function that is approving the spec. </w:t>
      </w:r>
    </w:p>
    <w:p w14:paraId="3EB5553D" w14:textId="77777777" w:rsidR="00B30CA2" w:rsidRDefault="000834CC" w:rsidP="00131185">
      <w:r>
        <w:t>Roles can have a list of users. When they do, only those users</w:t>
      </w:r>
      <w:r w:rsidR="00B30CA2">
        <w:t xml:space="preserve"> may be specified to sign for that role.</w:t>
      </w:r>
    </w:p>
    <w:p w14:paraId="0FFDD380" w14:textId="75FDC517" w:rsidR="00373734" w:rsidRDefault="00383D11" w:rsidP="00131185">
      <w:r>
        <w:t xml:space="preserve">When Must Specify User is true (checked), a user from the list must be specified for the spec. When it is false, </w:t>
      </w:r>
      <w:r w:rsidR="009D592A">
        <w:t>the person routing the spec does not have to specify a specific person. All</w:t>
      </w:r>
      <w:r w:rsidR="00A856F6">
        <w:t xml:space="preserve"> the people on the role’s user list will see the spec in the</w:t>
      </w:r>
      <w:r w:rsidR="00373734">
        <w:t>ir inbox (but will not get an email).</w:t>
      </w:r>
    </w:p>
    <w:p w14:paraId="237EEB95" w14:textId="2C8DCDB4" w:rsidR="00D45F36" w:rsidRDefault="00C14A79" w:rsidP="00131185">
      <w:r>
        <w:t>When a role is used as a read list on the department, the list of users will be those allowed to read confidential specs in that department.</w:t>
      </w:r>
    </w:p>
    <w:p w14:paraId="0DF89FF7" w14:textId="026F3B42" w:rsidR="00E1707C" w:rsidRDefault="00E1707C" w:rsidP="00E1707C">
      <w:pPr>
        <w:pStyle w:val="Heading2"/>
      </w:pPr>
      <w:r>
        <w:t>Location</w:t>
      </w:r>
    </w:p>
    <w:p w14:paraId="5A117CC5" w14:textId="1125055F" w:rsidR="00E1707C" w:rsidRPr="00E1707C" w:rsidRDefault="00102F40" w:rsidP="00E1707C">
      <w:r>
        <w:t>A spec can be assigned to zero or one location. This field is displayed and can be used to filter the spec list. It has no impact</w:t>
      </w:r>
      <w:r w:rsidR="00DF335D">
        <w:t xml:space="preserve"> or interaction with</w:t>
      </w:r>
      <w:r>
        <w:t xml:space="preserve"> the other fields</w:t>
      </w:r>
      <w:r w:rsidR="00DF335D">
        <w:t>.</w:t>
      </w:r>
    </w:p>
    <w:p w14:paraId="5C6F1684" w14:textId="336477CD" w:rsidR="001D4969" w:rsidRDefault="00B30CA2" w:rsidP="001D4969">
      <w:pPr>
        <w:rPr>
          <w:noProof/>
        </w:rPr>
      </w:pPr>
      <w:r>
        <w:t xml:space="preserve"> </w:t>
      </w:r>
    </w:p>
    <w:sectPr w:rsidR="001D4969" w:rsidSect="006F3A68">
      <w:footerReference w:type="default" r:id="rId14"/>
      <w:type w:val="continuous"/>
      <w:pgSz w:w="12240" w:h="15840" w:code="1"/>
      <w:pgMar w:top="1440" w:right="1440" w:bottom="1440" w:left="1440" w:header="576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A61E8" w14:textId="77777777" w:rsidR="00D50980" w:rsidRDefault="00D50980">
      <w:r>
        <w:separator/>
      </w:r>
    </w:p>
  </w:endnote>
  <w:endnote w:type="continuationSeparator" w:id="0">
    <w:p w14:paraId="7954898D" w14:textId="77777777" w:rsidR="00D50980" w:rsidRDefault="00D50980">
      <w:r>
        <w:continuationSeparator/>
      </w:r>
    </w:p>
  </w:endnote>
  <w:endnote w:type="continuationNotice" w:id="1">
    <w:p w14:paraId="6AE7F59A" w14:textId="77777777" w:rsidR="00D50980" w:rsidRDefault="00D5098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F684" w14:textId="77777777" w:rsidR="009A2CE5" w:rsidRPr="001E2FCA" w:rsidRDefault="009A2CE5" w:rsidP="001E2FCA">
    <w:pPr>
      <w:pStyle w:val="Footer"/>
      <w:rPr>
        <w:sz w:val="12"/>
        <w:szCs w:val="12"/>
      </w:rPr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804C1" w:rsidRPr="00084C69" w14:paraId="1B49D369" w14:textId="77777777" w:rsidTr="00835049">
      <w:trPr>
        <w:trHeight w:val="440"/>
      </w:trPr>
      <w:tc>
        <w:tcPr>
          <w:tcW w:w="2500" w:type="pct"/>
          <w:shd w:val="clear" w:color="auto" w:fill="auto"/>
          <w:vAlign w:val="center"/>
        </w:tcPr>
        <w:p w14:paraId="0475DB62" w14:textId="62E90FB4" w:rsidR="00D804C1" w:rsidRPr="00ED7241" w:rsidRDefault="00D804C1" w:rsidP="003320C1">
          <w:pPr>
            <w:pStyle w:val="Footer"/>
            <w:spacing w:after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Spec System </w:t>
          </w:r>
          <w:r w:rsidR="005E1C62">
            <w:rPr>
              <w:rFonts w:cs="Arial"/>
              <w:sz w:val="16"/>
              <w:szCs w:val="16"/>
            </w:rPr>
            <w:t>Admin Guide</w:t>
          </w:r>
        </w:p>
      </w:tc>
      <w:tc>
        <w:tcPr>
          <w:tcW w:w="2500" w:type="pct"/>
          <w:shd w:val="clear" w:color="auto" w:fill="auto"/>
          <w:vAlign w:val="center"/>
        </w:tcPr>
        <w:p w14:paraId="101BF31A" w14:textId="77777777" w:rsidR="00D804C1" w:rsidRPr="007B67B6" w:rsidRDefault="00D804C1" w:rsidP="00D804C1">
          <w:pPr>
            <w:pStyle w:val="Footer"/>
            <w:spacing w:after="0"/>
            <w:ind w:right="162"/>
            <w:jc w:val="right"/>
            <w:rPr>
              <w:rFonts w:cs="Arial"/>
              <w:b/>
              <w:sz w:val="16"/>
              <w:szCs w:val="16"/>
              <w:highlight w:val="green"/>
            </w:rPr>
          </w:pPr>
          <w:r w:rsidRPr="001E2FCA">
            <w:rPr>
              <w:rFonts w:cs="Arial"/>
              <w:b/>
              <w:sz w:val="16"/>
              <w:szCs w:val="16"/>
            </w:rPr>
            <w:t xml:space="preserve">Page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  <w:r w:rsidRPr="001E2FCA">
            <w:rPr>
              <w:rFonts w:cs="Arial"/>
              <w:b/>
              <w:sz w:val="16"/>
              <w:szCs w:val="16"/>
            </w:rPr>
            <w:t xml:space="preserve"> of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</w:p>
      </w:tc>
    </w:tr>
  </w:tbl>
  <w:p w14:paraId="0A4B856F" w14:textId="77B66097" w:rsidR="00BF1EDA" w:rsidRPr="00354D83" w:rsidRDefault="00BF1EDA" w:rsidP="003320C1">
    <w:pPr>
      <w:pStyle w:val="Footer"/>
      <w:spacing w:after="0"/>
      <w:ind w:right="-846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CB9D7" w14:textId="77777777" w:rsidR="00D50980" w:rsidRDefault="00D50980">
      <w:r>
        <w:separator/>
      </w:r>
    </w:p>
  </w:footnote>
  <w:footnote w:type="continuationSeparator" w:id="0">
    <w:p w14:paraId="65EBF68A" w14:textId="77777777" w:rsidR="00D50980" w:rsidRDefault="00D50980">
      <w:r>
        <w:continuationSeparator/>
      </w:r>
    </w:p>
  </w:footnote>
  <w:footnote w:type="continuationNotice" w:id="1">
    <w:p w14:paraId="37183E70" w14:textId="77777777" w:rsidR="00D50980" w:rsidRDefault="00D5098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7DB"/>
    <w:multiLevelType w:val="multilevel"/>
    <w:tmpl w:val="7C2ACCBC"/>
    <w:lvl w:ilvl="0">
      <w:start w:val="1"/>
      <w:numFmt w:val="decimal"/>
      <w:pStyle w:val="Header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9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  <w:i w:val="0"/>
      </w:rPr>
    </w:lvl>
  </w:abstractNum>
  <w:abstractNum w:abstractNumId="1" w15:restartNumberingAfterBreak="0">
    <w:nsid w:val="2A193A60"/>
    <w:multiLevelType w:val="multilevel"/>
    <w:tmpl w:val="84E0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11996"/>
    <w:multiLevelType w:val="multilevel"/>
    <w:tmpl w:val="1466D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3" w15:restartNumberingAfterBreak="0">
    <w:nsid w:val="4F6F2D16"/>
    <w:multiLevelType w:val="hybridMultilevel"/>
    <w:tmpl w:val="3DC0386C"/>
    <w:lvl w:ilvl="0" w:tplc="CE8085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D2CF7"/>
    <w:multiLevelType w:val="hybridMultilevel"/>
    <w:tmpl w:val="50622AE4"/>
    <w:lvl w:ilvl="0" w:tplc="059A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B26DA"/>
    <w:multiLevelType w:val="hybridMultilevel"/>
    <w:tmpl w:val="75C6C77C"/>
    <w:lvl w:ilvl="0" w:tplc="8DD23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65640"/>
    <w:multiLevelType w:val="hybridMultilevel"/>
    <w:tmpl w:val="AF480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168C2"/>
    <w:multiLevelType w:val="hybridMultilevel"/>
    <w:tmpl w:val="F0164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F070A"/>
    <w:multiLevelType w:val="multilevel"/>
    <w:tmpl w:val="946C8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7E4C0AA0"/>
    <w:multiLevelType w:val="hybridMultilevel"/>
    <w:tmpl w:val="9B00E790"/>
    <w:lvl w:ilvl="0" w:tplc="A51463D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961180">
    <w:abstractNumId w:val="2"/>
  </w:num>
  <w:num w:numId="2" w16cid:durableId="1774475264">
    <w:abstractNumId w:val="8"/>
  </w:num>
  <w:num w:numId="3" w16cid:durableId="1027095740">
    <w:abstractNumId w:val="0"/>
  </w:num>
  <w:num w:numId="4" w16cid:durableId="1202988">
    <w:abstractNumId w:val="0"/>
  </w:num>
  <w:num w:numId="5" w16cid:durableId="1267495969">
    <w:abstractNumId w:val="0"/>
  </w:num>
  <w:num w:numId="6" w16cid:durableId="104541224">
    <w:abstractNumId w:val="0"/>
  </w:num>
  <w:num w:numId="7" w16cid:durableId="332731810">
    <w:abstractNumId w:val="0"/>
  </w:num>
  <w:num w:numId="8" w16cid:durableId="607540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4434921">
    <w:abstractNumId w:val="0"/>
  </w:num>
  <w:num w:numId="10" w16cid:durableId="1220432657">
    <w:abstractNumId w:val="9"/>
  </w:num>
  <w:num w:numId="11" w16cid:durableId="1684625538">
    <w:abstractNumId w:val="6"/>
  </w:num>
  <w:num w:numId="12" w16cid:durableId="1701664955">
    <w:abstractNumId w:val="5"/>
  </w:num>
  <w:num w:numId="13" w16cid:durableId="178159155">
    <w:abstractNumId w:val="7"/>
  </w:num>
  <w:num w:numId="14" w16cid:durableId="662244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13452432">
    <w:abstractNumId w:val="3"/>
  </w:num>
  <w:num w:numId="16" w16cid:durableId="144383765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4D"/>
    <w:rsid w:val="000003E8"/>
    <w:rsid w:val="000016E9"/>
    <w:rsid w:val="00001BD0"/>
    <w:rsid w:val="00004DA8"/>
    <w:rsid w:val="000058A7"/>
    <w:rsid w:val="00006099"/>
    <w:rsid w:val="00006AD7"/>
    <w:rsid w:val="00011DDA"/>
    <w:rsid w:val="000147C0"/>
    <w:rsid w:val="0001760A"/>
    <w:rsid w:val="00017A1E"/>
    <w:rsid w:val="00020C4F"/>
    <w:rsid w:val="00020D2E"/>
    <w:rsid w:val="000232AC"/>
    <w:rsid w:val="00023765"/>
    <w:rsid w:val="000303E9"/>
    <w:rsid w:val="00030E05"/>
    <w:rsid w:val="00031B7C"/>
    <w:rsid w:val="00036C84"/>
    <w:rsid w:val="0003753A"/>
    <w:rsid w:val="000427A3"/>
    <w:rsid w:val="00042E4B"/>
    <w:rsid w:val="0004317D"/>
    <w:rsid w:val="000474C6"/>
    <w:rsid w:val="00047A72"/>
    <w:rsid w:val="00047AFF"/>
    <w:rsid w:val="00047EF0"/>
    <w:rsid w:val="00051C45"/>
    <w:rsid w:val="00051CB1"/>
    <w:rsid w:val="0005235C"/>
    <w:rsid w:val="000553BF"/>
    <w:rsid w:val="00057A68"/>
    <w:rsid w:val="00062376"/>
    <w:rsid w:val="00063EB6"/>
    <w:rsid w:val="000643C5"/>
    <w:rsid w:val="0007125C"/>
    <w:rsid w:val="0007144E"/>
    <w:rsid w:val="00071AFD"/>
    <w:rsid w:val="000729F3"/>
    <w:rsid w:val="00072E81"/>
    <w:rsid w:val="0007412D"/>
    <w:rsid w:val="000776E1"/>
    <w:rsid w:val="0007792C"/>
    <w:rsid w:val="000805C6"/>
    <w:rsid w:val="0008078D"/>
    <w:rsid w:val="00080C8D"/>
    <w:rsid w:val="00080D65"/>
    <w:rsid w:val="000834CC"/>
    <w:rsid w:val="000836C2"/>
    <w:rsid w:val="00084275"/>
    <w:rsid w:val="00084AE7"/>
    <w:rsid w:val="00084C69"/>
    <w:rsid w:val="0009087E"/>
    <w:rsid w:val="000925AD"/>
    <w:rsid w:val="00095AE8"/>
    <w:rsid w:val="00095F80"/>
    <w:rsid w:val="000966C4"/>
    <w:rsid w:val="0009685D"/>
    <w:rsid w:val="000A0AC4"/>
    <w:rsid w:val="000A1483"/>
    <w:rsid w:val="000A31DE"/>
    <w:rsid w:val="000A5435"/>
    <w:rsid w:val="000B1BDF"/>
    <w:rsid w:val="000B5C33"/>
    <w:rsid w:val="000B7FC0"/>
    <w:rsid w:val="000C025A"/>
    <w:rsid w:val="000C2EE8"/>
    <w:rsid w:val="000C3842"/>
    <w:rsid w:val="000C4269"/>
    <w:rsid w:val="000C4C38"/>
    <w:rsid w:val="000C530D"/>
    <w:rsid w:val="000C561C"/>
    <w:rsid w:val="000C6BA1"/>
    <w:rsid w:val="000C7435"/>
    <w:rsid w:val="000C7A47"/>
    <w:rsid w:val="000D2A9A"/>
    <w:rsid w:val="000D2E5B"/>
    <w:rsid w:val="000D3767"/>
    <w:rsid w:val="000D6443"/>
    <w:rsid w:val="000D78F4"/>
    <w:rsid w:val="000D79C9"/>
    <w:rsid w:val="000E1B07"/>
    <w:rsid w:val="000E1D38"/>
    <w:rsid w:val="000E48D6"/>
    <w:rsid w:val="000E68BB"/>
    <w:rsid w:val="000E7F07"/>
    <w:rsid w:val="000F1F7A"/>
    <w:rsid w:val="000F4BA0"/>
    <w:rsid w:val="000F5473"/>
    <w:rsid w:val="000F55B8"/>
    <w:rsid w:val="000F789F"/>
    <w:rsid w:val="000F7F41"/>
    <w:rsid w:val="00102BAA"/>
    <w:rsid w:val="00102F40"/>
    <w:rsid w:val="00104DC3"/>
    <w:rsid w:val="00105D83"/>
    <w:rsid w:val="001075EF"/>
    <w:rsid w:val="00110055"/>
    <w:rsid w:val="00111287"/>
    <w:rsid w:val="0011194B"/>
    <w:rsid w:val="00113706"/>
    <w:rsid w:val="001149EE"/>
    <w:rsid w:val="001157C3"/>
    <w:rsid w:val="00115A12"/>
    <w:rsid w:val="0012309A"/>
    <w:rsid w:val="00123B05"/>
    <w:rsid w:val="00123F84"/>
    <w:rsid w:val="0012438B"/>
    <w:rsid w:val="001247CC"/>
    <w:rsid w:val="001249BE"/>
    <w:rsid w:val="001249DA"/>
    <w:rsid w:val="001308E7"/>
    <w:rsid w:val="0013111A"/>
    <w:rsid w:val="00131185"/>
    <w:rsid w:val="00131ACE"/>
    <w:rsid w:val="001335D3"/>
    <w:rsid w:val="0013443D"/>
    <w:rsid w:val="00134F59"/>
    <w:rsid w:val="00135C5F"/>
    <w:rsid w:val="00136B2C"/>
    <w:rsid w:val="00143579"/>
    <w:rsid w:val="00145D29"/>
    <w:rsid w:val="00146637"/>
    <w:rsid w:val="00146C05"/>
    <w:rsid w:val="00147EA3"/>
    <w:rsid w:val="00151BE6"/>
    <w:rsid w:val="001523F1"/>
    <w:rsid w:val="00152B7F"/>
    <w:rsid w:val="00153658"/>
    <w:rsid w:val="00153BA9"/>
    <w:rsid w:val="00153C5C"/>
    <w:rsid w:val="001540AA"/>
    <w:rsid w:val="00154A4F"/>
    <w:rsid w:val="00155A2C"/>
    <w:rsid w:val="00156B95"/>
    <w:rsid w:val="00160605"/>
    <w:rsid w:val="0016123C"/>
    <w:rsid w:val="00161C92"/>
    <w:rsid w:val="00161DFE"/>
    <w:rsid w:val="00161E3E"/>
    <w:rsid w:val="001637A0"/>
    <w:rsid w:val="00164480"/>
    <w:rsid w:val="00166554"/>
    <w:rsid w:val="00171170"/>
    <w:rsid w:val="00171ABC"/>
    <w:rsid w:val="00177507"/>
    <w:rsid w:val="0018025C"/>
    <w:rsid w:val="001821A6"/>
    <w:rsid w:val="0018299D"/>
    <w:rsid w:val="00183895"/>
    <w:rsid w:val="00184717"/>
    <w:rsid w:val="00187B83"/>
    <w:rsid w:val="0019004A"/>
    <w:rsid w:val="00190A24"/>
    <w:rsid w:val="00191DA9"/>
    <w:rsid w:val="0019734C"/>
    <w:rsid w:val="00197472"/>
    <w:rsid w:val="001A0B07"/>
    <w:rsid w:val="001A185F"/>
    <w:rsid w:val="001A237D"/>
    <w:rsid w:val="001A461D"/>
    <w:rsid w:val="001B05AC"/>
    <w:rsid w:val="001B3A1B"/>
    <w:rsid w:val="001B3E5C"/>
    <w:rsid w:val="001B5672"/>
    <w:rsid w:val="001B5A53"/>
    <w:rsid w:val="001B5CB1"/>
    <w:rsid w:val="001B5D70"/>
    <w:rsid w:val="001B6C31"/>
    <w:rsid w:val="001B7F4B"/>
    <w:rsid w:val="001C16C3"/>
    <w:rsid w:val="001C254A"/>
    <w:rsid w:val="001C32E2"/>
    <w:rsid w:val="001C7BAE"/>
    <w:rsid w:val="001D046E"/>
    <w:rsid w:val="001D1B5E"/>
    <w:rsid w:val="001D2052"/>
    <w:rsid w:val="001D2235"/>
    <w:rsid w:val="001D2D4F"/>
    <w:rsid w:val="001D4969"/>
    <w:rsid w:val="001D52A9"/>
    <w:rsid w:val="001D708B"/>
    <w:rsid w:val="001E0391"/>
    <w:rsid w:val="001E08F6"/>
    <w:rsid w:val="001E1E44"/>
    <w:rsid w:val="001E27A7"/>
    <w:rsid w:val="001E2FCA"/>
    <w:rsid w:val="001E6474"/>
    <w:rsid w:val="001E7A85"/>
    <w:rsid w:val="001F116B"/>
    <w:rsid w:val="001F19BA"/>
    <w:rsid w:val="001F1F28"/>
    <w:rsid w:val="001F2D6F"/>
    <w:rsid w:val="001F2F37"/>
    <w:rsid w:val="001F477B"/>
    <w:rsid w:val="001F6145"/>
    <w:rsid w:val="001F659D"/>
    <w:rsid w:val="002008E1"/>
    <w:rsid w:val="0020528C"/>
    <w:rsid w:val="00205C53"/>
    <w:rsid w:val="00206E44"/>
    <w:rsid w:val="0021272B"/>
    <w:rsid w:val="002148A3"/>
    <w:rsid w:val="00220026"/>
    <w:rsid w:val="00220835"/>
    <w:rsid w:val="00221361"/>
    <w:rsid w:val="0022210B"/>
    <w:rsid w:val="00222755"/>
    <w:rsid w:val="00226027"/>
    <w:rsid w:val="0023226C"/>
    <w:rsid w:val="00232432"/>
    <w:rsid w:val="00232E40"/>
    <w:rsid w:val="00233B9D"/>
    <w:rsid w:val="00236AD8"/>
    <w:rsid w:val="00237A6D"/>
    <w:rsid w:val="0024699F"/>
    <w:rsid w:val="00247002"/>
    <w:rsid w:val="002504E1"/>
    <w:rsid w:val="002515FC"/>
    <w:rsid w:val="00251B03"/>
    <w:rsid w:val="00251CEA"/>
    <w:rsid w:val="0025571B"/>
    <w:rsid w:val="002576B4"/>
    <w:rsid w:val="00260753"/>
    <w:rsid w:val="002620CA"/>
    <w:rsid w:val="0026216D"/>
    <w:rsid w:val="002660A9"/>
    <w:rsid w:val="002676EE"/>
    <w:rsid w:val="002732ED"/>
    <w:rsid w:val="00273B90"/>
    <w:rsid w:val="0027510D"/>
    <w:rsid w:val="00275447"/>
    <w:rsid w:val="0027783C"/>
    <w:rsid w:val="00281284"/>
    <w:rsid w:val="0028179E"/>
    <w:rsid w:val="00281B9A"/>
    <w:rsid w:val="0028223D"/>
    <w:rsid w:val="00282B9C"/>
    <w:rsid w:val="00282C38"/>
    <w:rsid w:val="00283122"/>
    <w:rsid w:val="002831E5"/>
    <w:rsid w:val="00283676"/>
    <w:rsid w:val="00284471"/>
    <w:rsid w:val="00287AF4"/>
    <w:rsid w:val="00290EB2"/>
    <w:rsid w:val="00291573"/>
    <w:rsid w:val="00292D9F"/>
    <w:rsid w:val="00293BDE"/>
    <w:rsid w:val="002A0744"/>
    <w:rsid w:val="002A0A1A"/>
    <w:rsid w:val="002A0A66"/>
    <w:rsid w:val="002A1F8C"/>
    <w:rsid w:val="002A28BA"/>
    <w:rsid w:val="002A5784"/>
    <w:rsid w:val="002A5B70"/>
    <w:rsid w:val="002B1872"/>
    <w:rsid w:val="002B5A46"/>
    <w:rsid w:val="002B779F"/>
    <w:rsid w:val="002C086C"/>
    <w:rsid w:val="002C0A80"/>
    <w:rsid w:val="002C1D0C"/>
    <w:rsid w:val="002C293A"/>
    <w:rsid w:val="002C373D"/>
    <w:rsid w:val="002C4ED3"/>
    <w:rsid w:val="002C5B50"/>
    <w:rsid w:val="002D12CA"/>
    <w:rsid w:val="002D25A4"/>
    <w:rsid w:val="002D2853"/>
    <w:rsid w:val="002D5A7F"/>
    <w:rsid w:val="002D6EDC"/>
    <w:rsid w:val="002E045D"/>
    <w:rsid w:val="002E3B2C"/>
    <w:rsid w:val="002E70ED"/>
    <w:rsid w:val="002F0673"/>
    <w:rsid w:val="002F1264"/>
    <w:rsid w:val="002F1797"/>
    <w:rsid w:val="002F2149"/>
    <w:rsid w:val="002F253F"/>
    <w:rsid w:val="002F3441"/>
    <w:rsid w:val="002F4527"/>
    <w:rsid w:val="002F4855"/>
    <w:rsid w:val="002F5267"/>
    <w:rsid w:val="002F59EE"/>
    <w:rsid w:val="002F6A53"/>
    <w:rsid w:val="002F7737"/>
    <w:rsid w:val="00302A93"/>
    <w:rsid w:val="00303947"/>
    <w:rsid w:val="00306E29"/>
    <w:rsid w:val="0031119D"/>
    <w:rsid w:val="00311B4D"/>
    <w:rsid w:val="00314FA9"/>
    <w:rsid w:val="00320675"/>
    <w:rsid w:val="00327988"/>
    <w:rsid w:val="0033104A"/>
    <w:rsid w:val="003320C1"/>
    <w:rsid w:val="00333250"/>
    <w:rsid w:val="00333A13"/>
    <w:rsid w:val="00336043"/>
    <w:rsid w:val="0033632D"/>
    <w:rsid w:val="00337F2B"/>
    <w:rsid w:val="00342096"/>
    <w:rsid w:val="00342C8A"/>
    <w:rsid w:val="00345364"/>
    <w:rsid w:val="0034741C"/>
    <w:rsid w:val="00351258"/>
    <w:rsid w:val="0035175D"/>
    <w:rsid w:val="00354693"/>
    <w:rsid w:val="00354CFC"/>
    <w:rsid w:val="00354D83"/>
    <w:rsid w:val="00355E23"/>
    <w:rsid w:val="00357D29"/>
    <w:rsid w:val="0036138E"/>
    <w:rsid w:val="003616C5"/>
    <w:rsid w:val="00370437"/>
    <w:rsid w:val="00371517"/>
    <w:rsid w:val="00372508"/>
    <w:rsid w:val="0037258A"/>
    <w:rsid w:val="00372B50"/>
    <w:rsid w:val="0037333A"/>
    <w:rsid w:val="00373734"/>
    <w:rsid w:val="003738DD"/>
    <w:rsid w:val="0037409E"/>
    <w:rsid w:val="0037554D"/>
    <w:rsid w:val="003803D0"/>
    <w:rsid w:val="003811FD"/>
    <w:rsid w:val="00382EB4"/>
    <w:rsid w:val="00382FA6"/>
    <w:rsid w:val="003832A0"/>
    <w:rsid w:val="00383D11"/>
    <w:rsid w:val="00384B11"/>
    <w:rsid w:val="00385944"/>
    <w:rsid w:val="00390DEA"/>
    <w:rsid w:val="00391FBD"/>
    <w:rsid w:val="003927B1"/>
    <w:rsid w:val="00392A0C"/>
    <w:rsid w:val="00392FEE"/>
    <w:rsid w:val="00394B96"/>
    <w:rsid w:val="00394C19"/>
    <w:rsid w:val="003958D3"/>
    <w:rsid w:val="0039656F"/>
    <w:rsid w:val="00396C82"/>
    <w:rsid w:val="00396F2C"/>
    <w:rsid w:val="00396FAB"/>
    <w:rsid w:val="00397217"/>
    <w:rsid w:val="00397C10"/>
    <w:rsid w:val="003A1CEC"/>
    <w:rsid w:val="003A3065"/>
    <w:rsid w:val="003A4839"/>
    <w:rsid w:val="003A4EEC"/>
    <w:rsid w:val="003A6B05"/>
    <w:rsid w:val="003B5E01"/>
    <w:rsid w:val="003C0885"/>
    <w:rsid w:val="003C23BA"/>
    <w:rsid w:val="003C2476"/>
    <w:rsid w:val="003C5271"/>
    <w:rsid w:val="003C6C9E"/>
    <w:rsid w:val="003C7858"/>
    <w:rsid w:val="003D14B2"/>
    <w:rsid w:val="003D1BB0"/>
    <w:rsid w:val="003D3D2B"/>
    <w:rsid w:val="003D46E9"/>
    <w:rsid w:val="003D4DBB"/>
    <w:rsid w:val="003E057B"/>
    <w:rsid w:val="003E0F83"/>
    <w:rsid w:val="003E198E"/>
    <w:rsid w:val="003E375F"/>
    <w:rsid w:val="003E3CA0"/>
    <w:rsid w:val="003E429A"/>
    <w:rsid w:val="003E4A5D"/>
    <w:rsid w:val="003E736F"/>
    <w:rsid w:val="003F10B6"/>
    <w:rsid w:val="003F2C6D"/>
    <w:rsid w:val="003F5593"/>
    <w:rsid w:val="003F6074"/>
    <w:rsid w:val="003F6126"/>
    <w:rsid w:val="003F6EF3"/>
    <w:rsid w:val="003F74ED"/>
    <w:rsid w:val="003F7555"/>
    <w:rsid w:val="003F78B5"/>
    <w:rsid w:val="003F7973"/>
    <w:rsid w:val="00401A80"/>
    <w:rsid w:val="004040A5"/>
    <w:rsid w:val="00405595"/>
    <w:rsid w:val="00406589"/>
    <w:rsid w:val="0040695F"/>
    <w:rsid w:val="004123B7"/>
    <w:rsid w:val="00412D27"/>
    <w:rsid w:val="00413C15"/>
    <w:rsid w:val="004156C7"/>
    <w:rsid w:val="00415A45"/>
    <w:rsid w:val="00416BB5"/>
    <w:rsid w:val="004174D9"/>
    <w:rsid w:val="00421B95"/>
    <w:rsid w:val="0042374B"/>
    <w:rsid w:val="004237BA"/>
    <w:rsid w:val="00423FF8"/>
    <w:rsid w:val="004268B2"/>
    <w:rsid w:val="00427ABB"/>
    <w:rsid w:val="00427B03"/>
    <w:rsid w:val="00430A27"/>
    <w:rsid w:val="00430F2A"/>
    <w:rsid w:val="00432470"/>
    <w:rsid w:val="004362BD"/>
    <w:rsid w:val="00440ECC"/>
    <w:rsid w:val="00441032"/>
    <w:rsid w:val="00442C49"/>
    <w:rsid w:val="004431D3"/>
    <w:rsid w:val="00444543"/>
    <w:rsid w:val="00446A19"/>
    <w:rsid w:val="004475AD"/>
    <w:rsid w:val="00447B43"/>
    <w:rsid w:val="00451FF4"/>
    <w:rsid w:val="00454A7C"/>
    <w:rsid w:val="00455012"/>
    <w:rsid w:val="004572BF"/>
    <w:rsid w:val="00462D1B"/>
    <w:rsid w:val="0046353F"/>
    <w:rsid w:val="004635B3"/>
    <w:rsid w:val="00463F91"/>
    <w:rsid w:val="00464429"/>
    <w:rsid w:val="004645FD"/>
    <w:rsid w:val="00464646"/>
    <w:rsid w:val="00465CE6"/>
    <w:rsid w:val="0046750D"/>
    <w:rsid w:val="004675E4"/>
    <w:rsid w:val="0046787F"/>
    <w:rsid w:val="004703D9"/>
    <w:rsid w:val="0047271A"/>
    <w:rsid w:val="00473E1E"/>
    <w:rsid w:val="00475A2B"/>
    <w:rsid w:val="00477262"/>
    <w:rsid w:val="00482009"/>
    <w:rsid w:val="004847E8"/>
    <w:rsid w:val="00485046"/>
    <w:rsid w:val="0048614D"/>
    <w:rsid w:val="00486177"/>
    <w:rsid w:val="00487AD5"/>
    <w:rsid w:val="00487B3B"/>
    <w:rsid w:val="00491380"/>
    <w:rsid w:val="00491530"/>
    <w:rsid w:val="00491A97"/>
    <w:rsid w:val="00492734"/>
    <w:rsid w:val="00493D71"/>
    <w:rsid w:val="00493E34"/>
    <w:rsid w:val="004949D8"/>
    <w:rsid w:val="00494C47"/>
    <w:rsid w:val="004959F7"/>
    <w:rsid w:val="00495B8E"/>
    <w:rsid w:val="0049637F"/>
    <w:rsid w:val="004964C7"/>
    <w:rsid w:val="00497163"/>
    <w:rsid w:val="004A02CD"/>
    <w:rsid w:val="004A2FA4"/>
    <w:rsid w:val="004A305E"/>
    <w:rsid w:val="004A4D33"/>
    <w:rsid w:val="004A5000"/>
    <w:rsid w:val="004A527E"/>
    <w:rsid w:val="004A6000"/>
    <w:rsid w:val="004A6EE1"/>
    <w:rsid w:val="004B0047"/>
    <w:rsid w:val="004B1237"/>
    <w:rsid w:val="004B35FE"/>
    <w:rsid w:val="004B6C0C"/>
    <w:rsid w:val="004B6DA7"/>
    <w:rsid w:val="004B752A"/>
    <w:rsid w:val="004C0FE9"/>
    <w:rsid w:val="004C2E49"/>
    <w:rsid w:val="004C5A31"/>
    <w:rsid w:val="004C6392"/>
    <w:rsid w:val="004D0ABD"/>
    <w:rsid w:val="004D20A3"/>
    <w:rsid w:val="004D38E8"/>
    <w:rsid w:val="004D4A10"/>
    <w:rsid w:val="004E2740"/>
    <w:rsid w:val="004E3C1E"/>
    <w:rsid w:val="004E446E"/>
    <w:rsid w:val="004E5C2A"/>
    <w:rsid w:val="004E5E20"/>
    <w:rsid w:val="004E62CC"/>
    <w:rsid w:val="004E7C46"/>
    <w:rsid w:val="004F3A47"/>
    <w:rsid w:val="004F41BD"/>
    <w:rsid w:val="004F4BB9"/>
    <w:rsid w:val="004F5735"/>
    <w:rsid w:val="004F590C"/>
    <w:rsid w:val="004F6C8F"/>
    <w:rsid w:val="004F7B94"/>
    <w:rsid w:val="005001BC"/>
    <w:rsid w:val="005006A6"/>
    <w:rsid w:val="00500F89"/>
    <w:rsid w:val="00510D0B"/>
    <w:rsid w:val="00511029"/>
    <w:rsid w:val="00513ACE"/>
    <w:rsid w:val="00514DBB"/>
    <w:rsid w:val="00516E88"/>
    <w:rsid w:val="00517229"/>
    <w:rsid w:val="0051770C"/>
    <w:rsid w:val="00517BDB"/>
    <w:rsid w:val="005214CE"/>
    <w:rsid w:val="00522F62"/>
    <w:rsid w:val="00523125"/>
    <w:rsid w:val="00530AA7"/>
    <w:rsid w:val="00533C64"/>
    <w:rsid w:val="00533E09"/>
    <w:rsid w:val="0053431F"/>
    <w:rsid w:val="00535527"/>
    <w:rsid w:val="00535F3F"/>
    <w:rsid w:val="00537549"/>
    <w:rsid w:val="00537ACC"/>
    <w:rsid w:val="005423A4"/>
    <w:rsid w:val="0054301B"/>
    <w:rsid w:val="00544166"/>
    <w:rsid w:val="00545433"/>
    <w:rsid w:val="0054640A"/>
    <w:rsid w:val="00546522"/>
    <w:rsid w:val="0054735A"/>
    <w:rsid w:val="00547AA0"/>
    <w:rsid w:val="00551DF2"/>
    <w:rsid w:val="00551E27"/>
    <w:rsid w:val="005557F9"/>
    <w:rsid w:val="00556A1A"/>
    <w:rsid w:val="00557CD0"/>
    <w:rsid w:val="00561CC9"/>
    <w:rsid w:val="00561F8F"/>
    <w:rsid w:val="00562131"/>
    <w:rsid w:val="00564E89"/>
    <w:rsid w:val="005655A5"/>
    <w:rsid w:val="005665BD"/>
    <w:rsid w:val="00567C52"/>
    <w:rsid w:val="00571269"/>
    <w:rsid w:val="005727BE"/>
    <w:rsid w:val="005737B7"/>
    <w:rsid w:val="005738FA"/>
    <w:rsid w:val="00576D0B"/>
    <w:rsid w:val="00576E09"/>
    <w:rsid w:val="0058247B"/>
    <w:rsid w:val="00583812"/>
    <w:rsid w:val="0058485E"/>
    <w:rsid w:val="00586A87"/>
    <w:rsid w:val="00590A79"/>
    <w:rsid w:val="00591997"/>
    <w:rsid w:val="00593508"/>
    <w:rsid w:val="00594699"/>
    <w:rsid w:val="0059470E"/>
    <w:rsid w:val="00595998"/>
    <w:rsid w:val="005A0316"/>
    <w:rsid w:val="005A2B31"/>
    <w:rsid w:val="005A37B0"/>
    <w:rsid w:val="005A3C87"/>
    <w:rsid w:val="005A5F8F"/>
    <w:rsid w:val="005A7868"/>
    <w:rsid w:val="005A7CDD"/>
    <w:rsid w:val="005B19A4"/>
    <w:rsid w:val="005B481C"/>
    <w:rsid w:val="005C01FE"/>
    <w:rsid w:val="005C4BB9"/>
    <w:rsid w:val="005C4DC6"/>
    <w:rsid w:val="005D00E4"/>
    <w:rsid w:val="005D0232"/>
    <w:rsid w:val="005D1729"/>
    <w:rsid w:val="005D21F7"/>
    <w:rsid w:val="005D3718"/>
    <w:rsid w:val="005D39CF"/>
    <w:rsid w:val="005D4085"/>
    <w:rsid w:val="005D4DB5"/>
    <w:rsid w:val="005D53AF"/>
    <w:rsid w:val="005E060E"/>
    <w:rsid w:val="005E149E"/>
    <w:rsid w:val="005E14C7"/>
    <w:rsid w:val="005E1C62"/>
    <w:rsid w:val="005E29ED"/>
    <w:rsid w:val="005E4BD9"/>
    <w:rsid w:val="005E5573"/>
    <w:rsid w:val="005E5A1E"/>
    <w:rsid w:val="005E777D"/>
    <w:rsid w:val="005E7AD0"/>
    <w:rsid w:val="005F0008"/>
    <w:rsid w:val="005F0F7D"/>
    <w:rsid w:val="005F2B10"/>
    <w:rsid w:val="005F2EA1"/>
    <w:rsid w:val="005F47B1"/>
    <w:rsid w:val="005F5634"/>
    <w:rsid w:val="005F6D52"/>
    <w:rsid w:val="006007BE"/>
    <w:rsid w:val="00600D0C"/>
    <w:rsid w:val="00600D8A"/>
    <w:rsid w:val="006010C2"/>
    <w:rsid w:val="006024F6"/>
    <w:rsid w:val="006028D7"/>
    <w:rsid w:val="00602FFB"/>
    <w:rsid w:val="00604CBE"/>
    <w:rsid w:val="00605CBE"/>
    <w:rsid w:val="00607B98"/>
    <w:rsid w:val="00607EE4"/>
    <w:rsid w:val="0061077F"/>
    <w:rsid w:val="0061190A"/>
    <w:rsid w:val="00612ED5"/>
    <w:rsid w:val="00613180"/>
    <w:rsid w:val="00613346"/>
    <w:rsid w:val="006139AE"/>
    <w:rsid w:val="00614ECA"/>
    <w:rsid w:val="0061582F"/>
    <w:rsid w:val="00615DCF"/>
    <w:rsid w:val="0061687A"/>
    <w:rsid w:val="0061703C"/>
    <w:rsid w:val="00622709"/>
    <w:rsid w:val="006232F0"/>
    <w:rsid w:val="00625BFB"/>
    <w:rsid w:val="00625EC8"/>
    <w:rsid w:val="006260C1"/>
    <w:rsid w:val="006264D1"/>
    <w:rsid w:val="0062673E"/>
    <w:rsid w:val="00627FE3"/>
    <w:rsid w:val="006306AD"/>
    <w:rsid w:val="0063110D"/>
    <w:rsid w:val="00631455"/>
    <w:rsid w:val="00632301"/>
    <w:rsid w:val="006330C7"/>
    <w:rsid w:val="00635BA6"/>
    <w:rsid w:val="00636C5C"/>
    <w:rsid w:val="00636D5D"/>
    <w:rsid w:val="00640DB6"/>
    <w:rsid w:val="00642C6A"/>
    <w:rsid w:val="00642FC3"/>
    <w:rsid w:val="00644053"/>
    <w:rsid w:val="0064461E"/>
    <w:rsid w:val="00644AEC"/>
    <w:rsid w:val="006529E4"/>
    <w:rsid w:val="006537BE"/>
    <w:rsid w:val="006540B4"/>
    <w:rsid w:val="006547F0"/>
    <w:rsid w:val="00654DEB"/>
    <w:rsid w:val="00657640"/>
    <w:rsid w:val="00660CDD"/>
    <w:rsid w:val="00667792"/>
    <w:rsid w:val="006706D1"/>
    <w:rsid w:val="006719AB"/>
    <w:rsid w:val="006721FE"/>
    <w:rsid w:val="00672537"/>
    <w:rsid w:val="00675E89"/>
    <w:rsid w:val="00676696"/>
    <w:rsid w:val="00680B8F"/>
    <w:rsid w:val="0068214D"/>
    <w:rsid w:val="00683816"/>
    <w:rsid w:val="00684A9F"/>
    <w:rsid w:val="00687444"/>
    <w:rsid w:val="00687BCA"/>
    <w:rsid w:val="00690B87"/>
    <w:rsid w:val="00691429"/>
    <w:rsid w:val="00692177"/>
    <w:rsid w:val="006925D4"/>
    <w:rsid w:val="00692BC4"/>
    <w:rsid w:val="00693395"/>
    <w:rsid w:val="006937AB"/>
    <w:rsid w:val="006949C8"/>
    <w:rsid w:val="00695E17"/>
    <w:rsid w:val="00697E7C"/>
    <w:rsid w:val="006A0382"/>
    <w:rsid w:val="006A102D"/>
    <w:rsid w:val="006A1715"/>
    <w:rsid w:val="006A18AC"/>
    <w:rsid w:val="006A29AC"/>
    <w:rsid w:val="006A47EB"/>
    <w:rsid w:val="006A5AA9"/>
    <w:rsid w:val="006B0044"/>
    <w:rsid w:val="006B06D6"/>
    <w:rsid w:val="006B13D7"/>
    <w:rsid w:val="006B1F66"/>
    <w:rsid w:val="006B3681"/>
    <w:rsid w:val="006B3C80"/>
    <w:rsid w:val="006B4367"/>
    <w:rsid w:val="006B43DF"/>
    <w:rsid w:val="006B4D85"/>
    <w:rsid w:val="006B5ABD"/>
    <w:rsid w:val="006B76A5"/>
    <w:rsid w:val="006C32A8"/>
    <w:rsid w:val="006C3848"/>
    <w:rsid w:val="006C469B"/>
    <w:rsid w:val="006C55E6"/>
    <w:rsid w:val="006C5AFF"/>
    <w:rsid w:val="006C71F9"/>
    <w:rsid w:val="006D0E65"/>
    <w:rsid w:val="006D26FA"/>
    <w:rsid w:val="006D2A32"/>
    <w:rsid w:val="006D2DEE"/>
    <w:rsid w:val="006E21D7"/>
    <w:rsid w:val="006E2663"/>
    <w:rsid w:val="006E2BE0"/>
    <w:rsid w:val="006E3B0F"/>
    <w:rsid w:val="006E3E19"/>
    <w:rsid w:val="006E62F4"/>
    <w:rsid w:val="006F12B1"/>
    <w:rsid w:val="006F1E3E"/>
    <w:rsid w:val="006F20B8"/>
    <w:rsid w:val="006F270D"/>
    <w:rsid w:val="006F3A68"/>
    <w:rsid w:val="006F4946"/>
    <w:rsid w:val="006F4DFC"/>
    <w:rsid w:val="006F7054"/>
    <w:rsid w:val="006F7A08"/>
    <w:rsid w:val="00700478"/>
    <w:rsid w:val="00702D74"/>
    <w:rsid w:val="007041D7"/>
    <w:rsid w:val="00704D99"/>
    <w:rsid w:val="00705251"/>
    <w:rsid w:val="00706ADF"/>
    <w:rsid w:val="00710416"/>
    <w:rsid w:val="00711703"/>
    <w:rsid w:val="0071536C"/>
    <w:rsid w:val="007177C7"/>
    <w:rsid w:val="00720E01"/>
    <w:rsid w:val="00723490"/>
    <w:rsid w:val="0072593E"/>
    <w:rsid w:val="00725B5C"/>
    <w:rsid w:val="00725DE5"/>
    <w:rsid w:val="007303F9"/>
    <w:rsid w:val="00730D4B"/>
    <w:rsid w:val="00732770"/>
    <w:rsid w:val="007330D3"/>
    <w:rsid w:val="00733A4F"/>
    <w:rsid w:val="0073620B"/>
    <w:rsid w:val="007369AA"/>
    <w:rsid w:val="007426C2"/>
    <w:rsid w:val="00742CC9"/>
    <w:rsid w:val="007436E9"/>
    <w:rsid w:val="007439F5"/>
    <w:rsid w:val="00743B27"/>
    <w:rsid w:val="00743CFC"/>
    <w:rsid w:val="00744026"/>
    <w:rsid w:val="0075392C"/>
    <w:rsid w:val="00754A5F"/>
    <w:rsid w:val="00754C9D"/>
    <w:rsid w:val="0075621A"/>
    <w:rsid w:val="0076045F"/>
    <w:rsid w:val="0076143B"/>
    <w:rsid w:val="00762048"/>
    <w:rsid w:val="007636D7"/>
    <w:rsid w:val="00763AB6"/>
    <w:rsid w:val="007644E5"/>
    <w:rsid w:val="007650FA"/>
    <w:rsid w:val="00770DD5"/>
    <w:rsid w:val="00770DE4"/>
    <w:rsid w:val="00770E13"/>
    <w:rsid w:val="00771943"/>
    <w:rsid w:val="007730F6"/>
    <w:rsid w:val="00776841"/>
    <w:rsid w:val="0077730D"/>
    <w:rsid w:val="00777E1A"/>
    <w:rsid w:val="0078000C"/>
    <w:rsid w:val="00780316"/>
    <w:rsid w:val="00781C06"/>
    <w:rsid w:val="0078457E"/>
    <w:rsid w:val="007879B5"/>
    <w:rsid w:val="0079125E"/>
    <w:rsid w:val="00792880"/>
    <w:rsid w:val="0079313D"/>
    <w:rsid w:val="00795ECB"/>
    <w:rsid w:val="00796253"/>
    <w:rsid w:val="007962CB"/>
    <w:rsid w:val="00796ED2"/>
    <w:rsid w:val="007A0A0D"/>
    <w:rsid w:val="007A3687"/>
    <w:rsid w:val="007A578E"/>
    <w:rsid w:val="007B5F96"/>
    <w:rsid w:val="007B6441"/>
    <w:rsid w:val="007B67B6"/>
    <w:rsid w:val="007C22CC"/>
    <w:rsid w:val="007C2328"/>
    <w:rsid w:val="007C2E95"/>
    <w:rsid w:val="007C2EF7"/>
    <w:rsid w:val="007C49A2"/>
    <w:rsid w:val="007D1FDD"/>
    <w:rsid w:val="007D4B46"/>
    <w:rsid w:val="007E1371"/>
    <w:rsid w:val="007E18D2"/>
    <w:rsid w:val="007E196B"/>
    <w:rsid w:val="007E3A6C"/>
    <w:rsid w:val="007E3C2A"/>
    <w:rsid w:val="007E53E8"/>
    <w:rsid w:val="007E71FA"/>
    <w:rsid w:val="007F0056"/>
    <w:rsid w:val="007F14FE"/>
    <w:rsid w:val="007F3183"/>
    <w:rsid w:val="007F4900"/>
    <w:rsid w:val="007F53AC"/>
    <w:rsid w:val="007F53EE"/>
    <w:rsid w:val="007F6F3E"/>
    <w:rsid w:val="00810D54"/>
    <w:rsid w:val="008114CB"/>
    <w:rsid w:val="00811E00"/>
    <w:rsid w:val="00813B90"/>
    <w:rsid w:val="00814748"/>
    <w:rsid w:val="00815C7D"/>
    <w:rsid w:val="00816FD5"/>
    <w:rsid w:val="00817319"/>
    <w:rsid w:val="00817827"/>
    <w:rsid w:val="008201A4"/>
    <w:rsid w:val="00820DC9"/>
    <w:rsid w:val="0082129E"/>
    <w:rsid w:val="00821DBF"/>
    <w:rsid w:val="00822C6B"/>
    <w:rsid w:val="0082652C"/>
    <w:rsid w:val="00830D36"/>
    <w:rsid w:val="00831C4C"/>
    <w:rsid w:val="00831C4F"/>
    <w:rsid w:val="00834577"/>
    <w:rsid w:val="00835049"/>
    <w:rsid w:val="0083688E"/>
    <w:rsid w:val="00837077"/>
    <w:rsid w:val="008439E8"/>
    <w:rsid w:val="008442EE"/>
    <w:rsid w:val="00844F65"/>
    <w:rsid w:val="008465EE"/>
    <w:rsid w:val="00850447"/>
    <w:rsid w:val="00850632"/>
    <w:rsid w:val="00851943"/>
    <w:rsid w:val="00852784"/>
    <w:rsid w:val="00855427"/>
    <w:rsid w:val="00856614"/>
    <w:rsid w:val="00857761"/>
    <w:rsid w:val="0086282F"/>
    <w:rsid w:val="008633EF"/>
    <w:rsid w:val="0086386E"/>
    <w:rsid w:val="00864892"/>
    <w:rsid w:val="00864C19"/>
    <w:rsid w:val="008658AC"/>
    <w:rsid w:val="008679BE"/>
    <w:rsid w:val="00870EFA"/>
    <w:rsid w:val="00874119"/>
    <w:rsid w:val="008759BE"/>
    <w:rsid w:val="00877E89"/>
    <w:rsid w:val="0088215E"/>
    <w:rsid w:val="00882767"/>
    <w:rsid w:val="0088353F"/>
    <w:rsid w:val="00884762"/>
    <w:rsid w:val="00884799"/>
    <w:rsid w:val="00885135"/>
    <w:rsid w:val="0089070C"/>
    <w:rsid w:val="00893B40"/>
    <w:rsid w:val="00894AC6"/>
    <w:rsid w:val="00894E9A"/>
    <w:rsid w:val="0089709F"/>
    <w:rsid w:val="00897308"/>
    <w:rsid w:val="008A1604"/>
    <w:rsid w:val="008A1AAC"/>
    <w:rsid w:val="008A3441"/>
    <w:rsid w:val="008A510D"/>
    <w:rsid w:val="008A6431"/>
    <w:rsid w:val="008A7582"/>
    <w:rsid w:val="008A7B39"/>
    <w:rsid w:val="008A7D08"/>
    <w:rsid w:val="008B115C"/>
    <w:rsid w:val="008B13AF"/>
    <w:rsid w:val="008B16D1"/>
    <w:rsid w:val="008B17E6"/>
    <w:rsid w:val="008B5822"/>
    <w:rsid w:val="008B7083"/>
    <w:rsid w:val="008B7A49"/>
    <w:rsid w:val="008C178E"/>
    <w:rsid w:val="008C1975"/>
    <w:rsid w:val="008C1A2F"/>
    <w:rsid w:val="008C1D49"/>
    <w:rsid w:val="008C2380"/>
    <w:rsid w:val="008C2729"/>
    <w:rsid w:val="008C3438"/>
    <w:rsid w:val="008C4038"/>
    <w:rsid w:val="008C48DB"/>
    <w:rsid w:val="008C48E4"/>
    <w:rsid w:val="008C5355"/>
    <w:rsid w:val="008C78D4"/>
    <w:rsid w:val="008D03EE"/>
    <w:rsid w:val="008D1672"/>
    <w:rsid w:val="008D25F1"/>
    <w:rsid w:val="008D2F08"/>
    <w:rsid w:val="008D4EC1"/>
    <w:rsid w:val="008E0C72"/>
    <w:rsid w:val="008E70B3"/>
    <w:rsid w:val="008F0073"/>
    <w:rsid w:val="008F0710"/>
    <w:rsid w:val="008F5E72"/>
    <w:rsid w:val="008F654F"/>
    <w:rsid w:val="008F734A"/>
    <w:rsid w:val="008F744A"/>
    <w:rsid w:val="00900B3D"/>
    <w:rsid w:val="00901B06"/>
    <w:rsid w:val="00901CFE"/>
    <w:rsid w:val="009026A5"/>
    <w:rsid w:val="009037F7"/>
    <w:rsid w:val="009065BA"/>
    <w:rsid w:val="00906CA2"/>
    <w:rsid w:val="00907BA0"/>
    <w:rsid w:val="009106CA"/>
    <w:rsid w:val="0091643E"/>
    <w:rsid w:val="00917EAA"/>
    <w:rsid w:val="00920704"/>
    <w:rsid w:val="00920CA5"/>
    <w:rsid w:val="00923319"/>
    <w:rsid w:val="00926270"/>
    <w:rsid w:val="009305A9"/>
    <w:rsid w:val="009322FA"/>
    <w:rsid w:val="00937E73"/>
    <w:rsid w:val="00942184"/>
    <w:rsid w:val="0094259F"/>
    <w:rsid w:val="00943285"/>
    <w:rsid w:val="00945259"/>
    <w:rsid w:val="0094602A"/>
    <w:rsid w:val="00947331"/>
    <w:rsid w:val="00954FF8"/>
    <w:rsid w:val="00956920"/>
    <w:rsid w:val="00957D03"/>
    <w:rsid w:val="00960993"/>
    <w:rsid w:val="00960BFA"/>
    <w:rsid w:val="00960D27"/>
    <w:rsid w:val="00960F42"/>
    <w:rsid w:val="009612E7"/>
    <w:rsid w:val="0096420C"/>
    <w:rsid w:val="00971F6D"/>
    <w:rsid w:val="009736F1"/>
    <w:rsid w:val="009747B0"/>
    <w:rsid w:val="00975A4C"/>
    <w:rsid w:val="0098193D"/>
    <w:rsid w:val="00981C70"/>
    <w:rsid w:val="00982355"/>
    <w:rsid w:val="009843F3"/>
    <w:rsid w:val="0099385D"/>
    <w:rsid w:val="009967D4"/>
    <w:rsid w:val="00997C2C"/>
    <w:rsid w:val="009A0F1D"/>
    <w:rsid w:val="009A2CE5"/>
    <w:rsid w:val="009A3B16"/>
    <w:rsid w:val="009A4112"/>
    <w:rsid w:val="009A4842"/>
    <w:rsid w:val="009A4E70"/>
    <w:rsid w:val="009A4EC2"/>
    <w:rsid w:val="009A5985"/>
    <w:rsid w:val="009A6786"/>
    <w:rsid w:val="009A6876"/>
    <w:rsid w:val="009A6906"/>
    <w:rsid w:val="009A6E2A"/>
    <w:rsid w:val="009A741C"/>
    <w:rsid w:val="009B0D97"/>
    <w:rsid w:val="009B207C"/>
    <w:rsid w:val="009B44BD"/>
    <w:rsid w:val="009B45DA"/>
    <w:rsid w:val="009B77C0"/>
    <w:rsid w:val="009C15A0"/>
    <w:rsid w:val="009C16E0"/>
    <w:rsid w:val="009C1702"/>
    <w:rsid w:val="009C5C22"/>
    <w:rsid w:val="009C6CF3"/>
    <w:rsid w:val="009C787B"/>
    <w:rsid w:val="009C797D"/>
    <w:rsid w:val="009D09B7"/>
    <w:rsid w:val="009D4862"/>
    <w:rsid w:val="009D592A"/>
    <w:rsid w:val="009D5DE4"/>
    <w:rsid w:val="009D6225"/>
    <w:rsid w:val="009E13DE"/>
    <w:rsid w:val="009E1601"/>
    <w:rsid w:val="009E226D"/>
    <w:rsid w:val="009E2622"/>
    <w:rsid w:val="009E2C42"/>
    <w:rsid w:val="009E35CF"/>
    <w:rsid w:val="009E5701"/>
    <w:rsid w:val="009E6EBC"/>
    <w:rsid w:val="009E77E7"/>
    <w:rsid w:val="009F112B"/>
    <w:rsid w:val="009F135C"/>
    <w:rsid w:val="009F1A5F"/>
    <w:rsid w:val="009F3DD1"/>
    <w:rsid w:val="009F4968"/>
    <w:rsid w:val="009F50E0"/>
    <w:rsid w:val="00A01258"/>
    <w:rsid w:val="00A02E64"/>
    <w:rsid w:val="00A0670F"/>
    <w:rsid w:val="00A0674B"/>
    <w:rsid w:val="00A11AA4"/>
    <w:rsid w:val="00A11BEB"/>
    <w:rsid w:val="00A12E14"/>
    <w:rsid w:val="00A1573D"/>
    <w:rsid w:val="00A208AE"/>
    <w:rsid w:val="00A20D4B"/>
    <w:rsid w:val="00A21A03"/>
    <w:rsid w:val="00A22B57"/>
    <w:rsid w:val="00A2531E"/>
    <w:rsid w:val="00A3075C"/>
    <w:rsid w:val="00A3123C"/>
    <w:rsid w:val="00A31EB2"/>
    <w:rsid w:val="00A330DC"/>
    <w:rsid w:val="00A35097"/>
    <w:rsid w:val="00A351E9"/>
    <w:rsid w:val="00A37A85"/>
    <w:rsid w:val="00A40C39"/>
    <w:rsid w:val="00A40F15"/>
    <w:rsid w:val="00A414AA"/>
    <w:rsid w:val="00A45018"/>
    <w:rsid w:val="00A45065"/>
    <w:rsid w:val="00A4742B"/>
    <w:rsid w:val="00A51167"/>
    <w:rsid w:val="00A5206C"/>
    <w:rsid w:val="00A5676A"/>
    <w:rsid w:val="00A57193"/>
    <w:rsid w:val="00A60CD4"/>
    <w:rsid w:val="00A6121E"/>
    <w:rsid w:val="00A63DA7"/>
    <w:rsid w:val="00A64B3D"/>
    <w:rsid w:val="00A64B63"/>
    <w:rsid w:val="00A66E53"/>
    <w:rsid w:val="00A67750"/>
    <w:rsid w:val="00A703F8"/>
    <w:rsid w:val="00A71E00"/>
    <w:rsid w:val="00A72343"/>
    <w:rsid w:val="00A72B5A"/>
    <w:rsid w:val="00A73198"/>
    <w:rsid w:val="00A76124"/>
    <w:rsid w:val="00A76C62"/>
    <w:rsid w:val="00A77335"/>
    <w:rsid w:val="00A814DF"/>
    <w:rsid w:val="00A818E2"/>
    <w:rsid w:val="00A8251E"/>
    <w:rsid w:val="00A834C2"/>
    <w:rsid w:val="00A83FDD"/>
    <w:rsid w:val="00A85476"/>
    <w:rsid w:val="00A856F6"/>
    <w:rsid w:val="00A8586C"/>
    <w:rsid w:val="00A8600F"/>
    <w:rsid w:val="00A904D9"/>
    <w:rsid w:val="00A964F5"/>
    <w:rsid w:val="00A97695"/>
    <w:rsid w:val="00AA0B11"/>
    <w:rsid w:val="00AA0F0E"/>
    <w:rsid w:val="00AA1325"/>
    <w:rsid w:val="00AA2E72"/>
    <w:rsid w:val="00AA37AB"/>
    <w:rsid w:val="00AA5A5E"/>
    <w:rsid w:val="00AA5FB3"/>
    <w:rsid w:val="00AA79CC"/>
    <w:rsid w:val="00AB0930"/>
    <w:rsid w:val="00AB0F42"/>
    <w:rsid w:val="00AB18F3"/>
    <w:rsid w:val="00AB244C"/>
    <w:rsid w:val="00AB2A30"/>
    <w:rsid w:val="00AB42AF"/>
    <w:rsid w:val="00AB4CBD"/>
    <w:rsid w:val="00AC0F1A"/>
    <w:rsid w:val="00AC1271"/>
    <w:rsid w:val="00AC34B0"/>
    <w:rsid w:val="00AD0816"/>
    <w:rsid w:val="00AD3893"/>
    <w:rsid w:val="00AD7836"/>
    <w:rsid w:val="00AE2CAB"/>
    <w:rsid w:val="00AE376D"/>
    <w:rsid w:val="00AE46A4"/>
    <w:rsid w:val="00AE53E3"/>
    <w:rsid w:val="00AE5824"/>
    <w:rsid w:val="00AE588B"/>
    <w:rsid w:val="00AE6F2B"/>
    <w:rsid w:val="00AE79F9"/>
    <w:rsid w:val="00AE7DC6"/>
    <w:rsid w:val="00AF118D"/>
    <w:rsid w:val="00AF6D25"/>
    <w:rsid w:val="00AF7213"/>
    <w:rsid w:val="00AF7CCE"/>
    <w:rsid w:val="00B00170"/>
    <w:rsid w:val="00B00C77"/>
    <w:rsid w:val="00B01923"/>
    <w:rsid w:val="00B022AF"/>
    <w:rsid w:val="00B03374"/>
    <w:rsid w:val="00B0413A"/>
    <w:rsid w:val="00B06E3B"/>
    <w:rsid w:val="00B07240"/>
    <w:rsid w:val="00B072AF"/>
    <w:rsid w:val="00B10F98"/>
    <w:rsid w:val="00B1386C"/>
    <w:rsid w:val="00B145FB"/>
    <w:rsid w:val="00B1469C"/>
    <w:rsid w:val="00B1598A"/>
    <w:rsid w:val="00B1704E"/>
    <w:rsid w:val="00B17321"/>
    <w:rsid w:val="00B2014D"/>
    <w:rsid w:val="00B2371D"/>
    <w:rsid w:val="00B2383D"/>
    <w:rsid w:val="00B26C6C"/>
    <w:rsid w:val="00B26C75"/>
    <w:rsid w:val="00B30CA2"/>
    <w:rsid w:val="00B30DC2"/>
    <w:rsid w:val="00B33964"/>
    <w:rsid w:val="00B34C25"/>
    <w:rsid w:val="00B356B0"/>
    <w:rsid w:val="00B361F1"/>
    <w:rsid w:val="00B40A58"/>
    <w:rsid w:val="00B41E67"/>
    <w:rsid w:val="00B42795"/>
    <w:rsid w:val="00B44A36"/>
    <w:rsid w:val="00B44FE5"/>
    <w:rsid w:val="00B45543"/>
    <w:rsid w:val="00B47475"/>
    <w:rsid w:val="00B50075"/>
    <w:rsid w:val="00B51161"/>
    <w:rsid w:val="00B530BF"/>
    <w:rsid w:val="00B53815"/>
    <w:rsid w:val="00B55146"/>
    <w:rsid w:val="00B553AE"/>
    <w:rsid w:val="00B55F51"/>
    <w:rsid w:val="00B57BB0"/>
    <w:rsid w:val="00B57C27"/>
    <w:rsid w:val="00B608B3"/>
    <w:rsid w:val="00B6262C"/>
    <w:rsid w:val="00B64A9C"/>
    <w:rsid w:val="00B64FCD"/>
    <w:rsid w:val="00B65129"/>
    <w:rsid w:val="00B67035"/>
    <w:rsid w:val="00B672DD"/>
    <w:rsid w:val="00B70C8F"/>
    <w:rsid w:val="00B70F4F"/>
    <w:rsid w:val="00B710C6"/>
    <w:rsid w:val="00B75548"/>
    <w:rsid w:val="00B75921"/>
    <w:rsid w:val="00B76123"/>
    <w:rsid w:val="00B8070D"/>
    <w:rsid w:val="00B80999"/>
    <w:rsid w:val="00B818BB"/>
    <w:rsid w:val="00B8297C"/>
    <w:rsid w:val="00B836D3"/>
    <w:rsid w:val="00B83E85"/>
    <w:rsid w:val="00B84E87"/>
    <w:rsid w:val="00B85FEF"/>
    <w:rsid w:val="00B865F1"/>
    <w:rsid w:val="00B90874"/>
    <w:rsid w:val="00B9287E"/>
    <w:rsid w:val="00B94CF6"/>
    <w:rsid w:val="00B94F5C"/>
    <w:rsid w:val="00B950A2"/>
    <w:rsid w:val="00B9598A"/>
    <w:rsid w:val="00B96CAF"/>
    <w:rsid w:val="00BA0D06"/>
    <w:rsid w:val="00BA11F1"/>
    <w:rsid w:val="00BA6059"/>
    <w:rsid w:val="00BA7D7D"/>
    <w:rsid w:val="00BA7E78"/>
    <w:rsid w:val="00BB31A7"/>
    <w:rsid w:val="00BB3430"/>
    <w:rsid w:val="00BB35B0"/>
    <w:rsid w:val="00BB3C58"/>
    <w:rsid w:val="00BB4B99"/>
    <w:rsid w:val="00BB4F2D"/>
    <w:rsid w:val="00BB7DD2"/>
    <w:rsid w:val="00BC1754"/>
    <w:rsid w:val="00BC19F6"/>
    <w:rsid w:val="00BC1A45"/>
    <w:rsid w:val="00BC27B9"/>
    <w:rsid w:val="00BC55D6"/>
    <w:rsid w:val="00BC58EB"/>
    <w:rsid w:val="00BC794C"/>
    <w:rsid w:val="00BD185F"/>
    <w:rsid w:val="00BD1BB9"/>
    <w:rsid w:val="00BD2394"/>
    <w:rsid w:val="00BD2835"/>
    <w:rsid w:val="00BD2958"/>
    <w:rsid w:val="00BD335F"/>
    <w:rsid w:val="00BD4252"/>
    <w:rsid w:val="00BD560E"/>
    <w:rsid w:val="00BD6783"/>
    <w:rsid w:val="00BD6CF1"/>
    <w:rsid w:val="00BE08EF"/>
    <w:rsid w:val="00BE0B38"/>
    <w:rsid w:val="00BE0DE9"/>
    <w:rsid w:val="00BE497A"/>
    <w:rsid w:val="00BE5AD6"/>
    <w:rsid w:val="00BE61C5"/>
    <w:rsid w:val="00BE626C"/>
    <w:rsid w:val="00BE7E52"/>
    <w:rsid w:val="00BF09AE"/>
    <w:rsid w:val="00BF0AC3"/>
    <w:rsid w:val="00BF1EDA"/>
    <w:rsid w:val="00BF2C67"/>
    <w:rsid w:val="00BF3392"/>
    <w:rsid w:val="00BF36BC"/>
    <w:rsid w:val="00BF39FA"/>
    <w:rsid w:val="00BF49D0"/>
    <w:rsid w:val="00BF64C2"/>
    <w:rsid w:val="00BF75A7"/>
    <w:rsid w:val="00C006DF"/>
    <w:rsid w:val="00C01367"/>
    <w:rsid w:val="00C0444A"/>
    <w:rsid w:val="00C04808"/>
    <w:rsid w:val="00C04EEE"/>
    <w:rsid w:val="00C0559D"/>
    <w:rsid w:val="00C0675A"/>
    <w:rsid w:val="00C0758C"/>
    <w:rsid w:val="00C1185E"/>
    <w:rsid w:val="00C120EA"/>
    <w:rsid w:val="00C123C7"/>
    <w:rsid w:val="00C131A4"/>
    <w:rsid w:val="00C14959"/>
    <w:rsid w:val="00C14A79"/>
    <w:rsid w:val="00C15153"/>
    <w:rsid w:val="00C15F1E"/>
    <w:rsid w:val="00C16084"/>
    <w:rsid w:val="00C204FB"/>
    <w:rsid w:val="00C20E37"/>
    <w:rsid w:val="00C20F61"/>
    <w:rsid w:val="00C223F5"/>
    <w:rsid w:val="00C2268D"/>
    <w:rsid w:val="00C227E9"/>
    <w:rsid w:val="00C26278"/>
    <w:rsid w:val="00C264F7"/>
    <w:rsid w:val="00C303B3"/>
    <w:rsid w:val="00C30EA1"/>
    <w:rsid w:val="00C31B60"/>
    <w:rsid w:val="00C33E0C"/>
    <w:rsid w:val="00C34A8C"/>
    <w:rsid w:val="00C415FE"/>
    <w:rsid w:val="00C41F8D"/>
    <w:rsid w:val="00C420B1"/>
    <w:rsid w:val="00C439A5"/>
    <w:rsid w:val="00C462D3"/>
    <w:rsid w:val="00C46F76"/>
    <w:rsid w:val="00C47BB9"/>
    <w:rsid w:val="00C504E3"/>
    <w:rsid w:val="00C50D6B"/>
    <w:rsid w:val="00C516DF"/>
    <w:rsid w:val="00C527B4"/>
    <w:rsid w:val="00C60E39"/>
    <w:rsid w:val="00C610CC"/>
    <w:rsid w:val="00C61453"/>
    <w:rsid w:val="00C6164C"/>
    <w:rsid w:val="00C63C29"/>
    <w:rsid w:val="00C7075B"/>
    <w:rsid w:val="00C708FD"/>
    <w:rsid w:val="00C71C6F"/>
    <w:rsid w:val="00C7394A"/>
    <w:rsid w:val="00C755B6"/>
    <w:rsid w:val="00C75EDE"/>
    <w:rsid w:val="00C77958"/>
    <w:rsid w:val="00C77F8E"/>
    <w:rsid w:val="00C81DE2"/>
    <w:rsid w:val="00C83811"/>
    <w:rsid w:val="00C83827"/>
    <w:rsid w:val="00C83891"/>
    <w:rsid w:val="00C84EF9"/>
    <w:rsid w:val="00C904AC"/>
    <w:rsid w:val="00C90574"/>
    <w:rsid w:val="00C90ABC"/>
    <w:rsid w:val="00C90EC3"/>
    <w:rsid w:val="00C9327C"/>
    <w:rsid w:val="00C97334"/>
    <w:rsid w:val="00CA04F9"/>
    <w:rsid w:val="00CA4AA2"/>
    <w:rsid w:val="00CB1AC5"/>
    <w:rsid w:val="00CB2C27"/>
    <w:rsid w:val="00CB3B02"/>
    <w:rsid w:val="00CB47C0"/>
    <w:rsid w:val="00CB4943"/>
    <w:rsid w:val="00CB6356"/>
    <w:rsid w:val="00CC4280"/>
    <w:rsid w:val="00CC4CF4"/>
    <w:rsid w:val="00CC68E6"/>
    <w:rsid w:val="00CC76E3"/>
    <w:rsid w:val="00CC7BFA"/>
    <w:rsid w:val="00CD031C"/>
    <w:rsid w:val="00CD1B6D"/>
    <w:rsid w:val="00CD1ED4"/>
    <w:rsid w:val="00CD4248"/>
    <w:rsid w:val="00CD4A98"/>
    <w:rsid w:val="00CD4E8C"/>
    <w:rsid w:val="00CE1669"/>
    <w:rsid w:val="00CE39DB"/>
    <w:rsid w:val="00CE4631"/>
    <w:rsid w:val="00CE565D"/>
    <w:rsid w:val="00CF1199"/>
    <w:rsid w:val="00CF263A"/>
    <w:rsid w:val="00CF343C"/>
    <w:rsid w:val="00CF5379"/>
    <w:rsid w:val="00CF59E3"/>
    <w:rsid w:val="00CF652B"/>
    <w:rsid w:val="00CF685F"/>
    <w:rsid w:val="00CF7A36"/>
    <w:rsid w:val="00CF7AD2"/>
    <w:rsid w:val="00D01426"/>
    <w:rsid w:val="00D0643C"/>
    <w:rsid w:val="00D07878"/>
    <w:rsid w:val="00D119AD"/>
    <w:rsid w:val="00D127E5"/>
    <w:rsid w:val="00D12AA4"/>
    <w:rsid w:val="00D13F62"/>
    <w:rsid w:val="00D141AA"/>
    <w:rsid w:val="00D145F4"/>
    <w:rsid w:val="00D14757"/>
    <w:rsid w:val="00D167AD"/>
    <w:rsid w:val="00D17B83"/>
    <w:rsid w:val="00D220B6"/>
    <w:rsid w:val="00D22BC3"/>
    <w:rsid w:val="00D23A4B"/>
    <w:rsid w:val="00D27F3C"/>
    <w:rsid w:val="00D31E24"/>
    <w:rsid w:val="00D32F36"/>
    <w:rsid w:val="00D3508C"/>
    <w:rsid w:val="00D44928"/>
    <w:rsid w:val="00D45705"/>
    <w:rsid w:val="00D45F36"/>
    <w:rsid w:val="00D46CD7"/>
    <w:rsid w:val="00D47048"/>
    <w:rsid w:val="00D47FF5"/>
    <w:rsid w:val="00D504DA"/>
    <w:rsid w:val="00D5092F"/>
    <w:rsid w:val="00D50980"/>
    <w:rsid w:val="00D5202A"/>
    <w:rsid w:val="00D52E6E"/>
    <w:rsid w:val="00D54049"/>
    <w:rsid w:val="00D55423"/>
    <w:rsid w:val="00D559D0"/>
    <w:rsid w:val="00D56077"/>
    <w:rsid w:val="00D5622C"/>
    <w:rsid w:val="00D603E7"/>
    <w:rsid w:val="00D64A18"/>
    <w:rsid w:val="00D66AD9"/>
    <w:rsid w:val="00D73BD2"/>
    <w:rsid w:val="00D804C1"/>
    <w:rsid w:val="00D8243D"/>
    <w:rsid w:val="00D827E4"/>
    <w:rsid w:val="00D83B6F"/>
    <w:rsid w:val="00D84321"/>
    <w:rsid w:val="00D90388"/>
    <w:rsid w:val="00D90417"/>
    <w:rsid w:val="00D93378"/>
    <w:rsid w:val="00D94F39"/>
    <w:rsid w:val="00D958DC"/>
    <w:rsid w:val="00D97F0C"/>
    <w:rsid w:val="00DA15A5"/>
    <w:rsid w:val="00DA293B"/>
    <w:rsid w:val="00DA365F"/>
    <w:rsid w:val="00DA4408"/>
    <w:rsid w:val="00DA500D"/>
    <w:rsid w:val="00DA6ED0"/>
    <w:rsid w:val="00DA6F03"/>
    <w:rsid w:val="00DB0339"/>
    <w:rsid w:val="00DB158B"/>
    <w:rsid w:val="00DB3250"/>
    <w:rsid w:val="00DB69E9"/>
    <w:rsid w:val="00DB6B4E"/>
    <w:rsid w:val="00DC373F"/>
    <w:rsid w:val="00DD116E"/>
    <w:rsid w:val="00DD33C5"/>
    <w:rsid w:val="00DD37F8"/>
    <w:rsid w:val="00DD403A"/>
    <w:rsid w:val="00DD4E37"/>
    <w:rsid w:val="00DD54F3"/>
    <w:rsid w:val="00DD5C9D"/>
    <w:rsid w:val="00DD7834"/>
    <w:rsid w:val="00DD7B54"/>
    <w:rsid w:val="00DE14E1"/>
    <w:rsid w:val="00DE36F7"/>
    <w:rsid w:val="00DE37C8"/>
    <w:rsid w:val="00DE5B75"/>
    <w:rsid w:val="00DE6F10"/>
    <w:rsid w:val="00DE7FD0"/>
    <w:rsid w:val="00DF2270"/>
    <w:rsid w:val="00DF335D"/>
    <w:rsid w:val="00DF7004"/>
    <w:rsid w:val="00E01E3D"/>
    <w:rsid w:val="00E02A59"/>
    <w:rsid w:val="00E0413E"/>
    <w:rsid w:val="00E058AF"/>
    <w:rsid w:val="00E05C45"/>
    <w:rsid w:val="00E0691E"/>
    <w:rsid w:val="00E06D51"/>
    <w:rsid w:val="00E07AB1"/>
    <w:rsid w:val="00E11A57"/>
    <w:rsid w:val="00E13C8D"/>
    <w:rsid w:val="00E1707C"/>
    <w:rsid w:val="00E202AB"/>
    <w:rsid w:val="00E21731"/>
    <w:rsid w:val="00E23827"/>
    <w:rsid w:val="00E253ED"/>
    <w:rsid w:val="00E2638A"/>
    <w:rsid w:val="00E34EAA"/>
    <w:rsid w:val="00E365E4"/>
    <w:rsid w:val="00E40C08"/>
    <w:rsid w:val="00E416B0"/>
    <w:rsid w:val="00E424B4"/>
    <w:rsid w:val="00E42F54"/>
    <w:rsid w:val="00E450A2"/>
    <w:rsid w:val="00E45498"/>
    <w:rsid w:val="00E46F93"/>
    <w:rsid w:val="00E47EF5"/>
    <w:rsid w:val="00E5631A"/>
    <w:rsid w:val="00E570B6"/>
    <w:rsid w:val="00E6318D"/>
    <w:rsid w:val="00E6437C"/>
    <w:rsid w:val="00E6446D"/>
    <w:rsid w:val="00E67EC5"/>
    <w:rsid w:val="00E70965"/>
    <w:rsid w:val="00E7099F"/>
    <w:rsid w:val="00E709FB"/>
    <w:rsid w:val="00E710DE"/>
    <w:rsid w:val="00E716F6"/>
    <w:rsid w:val="00E719B8"/>
    <w:rsid w:val="00E727AB"/>
    <w:rsid w:val="00E73D1E"/>
    <w:rsid w:val="00E73DC3"/>
    <w:rsid w:val="00E74BCE"/>
    <w:rsid w:val="00E753E7"/>
    <w:rsid w:val="00E758BF"/>
    <w:rsid w:val="00E75BBE"/>
    <w:rsid w:val="00E7694B"/>
    <w:rsid w:val="00E81569"/>
    <w:rsid w:val="00E81F43"/>
    <w:rsid w:val="00E826FA"/>
    <w:rsid w:val="00E844A4"/>
    <w:rsid w:val="00E84ADF"/>
    <w:rsid w:val="00E8623A"/>
    <w:rsid w:val="00E87979"/>
    <w:rsid w:val="00E87CCB"/>
    <w:rsid w:val="00E90C36"/>
    <w:rsid w:val="00E9232D"/>
    <w:rsid w:val="00E944C2"/>
    <w:rsid w:val="00E96357"/>
    <w:rsid w:val="00EA02DF"/>
    <w:rsid w:val="00EA2BA6"/>
    <w:rsid w:val="00EA3DB7"/>
    <w:rsid w:val="00EA49CF"/>
    <w:rsid w:val="00EA58C8"/>
    <w:rsid w:val="00EA7273"/>
    <w:rsid w:val="00EB1829"/>
    <w:rsid w:val="00EB18CE"/>
    <w:rsid w:val="00EB1C62"/>
    <w:rsid w:val="00EB31DC"/>
    <w:rsid w:val="00EB4086"/>
    <w:rsid w:val="00EC02B1"/>
    <w:rsid w:val="00EC0405"/>
    <w:rsid w:val="00EC2546"/>
    <w:rsid w:val="00EC2719"/>
    <w:rsid w:val="00EC4927"/>
    <w:rsid w:val="00ED0EFC"/>
    <w:rsid w:val="00ED2228"/>
    <w:rsid w:val="00ED237B"/>
    <w:rsid w:val="00ED573B"/>
    <w:rsid w:val="00ED71B6"/>
    <w:rsid w:val="00ED7241"/>
    <w:rsid w:val="00ED77A4"/>
    <w:rsid w:val="00EE0EBD"/>
    <w:rsid w:val="00EE1107"/>
    <w:rsid w:val="00EE2E1B"/>
    <w:rsid w:val="00EE509A"/>
    <w:rsid w:val="00EE7BEA"/>
    <w:rsid w:val="00EF1755"/>
    <w:rsid w:val="00EF4FE1"/>
    <w:rsid w:val="00EF5A7B"/>
    <w:rsid w:val="00EF62D5"/>
    <w:rsid w:val="00EF649A"/>
    <w:rsid w:val="00F01C7E"/>
    <w:rsid w:val="00F05A59"/>
    <w:rsid w:val="00F1141D"/>
    <w:rsid w:val="00F11A6A"/>
    <w:rsid w:val="00F11F0B"/>
    <w:rsid w:val="00F1213B"/>
    <w:rsid w:val="00F130B5"/>
    <w:rsid w:val="00F13E42"/>
    <w:rsid w:val="00F16A0D"/>
    <w:rsid w:val="00F176EF"/>
    <w:rsid w:val="00F17D43"/>
    <w:rsid w:val="00F212CC"/>
    <w:rsid w:val="00F221E4"/>
    <w:rsid w:val="00F22B64"/>
    <w:rsid w:val="00F23D26"/>
    <w:rsid w:val="00F24516"/>
    <w:rsid w:val="00F30584"/>
    <w:rsid w:val="00F32BC1"/>
    <w:rsid w:val="00F34326"/>
    <w:rsid w:val="00F346A1"/>
    <w:rsid w:val="00F34975"/>
    <w:rsid w:val="00F372A8"/>
    <w:rsid w:val="00F37C7A"/>
    <w:rsid w:val="00F40FC2"/>
    <w:rsid w:val="00F41E23"/>
    <w:rsid w:val="00F427C7"/>
    <w:rsid w:val="00F4786D"/>
    <w:rsid w:val="00F47BF3"/>
    <w:rsid w:val="00F50706"/>
    <w:rsid w:val="00F50C81"/>
    <w:rsid w:val="00F51669"/>
    <w:rsid w:val="00F517A0"/>
    <w:rsid w:val="00F52FFA"/>
    <w:rsid w:val="00F54793"/>
    <w:rsid w:val="00F56CBA"/>
    <w:rsid w:val="00F57573"/>
    <w:rsid w:val="00F6256F"/>
    <w:rsid w:val="00F627BC"/>
    <w:rsid w:val="00F62EA9"/>
    <w:rsid w:val="00F634AB"/>
    <w:rsid w:val="00F63629"/>
    <w:rsid w:val="00F64AED"/>
    <w:rsid w:val="00F65A9F"/>
    <w:rsid w:val="00F7193F"/>
    <w:rsid w:val="00F71CAE"/>
    <w:rsid w:val="00F735BD"/>
    <w:rsid w:val="00F73F5B"/>
    <w:rsid w:val="00F7413F"/>
    <w:rsid w:val="00F754CF"/>
    <w:rsid w:val="00F75ACB"/>
    <w:rsid w:val="00F760EE"/>
    <w:rsid w:val="00F76DE3"/>
    <w:rsid w:val="00F7708D"/>
    <w:rsid w:val="00F7788A"/>
    <w:rsid w:val="00F817CB"/>
    <w:rsid w:val="00F82449"/>
    <w:rsid w:val="00F834B3"/>
    <w:rsid w:val="00F83F03"/>
    <w:rsid w:val="00F853BE"/>
    <w:rsid w:val="00F87842"/>
    <w:rsid w:val="00F91BEA"/>
    <w:rsid w:val="00F91DFA"/>
    <w:rsid w:val="00F95BC0"/>
    <w:rsid w:val="00FA01E8"/>
    <w:rsid w:val="00FA1E96"/>
    <w:rsid w:val="00FA4546"/>
    <w:rsid w:val="00FA4F03"/>
    <w:rsid w:val="00FB10D5"/>
    <w:rsid w:val="00FB3154"/>
    <w:rsid w:val="00FB738C"/>
    <w:rsid w:val="00FB7749"/>
    <w:rsid w:val="00FC2E7D"/>
    <w:rsid w:val="00FC4A4B"/>
    <w:rsid w:val="00FC4E3D"/>
    <w:rsid w:val="00FD0417"/>
    <w:rsid w:val="00FD09BF"/>
    <w:rsid w:val="00FD368A"/>
    <w:rsid w:val="00FD4B59"/>
    <w:rsid w:val="00FD7082"/>
    <w:rsid w:val="00FD7439"/>
    <w:rsid w:val="00FD7D1C"/>
    <w:rsid w:val="00FE090C"/>
    <w:rsid w:val="00FE1276"/>
    <w:rsid w:val="00FE2798"/>
    <w:rsid w:val="00FE29E1"/>
    <w:rsid w:val="00FE2D4C"/>
    <w:rsid w:val="00FE59AF"/>
    <w:rsid w:val="00FE70D4"/>
    <w:rsid w:val="00FF143C"/>
    <w:rsid w:val="00FF188C"/>
    <w:rsid w:val="00FF1994"/>
    <w:rsid w:val="00FF355B"/>
    <w:rsid w:val="00FF390D"/>
    <w:rsid w:val="00FF3D19"/>
    <w:rsid w:val="00FF4216"/>
    <w:rsid w:val="00FF6A1B"/>
    <w:rsid w:val="0188E7A6"/>
    <w:rsid w:val="03B64CEB"/>
    <w:rsid w:val="06350D2C"/>
    <w:rsid w:val="06E47C4C"/>
    <w:rsid w:val="0F6CE4C6"/>
    <w:rsid w:val="13BB85FB"/>
    <w:rsid w:val="140C29F6"/>
    <w:rsid w:val="15D509CB"/>
    <w:rsid w:val="16601EF9"/>
    <w:rsid w:val="16CE1EFB"/>
    <w:rsid w:val="17F4DB01"/>
    <w:rsid w:val="18093BDF"/>
    <w:rsid w:val="18B36FD8"/>
    <w:rsid w:val="18B67EB7"/>
    <w:rsid w:val="1A582B13"/>
    <w:rsid w:val="1A735F30"/>
    <w:rsid w:val="1B873107"/>
    <w:rsid w:val="2078C14A"/>
    <w:rsid w:val="21ABC5C4"/>
    <w:rsid w:val="21DD7EF0"/>
    <w:rsid w:val="23A90A85"/>
    <w:rsid w:val="28E7A7BA"/>
    <w:rsid w:val="290350E0"/>
    <w:rsid w:val="2C3AF1A2"/>
    <w:rsid w:val="2D574452"/>
    <w:rsid w:val="2D5EC1BA"/>
    <w:rsid w:val="2E22736D"/>
    <w:rsid w:val="2E249004"/>
    <w:rsid w:val="31A0C5AE"/>
    <w:rsid w:val="32939248"/>
    <w:rsid w:val="32E4DBD0"/>
    <w:rsid w:val="36A881B2"/>
    <w:rsid w:val="38264647"/>
    <w:rsid w:val="3CE2DCAA"/>
    <w:rsid w:val="3FD4D6BA"/>
    <w:rsid w:val="40E7BA8F"/>
    <w:rsid w:val="45EB38BB"/>
    <w:rsid w:val="4B535166"/>
    <w:rsid w:val="50557C8C"/>
    <w:rsid w:val="53C26FCD"/>
    <w:rsid w:val="56DC7C9E"/>
    <w:rsid w:val="588C73F9"/>
    <w:rsid w:val="58CDDA3E"/>
    <w:rsid w:val="5B46B12B"/>
    <w:rsid w:val="5D5FE51C"/>
    <w:rsid w:val="5E5BEA49"/>
    <w:rsid w:val="5E7C1EC0"/>
    <w:rsid w:val="5F01E049"/>
    <w:rsid w:val="5F120B1D"/>
    <w:rsid w:val="5FC76F2C"/>
    <w:rsid w:val="62BB97FA"/>
    <w:rsid w:val="62E35133"/>
    <w:rsid w:val="6345F791"/>
    <w:rsid w:val="66C220FF"/>
    <w:rsid w:val="68473AFE"/>
    <w:rsid w:val="68560654"/>
    <w:rsid w:val="69EF5991"/>
    <w:rsid w:val="6ACD4D94"/>
    <w:rsid w:val="6B42F815"/>
    <w:rsid w:val="72E3A69F"/>
    <w:rsid w:val="7470C805"/>
    <w:rsid w:val="7478FAAE"/>
    <w:rsid w:val="777FCBA2"/>
    <w:rsid w:val="7784C767"/>
    <w:rsid w:val="78E2A4DC"/>
    <w:rsid w:val="79E565E8"/>
    <w:rsid w:val="7CC56365"/>
    <w:rsid w:val="7D562AEA"/>
    <w:rsid w:val="7E42A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E5580"/>
  <w15:chartTrackingRefBased/>
  <w15:docId w15:val="{A2555881-CB58-4661-8746-FDC98DE2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4AA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2"/>
    </w:rPr>
  </w:style>
  <w:style w:type="paragraph" w:styleId="Heading1">
    <w:name w:val="heading 1"/>
    <w:basedOn w:val="Header1"/>
    <w:next w:val="Normal"/>
    <w:qFormat/>
    <w:rsid w:val="006F4DFC"/>
    <w:pPr>
      <w:keepNext/>
      <w:ind w:left="-461" w:right="101" w:hanging="446"/>
      <w:outlineLvl w:val="0"/>
    </w:pPr>
  </w:style>
  <w:style w:type="paragraph" w:styleId="Heading2">
    <w:name w:val="heading 2"/>
    <w:basedOn w:val="Heading1"/>
    <w:next w:val="Normal"/>
    <w:qFormat/>
    <w:rsid w:val="00A20D4B"/>
    <w:pPr>
      <w:numPr>
        <w:ilvl w:val="1"/>
      </w:numPr>
      <w:spacing w:before="120"/>
      <w:ind w:left="-72"/>
      <w:outlineLvl w:val="1"/>
    </w:pPr>
    <w:rPr>
      <w:b w:val="0"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333A13"/>
    <w:pPr>
      <w:tabs>
        <w:tab w:val="left" w:pos="720"/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TOC1"/>
    <w:qFormat/>
    <w:pPr>
      <w:ind w:right="100"/>
    </w:pPr>
    <w:rPr>
      <w:rFonts w:ascii="Helvetica" w:hAnsi="Helvetica"/>
      <w:b/>
      <w:sz w:val="28"/>
    </w:rPr>
  </w:style>
  <w:style w:type="paragraph" w:customStyle="1" w:styleId="Header1">
    <w:name w:val="Header 1"/>
    <w:basedOn w:val="Title"/>
    <w:rsid w:val="004B0047"/>
    <w:pPr>
      <w:numPr>
        <w:numId w:val="3"/>
      </w:numPr>
      <w:tabs>
        <w:tab w:val="clear" w:pos="8280"/>
        <w:tab w:val="clear" w:pos="8640"/>
      </w:tabs>
      <w:spacing w:before="240"/>
    </w:pPr>
    <w:rPr>
      <w:rFonts w:ascii="Arial" w:hAnsi="Arial"/>
      <w:sz w:val="22"/>
    </w:rPr>
  </w:style>
  <w:style w:type="paragraph" w:customStyle="1" w:styleId="hangingindent1">
    <w:name w:val="hanging indent 1"/>
    <w:basedOn w:val="Header1"/>
    <w:pPr>
      <w:ind w:hanging="720"/>
    </w:pPr>
    <w:rPr>
      <w:rFonts w:ascii="Times" w:hAnsi="Times"/>
      <w:b w:val="0"/>
    </w:rPr>
  </w:style>
  <w:style w:type="paragraph" w:customStyle="1" w:styleId="hangingindent2">
    <w:name w:val="hanging indent 2"/>
    <w:basedOn w:val="hangingindent1"/>
    <w:pPr>
      <w:ind w:hanging="360"/>
    </w:pPr>
  </w:style>
  <w:style w:type="paragraph" w:customStyle="1" w:styleId="paragraph1">
    <w:name w:val="paragraph 1"/>
    <w:basedOn w:val="Header1"/>
    <w:rPr>
      <w:rFonts w:ascii="Times" w:hAnsi="Times"/>
      <w:b w:val="0"/>
    </w:rPr>
  </w:style>
  <w:style w:type="paragraph" w:customStyle="1" w:styleId="paragraph2">
    <w:name w:val="paragraph 2"/>
    <w:basedOn w:val="hangingindent1"/>
    <w:pPr>
      <w:ind w:hanging="360"/>
    </w:pPr>
  </w:style>
  <w:style w:type="paragraph" w:customStyle="1" w:styleId="paragraph3">
    <w:name w:val="paragraph 3"/>
    <w:basedOn w:val="hangingindent2"/>
    <w:pPr>
      <w:ind w:firstLine="0"/>
    </w:pPr>
  </w:style>
  <w:style w:type="paragraph" w:customStyle="1" w:styleId="hangingindent3">
    <w:name w:val="hanging indent 3"/>
    <w:basedOn w:val="hangingindent2"/>
  </w:style>
  <w:style w:type="paragraph" w:customStyle="1" w:styleId="hangingindent4">
    <w:name w:val="hanging indent 4"/>
    <w:basedOn w:val="Normal"/>
    <w:pPr>
      <w:spacing w:before="240"/>
      <w:ind w:left="2880" w:right="100" w:hanging="720"/>
    </w:pPr>
  </w:style>
  <w:style w:type="paragraph" w:customStyle="1" w:styleId="paragraph4">
    <w:name w:val="paragraph 4"/>
    <w:basedOn w:val="Normal"/>
    <w:pPr>
      <w:spacing w:before="240"/>
      <w:ind w:left="2160" w:right="100"/>
    </w:pPr>
  </w:style>
  <w:style w:type="paragraph" w:customStyle="1" w:styleId="approvalline">
    <w:name w:val="approval line"/>
    <w:basedOn w:val="Header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2520"/>
      </w:tabs>
      <w:spacing w:before="240"/>
    </w:pPr>
    <w:rPr>
      <w:rFonts w:ascii="Courier" w:hAnsi="Courier"/>
    </w:rPr>
  </w:style>
  <w:style w:type="paragraph" w:customStyle="1" w:styleId="relateddoc">
    <w:name w:val="related doc"/>
    <w:basedOn w:val="Normal"/>
    <w:pPr>
      <w:tabs>
        <w:tab w:val="left" w:pos="1620"/>
      </w:tabs>
      <w:ind w:left="720" w:right="100"/>
    </w:pPr>
  </w:style>
  <w:style w:type="paragraph" w:customStyle="1" w:styleId="Header2">
    <w:name w:val="Header 2"/>
    <w:basedOn w:val="Normal"/>
    <w:pPr>
      <w:spacing w:before="240"/>
      <w:ind w:left="720" w:right="100"/>
    </w:pPr>
    <w:rPr>
      <w:rFonts w:ascii="Helvetica" w:hAnsi="Helvetica"/>
      <w:b/>
    </w:rPr>
  </w:style>
  <w:style w:type="paragraph" w:customStyle="1" w:styleId="Tabletext">
    <w:name w:val="Table text"/>
    <w:basedOn w:val="Normal"/>
    <w:pPr>
      <w:spacing w:after="40"/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01426"/>
    <w:pPr>
      <w:widowControl w:val="0"/>
      <w:overflowPunct/>
      <w:autoSpaceDE/>
      <w:autoSpaceDN/>
      <w:adjustRightInd/>
      <w:spacing w:before="120"/>
      <w:ind w:left="335"/>
      <w:textAlignment w:val="auto"/>
    </w:pPr>
    <w:rPr>
      <w:rFonts w:eastAsia="Arial" w:cs="Arial"/>
    </w:rPr>
  </w:style>
  <w:style w:type="character" w:customStyle="1" w:styleId="BodyTextChar">
    <w:name w:val="Body Text Char"/>
    <w:link w:val="BodyText"/>
    <w:uiPriority w:val="1"/>
    <w:semiHidden/>
    <w:rsid w:val="00D01426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E0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B0047"/>
    <w:pPr>
      <w:keepLines/>
      <w:overflowPunct/>
      <w:autoSpaceDE/>
      <w:autoSpaceDN/>
      <w:adjustRightInd/>
      <w:spacing w:line="259" w:lineRule="auto"/>
      <w:textAlignment w:val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="Calibri" w:hAnsi="Calibr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="Calibri" w:hAnsi="Calibri"/>
      <w:szCs w:val="22"/>
    </w:rPr>
  </w:style>
  <w:style w:type="character" w:styleId="Hyperlink">
    <w:name w:val="Hyperlink"/>
    <w:uiPriority w:val="99"/>
    <w:unhideWhenUsed/>
    <w:rsid w:val="007B67B6"/>
    <w:rPr>
      <w:color w:val="0563C1"/>
      <w:u w:val="single"/>
    </w:rPr>
  </w:style>
  <w:style w:type="table" w:customStyle="1" w:styleId="GridTable1Light1">
    <w:name w:val="Grid Table 1 Light1"/>
    <w:basedOn w:val="TableNormal"/>
    <w:uiPriority w:val="46"/>
    <w:rsid w:val="00F212CC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7F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07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5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E3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E3"/>
    <w:rPr>
      <w:rFonts w:ascii="Times" w:hAnsi="Times"/>
      <w:b/>
      <w:bCs/>
    </w:rPr>
  </w:style>
  <w:style w:type="paragraph" w:styleId="Revision">
    <w:name w:val="Revision"/>
    <w:hidden/>
    <w:uiPriority w:val="99"/>
    <w:semiHidden/>
    <w:rsid w:val="00AA79CC"/>
    <w:rPr>
      <w:rFonts w:ascii="Times" w:hAnsi="Times"/>
    </w:rPr>
  </w:style>
  <w:style w:type="character" w:customStyle="1" w:styleId="Heading3Char">
    <w:name w:val="Heading 3 Char"/>
    <w:basedOn w:val="DefaultParagraphFont"/>
    <w:link w:val="Heading3"/>
    <w:uiPriority w:val="9"/>
    <w:rsid w:val="005A78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104DC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0AF5CE66-1238-4B60-AB98-D45EF10B7BE1}">
    <t:Anchor>
      <t:Comment id="1887512615"/>
    </t:Anchor>
    <t:History>
      <t:Event id="{FDE62B39-AA6C-498F-9206-8606A973E22E}" time="2021-12-14T23:54:29.275Z">
        <t:Attribution userId="S::arogozhkin@enovix.com::a84b8845-5be9-43f0-aa50-1f4b918d1dd9" userProvider="AD" userName="Alexey Rogozhkin"/>
        <t:Anchor>
          <t:Comment id="1529117749"/>
        </t:Anchor>
        <t:Create/>
      </t:Event>
      <t:Event id="{C776D835-4D55-4DFF-AC47-F7058C175699}" time="2021-12-14T23:54:29.275Z">
        <t:Attribution userId="S::arogozhkin@enovix.com::a84b8845-5be9-43f0-aa50-1f4b918d1dd9" userProvider="AD" userName="Alexey Rogozhkin"/>
        <t:Anchor>
          <t:Comment id="1529117749"/>
        </t:Anchor>
        <t:Assign userId="S::ggearing@enovix.com::1be161e7-a55b-4ca2-af7c-ddb283180032" userProvider="AD" userName="Graham Gearing"/>
      </t:Event>
      <t:Event id="{FAA1FBCE-2153-4F3C-A741-D85A4900E744}" time="2021-12-14T23:54:29.275Z">
        <t:Attribution userId="S::arogozhkin@enovix.com::a84b8845-5be9-43f0-aa50-1f4b918d1dd9" userProvider="AD" userName="Alexey Rogozhkin"/>
        <t:Anchor>
          <t:Comment id="1529117749"/>
        </t:Anchor>
        <t:SetTitle title="@Graham Gearing"/>
      </t:Event>
      <t:Event id="{4EE4B04C-8325-4241-8439-9A1DF79F615C}" time="2021-12-15T13:48:22.202Z">
        <t:Attribution userId="S::ggearing@enovix.com::1be161e7-a55b-4ca2-af7c-ddb283180032" userProvider="AD" userName="Graham Gearing"/>
        <t:Anchor>
          <t:Comment id="1102602794"/>
        </t:Anchor>
        <t:UnassignAll/>
      </t:Event>
      <t:Event id="{3088227C-A132-415E-9986-FCC215AF83D2}" time="2021-12-15T13:48:22.202Z">
        <t:Attribution userId="S::ggearing@enovix.com::1be161e7-a55b-4ca2-af7c-ddb283180032" userProvider="AD" userName="Graham Gearing"/>
        <t:Anchor>
          <t:Comment id="1102602794"/>
        </t:Anchor>
        <t:Assign userId="S::arogozhkin@enovix.com::a84b8845-5be9-43f0-aa50-1f4b918d1dd9" userProvider="AD" userName="Alexey Rogozhkin"/>
      </t:Event>
    </t:History>
  </t:Task>
  <t:Task id="{4B949AE6-CDCC-4E13-9557-E348E290DE02}">
    <t:Anchor>
      <t:Comment id="1995935704"/>
    </t:Anchor>
    <t:History>
      <t:Event id="{2666773C-B672-4BAE-AD76-6571A00D70EC}" time="2021-12-14T23:54:41.729Z">
        <t:Attribution userId="S::arogozhkin@enovix.com::a84b8845-5be9-43f0-aa50-1f4b918d1dd9" userProvider="AD" userName="Alexey Rogozhkin"/>
        <t:Anchor>
          <t:Comment id="816258218"/>
        </t:Anchor>
        <t:Create/>
      </t:Event>
      <t:Event id="{C0B83B9B-D37A-44CE-9388-89CD53FEC094}" time="2021-12-14T23:54:41.729Z">
        <t:Attribution userId="S::arogozhkin@enovix.com::a84b8845-5be9-43f0-aa50-1f4b918d1dd9" userProvider="AD" userName="Alexey Rogozhkin"/>
        <t:Anchor>
          <t:Comment id="816258218"/>
        </t:Anchor>
        <t:Assign userId="S::ggearing@enovix.com::1be161e7-a55b-4ca2-af7c-ddb283180032" userProvider="AD" userName="Graham Gearing"/>
      </t:Event>
      <t:Event id="{63C7621F-CC15-47B3-918F-E6BFAA522ACF}" time="2021-12-14T23:54:41.729Z">
        <t:Attribution userId="S::arogozhkin@enovix.com::a84b8845-5be9-43f0-aa50-1f4b918d1dd9" userProvider="AD" userName="Alexey Rogozhkin"/>
        <t:Anchor>
          <t:Comment id="816258218"/>
        </t:Anchor>
        <t:SetTitle title="@Graham Gearing"/>
      </t:Event>
      <t:Event id="{BD4AE36F-63F2-442E-A469-911D3853B5B6}" time="2021-12-15T13:59:04.133Z">
        <t:Attribution userId="S::ggearing@enovix.com::1be161e7-a55b-4ca2-af7c-ddb283180032" userProvider="AD" userName="Graham Gearing"/>
        <t:Anchor>
          <t:Comment id="1903879071"/>
        </t:Anchor>
        <t:UnassignAll/>
      </t:Event>
      <t:Event id="{E3D70A74-85DA-4CDC-8DF9-4235B898C150}" time="2021-12-15T13:59:04.133Z">
        <t:Attribution userId="S::ggearing@enovix.com::1be161e7-a55b-4ca2-af7c-ddb283180032" userProvider="AD" userName="Graham Gearing"/>
        <t:Anchor>
          <t:Comment id="1903879071"/>
        </t:Anchor>
        <t:Assign userId="S::arogozhkin@enovix.com::a84b8845-5be9-43f0-aa50-1f4b918d1dd9" userProvider="AD" userName="Alexey Rogozhkin"/>
      </t:Event>
      <t:Event id="{CD29F2DF-A150-4973-9936-A3E229499EAD}" time="2021-12-15T14:54:39.542Z">
        <t:Attribution userId="S::ggearing@enovix.com::1be161e7-a55b-4ca2-af7c-ddb283180032" userProvider="AD" userName="Graham Gearing"/>
        <t:Progress percentComplete="100"/>
      </t:Event>
    </t:History>
  </t:Task>
  <t:Task id="{E8B66896-3DA2-4736-A592-72C12222F781}">
    <t:Anchor>
      <t:Comment id="1343513730"/>
    </t:Anchor>
    <t:History>
      <t:Event id="{712B269B-3688-46F9-A49A-BB23667CB477}" time="2021-12-14T23:54:35.339Z">
        <t:Attribution userId="S::arogozhkin@enovix.com::a84b8845-5be9-43f0-aa50-1f4b918d1dd9" userProvider="AD" userName="Alexey Rogozhkin"/>
        <t:Anchor>
          <t:Comment id="2054121721"/>
        </t:Anchor>
        <t:Create/>
      </t:Event>
      <t:Event id="{A89A45C2-3E3E-4C76-BE33-6CA29E6CB99A}" time="2021-12-14T23:54:35.339Z">
        <t:Attribution userId="S::arogozhkin@enovix.com::a84b8845-5be9-43f0-aa50-1f4b918d1dd9" userProvider="AD" userName="Alexey Rogozhkin"/>
        <t:Anchor>
          <t:Comment id="2054121721"/>
        </t:Anchor>
        <t:Assign userId="S::ggearing@enovix.com::1be161e7-a55b-4ca2-af7c-ddb283180032" userProvider="AD" userName="Graham Gearing"/>
      </t:Event>
      <t:Event id="{CA86AB38-1AF8-4E07-902A-84DA9C829C10}" time="2021-12-14T23:54:35.339Z">
        <t:Attribution userId="S::arogozhkin@enovix.com::a84b8845-5be9-43f0-aa50-1f4b918d1dd9" userProvider="AD" userName="Alexey Rogozhkin"/>
        <t:Anchor>
          <t:Comment id="2054121721"/>
        </t:Anchor>
        <t:SetTitle title="@Graham Gearing"/>
      </t:Event>
      <t:Event id="{D0DDA458-A163-4F7D-BCB3-19BEFF6AF150}" time="2021-12-15T13:55:03.148Z">
        <t:Attribution userId="S::ggearing@enovix.com::1be161e7-a55b-4ca2-af7c-ddb283180032" userProvider="AD" userName="Graham Gearing"/>
        <t:Anchor>
          <t:Comment id="20071920"/>
        </t:Anchor>
        <t:UnassignAll/>
      </t:Event>
      <t:Event id="{CAD6159B-8C1C-4E0E-8E1A-6FF1843A5549}" time="2021-12-15T13:55:03.148Z">
        <t:Attribution userId="S::ggearing@enovix.com::1be161e7-a55b-4ca2-af7c-ddb283180032" userProvider="AD" userName="Graham Gearing"/>
        <t:Anchor>
          <t:Comment id="20071920"/>
        </t:Anchor>
        <t:Assign userId="S::arogozhkin@enovix.com::a84b8845-5be9-43f0-aa50-1f4b918d1dd9" userProvider="AD" userName="Alexey Rogozhkin"/>
      </t:Event>
    </t:History>
  </t:Task>
  <t:Task id="{C4F78972-CB52-4E8D-B83B-72D21E3A3BC4}">
    <t:Anchor>
      <t:Comment id="1268142393"/>
    </t:Anchor>
    <t:History>
      <t:Event id="{B05EBED3-5032-466D-BF5B-39D962FA794C}" time="2021-12-14T23:54:49.335Z">
        <t:Attribution userId="S::arogozhkin@enovix.com::a84b8845-5be9-43f0-aa50-1f4b918d1dd9" userProvider="AD" userName="Alexey Rogozhkin"/>
        <t:Anchor>
          <t:Comment id="1516634500"/>
        </t:Anchor>
        <t:Create/>
      </t:Event>
      <t:Event id="{1E592068-F871-4C0C-BE4C-B0D97CF63720}" time="2021-12-14T23:54:49.335Z">
        <t:Attribution userId="S::arogozhkin@enovix.com::a84b8845-5be9-43f0-aa50-1f4b918d1dd9" userProvider="AD" userName="Alexey Rogozhkin"/>
        <t:Anchor>
          <t:Comment id="1516634500"/>
        </t:Anchor>
        <t:Assign userId="S::ggearing@enovix.com::1be161e7-a55b-4ca2-af7c-ddb283180032" userProvider="AD" userName="Graham Gearing"/>
      </t:Event>
      <t:Event id="{E9F2439E-2AE7-4FCC-8BB0-92793E6F7422}" time="2021-12-14T23:54:49.335Z">
        <t:Attribution userId="S::arogozhkin@enovix.com::a84b8845-5be9-43f0-aa50-1f4b918d1dd9" userProvider="AD" userName="Alexey Rogozhkin"/>
        <t:Anchor>
          <t:Comment id="1516634500"/>
        </t:Anchor>
        <t:SetTitle title="@Graham Gearing"/>
      </t:Event>
      <t:Event id="{85C98612-B4C5-4493-803F-4431992F75F9}" time="2021-12-15T14:13:25.605Z">
        <t:Attribution userId="S::ggearing@enovix.com::1be161e7-a55b-4ca2-af7c-ddb283180032" userProvider="AD" userName="Graham Gearing"/>
        <t:Anchor>
          <t:Comment id="1183766271"/>
        </t:Anchor>
        <t:UnassignAll/>
      </t:Event>
      <t:Event id="{43E9F7DF-D0C9-43A9-9B6C-443E583D5D69}" time="2021-12-15T14:13:25.605Z">
        <t:Attribution userId="S::ggearing@enovix.com::1be161e7-a55b-4ca2-af7c-ddb283180032" userProvider="AD" userName="Graham Gearing"/>
        <t:Anchor>
          <t:Comment id="1183766271"/>
        </t:Anchor>
        <t:Assign userId="S::arogozhkin@enovix.com::a84b8845-5be9-43f0-aa50-1f4b918d1dd9" userProvider="AD" userName="Alexey Rogozhkin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ae5223fb-1ab4-417b-a193-164136bedac8" xsi:nil="true"/>
    <SharedWithUsers xmlns="3ac6ce7b-17b7-4664-9b61-86a413a10459">
      <UserInfo>
        <DisplayName>Everyone except external users</DisplayName>
        <AccountId>8</AccountId>
        <AccountType/>
      </UserInfo>
    </SharedWithUsers>
    <lcf76f155ced4ddcb4097134ff3c332f xmlns="ae5223fb-1ab4-417b-a193-164136bedac8">
      <Terms xmlns="http://schemas.microsoft.com/office/infopath/2007/PartnerControls"/>
    </lcf76f155ced4ddcb4097134ff3c332f>
    <TaxCatchAll xmlns="7917855b-6f5c-4609-ac33-94962ac189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D2F6950FAC241B5C0C8409196225E" ma:contentTypeVersion="13" ma:contentTypeDescription="Create a new document." ma:contentTypeScope="" ma:versionID="c72d90dfa8bdb4db39963a709b947485">
  <xsd:schema xmlns:xsd="http://www.w3.org/2001/XMLSchema" xmlns:xs="http://www.w3.org/2001/XMLSchema" xmlns:p="http://schemas.microsoft.com/office/2006/metadata/properties" xmlns:ns2="3ac6ce7b-17b7-4664-9b61-86a413a10459" xmlns:ns3="ae5223fb-1ab4-417b-a193-164136bedac8" xmlns:ns4="7917855b-6f5c-4609-ac33-94962ac18981" targetNamespace="http://schemas.microsoft.com/office/2006/metadata/properties" ma:root="true" ma:fieldsID="2d6d2d19823edc0abb492fffecd8845c" ns2:_="" ns3:_="" ns4:_="">
    <xsd:import namespace="3ac6ce7b-17b7-4664-9b61-86a413a10459"/>
    <xsd:import namespace="ae5223fb-1ab4-417b-a193-164136bedac8"/>
    <xsd:import namespace="7917855b-6f5c-4609-ac33-94962ac189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6ce7b-17b7-4664-9b61-86a413a104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223fb-1ab4-417b-a193-164136bed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Time" ma:index="12" nillable="true" ma:displayName="Time" ma:format="DateOnly" ma:internalName="Time">
      <xsd:simpleType>
        <xsd:restriction base="dms:DateTim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24501e5-8dd4-4627-afc0-ca70d92d7c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7855b-6f5c-4609-ac33-94962ac1898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bb65d8e-2401-4f80-984d-30dc2d475c6b}" ma:internalName="TaxCatchAll" ma:showField="CatchAllData" ma:web="7917855b-6f5c-4609-ac33-94962ac18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66EE3-1F0E-43A6-9014-E668C7C4A7B0}">
  <ds:schemaRefs>
    <ds:schemaRef ds:uri="http://schemas.microsoft.com/office/2006/metadata/properties"/>
    <ds:schemaRef ds:uri="http://schemas.microsoft.com/office/infopath/2007/PartnerControls"/>
    <ds:schemaRef ds:uri="ae5223fb-1ab4-417b-a193-164136bedac8"/>
    <ds:schemaRef ds:uri="3ac6ce7b-17b7-4664-9b61-86a413a10459"/>
    <ds:schemaRef ds:uri="7917855b-6f5c-4609-ac33-94962ac18981"/>
  </ds:schemaRefs>
</ds:datastoreItem>
</file>

<file path=customXml/itemProps2.xml><?xml version="1.0" encoding="utf-8"?>
<ds:datastoreItem xmlns:ds="http://schemas.openxmlformats.org/officeDocument/2006/customXml" ds:itemID="{A7F7CBF8-4E5B-4575-9F7C-ACE2275E0E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4CA1A-AC71-49FF-93AC-856E2E5FA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6ce7b-17b7-4664-9b61-86a413a10459"/>
    <ds:schemaRef ds:uri="ae5223fb-1ab4-417b-a193-164136bedac8"/>
    <ds:schemaRef ds:uri="7917855b-6f5c-4609-ac33-94962ac18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F05914-22D0-4184-A13E-482D3A401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26817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 System Admin Guide</vt:lpstr>
    </vt:vector>
  </TitlesOfParts>
  <Manager>SAME</Manager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 System Admin Guide</dc:title>
  <dc:subject/>
  <dc:creator>Graham Gearing</dc:creator>
  <cp:keywords/>
  <dc:description/>
  <cp:lastModifiedBy>Graham Gearing</cp:lastModifiedBy>
  <cp:revision>683</cp:revision>
  <cp:lastPrinted>2022-09-16T13:50:00Z</cp:lastPrinted>
  <dcterms:created xsi:type="dcterms:W3CDTF">2022-04-08T14:12:00Z</dcterms:created>
  <dcterms:modified xsi:type="dcterms:W3CDTF">2023-11-14T19:10:00Z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0x010100D69D2F6950FAC241B5C0C8409196225E</vt:lpwstr>
  </property>
  <property fmtid="{D5CDD505-2E9C-101B-9397-08002B2CF9AE}" pid="3" name="MediaServiceImageTags">
    <vt:lpwstr/>
  </property>
</Properties>
</file>