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5AEB" w14:textId="77777777" w:rsidR="00F33585" w:rsidRDefault="00F33585">
      <w:pPr>
        <w:pStyle w:val="a6"/>
      </w:pPr>
    </w:p>
    <w:p w14:paraId="4F7CAC22" w14:textId="77777777" w:rsidR="00F33585" w:rsidRDefault="003052FE">
      <w:pPr>
        <w:pStyle w:val="a6"/>
      </w:pPr>
      <w:r>
        <w:t>出差工作总结报告</w:t>
      </w:r>
    </w:p>
    <w:p w14:paraId="7CE4681E" w14:textId="77777777" w:rsidR="00F33585" w:rsidRDefault="00F33585"/>
    <w:p w14:paraId="617B49F2" w14:textId="77777777" w:rsidR="00F33585" w:rsidRDefault="00F33585"/>
    <w:p w14:paraId="51D0BD47" w14:textId="34844793" w:rsidR="00F33585" w:rsidRDefault="003052FE">
      <w:pPr>
        <w:spacing w:before="312" w:after="312"/>
      </w:pPr>
      <w:r>
        <w:rPr>
          <w:b/>
        </w:rPr>
        <w:t>出差时间：</w:t>
      </w:r>
      <w:r>
        <w:t>2021/04</w:t>
      </w:r>
      <w:r>
        <w:t>/12</w:t>
      </w:r>
      <w:r>
        <w:t>—2021/04</w:t>
      </w:r>
      <w:r>
        <w:t>/15</w:t>
      </w:r>
    </w:p>
    <w:p w14:paraId="4FFA2A01" w14:textId="536B7DB4" w:rsidR="00F33585" w:rsidRDefault="003052FE">
      <w:pPr>
        <w:spacing w:before="312" w:after="312"/>
      </w:pPr>
      <w:r>
        <w:rPr>
          <w:b/>
        </w:rPr>
        <w:t>出差地点：</w:t>
      </w:r>
      <w:r>
        <w:rPr>
          <w:rFonts w:hint="eastAsia"/>
          <w:b/>
        </w:rPr>
        <w:t>上海华为</w:t>
      </w:r>
    </w:p>
    <w:p w14:paraId="4B2A40B4" w14:textId="65D65FC2" w:rsidR="00F33585" w:rsidRDefault="003052FE">
      <w:pPr>
        <w:spacing w:before="312" w:after="312"/>
      </w:pPr>
      <w:r>
        <w:rPr>
          <w:b/>
        </w:rPr>
        <w:t>出差目的：</w:t>
      </w:r>
      <w:r>
        <w:rPr>
          <w:rFonts w:hint="eastAsia"/>
          <w:b/>
        </w:rPr>
        <w:t>调试车展</w:t>
      </w:r>
      <w:proofErr w:type="spellStart"/>
      <w:r>
        <w:rPr>
          <w:rFonts w:hint="eastAsia"/>
          <w:b/>
        </w:rPr>
        <w:t>DemoUI</w:t>
      </w:r>
      <w:proofErr w:type="spellEnd"/>
    </w:p>
    <w:p w14:paraId="2F011926" w14:textId="77777777" w:rsidR="00F33585" w:rsidRDefault="003052FE">
      <w:pPr>
        <w:spacing w:before="312" w:after="312"/>
        <w:rPr>
          <w:b/>
        </w:rPr>
      </w:pPr>
      <w:r>
        <w:rPr>
          <w:b/>
        </w:rPr>
        <w:t>出差重点工作内容：</w:t>
      </w:r>
    </w:p>
    <w:p w14:paraId="582EA5E3" w14:textId="2BE725BD" w:rsidR="00F33585" w:rsidRDefault="003052FE">
      <w:pPr>
        <w:ind w:firstLine="360"/>
      </w:pPr>
      <w:r>
        <w:rPr>
          <w:rFonts w:hint="eastAsia"/>
          <w:b/>
        </w:rPr>
        <w:t>调试车展</w:t>
      </w:r>
      <w:proofErr w:type="spellStart"/>
      <w:r>
        <w:rPr>
          <w:rFonts w:hint="eastAsia"/>
          <w:b/>
        </w:rPr>
        <w:t>DemoUI</w:t>
      </w:r>
      <w:proofErr w:type="spellEnd"/>
      <w:r>
        <w:rPr>
          <w:b/>
        </w:rPr>
        <w:t>：</w:t>
      </w:r>
    </w:p>
    <w:p w14:paraId="109EE290" w14:textId="77777777" w:rsidR="00F33585" w:rsidRDefault="003052FE">
      <w:pPr>
        <w:pStyle w:val="a9"/>
        <w:numPr>
          <w:ilvl w:val="0"/>
          <w:numId w:val="1"/>
        </w:numPr>
      </w:pPr>
      <w:r>
        <w:t>主要工作内容：</w:t>
      </w:r>
    </w:p>
    <w:p w14:paraId="3A6673C6" w14:textId="6ED24C90" w:rsidR="00F33585" w:rsidRDefault="003052FE">
      <w:pPr>
        <w:pStyle w:val="a9"/>
        <w:ind w:firstLine="0"/>
      </w:pPr>
      <w:r>
        <w:t xml:space="preserve">         </w:t>
      </w:r>
      <w:r>
        <w:rPr>
          <w:rFonts w:hint="eastAsia"/>
        </w:rPr>
        <w:t>配合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要求修改车展app展示效果。</w:t>
      </w:r>
    </w:p>
    <w:p w14:paraId="07743505" w14:textId="77777777" w:rsidR="00F33585" w:rsidRDefault="00F33585">
      <w:pPr>
        <w:pStyle w:val="a9"/>
        <w:ind w:left="720" w:firstLine="0"/>
      </w:pPr>
    </w:p>
    <w:p w14:paraId="1022BC3D" w14:textId="77777777" w:rsidR="00F33585" w:rsidRDefault="00F33585"/>
    <w:p w14:paraId="1F9C2536" w14:textId="3D4B1780" w:rsidR="00F33585" w:rsidRDefault="003052FE">
      <w:pPr>
        <w:ind w:firstLine="360"/>
        <w:jc w:val="right"/>
      </w:pPr>
      <w:r>
        <w:t>报告人：</w:t>
      </w:r>
      <w:r>
        <w:rPr>
          <w:rFonts w:hint="eastAsia"/>
        </w:rPr>
        <w:t>许超</w:t>
      </w:r>
    </w:p>
    <w:p w14:paraId="444C532C" w14:textId="77777777" w:rsidR="00F33585" w:rsidRDefault="00F33585">
      <w:pPr>
        <w:ind w:firstLine="360"/>
        <w:jc w:val="right"/>
      </w:pPr>
    </w:p>
    <w:sectPr w:rsidR="00F3358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EB8EC9"/>
    <w:multiLevelType w:val="multilevel"/>
    <w:tmpl w:val="FFEB8EC9"/>
    <w:lvl w:ilvl="0">
      <w:start w:val="1"/>
      <w:numFmt w:val="decimal"/>
      <w:lvlText w:val="%1、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85"/>
    <w:rsid w:val="9BEF6AE7"/>
    <w:rsid w:val="DEBF012B"/>
    <w:rsid w:val="003052FE"/>
    <w:rsid w:val="00F3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DA0B"/>
  <w15:docId w15:val="{FD41C7A5-0BB5-4BF9-99FC-92339024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Lei</dc:creator>
  <cp:lastModifiedBy>超 许</cp:lastModifiedBy>
  <cp:revision>2</cp:revision>
  <dcterms:created xsi:type="dcterms:W3CDTF">2021-04-30T07:18:00Z</dcterms:created>
  <dcterms:modified xsi:type="dcterms:W3CDTF">2021-04-30T07:18:00Z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2052-10.1.0.6757</vt:lpwstr>
  </property>
</Properties>
</file>