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Default Extension="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366bf25bc2f4988" /><Relationship Type="http://schemas.openxmlformats.org/package/2006/relationships/metadata/core-properties" Target="/docProps/core.xml" Id="R10600a4885b74b63" /><Relationship Type="http://schemas.openxmlformats.org/officeDocument/2006/relationships/extended-properties" Target="/docProps/app.xml" Id="R1e297f6830294f57" /><Relationship Type="http://schemas.openxmlformats.org/officeDocument/2006/relationships/custom-properties" Target="/docProps/custom.xml" Id="Ra031938e3f4e4332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u w:val="single"/>
        </w:rPr>
        <w:jc w:val="center"/>
      </w:pPr>
      <w:r>
        <mc:AlternateContent>
          <mc:Choice Requires="wps">
            <w:drawing>
              <wp:inline>
                <wp:extent cx="1270000" cy="1270000"/>
                <wp:docPr id="1" name="drawingObject1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a1c53892d0034cd4"/>
                        <a:stretch/>
                      </pic:blipFill>
                      <pic:spPr>
                        <a:xfrm rot="0">
                          <a:ext cx="1270000" cy="1270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/>
        </mc:AlternateContent>
      </w:r>
    </w:p>
    <w:p>
      <w:pPr>
        <w:rPr>
          <w:u w:val="single"/>
        </w:rPr>
        <w:jc w:val="center"/>
      </w:pPr>
      <w:r>
        <w:t>MURILLO MARIN ADRIANA ELIZABETH</w:t>
      </w:r>
    </w:p>
    <w:tbl>
      <w:tblPr>
        <w:tblStyle w:val="Grid Table Light"/>
        <w:tblW w:type="auto" w:w="0"/>
        <w:tblLook w:firstColumn="1" w:firstRow="1" w:lastColumn="0" w:lastRow="0" w:noHBand="0" w:noVBand="1"/>
      </w:tblPr>
      <w:tblGrid>
        <w:gridCol w:w="2405"/>
        <w:gridCol w:w="2141"/>
        <w:gridCol w:w="2141"/>
        <w:gridCol w:w="2141"/>
      </w:tblGrid>
      <w:tr>
        <w:trPr/>
        <w:tc>
          <w:tcPr>
            <w:shd w:fill="0078A7"/>
            <w:tcW w:type="dxa" w:w="8828"/>
            <w:gridSpan w:val="4"/>
          </w:tcPr>
          <w:p>
            <w:pP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t>DATOS GENERALES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Género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F</w:t>
            </w:r>
          </w:p>
        </w:tc>
        <w:tc>
          <w:tcPr>
            <w:shd w:fill="0078A7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Lugar de nacimiento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MEXICO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Fecha de nacimiento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01 enero 0001</w:t>
            </w:r>
          </w:p>
        </w:tc>
        <w:tc>
          <w:tcPr>
            <w:shd w:fill="0078A7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Edad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0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Estado Civil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Soltero (a)</w:t>
            </w:r>
          </w:p>
        </w:tc>
        <w:tc>
          <w:tcPr>
            <w:shd w:fill="0078A7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Duración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begin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instrText xml:space="preserve"> MERGEFIELD   duracionestadocivil  \* MERGEFORMAT</w:instrTex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separate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t>«duracionestadocivil»</w: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end"/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Habla otro idioma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  <w:tc>
          <w:tcPr>
            <w:shd w:fill="0078A7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Especifique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Sabe Leer y escribir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SI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Requiere traductor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  <w:tc>
          <w:tcPr>
            <w:shd w:fill="0078A7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Especifique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Teléfono fijo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begin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instrText xml:space="preserve"> MERGEFIELD   telefono  \* MERGEFORMAT</w:instrTex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separate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t>«telefono»</w: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end"/>
            </w:r>
          </w:p>
        </w:tc>
        <w:tc>
          <w:tcPr>
            <w:shd w:fill="0078A7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Celular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begin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instrText xml:space="preserve"> MERGEFIELD   celular  \* MERGEFORMAT</w:instrTex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separate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t>«celular»</w: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end"/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Hijos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  <w:tc>
          <w:tcPr>
            <w:shd w:fill="0078A7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Cuantos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0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Con cuantas personas vive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0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Cuenta con propiedades en otra localidad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CURP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Consume sustancias o drogas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Familiares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Referencias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begin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instrText xml:space="preserve"> MERGEFIELD   referencias  \* MERGEFORMAT</w:instrTex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separate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t>«referencias»</w: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end"/>
            </w:r>
          </w:p>
        </w:tc>
      </w:tr>
    </w:tbl>
    <w:p>
      <w:pPr/>
    </w:p>
    <w:tbl>
      <w:tblPr>
        <w:tblStyle w:val="Grid Table Light"/>
        <w:tblW w:type="auto" w:w="0"/>
        <w:tblLook w:firstColumn="1" w:firstRow="1" w:lastColumn="0" w:lastRow="0" w:noHBand="0" w:noVBand="1"/>
      </w:tblPr>
      <w:tblGrid>
        <w:gridCol w:w="2405"/>
        <w:gridCol w:w="2141"/>
        <w:gridCol w:w="2141"/>
        <w:gridCol w:w="2141"/>
      </w:tblGrid>
      <w:tr>
        <w:trPr/>
        <w:tc>
          <w:tcPr>
            <w:shd w:fill="415667"/>
            <w:tcW w:type="dxa" w:w="8828"/>
            <w:gridSpan w:val="4"/>
          </w:tcPr>
          <w:p>
            <w:pP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t>DOMICILIO</w:t>
            </w:r>
          </w:p>
        </w:tc>
      </w:tr>
      <w:tr>
        <w:trPr/>
        <w:tc>
          <w:tcPr>
            <w:shd w:fill="41566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La propiedad es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RENTADA</w:t>
            </w:r>
          </w:p>
        </w:tc>
      </w:tr>
      <w:tr>
        <w:trPr/>
        <w:tc>
          <w:tcPr>
            <w:shd w:fill="41566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Dirección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CALLE PINO SUÁREZ 308, ZONA CENTRO CP 34000, Durango, Durango, MEXICO</w:t>
            </w:r>
          </w:p>
        </w:tc>
      </w:tr>
      <w:tr>
        <w:trPr/>
        <w:tc>
          <w:tcPr>
            <w:shd w:fill="41566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Tiempo viviendo en el domicilio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MAS DE 10 AÑOS</w:t>
            </w:r>
          </w:p>
        </w:tc>
        <w:tc>
          <w:tcPr>
            <w:shd w:fill="415667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Es su residencia habitual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SI</w:t>
            </w:r>
          </w:p>
        </w:tc>
      </w:tr>
      <w:tr>
        <w:trPr/>
        <w:tc>
          <w:tcPr>
            <w:shd w:fill="41566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Referencias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</w:tr>
      <w:tr>
        <w:trPr/>
        <w:tc>
          <w:tcPr>
            <w:shd w:fill="41566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Horario en que se encuentra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</w:tr>
      <w:tr>
        <w:trPr/>
        <w:tc>
          <w:tcPr>
            <w:shd w:fill="41566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Observaciones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</w:tr>
      <w:tr>
        <w:trPr/>
        <w:tc>
          <w:tcPr>
            <w:shd w:fill="41566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Cuenta con domicilio secundario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</w:tr>
    </w:tbl>
    <w:p>
      <w:pPr/>
    </w:p>
    <w:tbl>
      <w:tblPr>
        <w:tblStyle w:val="Grid Table Light"/>
        <w:tblW w:type="auto" w:w="0"/>
        <w:tblLook w:firstColumn="1" w:firstRow="1" w:lastColumn="0" w:lastRow="0" w:noHBand="0" w:noVBand="1"/>
      </w:tblPr>
      <w:tblGrid>
        <w:gridCol w:w="2405"/>
        <w:gridCol w:w="2141"/>
        <w:gridCol w:w="2141"/>
        <w:gridCol w:w="2141"/>
      </w:tblGrid>
      <w:tr>
        <w:trPr/>
        <w:tc>
          <w:tcPr>
            <w:shd w:fill="848F95"/>
            <w:tcW w:type="dxa" w:w="8828"/>
            <w:gridSpan w:val="4"/>
          </w:tcPr>
          <w:p>
            <w:pP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t>ESCOLARIDAD</w:t>
            </w:r>
          </w:p>
        </w:tc>
      </w:tr>
      <w:tr>
        <w:trPr/>
        <w:tc>
          <w:tcPr>
            <w:shd w:fill="848F95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Actualmente estudia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  <w:tc>
          <w:tcPr>
            <w:shd w:fill="848F95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Último grado de estudios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PRIMARIA</w:t>
            </w:r>
          </w:p>
        </w:tc>
      </w:tr>
      <w:tr>
        <w:trPr/>
        <w:tc>
          <w:tcPr>
            <w:shd w:fill="848F95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Institución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  <w:tc>
          <w:tcPr>
            <w:shd w:fill="848F95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Horarios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</w:tr>
      <w:tr>
        <w:trPr/>
        <w:tc>
          <w:tcPr>
            <w:shd w:fill="848F95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Dirección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  <w:tc>
          <w:tcPr>
            <w:shd w:fill="848F95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Teléfono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begin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instrText xml:space="preserve"> MERGEFIELD   telefonoescuela  \* MERGEFORMAT</w:instrTex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separate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t>«telefonoescuela»</w: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end"/>
            </w:r>
          </w:p>
        </w:tc>
      </w:tr>
      <w:tr>
        <w:trPr/>
        <w:tc>
          <w:tcPr>
            <w:shd w:fill="848F95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Observaciones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</w:tr>
    </w:tbl>
    <w:p>
      <w:pPr/>
    </w:p>
    <w:tbl>
      <w:tblPr>
        <w:tblStyle w:val="Grid Table Light"/>
        <w:tblW w:type="auto" w:w="0"/>
        <w:tblLook w:firstColumn="1" w:firstRow="1" w:lastColumn="0" w:lastRow="0" w:noHBand="0" w:noVBand="1"/>
      </w:tblPr>
      <w:tblGrid>
        <w:gridCol w:w="2265"/>
        <w:gridCol w:w="2312"/>
        <w:gridCol w:w="2029"/>
        <w:gridCol w:w="2222"/>
      </w:tblGrid>
      <w:tr>
        <w:trPr/>
        <w:tc>
          <w:tcPr>
            <w:shd w:fill="80AEAB"/>
            <w:tcW w:type="dxa" w:w="8828"/>
            <w:gridSpan w:val="4"/>
          </w:tcPr>
          <w:p>
            <w:pP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t>TRABAJO</w:t>
            </w:r>
          </w:p>
        </w:tc>
      </w:tr>
      <w:tr>
        <w:trPr/>
        <w:tc>
          <w:tcPr>
            <w:shd w:fill="80AEAB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bookmarkStart w:id="0" w:name="_Hlk54864007"/>
            <w:r>
              <w:rPr>
                <w:color w:val="FFFFFF"/>
                <w:rFonts w:ascii="Montserrat" w:hAnsi="Montserrat"/>
                <w:sz w:val="16"/>
                <w:szCs w:val="16"/>
              </w:rPr>
              <w:t>Actualmente trabaja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  <w:tc>
          <w:tcPr>
            <w:shd w:fill="80AEAB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Tipo de ocupación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</w:tr>
      <w:tr>
        <w:trPr/>
        <w:tc>
          <w:tcPr>
            <w:shd w:fill="80AEAB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Puesto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  <w:tc>
          <w:tcPr>
            <w:shd w:fill="80AEAB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Empleador/ Jefe Inmediato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</w:tr>
      <w:tr>
        <w:trPr/>
        <w:tc>
          <w:tcPr>
            <w:shd w:fill="80AEAB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Enterado de proceso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  <w:tc>
          <w:tcPr>
            <w:shd w:fill="80AEAB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Se puede enterar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</w:tr>
      <w:tr>
        <w:trPr/>
        <w:tc>
          <w:tcPr>
            <w:shd w:fill="80AEAB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Tiempo trabajando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MAS DE 10 AÑOS</w:t>
            </w:r>
          </w:p>
        </w:tc>
      </w:tr>
      <w:tr>
        <w:trPr/>
        <w:tc>
          <w:tcPr>
            <w:shd w:fill="80AEAB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Salario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  <w:tc>
          <w:tcPr>
            <w:shd w:fill="80AEAB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Temporalidad de pago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</w:tr>
      <w:tr>
        <w:trPr/>
        <w:tc>
          <w:tcPr>
            <w:shd w:fill="80AEAB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Dirección del trabajo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</w:tr>
      <w:tr>
        <w:trPr/>
        <w:tc>
          <w:tcPr>
            <w:shd w:fill="80AEAB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Horario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  <w:tc>
          <w:tcPr>
            <w:shd w:fill="80AEAB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Teléfono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begin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instrText xml:space="preserve"> MERGEFIELD   telefonotrabajo  \* MERGEFORMAT</w:instrTex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separate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t>«telefonotrabajo»</w: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end"/>
            </w:r>
          </w:p>
        </w:tc>
      </w:tr>
      <w:tr>
        <w:trPr/>
        <w:tc>
          <w:tcPr>
            <w:shd w:fill="80AEAB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Observaciones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</w:tr>
    </w:tbl>
    <w:p>
      <w:pPr/>
    </w:p>
    <w:tbl>
      <w:tblPr>
        <w:tblStyle w:val="Grid Table Light"/>
        <w:tblW w:type="auto" w:w="0"/>
        <w:tblLook w:firstColumn="1" w:firstRow="1" w:lastColumn="0" w:lastRow="0" w:noHBand="0" w:noVBand="1"/>
      </w:tblPr>
      <w:tblGrid>
        <w:gridCol w:w="2298"/>
        <w:gridCol w:w="2385"/>
        <w:gridCol w:w="2028"/>
        <w:gridCol w:w="2117"/>
      </w:tblGrid>
      <w:tr>
        <w:trPr/>
        <w:tc>
          <w:tcPr>
            <w:shd w:fill="233460"/>
            <w:tcW w:type="dxa" w:w="8828"/>
            <w:gridSpan w:val="4"/>
          </w:tcPr>
          <w:p>
            <w:pP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t>ACTIVIDADES SOCIALES</w:t>
            </w:r>
          </w:p>
        </w:tc>
      </w:tr>
      <w:tr>
        <w:trPr/>
        <w:tc>
          <w:tcPr>
            <w:shd w:fill="233460"/>
            <w:tcW w:type="dxa" w:w="2298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Tipo de actividad</w:t>
            </w:r>
          </w:p>
        </w:tc>
        <w:tc>
          <w:tcPr>
            <w:tcW w:type="dxa" w:w="2385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  <w:tc>
          <w:tcPr>
            <w:shd w:fill="233460"/>
            <w:tcW w:type="dxa" w:w="2028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Horario</w:t>
            </w:r>
          </w:p>
        </w:tc>
        <w:tc>
          <w:tcPr>
            <w:tcW w:type="dxa" w:w="2117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</w:tr>
      <w:tr>
        <w:trPr/>
        <w:tc>
          <w:tcPr>
            <w:shd w:fill="233460"/>
            <w:tcW w:type="dxa" w:w="2298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Lugar</w:t>
            </w:r>
          </w:p>
        </w:tc>
        <w:tc>
          <w:tcPr>
            <w:tcW w:type="dxa" w:w="2385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  <w:tc>
          <w:tcPr>
            <w:shd w:fill="233460"/>
            <w:tcW w:type="dxa" w:w="2028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Teléfono</w:t>
            </w:r>
          </w:p>
        </w:tc>
        <w:tc>
          <w:tcPr>
            <w:tcW w:type="dxa" w:w="2117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begin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instrText xml:space="preserve"> MERGEFIELD   telefonoactividad  \* MERGEFORMAT</w:instrTex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separate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t>«telefonoactividad»</w: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end"/>
            </w:r>
          </w:p>
        </w:tc>
      </w:tr>
      <w:tr>
        <w:trPr/>
        <w:tc>
          <w:tcPr>
            <w:shd w:fill="233460"/>
            <w:tcW w:type="dxa" w:w="2298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Alguien se puede enterar de su proceso</w:t>
            </w:r>
          </w:p>
        </w:tc>
        <w:tc>
          <w:tcPr>
            <w:tcW w:type="dxa" w:w="2385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  <w:tc>
          <w:tcPr>
            <w:shd w:fill="233460"/>
            <w:tcW w:type="dxa" w:w="2028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Referencia</w:t>
            </w:r>
          </w:p>
        </w:tc>
        <w:tc>
          <w:tcPr>
            <w:tcW w:type="dxa" w:w="2117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</w:tr>
      <w:tr>
        <w:trPr/>
        <w:tc>
          <w:tcPr>
            <w:shd w:fill="233460"/>
            <w:tcW w:type="dxa" w:w="2298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Observaciones</w:t>
            </w:r>
          </w:p>
        </w:tc>
        <w:tc>
          <w:tcPr>
            <w:tcW w:type="dxa" w:w="6530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</w:tr>
    </w:tbl>
    <w:p>
      <w:pPr/>
    </w:p>
    <w:tbl>
      <w:tblPr>
        <w:tblStyle w:val="Grid Table Light"/>
        <w:tblW w:type="auto" w:w="0"/>
        <w:tblLook w:firstColumn="1" w:firstRow="1" w:lastColumn="0" w:lastRow="0" w:noHBand="0" w:noVBand="1"/>
      </w:tblPr>
      <w:tblGrid>
        <w:gridCol w:w="2405"/>
        <w:gridCol w:w="2141"/>
        <w:gridCol w:w="2141"/>
        <w:gridCol w:w="2141"/>
      </w:tblGrid>
      <w:tr>
        <w:trPr/>
        <w:tc>
          <w:tcPr>
            <w:shd w:fill="F2F2F2"/>
            <w:tcW w:type="dxa" w:w="8828"/>
            <w:gridSpan w:val="4"/>
          </w:tcPr>
          <w:p>
            <w:pPr>
              <w:rPr>
                <w:b w:val="1"/>
                <w:bCs w:val="1"/>
                <w:color w:val="000000"/>
                <w:rFonts w:ascii="Montserrat" w:hAnsi="Montserrat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color w:val="000000"/>
                <w:rFonts w:ascii="Montserrat" w:hAnsi="Montserrat"/>
                <w:sz w:val="16"/>
                <w:szCs w:val="16"/>
              </w:rPr>
              <w:t>ABANDONO ESTADO</w:t>
            </w:r>
          </w:p>
        </w:tc>
      </w:tr>
      <w:tr>
        <w:trPr/>
        <w:tc>
          <w:tcPr>
            <w:shd w:fill="F2F2F2"/>
            <w:tcW w:type="dxa" w:w="2405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bookmarkEnd w:id="0"/>
            <w:bookmarkStart w:id="1" w:name="_Hlk54864686"/>
            <w:r>
              <w:rPr>
                <w:color w:val="000000"/>
                <w:rFonts w:ascii="Montserrat" w:hAnsi="Montserrat"/>
                <w:sz w:val="16"/>
                <w:szCs w:val="16"/>
              </w:rPr>
              <w:t>Ha vivido en otro estado/país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  <w:tc>
          <w:tcPr>
            <w:shd w:fill="F2F2F2"/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Lugares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</w:tr>
      <w:tr>
        <w:trPr/>
        <w:tc>
          <w:tcPr>
            <w:shd w:fill="F2F2F2"/>
            <w:tcW w:type="dxa" w:w="2405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  <w:u w:val="single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Tiempo que vivió fuera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  <w:tc>
          <w:tcPr>
            <w:shd w:fill="F2F2F2"/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Motivo</w: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t xml:space="preserve"> de vivir en otro estado/país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</w:tr>
      <w:tr>
        <w:trPr/>
        <w:tc>
          <w:tcPr>
            <w:shd w:fill="F2F2F2"/>
            <w:tcW w:type="dxa" w:w="2405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Viaja habitualmente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  <w:tc>
          <w:tcPr>
            <w:shd w:fill="F2F2F2"/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Lugares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</w:tr>
      <w:tr>
        <w:trPr/>
        <w:tc>
          <w:tcPr>
            <w:shd w:fill="F2F2F2"/>
            <w:tcW w:type="dxa" w:w="2405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Tiempo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  <w:tc>
          <w:tcPr>
            <w:shd w:fill="F2F2F2"/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Motivo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</w:tr>
      <w:tr>
        <w:trPr/>
        <w:tc>
          <w:tcPr>
            <w:shd w:fill="F2F2F2"/>
            <w:tcW w:type="dxa" w:w="2405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Cuenta con documentación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  <w:tc>
          <w:tcPr>
            <w:shd w:fill="F2F2F2"/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Pasaporte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</w:tr>
      <w:tr>
        <w:trPr/>
        <w:tc>
          <w:tcPr>
            <w:shd w:fill="F2F2F2"/>
            <w:tcW w:type="dxa" w:w="2405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VISA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</w:tr>
      <w:tr>
        <w:trPr/>
        <w:tc>
          <w:tcPr>
            <w:shd w:fill="F2F2F2"/>
            <w:tcW w:type="dxa" w:w="2405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Tiene familiares en otro estado/país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</w:tr>
    </w:tbl>
    <w:p>
      <w:pPr/>
    </w:p>
    <w:tbl>
      <w:tblPr>
        <w:tblStyle w:val="Grid Table Light"/>
        <w:tblW w:type="auto" w:w="0"/>
        <w:tblLook w:firstColumn="1" w:firstRow="1" w:lastColumn="0" w:lastRow="0" w:noHBand="0" w:noVBand="1"/>
      </w:tblPr>
      <w:tblGrid>
        <w:gridCol w:w="2405"/>
        <w:gridCol w:w="2141"/>
        <w:gridCol w:w="2141"/>
        <w:gridCol w:w="2141"/>
      </w:tblGrid>
      <w:tr>
        <w:trPr/>
        <w:tc>
          <w:tcPr>
            <w:shd w:fill="3D7F99"/>
            <w:tcW w:type="dxa" w:w="8828"/>
            <w:gridSpan w:val="4"/>
          </w:tcPr>
          <w:p>
            <w:pP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t>SALUD</w:t>
            </w:r>
          </w:p>
        </w:tc>
      </w:tr>
      <w:tr>
        <w:trPr/>
        <w:tc>
          <w:tcPr>
            <w:shd w:fill="3D7F99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Enfermedades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</w:tr>
      <w:tr>
        <w:trPr/>
        <w:tc>
          <w:tcPr>
            <w:shd w:fill="3D7F99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Especifique enfermedad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  <w:tc>
          <w:tcPr>
            <w:shd w:fill="3D7F99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Tratamiento medico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</w:tr>
      <w:tr>
        <w:trPr/>
        <w:tc>
          <w:tcPr>
            <w:shd w:fill="3D7F99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Discapacidad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  <w:tc>
          <w:tcPr>
            <w:shd w:fill="3D7F99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Especifique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</w:tr>
      <w:tr>
        <w:trPr/>
        <w:tc>
          <w:tcPr>
            <w:shd w:fill="3D7F99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Servicio médico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</w:tr>
      <w:tr>
        <w:trPr/>
        <w:tc>
          <w:tcPr>
            <w:shd w:fill="3D7F99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Tipo de Servicio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  <w:tc>
          <w:tcPr>
            <w:shd w:fill="3D7F99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Institución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</w:tr>
      <w:tr>
        <w:trPr/>
        <w:tc>
          <w:tcPr>
            <w:shd w:fill="3D7F99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Observaciones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</w:tr>
    </w:tbl>
    <w:p>
      <w:pPr>
        <w:jc w:val="center"/>
        <w:ind w:left="142" w:right="51"/>
        <w:spacing w:after="0" w:lineRule="auto" w:line="240"/>
      </w:pPr>
    </w:p>
    <w:p>
      <w:pPr>
        <w:rPr>
          <w:u w:val="single"/>
        </w:rPr>
        <w:jc w:val="right"/>
      </w:pPr>
      <w:r>
        <mc:AlternateContent>
          <mc:Choice Requires="wps">
            <w:drawing>
              <wp:inline>
                <wp:extent cx="1270000" cy="1270000"/>
                <wp:docPr id="3" name="drawingObject3"/>
                <wp:cNvGraphicFramePr/>
                <a:graphic>
                  <a:graphicData uri="http://schemas.openxmlformats.org/drawingml/2006/picture">
                    <pic:pic>
                      <pic:nvPicPr>
                        <pic:cNvPr id="4" name="Picture 4"/>
                        <pic:cNvPicPr/>
                      </pic:nvPicPr>
                      <pic:blipFill>
                        <a:blip r:embed="R261d5bf1409547af"/>
                        <a:stretch/>
                      </pic:blipFill>
                      <pic:spPr>
                        <a:xfrm rot="0">
                          <a:ext cx="1270000" cy="1270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/>
        </mc:AlternateContent>
      </w:r>
    </w:p>
    <w:p>
      <w:pPr>
        <w:jc w:val="center"/>
        <w:ind w:left="142" w:right="51"/>
        <w:spacing w:after="0" w:lineRule="auto" w:line="240"/>
      </w:pPr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2349500</wp:posOffset>
                </wp:positionH>
                <wp:positionV relativeFrom="page">
                  <wp:posOffset>9258300</wp:posOffset>
                </wp:positionV>
                <wp:extent cx="5334000" cy="749300"/>
                <wp:effectExtent l="0" t="0" r="0" b="0"/>
                <wp:wrapNone/>
                <wp:docPr id="5" name="drawingObject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334000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Created by unlicensed version of Document .Net 5.0.10.23!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The unlicensed version inserts "trial" into random places.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hyperlink r:id="Re1d6709a23e04ab1">
                              <w:r>
                                <w:rPr>
                                  <w:color w:val="0000FF"/>
                                  <w:rFonts w:ascii="Calibri" w:hAnsi="Calibri" w:cs="Calibri" w:eastAsia="Calibri"/>
                                  <w:sz w:val="28"/>
                                  <w:szCs w:val="28"/>
                                  <w:u w:val="single"/>
                                </w:rPr>
                                <w:t>This text will disappear after purchasing the license.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5840" w:orient="portrait" w:w="12240"/>
      <w:pgMar w:bottom="2127" w:footer="561" w:gutter="0" w:header="709" w:left="1701" w:right="1701" w:top="1418"/>
      <w:pgNumType w:fmt="decimal"/>
      <w:cols w:equalWidth="1" w:num="1" w:space="708" w:sep="0"/>
      <w:headerReference w:type="even" r:id="R37318c1990974bce"/>
      <w:headerReference w:type="default" r:id="Rfbccd3af251f4f23"/>
      <w:footerReference w:type="default" r:id="R543003a8a1434985"/>
      <w:headerReference w:type="first" r:id="R2284cdd15d654d4f"/>
    </w:sectPr>
  </w:body>
</w:document>
</file>

<file path=word/footer1.xml><?xml version="1.0" encoding="utf-8"?>
<w:ft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rPr>
        <w:rFonts w:ascii="Montserrat" w:hAnsi="Montserrat"/>
        <w:sz w:val="20"/>
        <w:szCs w:val="20"/>
      </w:rPr>
      <w:pStyle w:val="footer"/>
      <w:jc w:val="right"/>
    </w:pPr>
    <w:r>
      <w:rPr>
        <w:rFonts w:ascii="Arial" w:hAnsi="Arial" w:cs="Arial"/>
        <w:sz w:val="2"/>
        <w:szCs w:val="2"/>
      </w:rPr>
      <mc:AlternateContent>
        <mc:Choice Requires="wps">
          <w:drawing>
            <wp:anchor allowOverlap="1" layoutInCell="1" relativeHeight="251672578" locked="0" simplePos="0" distL="114300" distT="0" distR="114300" distB="0" behindDoc="0">
              <wp:simplePos x="0" y="0"/>
              <wp:positionH relativeFrom="page">
                <wp:align>right</wp:align>
              </wp:positionH>
              <wp:positionV relativeFrom="paragraph">
                <wp:posOffset>-243840</wp:posOffset>
              </wp:positionV>
              <wp:extent cx="2250077" cy="455032"/>
              <wp:effectExtent l="0" t="0" r="0" b="2540"/>
              <wp:wrapNone/>
              <wp:docPr id="17" name="drawingObject17"/>
              <wp:cNvGraphicFramePr/>
              <a:graphic>
                <a:graphicData uri="http://schemas.microsoft.com/office/word/2010/wordprocessingShape">
                  <wps:wsp>
                    <wps:cNvSpPr txBox="1"/>
                    <wps:spPr>
                      <a:xfrm rot="0">
                        <a:ext cx="2250077" cy="455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rPr>
                              <w:b w:val="1"/>
                              <w:bCs w:val="1"/>
                              <w:color w:val="808080"/>
                              <w:rFonts w:ascii="Abadi" w:hAnsi="Abadi"/>
                              <w:lang w:val="es-ES"/>
                              <w:sz w:val="16"/>
                              <w:szCs w:val="16"/>
                            </w:rPr>
                            <w:jc w:val="right"/>
                            <w:spacing w:after="0" w:lineRule="auto" w:line="240"/>
                          </w:pPr>
                          <w:r>
                            <w:rPr>
                              <w:b w:val="1"/>
                              <w:bCs w:val="1"/>
                              <w:color w:val="808080"/>
                              <w:rFonts w:ascii="Abadi" w:hAnsi="Abadi"/>
                              <w:lang w:val="es-ES"/>
                              <w:sz w:val="16"/>
                              <w:szCs w:val="16"/>
                            </w:rPr>
                            <w:t xml:space="preserve">Calle Pino Suárez #308 </w:t>
                          </w:r>
                          <w:r>
                            <w:rPr>
                              <w:b w:val="1"/>
                              <w:bCs w:val="1"/>
                              <w:color w:val="808080"/>
                              <w:rFonts w:ascii="Abadi" w:hAnsi="Abadi"/>
                              <w:lang w:val="es-ES"/>
                              <w:sz w:val="16"/>
                              <w:szCs w:val="16"/>
                            </w:rPr>
                            <w:t>Ote</w:t>
                          </w:r>
                          <w:r>
                            <w:rPr>
                              <w:b w:val="1"/>
                              <w:bCs w:val="1"/>
                              <w:color w:val="808080"/>
                              <w:rFonts w:ascii="Abadi" w:hAnsi="Abadi"/>
                              <w:lang w:val="es-ES"/>
                              <w:sz w:val="16"/>
                              <w:szCs w:val="16"/>
                            </w:rPr>
                            <w:t>., Zona Centro</w:t>
                          </w:r>
                        </w:p>
                        <w:p>
                          <w:pPr>
                            <w:rPr>
                              <w:color w:val="808080"/>
                              <w:rFonts w:ascii="Abadi" w:hAnsi="Abadi"/>
                              <w:lang w:val="en-US"/>
                              <w:sz w:val="16"/>
                              <w:szCs w:val="16"/>
                            </w:rPr>
                            <w:jc w:val="right"/>
                            <w:spacing w:after="0" w:lineRule="auto" w:line="240"/>
                          </w:pPr>
                          <w:r>
                            <w:rPr>
                              <w:color w:val="808080"/>
                              <w:rFonts w:ascii="Abadi" w:hAnsi="Abadi"/>
                              <w:lang w:val="en-US"/>
                              <w:sz w:val="16"/>
                              <w:szCs w:val="16"/>
                            </w:rPr>
                            <w:t>Tel: 618 1374575</w:t>
                          </w:r>
                        </w:p>
                        <w:p>
                          <w:pPr>
                            <w:rPr>
                              <w:color w:val="808080"/>
                              <w:rFonts w:ascii="Abadi" w:hAnsi="Abadi"/>
                              <w:lang w:val="en-US"/>
                              <w:sz w:val="16"/>
                              <w:szCs w:val="16"/>
                            </w:rPr>
                            <w:jc w:val="right"/>
                            <w:spacing w:after="0" w:lineRule="auto" w:line="240"/>
                          </w:pPr>
                          <w:r>
                            <w:rPr>
                              <w:color w:val="808080"/>
                              <w:rFonts w:ascii="Abadi" w:hAnsi="Abadi"/>
                              <w:lang w:val="en-US"/>
                              <w:sz w:val="16"/>
                              <w:szCs w:val="16"/>
                            </w:rPr>
                            <w:t>dgemjrs@durango.gob.mx</w:t>
                          </w:r>
                        </w:p>
                        <w:p>
                          <w:pPr>
                            <w:rPr>
                              <w:color w:val="808080"/>
                              <w:rFonts w:ascii="Abadi" w:hAnsi="Abadi"/>
                              <w:lang w:val="en-US"/>
                              <w:sz w:val="16"/>
                              <w:szCs w:val="16"/>
                              <w:u w:val="single"/>
                            </w:rPr>
                            <w:jc w:val="center"/>
                            <w:spacing w:after="0" w:lineRule="auto" w:line="240"/>
                          </w:pPr>
                        </w:p>
                      </w:txbxContent>
                    </wps:txbx>
                    <wps:bodyPr anchor="t" horzOverflow="overflow" vertOverflow="overflow" vert="horz" upright="1" lIns="91440" tIns="45720" rIns="91440" bIns="45720"/>
                  </wps:wsp>
                </a:graphicData>
              </a:graphic>
            </wp:anchor>
          </w:drawing>
        </mc:Choice>
        <mc:Fallback/>
      </mc:AlternateContent>
    </w:r>
    <w:r>
      <w:rPr>
        <w:rFonts w:ascii="Arial" w:hAnsi="Arial" w:cs="Arial"/>
        <w:sz w:val="2"/>
        <w:szCs w:val="2"/>
      </w:rPr>
      <mc:AlternateContent>
        <mc:Choice Requires="wps">
          <w:drawing>
            <wp:anchor allowOverlap="1" layoutInCell="1" relativeHeight="251670530" locked="0" simplePos="0" distL="114300" distT="0" distR="114300" distB="0" behindDoc="0">
              <wp:simplePos x="0" y="0"/>
              <wp:positionH relativeFrom="page">
                <wp:posOffset>346710</wp:posOffset>
              </wp:positionH>
              <wp:positionV relativeFrom="paragraph">
                <wp:posOffset>-200660</wp:posOffset>
              </wp:positionV>
              <wp:extent cx="2353945" cy="426345"/>
              <wp:effectExtent l="0" t="0" r="0" b="0"/>
              <wp:wrapNone/>
              <wp:docPr id="18" name="drawingObject18"/>
              <wp:cNvGraphicFramePr/>
              <a:graphic>
                <a:graphicData uri="http://schemas.microsoft.com/office/word/2010/wordprocessingShape">
                  <wps:wsp>
                    <wps:cNvSpPr txBox="1"/>
                    <wps:spPr>
                      <a:xfrm rot="0">
                        <a:ext cx="2353945" cy="4263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rPr>
                              <w:b w:val="1"/>
                              <w:bCs w:val="1"/>
                              <w:color w:val="808080"/>
                              <w:rFonts w:ascii="Abadi" w:hAnsi="Abadi"/>
                              <w:lang w:val="es-ES"/>
                              <w:sz w:val="16"/>
                              <w:szCs w:val="16"/>
                            </w:rPr>
                            <w:jc w:val="both"/>
                            <w:spacing w:after="0" w:lineRule="auto" w:line="240"/>
                          </w:pPr>
                          <w:r>
                            <w:rPr>
                              <w:b w:val="1"/>
                              <w:bCs w:val="1"/>
                              <w:color w:val="808080"/>
                              <w:rFonts w:ascii="Abadi" w:hAnsi="Abadi"/>
                              <w:lang w:val="es-ES"/>
                              <w:sz w:val="16"/>
                              <w:szCs w:val="16"/>
                            </w:rPr>
                            <w:t>Subsecretaria del Sistema Penitenciario</w:t>
                          </w:r>
                        </w:p>
                        <w:p>
                          <w:pPr>
                            <w:rPr>
                              <w:color w:val="808080"/>
                              <w:rFonts w:ascii="Abadi" w:hAnsi="Abadi"/>
                              <w:sz w:val="16"/>
                              <w:szCs w:val="16"/>
                              <w:u w:val="single"/>
                            </w:rPr>
                            <w:jc w:val="both"/>
                            <w:spacing w:after="0" w:lineRule="auto" w:line="240"/>
                          </w:pPr>
                          <w:r>
                            <w:rPr>
                              <w:color w:val="808080"/>
                              <w:rFonts w:ascii="Abadi" w:hAnsi="Abadi"/>
                              <w:lang w:val="es-ES"/>
                              <w:sz w:val="16"/>
                              <w:szCs w:val="16"/>
                            </w:rPr>
                            <w:t>Dirección General de Ejecución de Penas, Medidas de Seguridad Supervisión de MC y SCP</w:t>
                          </w:r>
                        </w:p>
                      </w:txbxContent>
                    </wps:txbx>
                    <wps:bodyPr anchor="t" horzOverflow="overflow" vertOverflow="overflow" vert="horz" upright="1" lIns="91440" tIns="45720" rIns="91440" bIns="45720"/>
                  </wps:wsp>
                </a:graphicData>
              </a:graphic>
            </wp:anchor>
          </w:drawing>
        </mc:Choice>
        <mc:Fallback/>
      </mc:AlternateContent>
    </w:r>
    <w:r>
      <mc:AlternateContent>
        <mc:Choice Requires="wps">
          <w:drawing>
            <wp:anchor allowOverlap="1" layoutInCell="1" relativeHeight="251668482" locked="0" simplePos="0" distL="114300" distT="0" distR="114300" distB="0" behindDoc="1">
              <wp:simplePos x="0" y="0"/>
              <wp:positionH relativeFrom="page">
                <wp:align>left</wp:align>
              </wp:positionH>
              <wp:positionV relativeFrom="paragraph">
                <wp:posOffset>-698500</wp:posOffset>
              </wp:positionV>
              <wp:extent cx="8096063" cy="1390650"/>
              <wp:effectExtent l="0" t="0" r="635" b="0"/>
              <wp:wrapNone/>
              <wp:docPr id="19" name="drawingObject19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20" name="Picture 20"/>
                      <pic:cNvPicPr/>
                    </pic:nvPicPr>
                    <pic:blipFill>
                      <a:blip r:embed="R702adfcc3c894459"/>
                      <a:stretch/>
                    </pic:blipFill>
                    <pic:spPr>
                      <a:xfrm rot="0">
                        <a:ext cx="8096063" cy="139065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  <w:r>
      <w:rPr>
        <w:rFonts w:ascii="Montserrat" w:hAnsi="Montserrat"/>
        <w:lang w:val="es-ES"/>
        <w:sz w:val="20"/>
        <w:szCs w:val="20"/>
      </w:rPr>
      <w:t xml:space="preserve"> </w:t>
    </w:r>
  </w:p>
  <w:p>
    <w:pPr>
      <w:pStyle w:val="footer"/>
      <w:tabs>
        <w:tab w:val="left" w:leader="none" w:pos="3808"/>
        <w:tab w:val="clear" w:leader="none" w:pos="4419"/>
        <w:tab w:val="clear" w:leader="none" w:pos="8838"/>
      </w:tabs>
    </w:pPr>
  </w:p>
</w:ftr>
</file>

<file path=word/header1.xml><?xml version="1.0" encoding="utf-8"?>
<w:hd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pStyle w:val="header"/>
    </w:pPr>
    <w:r>
      <mc:AlternateContent>
        <mc:Choice Requires="wps">
          <w:drawing>
            <wp:anchor allowOverlap="1" layoutInCell="0" relativeHeight="2" locked="0" simplePos="0" distL="114300" distT="0" distR="114300" distB="0" behindDoc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610225" cy="8640445"/>
              <wp:effectExtent l="0" t="0" r="0" b="0"/>
              <wp:wrapNone/>
              <wp:docPr id="6" name="drawingObject6"/>
              <wp:cNvGraphicFramePr/>
              <a:graphic>
                <a:graphicData uri="http://schemas.openxmlformats.org/drawingml/2006/picture">
                  <pic:pic>
                    <pic:nvPicPr>
                      <pic:cNvPr id="7" name="Picture 7"/>
                      <pic:cNvPicPr/>
                    </pic:nvPicPr>
                    <pic:blipFill>
                      <a:blip r:embed="R98b88e4567374528"/>
                      <a:stretch/>
                    </pic:blipFill>
                    <pic:spPr>
                      <a:xfrm rot="0">
                        <a:ext cx="5610225" cy="8640445"/>
                      </a:xfrm>
                      <a:custGeom>
                        <a:avLst/>
                        <a:pathLst>
                          <a:path w="274320000" h="274320000">
                            <a:moveTo>
                              <a:pt x="0" y="0"/>
                            </a:moveTo>
                            <a:lnTo>
                              <a:pt x="0" y="274320000"/>
                            </a:lnTo>
                            <a:lnTo>
                              <a:pt x="274320000" y="274320000"/>
                            </a:lnTo>
                            <a:lnTo>
                              <a:pt x="274320000" y="0"/>
                            </a:lnTo>
                            <a:close/>
                          </a:path>
                        </a:pathLst>
                      </a:cu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</w:p>
</w:hdr>
</file>

<file path=word/header2.xml><?xml version="1.0" encoding="utf-8"?>
<w:hd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pStyle w:val="header"/>
    </w:pPr>
    <w:r>
      <mc:AlternateContent>
        <mc:Choice Requires="wps">
          <w:drawing>
            <wp:anchor allowOverlap="1" layoutInCell="1" relativeHeight="251673602" locked="0" simplePos="0" distL="114300" distT="0" distR="114300" distB="0" behindDoc="1">
              <wp:simplePos x="0" y="0"/>
              <wp:positionH relativeFrom="margin">
                <wp:align>right</wp:align>
              </wp:positionH>
              <wp:positionV relativeFrom="paragraph">
                <wp:posOffset>53340</wp:posOffset>
              </wp:positionV>
              <wp:extent cx="1171575" cy="391945"/>
              <wp:effectExtent l="0" t="0" r="0" b="8255"/>
              <wp:wrapNone/>
              <wp:docPr id="8" name="drawingObject8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9" name="Picture 9"/>
                      <pic:cNvPicPr/>
                    </pic:nvPicPr>
                    <pic:blipFill>
                      <a:blip r:embed="R68286cdf10764d3e"/>
                      <a:stretch/>
                    </pic:blipFill>
                    <pic:spPr>
                      <a:xfrm rot="0">
                        <a:ext cx="1171575" cy="39194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  <w:r>
      <mc:AlternateContent>
        <mc:Choice Requires="wps">
          <w:drawing>
            <wp:anchor allowOverlap="1" layoutInCell="1" relativeHeight="251662338" locked="0" simplePos="0" distL="114300" distT="45720" distR="114300" distB="45720" behindDoc="0">
              <wp:simplePos x="0" y="0"/>
              <wp:positionH relativeFrom="margin">
                <wp:posOffset>1738630</wp:posOffset>
              </wp:positionH>
              <wp:positionV relativeFrom="paragraph">
                <wp:posOffset>3810</wp:posOffset>
              </wp:positionV>
              <wp:extent cx="2477135" cy="306705"/>
              <wp:effectExtent l="0" t="0" r="0" b="0"/>
              <wp:wrapSquare wrapText="bothSides"/>
              <wp:docPr id="10" name="drawingObject10"/>
              <wp:cNvGraphicFramePr/>
              <a:graphic>
                <a:graphicData uri="http://schemas.microsoft.com/office/word/2010/wordprocessingShape">
                  <wps:wsp>
                    <wps:cNvSpPr txBox="1"/>
                    <wps:spPr>
                      <a:xfrm rot="0">
                        <a:ext cx="2477135" cy="306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</wps:spPr>
                    <wps:txbx>
                      <w:txbxContent>
                        <w:p>
                          <w:pPr>
                            <w:rPr>
                              <w:b w:val="1"/>
                              <w:bCs w:val="1"/>
                              <w:rFonts w:ascii="Montserrat" w:hAnsi="Montserrat"/>
                              <w:sz w:val="24"/>
                              <w:szCs w:val="24"/>
                            </w:rPr>
                            <w:jc w:val="center"/>
                          </w:pPr>
                          <w:r>
                            <w:rPr>
                              <w:b w:val="1"/>
                              <w:bCs w:val="1"/>
                              <w:rFonts w:ascii="Montserrat" w:hAnsi="Montserrat"/>
                              <w:sz w:val="24"/>
                              <w:szCs w:val="24"/>
                            </w:rPr>
                            <w:t>REPORTE DE ENTREVISTA</w:t>
                          </w:r>
                        </w:p>
                      </w:txbxContent>
                    </wps:txbx>
                    <wps:bodyPr anchor="t" horzOverflow="overflow" vertOverflow="overflow" vert="horz" lIns="91440" tIns="45720" rIns="91440" bIns="45720"/>
                  </wps:wsp>
                </a:graphicData>
              </a:graphic>
            </wp:anchor>
          </w:drawing>
        </mc:Choice>
        <mc:Fallback/>
      </mc:AlternateContent>
    </w:r>
    <w:r>
      <mc:AlternateContent>
        <mc:Choice Requires="wps">
          <w:drawing>
            <wp:anchor allowOverlap="1" layoutInCell="1" relativeHeight="251666434" locked="0" simplePos="0" distL="114300" distT="0" distR="114300" distB="0" behindDoc="1">
              <wp:simplePos x="0" y="0"/>
              <wp:positionH relativeFrom="margin">
                <wp:align>left</wp:align>
              </wp:positionH>
              <wp:positionV relativeFrom="paragraph">
                <wp:posOffset>-107314</wp:posOffset>
              </wp:positionV>
              <wp:extent cx="1585165" cy="552450"/>
              <wp:effectExtent l="0" t="0" r="0" b="0"/>
              <wp:wrapNone/>
              <wp:docPr id="11" name="drawingObject11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12" name="Picture 12"/>
                      <pic:cNvPicPr/>
                    </pic:nvPicPr>
                    <pic:blipFill>
                      <a:blip r:embed="Re53bffe44dfd4dac"/>
                      <a:stretch/>
                    </pic:blipFill>
                    <pic:spPr>
                      <a:xfrm rot="0">
                        <a:ext cx="1585165" cy="55245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  <w:r>
      <mc:AlternateContent>
        <mc:Choice Requires="wps">
          <w:drawing>
            <wp:anchor allowOverlap="1" layoutInCell="1" relativeHeight="251664386" locked="0" simplePos="0" distL="114300" distT="0" distR="114300" distB="0" behindDoc="1">
              <wp:simplePos x="0" y="0"/>
              <wp:positionH relativeFrom="page">
                <wp:align>left</wp:align>
              </wp:positionH>
              <wp:positionV relativeFrom="paragraph">
                <wp:posOffset>947523</wp:posOffset>
              </wp:positionV>
              <wp:extent cx="7776931" cy="7369791"/>
              <wp:effectExtent l="0" t="0" r="0" b="3175"/>
              <wp:wrapNone/>
              <wp:docPr id="13" name="drawingObject13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14" name="Picture 14"/>
                      <pic:cNvPicPr/>
                    </pic:nvPicPr>
                    <pic:blipFill>
                      <a:blip r:embed="Rbcc449a77b23456a"/>
                      <a:stretch/>
                    </pic:blipFill>
                    <pic:spPr>
                      <a:xfrm rot="0">
                        <a:ext cx="7776931" cy="7369791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  <w:r>
      <w:t xml:space="preserve"> </w:t>
    </w:r>
  </w:p>
</w:hdr>
</file>

<file path=word/header3.xml><?xml version="1.0" encoding="utf-8"?>
<w:hd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pStyle w:val="header"/>
    </w:pPr>
    <w:r>
      <mc:AlternateContent>
        <mc:Choice Requires="wps">
          <w:drawing>
            <wp:anchor allowOverlap="1" layoutInCell="0" relativeHeight="2" locked="0" simplePos="0" distL="114300" distT="0" distR="114300" distB="0" behindDoc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610225" cy="8640445"/>
              <wp:effectExtent l="0" t="0" r="0" b="0"/>
              <wp:wrapNone/>
              <wp:docPr id="15" name="drawingObject15"/>
              <wp:cNvGraphicFramePr/>
              <a:graphic>
                <a:graphicData uri="http://schemas.openxmlformats.org/drawingml/2006/picture">
                  <pic:pic>
                    <pic:nvPicPr>
                      <pic:cNvPr id="16" name="Picture 16"/>
                      <pic:cNvPicPr/>
                    </pic:nvPicPr>
                    <pic:blipFill>
                      <a:blip r:embed="R98b88e4567374528"/>
                      <a:stretch/>
                    </pic:blipFill>
                    <pic:spPr>
                      <a:xfrm rot="0">
                        <a:ext cx="5610225" cy="8640445"/>
                      </a:xfrm>
                      <a:custGeom>
                        <a:avLst/>
                        <a:pathLst>
                          <a:path w="274320000" h="274320000">
                            <a:moveTo>
                              <a:pt x="0" y="0"/>
                            </a:moveTo>
                            <a:lnTo>
                              <a:pt x="0" y="274320000"/>
                            </a:lnTo>
                            <a:lnTo>
                              <a:pt x="274320000" y="274320000"/>
                            </a:lnTo>
                            <a:lnTo>
                              <a:pt x="274320000" y="0"/>
                            </a:lnTo>
                            <a:close/>
                          </a:path>
                        </a:pathLst>
                      </a:cu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characterSpacingControl w:val="doNotCompress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/>
        <w:lang w:val="es-MX"/>
        <w:sz w:val="22"/>
        <w:szCs w:val="22"/>
      </w:rPr>
    </w:rPrDefault>
    <w:pPrDefault>
      <w:pPr>
        <w:spacing w:after="160" w:lineRule="auto" w:line="259"/>
      </w:pPr>
    </w:pPrDefault>
  </w:docDefaults>
  <w:style w:type="paragraph" w:styleId="Normal" w:default="1">
    <w:name w:val="Normal"/>
    <w:qFormat/>
  </w:style>
  <w:style w:type="character" w:styleId="Default Paragraph Font" w:default="1">
    <w:name w:val="Default Paragraph Font"/>
    <w:qFormat/>
  </w:style>
  <w:style w:type="table" w:styleId="Normal Table" w:default="1">
    <w:name w:val="Normal Table"/>
    <w:qFormat/>
    <w:tblPr>
      <w:tblCellMar>
        <w:left w:type="dxa" w:w="108"/>
        <w:top w:type="dxa" w:w="0"/>
        <w:right w:type="dxa" w:w="108"/>
        <w:bottom w:type="dxa" w:w="0"/>
      </w:tblCellMar>
      <w:tblInd w:type="dxa" w:w="0"/>
    </w:tblPr>
  </w:style>
  <w:style w:type="paragraph" w:styleId="Balloon Text">
    <w:name w:val="Balloon Text"/>
    <w:qFormat/>
    <w:basedOn w:val="Normal"/>
    <w:pPr>
      <w:spacing w:after="0" w:lineRule="auto" w:line="240"/>
    </w:pPr>
    <w:rPr>
      <w:rFonts w:ascii="Tahoma" w:hAnsi="Tahoma" w:cs="Tahoma"/>
      <w:sz w:val="16"/>
      <w:szCs w:val="16"/>
    </w:rPr>
  </w:style>
  <w:style w:type="character" w:styleId="Texto de globo Car">
    <w:name w:val="Texto de globo Car"/>
    <w:qFormat/>
    <w:basedOn w:val="Default Paragraph Font"/>
    <w:rPr>
      <w:rFonts w:ascii="Tahoma" w:hAnsi="Tahoma" w:cs="Tahoma"/>
      <w:sz w:val="16"/>
      <w:szCs w:val="16"/>
    </w:rPr>
  </w:style>
  <w:style w:type="paragraph" w:styleId="header">
    <w:name w:val="header"/>
    <w:qFormat/>
    <w:basedOn w:val="Normal"/>
    <w:pPr>
      <w:tabs>
        <w:tab w:val="center" w:leader="none" w:pos="4419"/>
        <w:tab w:val="right" w:leader="none" w:pos="8838"/>
      </w:tabs>
      <w:spacing w:after="0" w:lineRule="auto" w:line="240"/>
    </w:pPr>
  </w:style>
  <w:style w:type="character" w:styleId="Encabezado Car">
    <w:name w:val="Encabezado Car"/>
    <w:qFormat/>
    <w:basedOn w:val="Default Paragraph Font"/>
  </w:style>
  <w:style w:type="paragraph" w:styleId="footer">
    <w:name w:val="footer"/>
    <w:qFormat/>
    <w:basedOn w:val="Normal"/>
    <w:pPr>
      <w:tabs>
        <w:tab w:val="center" w:leader="none" w:pos="4419"/>
        <w:tab w:val="right" w:leader="none" w:pos="8838"/>
      </w:tabs>
      <w:spacing w:after="0" w:lineRule="auto" w:line="240"/>
    </w:pPr>
  </w:style>
  <w:style w:type="character" w:styleId="Pie de página Car">
    <w:name w:val="Pie de página Car"/>
    <w:qFormat/>
    <w:basedOn w:val="Default Paragraph Font"/>
  </w:style>
  <w:style w:type="paragraph" w:styleId="Title">
    <w:name w:val="Title"/>
    <w:qFormat/>
    <w:basedOn w:val="Normal"/>
    <w:pPr>
      <w:jc w:val="center"/>
      <w:spacing w:after="0" w:lineRule="auto" w:line="240"/>
    </w:pPr>
    <w:rPr>
      <w:b w:val="1"/>
      <w:bCs w:val="1"/>
      <w:rFonts w:ascii="Times New Roman" w:hAnsi="Times New Roman" w:cs="Times New Roman" w:eastAsia="Times New Roman"/>
      <w:sz w:val="24"/>
      <w:szCs w:val="24"/>
    </w:rPr>
  </w:style>
  <w:style w:type="character" w:styleId="Título Car">
    <w:name w:val="Título Car"/>
    <w:qFormat/>
    <w:basedOn w:val="Default Paragraph Font"/>
    <w:rPr>
      <w:b w:val="1"/>
      <w:bCs w:val="1"/>
      <w:rFonts w:ascii="Times New Roman" w:hAnsi="Times New Roman" w:cs="Times New Roman" w:eastAsia="Times New Roman"/>
      <w:sz w:val="24"/>
      <w:szCs w:val="24"/>
    </w:rPr>
  </w:style>
  <w:style w:type="paragraph" w:styleId="List Paragraph">
    <w:name w:val="List Paragraph"/>
    <w:qFormat/>
    <w:basedOn w:val="Normal"/>
    <w:pPr>
      <w:ind w:left="720"/>
      <w:contextualSpacing w:val="1"/>
    </w:pPr>
  </w:style>
  <w:style w:type="paragraph" w:styleId="Intense Quote">
    <w:name w:val="Intense Quote"/>
    <w:qFormat/>
    <w:basedOn w:val="Normal"/>
    <w:pPr>
      <w:spacing w:before="100" w:beforeAutospacing="1" w:after="100" w:afterAutospacing="1" w:lineRule="auto" w:line="240"/>
    </w:pPr>
    <w:rPr>
      <w:rFonts w:ascii="Times New Roman" w:hAnsi="Times New Roman" w:cs="Times New Roman" w:eastAsia="Times New Roman"/>
      <w:sz w:val="24"/>
      <w:szCs w:val="24"/>
    </w:rPr>
  </w:style>
  <w:style w:type="character" w:styleId="Cita destacada Car">
    <w:name w:val="Cita destacada Car"/>
    <w:qFormat/>
    <w:basedOn w:val="Default Paragraph Font"/>
    <w:rPr>
      <w:rFonts w:ascii="Times New Roman" w:hAnsi="Times New Roman" w:cs="Times New Roman" w:eastAsia="Times New Roman"/>
      <w:sz w:val="24"/>
      <w:szCs w:val="24"/>
    </w:rPr>
  </w:style>
  <w:style w:type="character" w:styleId="Hyperlink">
    <w:name w:val="Hyperlink"/>
    <w:qFormat/>
    <w:basedOn w:val="Default Paragraph Font"/>
    <w:rPr>
      <w:color w:val="0563C1"/>
      <w:u w:val="single"/>
    </w:rPr>
  </w:style>
  <w:style w:type="paragraph" w:styleId="Body Text 3">
    <w:name w:val="Body Text 3"/>
    <w:qFormat/>
    <w:pPr>
      <w:spacing w:before="100" w:after="120" w:lineRule="auto" w:line="300"/>
    </w:pPr>
    <w:rPr>
      <w:color w:val="000000"/>
      <w:rFonts w:ascii="Gill Sans MT" w:hAnsi="Gill Sans MT" w:cs="Times New Roman" w:eastAsia="Times New Roman"/>
      <w:kern w:val="28"/>
      <w:sz w:val="20"/>
      <w:szCs w:val="20"/>
    </w:rPr>
  </w:style>
  <w:style w:type="character" w:styleId="Texto independiente 3 Car">
    <w:name w:val="Texto independiente 3 Car"/>
    <w:qFormat/>
    <w:basedOn w:val="Default Paragraph Font"/>
    <w:rPr>
      <w:color w:val="000000"/>
      <w:rFonts w:ascii="Gill Sans MT" w:hAnsi="Gill Sans MT" w:cs="Times New Roman" w:eastAsia="Times New Roman"/>
      <w:kern w:val="28"/>
      <w:sz w:val="20"/>
      <w:szCs w:val="20"/>
    </w:rPr>
  </w:style>
  <w:style w:type="character" w:styleId="_xdb">
    <w:name w:val="_xdb"/>
    <w:qFormat/>
    <w:basedOn w:val="Default Paragraph Font"/>
  </w:style>
  <w:style w:type="character" w:styleId="_xbe">
    <w:name w:val="_xbe"/>
    <w:qFormat/>
    <w:basedOn w:val="Default Paragraph Font"/>
  </w:style>
  <w:style w:type="character" w:styleId="Strong">
    <w:name w:val="Strong"/>
    <w:qFormat/>
    <w:basedOn w:val="Default Paragraph Font"/>
    <w:rPr>
      <w:b w:val="1"/>
      <w:bCs w:val="1"/>
    </w:rPr>
  </w:style>
  <w:style w:type="table" w:styleId="Table Grid">
    <w:name w:val="Table Grid"/>
    <w:qFormat/>
    <w:basedOn w:val="Normal Table"/>
    <w:tblPr>
      <w:tblBorders>
        <w:left w:val="single" w:sz="4" w:space="0" w:color="auto"/>
        <w:top w:val="single" w:sz="4" w:space="0" w:color="auto"/>
        <w:right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pPr>
      <w:jc w:val="center"/>
      <w:ind w:left="142" w:right="51"/>
      <w:spacing w:after="0" w:lineRule="auto" w:line="240"/>
    </w:pPr>
  </w:style>
  <w:style w:type="paragraph" w:styleId="Default">
    <w:name w:val="Default"/>
    <w:qFormat/>
    <w:pPr>
      <w:spacing w:after="0" w:lineRule="auto" w:line="240"/>
    </w:pPr>
    <w:rPr>
      <w:color w:val="000000"/>
      <w:rFonts w:ascii="Arial" w:hAnsi="Arial" w:cs="Arial"/>
      <w:sz w:val="24"/>
      <w:szCs w:val="24"/>
    </w:rPr>
  </w:style>
  <w:style w:type="paragraph" w:styleId="Normal (Web)">
    <w:name w:val="Normal (Web)"/>
    <w:qFormat/>
    <w:basedOn w:val="Normal"/>
    <w:pPr>
      <w:spacing w:before="100" w:beforeAutospacing="1" w:after="100" w:afterAutospacing="1" w:lineRule="auto" w:line="240"/>
    </w:pPr>
    <w:rPr>
      <w:rFonts w:ascii="Times New Roman" w:hAnsi="Times New Roman" w:cs="Times New Roman" w:eastAsia="Times New Roman"/>
      <w:sz w:val="24"/>
      <w:szCs w:val="24"/>
    </w:rPr>
  </w:style>
  <w:style w:type="character" w:styleId="annotation reference">
    <w:name w:val="annotation reference"/>
    <w:qFormat/>
    <w:basedOn w:val="Default Paragraph Font"/>
    <w:rPr>
      <w:sz w:val="16"/>
      <w:szCs w:val="16"/>
    </w:rPr>
  </w:style>
  <w:style w:type="paragraph" w:styleId="annotation text">
    <w:name w:val="annotation text"/>
    <w:qFormat/>
    <w:basedOn w:val="Normal"/>
    <w:pPr>
      <w:spacing w:lineRule="auto" w:line="240"/>
    </w:pPr>
    <w:rPr>
      <w:sz w:val="20"/>
      <w:szCs w:val="20"/>
    </w:rPr>
  </w:style>
  <w:style w:type="character" w:styleId="Texto comentario Car">
    <w:name w:val="Texto comentario Car"/>
    <w:qFormat/>
    <w:basedOn w:val="Default Paragraph Font"/>
    <w:rPr>
      <w:sz w:val="20"/>
      <w:szCs w:val="20"/>
    </w:rPr>
  </w:style>
  <w:style w:type="paragraph" w:styleId="annotation subject">
    <w:name w:val="annotation subject"/>
    <w:qFormat/>
    <w:basedOn w:val="annotation text"/>
    <w:rPr>
      <w:b w:val="1"/>
      <w:bCs w:val="1"/>
    </w:rPr>
  </w:style>
  <w:style w:type="character" w:styleId="Asunto del comentario Car">
    <w:name w:val="Asunto del comentario Car"/>
    <w:qFormat/>
    <w:basedOn w:val="Texto comentario Car"/>
    <w:rPr>
      <w:b w:val="1"/>
      <w:bCs w:val="1"/>
      <w:sz w:val="20"/>
      <w:szCs w:val="20"/>
    </w:rPr>
  </w:style>
  <w:style w:type="paragraph" w:styleId="Revision">
    <w:name w:val="Revision"/>
    <w:qFormat/>
    <w:pPr>
      <w:spacing w:after="0" w:lineRule="auto" w:line="240"/>
    </w:pPr>
  </w:style>
  <w:style w:type="paragraph" w:styleId="Body Text">
    <w:name w:val="Body Text"/>
    <w:qFormat/>
    <w:basedOn w:val="Normal"/>
    <w:pPr>
      <w:spacing w:after="120"/>
    </w:pPr>
  </w:style>
  <w:style w:type="character" w:styleId="Texto independiente Car">
    <w:name w:val="Texto independiente Car"/>
    <w:qFormat/>
    <w:basedOn w:val="Default Paragraph Font"/>
  </w:style>
  <w:style w:type="paragraph" w:styleId="texto">
    <w:name w:val="texto"/>
    <w:qFormat/>
    <w:basedOn w:val="Normal"/>
    <w:pPr>
      <w:jc w:val="both"/>
      <w:ind w:firstLine="288"/>
      <w:spacing w:after="101" w:lineRule="atLeast" w:line="216"/>
    </w:pPr>
    <w:rPr>
      <w:rFonts w:ascii="Arial" w:hAnsi="Arial" w:cs="Arial" w:eastAsia="Times New Roman"/>
      <w:lang w:val="es-ES"/>
      <w:sz w:val="18"/>
      <w:szCs w:val="18"/>
    </w:rPr>
  </w:style>
  <w:style w:type="paragraph" w:styleId="ROMANOSA">
    <w:name w:val="ROMANOSA"/>
    <w:qFormat/>
    <w:basedOn w:val="Normal"/>
    <w:pPr>
      <w:jc w:val="both"/>
      <w:ind w:hanging="630" w:left="900"/>
      <w:spacing w:after="101" w:lineRule="atLeast" w:line="216"/>
    </w:pPr>
    <w:rPr>
      <w:rFonts w:ascii="Arial" w:hAnsi="Arial" w:cs="Arial" w:eastAsia="Times New Roman"/>
      <w:lang w:val="es-ES"/>
      <w:sz w:val="18"/>
      <w:szCs w:val="18"/>
    </w:rPr>
  </w:style>
  <w:style w:type="character" w:styleId="Placeholder Text">
    <w:name w:val="Placeholder Text"/>
    <w:qFormat/>
    <w:basedOn w:val="Default Paragraph Font"/>
    <w:rPr>
      <w:color w:val="808080"/>
    </w:rPr>
  </w:style>
  <w:style w:type="table" w:styleId="Grid Table Light">
    <w:name w:val="Grid Table Light"/>
    <w:qFormat/>
    <w:basedOn w:val="Normal Table"/>
    <w:tblPr>
      <w:tblBorders>
        <w:left w:val="single" w:sz="4" w:space="0" w:color="BFBFBF"/>
        <w:top w:val="single" w:sz="4" w:space="0" w:color="BFBFBF"/>
        <w:right w:val="single" w:sz="4" w:space="0" w:color="BFBFBF"/>
        <w:bottom w:val="single" w:sz="4" w:space="0" w:color="BFBFBF"/>
        <w:insideH w:val="single" w:sz="4" w:space="0" w:color="BFBFBF"/>
        <w:insideV w:val="single" w:sz="4" w:space="0" w:color="BFBFBF"/>
      </w:tblBorders>
    </w:tblPr>
    <w:pPr>
      <w:spacing w:after="0" w:lineRule="auto" w:line="240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4rkdgnbq.jpeg" Id="Ra1c53892d0034cd4" /><Relationship Type="http://schemas.openxmlformats.org/officeDocument/2006/relationships/image" Target="media/fxzzir4s.jpeg" Id="R261d5bf1409547af" /><Relationship Type="http://schemas.openxmlformats.org/officeDocument/2006/relationships/hyperlink" Target="https://www.sautinsoft.com/products/document/order.php" TargetMode="External" Id="Re1d6709a23e04ab1" /><Relationship Type="http://schemas.openxmlformats.org/officeDocument/2006/relationships/header" Target="header1.xml" Id="R37318c1990974bce" /><Relationship Type="http://schemas.openxmlformats.org/officeDocument/2006/relationships/header" Target="header2.xml" Id="Rfbccd3af251f4f23" /><Relationship Type="http://schemas.openxmlformats.org/officeDocument/2006/relationships/footer" Target="footer1.xml" Id="R543003a8a1434985" /><Relationship Type="http://schemas.openxmlformats.org/officeDocument/2006/relationships/header" Target="header3.xml" Id="R2284cdd15d654d4f" /><Relationship Type="http://schemas.openxmlformats.org/officeDocument/2006/relationships/styles" Target="styles.xml" Id="Rd91dd1e889564fe5" /><Relationship Type="http://schemas.openxmlformats.org/officeDocument/2006/relationships/settings" Target="settings.xml" Id="R16bc99ff61a146b6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media/mwss0t1s.png" Id="R702adfcc3c89445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srvcazrc.jpeg" Id="R98b88e4567374528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media/ctbov1zv.png" Id="R68286cdf10764d3e" /><Relationship Type="http://schemas.openxmlformats.org/officeDocument/2006/relationships/image" Target="media/fus5nwkf.png" Id="Re53bffe44dfd4dac" /><Relationship Type="http://schemas.openxmlformats.org/officeDocument/2006/relationships/image" Target="media/rmnvqkji.jpeg" Id="Rbcc449a77b23456a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Document .Net v.5.0.10.23</Application>
  <Company>Hewlett-Packard Company</Company>
  <Pages>2</Pages>
  <Words>990</Words>
  <Characters>5446</Characters>
  <CharactersWithSpaces>6424</CharactersWithSpaces>
  <Lines>45</Lin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 Flores</dc:creator>
  <cp:lastModifiedBy>Iovanni Fernández</cp:lastModifiedBy>
  <dcterms:created xsi:type="dcterms:W3CDTF">2020-10-29T17:03:00Z</dcterms:created>
  <dcterms:modified xsi:type="dcterms:W3CDTF">2022-10-04T18:38:00Z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