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11827"/>
          <w:sz w:val="52"/>
          <w:szCs w:val="52"/>
        </w:rPr>
        <w:t xml:space="preserve">Maturity &amp; Enrichment Criteria</w:t>
      </w:r>
    </w:p>
    <w:p>
      <w:pPr>
        <w:spacing w:after="60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Full Maturity Evaluation Logic &amp; Enrichment Sequencing</w:t>
      </w:r>
    </w:p>
    <w:p>
      <w:pPr>
        <w:spacing w:after="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Artio Data Pipeline Redesign  |  March 2026</w:t>
      </w:r>
    </w:p>
    <w:p>
      <w:pPr>
        <w:pBdr>
          <w:bottom w:val="single" w:color="1F2937" w:sz="6" w:space="1"/>
        </w:pBdr>
        <w:spacing w:after="24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candidate record moves through two gated phases before export to Artio: enrichment (filling gaps in the record) and maturity evaluation (determining the record is ready for export). These phases are distinct and sequential. Enrichment improves the record; maturity evaluation judges whether it has reached export quality. Both operate on a daily schedule rather than in real time.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Maturity Evaluation — Full Criteria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candidate_record is considered mature when ALL of the following criteria pass. Each criterion is evaluated independently and stored in MaturityEvaluation.criteria as a per-criterion pass/fail object.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Criterion 1: Confidence threshold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Criterion key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confidence_threshold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Passes when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confidence_score &gt;= 80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Configurable?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via PipelineConfig.confidenceThresholds.autoApproveMinScore (default 80)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confidence score used is the most recent non-shadow score in ConfidenceHistory. If the last score is from the deterministic-fallback model, this criterion still applies.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Criterion 2: Observation 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Criterion key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observation_count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Passes when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observation_count &gt;= 2 (seen in at least 2 independent crawl cycles)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Configurable?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via PipelineConfig.pipeline.maturityMinObservations (default 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observation is recorded in ObservationLog when a candidate is confirmed by a subsequent crawl using any match method (fingerprint, jaccard, or embedding). observation_count = COUNT(*) FROM observation_log WHERE candidate_id = $1.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Criterion 3: Recency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Criterion key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recency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Passes when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last_confirmed_at &gt;= now() - interval '14 days'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Configurable?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PipelineConfig.pipeline.maturityMaxStaleDays (default 14)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record that was seen 3 times but not in the last 14 days is stale and not mature. This prevents exporting events that may have been cancelled or removed from the venue's website.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Criterion 4: Required fields present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Criterion key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required_fields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Passes when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is non-empty AND start_at is a valid future datetime AND timezone is a valid IANA timezone string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Configurable?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these are hard requirements for a usable event record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start_at must be in the future relative to maturity evaluation time. A correctly extracted past event that has since finished is not mature — it should not be exported.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Criterion 5: No conflicting duplicate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Criterion key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no_conflicting_duplicate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Passes when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duplicate_of_id IS NULL AND no other non-duplicate candidate_record exists with cosine distance &lt;= 0.05 AND confidence_score &gt; this record's score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Configurable?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 via PipelineConfig.deduplication.embeddingThreshold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a higher-confidence candidate covers the same event, this record should not be exported. The higher-confidence record will be matured instead. This criterion causes a re-clustering check on every maturity evaluation.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Criterion 6: Enrichment completed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Criterion key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enrichment_complete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Passes when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least one EnrichmentAttempt exists for this candidate with status = 'SUCCESS' OR all applicable templates have been attempted (status = 'FAILED' or 'SKIPPED' is acceptable — attempted counts)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Configurable?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PipelineConfig.enrichment.requiredBeforeMaturity (boolean, default true)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enrichment is disabled in config, this criterion is automatically passed. A candidate cannot become mature without at least being assessed by the enrichment stage — even if all enrichment attempts fail.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MaturityEvaluation criteria JSONB structure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"confidence_threshold":    { "pass": true,  "value": 84, "threshold": 80 },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"observation_count":       { "pass": true,  "value": 3,  "threshold": 2 },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"recency":                 { "pass": true,  "last_confirmed_at": "2026-03-25T..." },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"required_fields":         { "pass": false, "missing": ["timezone"] },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"no_conflicting_duplicate":{ "pass": true },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"enrichment_complete":     { "pass": true,  "attempts": 3, "successes": 2 }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Maturity Job — Daily Execution</w:t>
      </w:r>
    </w:p>
    <w:p>
      <w:pPr>
        <w:pStyle w:val="Heading2"/>
      </w:pPr>
      <w:r>
        <w:rPr>
          <w:b/>
          <w:bCs/>
        </w:rPr>
        <w:t xml:space="preserve">Schedule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Cron: 0 4 * * * (daily at 04:00 UTC). Managed by the mining service scheduler. The job evaluates all candidates with workflow_state NOT IN ('MATURE', 'EXPORTED', 'EXPORT_FAILED', 'DONE').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Job logic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Pseudocode: daily maturity job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candidates = await db.candidateRecords.findMany({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where: {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status: 'PENDING',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workflowState: { notIn: ['MATURE', 'EXPORTED', 'EXPORT_FAILED', 'DONE'] },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startAt: { gt: new Date() }  // Only future events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});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for (const candidate of candidates) {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criteria = await evaluateCriteria(candidate);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isMature = Object.values(criteria).every(c =&gt; c.pass);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await db.maturityEvaluations.create({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data: { candidateId: candidate.id, isMature, criteria }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});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(isMature) {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await db.candidateRecords.update({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where: { id: candidate.id },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data: {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workflowState: 'MATURE',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maturityReachedAt: new Date(),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exportStatus: 'pending'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}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});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IMMATURE handling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Candidates that fail maturity evaluation are left in their current workflow_state. The job notes which criteria failed in the MaturityEvaluation row. The specific handling per failed criterion: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Failed criterion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Workflow action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Re-evaluation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confidence_threshold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stays SCORING. Enrichment may still run to raise the score.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daily maturity run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observation_count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stays PENDING_OBSERVATION. Must be confirmed in another crawl cycle.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daily maturity run after next crawl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moves to IMMATURE status. Retained in DB but excluded from future export queue.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re-confirmed in a crawl (last_confirmed_at updates), re-evaluated on next run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required_fields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stays ENRICHING. Enrichment job for ARTIST_BIO or EVENT_DESCRIPTION is re-triggered.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enrichment attempt completes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no_conflicting_duplicate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Lower-confidence duplicate is marked DUPLICATE. It will not be re-evaluated.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surviving primary is re-evaluated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enrichment_complete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Enrichment job is re-triggered at HIGH priority.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enrichment attempt completes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Enrichment Sequencing Before Maturity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enrichment stage runs before maturity evaluation. The correct execution order within the pipeline: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Score: candidate confidence score computed.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Enrich gate: if score &gt;= 45, candidate enters enrichment queue.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Enrichment templates run in priority order (see below).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Re-score: after enrichment, candidate is re-scored to capture signal changes (e.g. imageUrlReachable now true).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Maturity evaluation: all 6 criteria checked. MATURE or IMMATURE 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 queue: MATURE candidates enter the daily export batch.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Template execution order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Within a single enrichment run for a candidate, templates execute in this priority order. If a template fails, execution continues with the next template.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60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EVENT_SOURCE_URL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URL enables all other enrichment — it's the anchor for subsequent fetches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EVENT_IMAGE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validation may use sourceUrl from step 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EVENT_DESCRIPTION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fetch uses sourceUrl from step 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ARTIST_WIKIPEDIA_VALIDATE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API call — no cost. Run early to gate costly bio enrichment.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ARTIST_BIO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 Wikipedia result from step 4 if available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ARTIST_IMAGE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 Wikipedia or website from step 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ARTIST_SOCIAL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run if bio and image are already enriched (avoids wasted budget)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ARTWORK_COMPLETENESS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— depends on event and artist data being enriched first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VENUE_SNAPSHOT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Lowest priority — runs only if venue enrichment budget remains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Workflow State Machine (Full)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to enter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state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PENDING_OBSERVATION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first inserted from extraction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ENRICHING (when observation_count &gt;= 1 and score &gt;= 45 after next crawl confirmation)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ENRICHING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Observation count &gt;= 1 AND score &gt;= 45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SCORING (when all applicable enrichment templates have been attempted)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Enrichment complete OR enrichment disabled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MATURE (if maturity criteria pass) or IMMATURE (if any criterion fails)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6 maturity criteria pass in daily maturity job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EXPORT_QUEUED (when added to next export batch)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IMMATURE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maturity criterion fails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SCORING (re-enters evaluation on next daily run after condition changes)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EXPORT_QUEUED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added to ExportBatch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EXPORTED (if Artio confirms import) or EXPORT_FAILED (if import endpoint returns error)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Artio import API returns imported count including this candidate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 (after feedback received confirming candidate entered moderation queue)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EXPORT_FAILED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batch returns error for this candidate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EXPORT_QUEUED (retried on next daily export run, max 3 retries)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endpoint confirms moderation outcome received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 state — no further transitions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Export Batch Assembly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daily export job (runs at 05:00 UTC, after maturity evaluation at 04:00 UTC) assembles the export batch:</w:t>
      </w:r>
    </w:p>
    <w:p>
      <w:pPr>
        <w:spacing w:after="80"/>
      </w:pPr>
      <w:r>
        <w:t xml:space="preserve"/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matureCandidates = await db.candidateRecords.findMany({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where: {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workflowState: 'MATURE',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exportStatus: 'pending',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region: currentRegion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},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orderBy: { confidenceScore: 'desc' },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take: 50  // Max batch size per Layer 8 import API limit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});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there are more than 50 mature candidates, the highest-confidence records are exported first. Remaining records are exported in the next daily run. The export job creates one ExportBatch per region per day.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–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37415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B556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2026-03-29T19:13:39.695Z</dcterms:created>
  <dcterms:modified xsi:type="dcterms:W3CDTF">2026-03-29T19:13:39.695Z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