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B50" w:rsidRPr="003A0B50" w:rsidRDefault="003A0B50" w:rsidP="003A0B50">
      <w:pPr>
        <w:spacing w:before="100" w:beforeAutospacing="1" w:after="100" w:afterAutospacing="1"/>
        <w:outlineLvl w:val="0"/>
        <w:rPr>
          <w:rFonts w:eastAsia="Times New Roman"/>
          <w:b/>
          <w:bCs/>
          <w:kern w:val="36"/>
          <w:sz w:val="48"/>
          <w:szCs w:val="48"/>
        </w:rPr>
      </w:pPr>
      <w:r w:rsidRPr="003A0B50">
        <w:rPr>
          <w:rFonts w:eastAsia="Times New Roman"/>
          <w:b/>
          <w:bCs/>
          <w:kern w:val="36"/>
          <w:sz w:val="48"/>
          <w:szCs w:val="48"/>
        </w:rPr>
        <w:t xml:space="preserve">Robert Raymond </w:t>
      </w:r>
      <w:proofErr w:type="spellStart"/>
      <w:r w:rsidRPr="003A0B50">
        <w:rPr>
          <w:rFonts w:eastAsia="Times New Roman"/>
          <w:b/>
          <w:bCs/>
          <w:kern w:val="36"/>
          <w:sz w:val="48"/>
          <w:szCs w:val="48"/>
        </w:rPr>
        <w:t>Nissly</w:t>
      </w:r>
      <w:proofErr w:type="spellEnd"/>
      <w:r w:rsidRPr="003A0B50">
        <w:rPr>
          <w:rFonts w:eastAsia="Times New Roman"/>
          <w:b/>
          <w:bCs/>
          <w:kern w:val="36"/>
          <w:sz w:val="48"/>
          <w:szCs w:val="48"/>
        </w:rPr>
        <w:t xml:space="preserve"> (1929 - 2014)</w:t>
      </w:r>
    </w:p>
    <w:p w:rsidR="003A0B50" w:rsidRPr="003A0B50" w:rsidRDefault="003A0B50" w:rsidP="003A0B50">
      <w:pPr>
        <w:rPr>
          <w:rFonts w:eastAsia="Times New Roman"/>
        </w:rPr>
      </w:pPr>
    </w:p>
    <w:p w:rsidR="00A84FCC" w:rsidRDefault="003A0B50">
      <w:r>
        <w:rPr>
          <w:rFonts w:eastAsia="Times New Roman"/>
          <w:noProof/>
        </w:rPr>
        <w:drawing>
          <wp:anchor distT="38100" distB="38100" distL="95250" distR="95250" simplePos="0" relativeHeight="251658240" behindDoc="0" locked="0" layoutInCell="1" allowOverlap="0">
            <wp:simplePos x="0" y="0"/>
            <wp:positionH relativeFrom="column">
              <wp:align>left</wp:align>
            </wp:positionH>
            <wp:positionV relativeFrom="line">
              <wp:posOffset>0</wp:posOffset>
            </wp:positionV>
            <wp:extent cx="2495550" cy="3810000"/>
            <wp:effectExtent l="0" t="0" r="0" b="0"/>
            <wp:wrapSquare wrapText="bothSides"/>
            <wp:docPr id="1" name="Picture 1" descr="http://ak-cache.legacy.net/legacy/images/Cobrands/DesMoinesRegister/Photos/DMR042298-1_2014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k-cache.legacy.net/legacy/images/Cobrands/DesMoinesRegister/Photos/DMR042298-1_2014082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555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0B50">
        <w:rPr>
          <w:rFonts w:eastAsia="Times New Roman"/>
          <w:sz w:val="21"/>
          <w:szCs w:val="21"/>
        </w:rPr>
        <w:t xml:space="preserve">Robert Raymond </w:t>
      </w:r>
      <w:proofErr w:type="spellStart"/>
      <w:r w:rsidRPr="003A0B50">
        <w:rPr>
          <w:rFonts w:eastAsia="Times New Roman"/>
          <w:sz w:val="21"/>
          <w:szCs w:val="21"/>
        </w:rPr>
        <w:t>Nissly</w:t>
      </w:r>
      <w:proofErr w:type="spellEnd"/>
      <w:r w:rsidRPr="003A0B50">
        <w:rPr>
          <w:rFonts w:eastAsia="Times New Roman"/>
          <w:sz w:val="21"/>
          <w:szCs w:val="21"/>
        </w:rPr>
        <w:br/>
      </w:r>
      <w:r w:rsidRPr="003A0B50">
        <w:rPr>
          <w:rFonts w:eastAsia="Times New Roman"/>
          <w:sz w:val="21"/>
          <w:szCs w:val="21"/>
        </w:rPr>
        <w:br/>
        <w:t>Dallas Center 1929 - 2014</w:t>
      </w:r>
      <w:r w:rsidRPr="003A0B50">
        <w:rPr>
          <w:rFonts w:eastAsia="Times New Roman"/>
          <w:sz w:val="21"/>
          <w:szCs w:val="21"/>
        </w:rPr>
        <w:br/>
      </w:r>
      <w:r w:rsidRPr="003A0B50">
        <w:rPr>
          <w:rFonts w:eastAsia="Times New Roman"/>
          <w:sz w:val="21"/>
          <w:szCs w:val="21"/>
        </w:rPr>
        <w:br/>
        <w:t xml:space="preserve">R. Raymond </w:t>
      </w:r>
      <w:proofErr w:type="spellStart"/>
      <w:r w:rsidRPr="003A0B50">
        <w:rPr>
          <w:rFonts w:eastAsia="Times New Roman"/>
          <w:sz w:val="21"/>
          <w:szCs w:val="21"/>
        </w:rPr>
        <w:t>Nissly</w:t>
      </w:r>
      <w:proofErr w:type="spellEnd"/>
      <w:r w:rsidRPr="003A0B50">
        <w:rPr>
          <w:rFonts w:eastAsia="Times New Roman"/>
          <w:sz w:val="21"/>
          <w:szCs w:val="21"/>
        </w:rPr>
        <w:t>, age 85, peacefully passed away Tuesday morning, August 19, 2014, at Methodist Hospital in Des Moines, IA. Memorial services will be held at 10:00 am, Monday, August 25th at First Presbyterian Church in Dallas Center, where the family will receive friends one hour prior to the service.</w:t>
      </w:r>
      <w:r w:rsidRPr="003A0B50">
        <w:rPr>
          <w:rFonts w:eastAsia="Times New Roman"/>
          <w:sz w:val="21"/>
          <w:szCs w:val="21"/>
        </w:rPr>
        <w:br/>
      </w:r>
      <w:r w:rsidRPr="003A0B50">
        <w:rPr>
          <w:rFonts w:eastAsia="Times New Roman"/>
          <w:sz w:val="21"/>
          <w:szCs w:val="21"/>
        </w:rPr>
        <w:br/>
        <w:t xml:space="preserve">Ray was born June 9, 1929, to Noah C. and Anna (Wenger) </w:t>
      </w:r>
      <w:proofErr w:type="spellStart"/>
      <w:r w:rsidRPr="003A0B50">
        <w:rPr>
          <w:rFonts w:eastAsia="Times New Roman"/>
          <w:sz w:val="21"/>
          <w:szCs w:val="21"/>
        </w:rPr>
        <w:t>Nissly</w:t>
      </w:r>
      <w:proofErr w:type="spellEnd"/>
      <w:r w:rsidRPr="003A0B50">
        <w:rPr>
          <w:rFonts w:eastAsia="Times New Roman"/>
          <w:sz w:val="21"/>
          <w:szCs w:val="21"/>
        </w:rPr>
        <w:t>, the youngest of thirteen children. He graduated from Dallas Center High School in 1946 and was a resident of Dallas Center, IA his entire life.</w:t>
      </w:r>
      <w:r w:rsidRPr="003A0B50">
        <w:rPr>
          <w:rFonts w:eastAsia="Times New Roman"/>
          <w:sz w:val="21"/>
          <w:szCs w:val="21"/>
        </w:rPr>
        <w:br/>
      </w:r>
      <w:r w:rsidRPr="003A0B50">
        <w:rPr>
          <w:rFonts w:eastAsia="Times New Roman"/>
          <w:sz w:val="21"/>
          <w:szCs w:val="21"/>
        </w:rPr>
        <w:br/>
        <w:t xml:space="preserve">Ray enlisted in the US </w:t>
      </w:r>
      <w:hyperlink r:id="rId7" w:tgtFrame="_blank" w:tooltip="Visit Army Memorial Site to see similar profiles" w:history="1">
        <w:r w:rsidRPr="003A0B50">
          <w:rPr>
            <w:rFonts w:eastAsia="Times New Roman"/>
            <w:color w:val="0000FF"/>
            <w:sz w:val="21"/>
            <w:szCs w:val="21"/>
            <w:u w:val="single"/>
          </w:rPr>
          <w:t>Army</w:t>
        </w:r>
      </w:hyperlink>
      <w:r w:rsidRPr="003A0B50">
        <w:rPr>
          <w:rFonts w:eastAsia="Times New Roman"/>
          <w:sz w:val="21"/>
          <w:szCs w:val="21"/>
        </w:rPr>
        <w:t xml:space="preserve"> in 1951, served during the </w:t>
      </w:r>
      <w:hyperlink r:id="rId8" w:tgtFrame="_blank" w:tooltip="Visit Korean War Memorial Site to see similar profiles" w:history="1">
        <w:r w:rsidRPr="003A0B50">
          <w:rPr>
            <w:rFonts w:eastAsia="Times New Roman"/>
            <w:color w:val="0000FF"/>
            <w:sz w:val="21"/>
            <w:szCs w:val="21"/>
            <w:u w:val="single"/>
          </w:rPr>
          <w:t>Korean War</w:t>
        </w:r>
      </w:hyperlink>
      <w:r w:rsidRPr="003A0B50">
        <w:rPr>
          <w:rFonts w:eastAsia="Times New Roman"/>
          <w:sz w:val="21"/>
          <w:szCs w:val="21"/>
        </w:rPr>
        <w:t xml:space="preserve"> and was a member of the Dallas Center American Legion Post #49. Shortly after he returned home in 1953, he met and married the love of his life, Imogene (Butler) </w:t>
      </w:r>
      <w:proofErr w:type="spellStart"/>
      <w:r w:rsidRPr="003A0B50">
        <w:rPr>
          <w:rFonts w:eastAsia="Times New Roman"/>
          <w:sz w:val="21"/>
          <w:szCs w:val="21"/>
        </w:rPr>
        <w:t>Nissly</w:t>
      </w:r>
      <w:proofErr w:type="spellEnd"/>
      <w:r w:rsidRPr="003A0B50">
        <w:rPr>
          <w:rFonts w:eastAsia="Times New Roman"/>
          <w:sz w:val="21"/>
          <w:szCs w:val="21"/>
        </w:rPr>
        <w:t>. He farmed for 16 years until Ray and Imogene purchased Center Bowl in Dallas Center where they successfully ran a restaurant/bowling alley from 1977 until 2000. Being the hard worker that he was, he was also a rural mail carrier for the United States Postal Service in Dallas Center from 1976 until he retired in 2006.</w:t>
      </w:r>
      <w:r w:rsidRPr="003A0B50">
        <w:rPr>
          <w:rFonts w:eastAsia="Times New Roman"/>
          <w:sz w:val="21"/>
          <w:szCs w:val="21"/>
        </w:rPr>
        <w:br/>
      </w:r>
      <w:r w:rsidRPr="003A0B50">
        <w:rPr>
          <w:rFonts w:eastAsia="Times New Roman"/>
          <w:sz w:val="21"/>
          <w:szCs w:val="21"/>
        </w:rPr>
        <w:br/>
        <w:t xml:space="preserve">During Ray's earlier years, he enjoyed great success as a softball pitcher for the Dallas Center Merchants, pitching to his brother Don through the 1950's and 1960's. He came out of retirement to pitch his final tournament in 1977 at the age of 48. His success earned him induction into both the city and state Men's Fast Pitch Softball Hall of Fame. </w:t>
      </w:r>
      <w:r w:rsidRPr="003A0B50">
        <w:rPr>
          <w:rFonts w:eastAsia="Times New Roman"/>
          <w:sz w:val="21"/>
          <w:szCs w:val="21"/>
        </w:rPr>
        <w:br/>
      </w:r>
      <w:r w:rsidRPr="003A0B50">
        <w:rPr>
          <w:rFonts w:eastAsia="Times New Roman"/>
          <w:sz w:val="21"/>
          <w:szCs w:val="21"/>
        </w:rPr>
        <w:br/>
        <w:t>It was the little things in life that meant the most to Ray. He was an avid history buff and had a passion for reading. Ray enjoyed golf, yard work, jigsaw puzzles, and was a lifelong Chicago Cubs fan. He enjoyed "donating" funds to Prairie Meadows which Imogene in turn brought back home. But he took the greatest joy in spending time with his family.</w:t>
      </w:r>
      <w:r w:rsidRPr="003A0B50">
        <w:rPr>
          <w:rFonts w:eastAsia="Times New Roman"/>
          <w:sz w:val="21"/>
          <w:szCs w:val="21"/>
        </w:rPr>
        <w:br/>
      </w:r>
      <w:r w:rsidRPr="003A0B50">
        <w:rPr>
          <w:rFonts w:eastAsia="Times New Roman"/>
          <w:sz w:val="21"/>
          <w:szCs w:val="21"/>
        </w:rPr>
        <w:br/>
        <w:t xml:space="preserve">Left to cherish his memory </w:t>
      </w:r>
      <w:proofErr w:type="gramStart"/>
      <w:r w:rsidRPr="003A0B50">
        <w:rPr>
          <w:rFonts w:eastAsia="Times New Roman"/>
          <w:sz w:val="21"/>
          <w:szCs w:val="21"/>
        </w:rPr>
        <w:t>are</w:t>
      </w:r>
      <w:proofErr w:type="gramEnd"/>
      <w:r w:rsidRPr="003A0B50">
        <w:rPr>
          <w:rFonts w:eastAsia="Times New Roman"/>
          <w:sz w:val="21"/>
          <w:szCs w:val="21"/>
        </w:rPr>
        <w:t xml:space="preserve"> his wife of 60 years, Imogene, and four children. Sandy (Al) </w:t>
      </w:r>
      <w:proofErr w:type="spellStart"/>
      <w:r w:rsidRPr="003A0B50">
        <w:rPr>
          <w:rFonts w:eastAsia="Times New Roman"/>
          <w:sz w:val="21"/>
          <w:szCs w:val="21"/>
        </w:rPr>
        <w:t>Clinkinbeard</w:t>
      </w:r>
      <w:proofErr w:type="spellEnd"/>
      <w:r w:rsidRPr="003A0B50">
        <w:rPr>
          <w:rFonts w:eastAsia="Times New Roman"/>
          <w:sz w:val="21"/>
          <w:szCs w:val="21"/>
        </w:rPr>
        <w:t xml:space="preserve"> of Dallas Center, Karen (Chuck) Nielsen of Adel, Steve (Janae) </w:t>
      </w:r>
      <w:proofErr w:type="spellStart"/>
      <w:r w:rsidRPr="003A0B50">
        <w:rPr>
          <w:rFonts w:eastAsia="Times New Roman"/>
          <w:sz w:val="21"/>
          <w:szCs w:val="21"/>
        </w:rPr>
        <w:t>Nissly</w:t>
      </w:r>
      <w:proofErr w:type="spellEnd"/>
      <w:r w:rsidRPr="003A0B50">
        <w:rPr>
          <w:rFonts w:eastAsia="Times New Roman"/>
          <w:sz w:val="21"/>
          <w:szCs w:val="21"/>
        </w:rPr>
        <w:t xml:space="preserve"> of Dallas Center, and Mike (Judy) </w:t>
      </w:r>
      <w:proofErr w:type="spellStart"/>
      <w:r w:rsidRPr="003A0B50">
        <w:rPr>
          <w:rFonts w:eastAsia="Times New Roman"/>
          <w:sz w:val="21"/>
          <w:szCs w:val="21"/>
        </w:rPr>
        <w:t>Nissly</w:t>
      </w:r>
      <w:proofErr w:type="spellEnd"/>
      <w:r w:rsidRPr="003A0B50">
        <w:rPr>
          <w:rFonts w:eastAsia="Times New Roman"/>
          <w:sz w:val="21"/>
          <w:szCs w:val="21"/>
        </w:rPr>
        <w:t xml:space="preserve"> of Waukee; eight grandchildren, Jay (Nichole) </w:t>
      </w:r>
      <w:proofErr w:type="spellStart"/>
      <w:r w:rsidRPr="003A0B50">
        <w:rPr>
          <w:rFonts w:eastAsia="Times New Roman"/>
          <w:sz w:val="21"/>
          <w:szCs w:val="21"/>
        </w:rPr>
        <w:t>Clinkinbeard</w:t>
      </w:r>
      <w:proofErr w:type="spellEnd"/>
      <w:r w:rsidRPr="003A0B50">
        <w:rPr>
          <w:rFonts w:eastAsia="Times New Roman"/>
          <w:sz w:val="21"/>
          <w:szCs w:val="21"/>
        </w:rPr>
        <w:t xml:space="preserve"> and Justin (Sam) </w:t>
      </w:r>
      <w:proofErr w:type="spellStart"/>
      <w:r w:rsidRPr="003A0B50">
        <w:rPr>
          <w:rFonts w:eastAsia="Times New Roman"/>
          <w:sz w:val="21"/>
          <w:szCs w:val="21"/>
        </w:rPr>
        <w:t>Clinkinbeard</w:t>
      </w:r>
      <w:proofErr w:type="spellEnd"/>
      <w:r w:rsidRPr="003A0B50">
        <w:rPr>
          <w:rFonts w:eastAsia="Times New Roman"/>
          <w:sz w:val="21"/>
          <w:szCs w:val="21"/>
        </w:rPr>
        <w:t xml:space="preserve">, both of Omaha, NE, Meg (Noel </w:t>
      </w:r>
      <w:proofErr w:type="spellStart"/>
      <w:r w:rsidRPr="003A0B50">
        <w:rPr>
          <w:rFonts w:eastAsia="Times New Roman"/>
          <w:sz w:val="21"/>
          <w:szCs w:val="21"/>
        </w:rPr>
        <w:t>Peggs</w:t>
      </w:r>
      <w:proofErr w:type="spellEnd"/>
      <w:r w:rsidRPr="003A0B50">
        <w:rPr>
          <w:rFonts w:eastAsia="Times New Roman"/>
          <w:sz w:val="21"/>
          <w:szCs w:val="21"/>
        </w:rPr>
        <w:t xml:space="preserve">) Ryan and Eric Ryan, both of Grimes, Stephanie Nielsen of Madison, WI, Ben Nielsen of Cedar Rapids, </w:t>
      </w:r>
      <w:proofErr w:type="spellStart"/>
      <w:r w:rsidRPr="003A0B50">
        <w:rPr>
          <w:rFonts w:eastAsia="Times New Roman"/>
          <w:sz w:val="21"/>
          <w:szCs w:val="21"/>
        </w:rPr>
        <w:t>Desi</w:t>
      </w:r>
      <w:proofErr w:type="spellEnd"/>
      <w:r w:rsidRPr="003A0B50">
        <w:rPr>
          <w:rFonts w:eastAsia="Times New Roman"/>
          <w:sz w:val="21"/>
          <w:szCs w:val="21"/>
        </w:rPr>
        <w:t xml:space="preserve"> (Matt Weiser) </w:t>
      </w:r>
      <w:proofErr w:type="spellStart"/>
      <w:r w:rsidRPr="003A0B50">
        <w:rPr>
          <w:rFonts w:eastAsia="Times New Roman"/>
          <w:sz w:val="21"/>
          <w:szCs w:val="21"/>
        </w:rPr>
        <w:t>Nissly</w:t>
      </w:r>
      <w:proofErr w:type="spellEnd"/>
      <w:r w:rsidRPr="003A0B50">
        <w:rPr>
          <w:rFonts w:eastAsia="Times New Roman"/>
          <w:sz w:val="21"/>
          <w:szCs w:val="21"/>
        </w:rPr>
        <w:t xml:space="preserve"> of Adel, and Sam </w:t>
      </w:r>
      <w:proofErr w:type="spellStart"/>
      <w:r w:rsidRPr="003A0B50">
        <w:rPr>
          <w:rFonts w:eastAsia="Times New Roman"/>
          <w:sz w:val="21"/>
          <w:szCs w:val="21"/>
        </w:rPr>
        <w:t>Nissly</w:t>
      </w:r>
      <w:proofErr w:type="spellEnd"/>
      <w:r w:rsidRPr="003A0B50">
        <w:rPr>
          <w:rFonts w:eastAsia="Times New Roman"/>
          <w:sz w:val="21"/>
          <w:szCs w:val="21"/>
        </w:rPr>
        <w:t xml:space="preserve"> of Dallas Center; four great-grandchildren, Grace, Sophia, Katherine, and Oliver all of Omaha, NE; two siblings, Don (Nancy) </w:t>
      </w:r>
      <w:proofErr w:type="spellStart"/>
      <w:r w:rsidRPr="003A0B50">
        <w:rPr>
          <w:rFonts w:eastAsia="Times New Roman"/>
          <w:sz w:val="21"/>
          <w:szCs w:val="21"/>
        </w:rPr>
        <w:t>Nissly</w:t>
      </w:r>
      <w:proofErr w:type="spellEnd"/>
      <w:r w:rsidRPr="003A0B50">
        <w:rPr>
          <w:rFonts w:eastAsia="Times New Roman"/>
          <w:sz w:val="21"/>
          <w:szCs w:val="21"/>
        </w:rPr>
        <w:t xml:space="preserve"> of Perry, and Edith (Tom) Inouye of Los Angeles, CA. Ray is also survived by many wonderful nieces and nephews whom he cherished. He is preceded in death by his parents and ten siblings. </w:t>
      </w:r>
      <w:r w:rsidRPr="003A0B50">
        <w:rPr>
          <w:rFonts w:eastAsia="Times New Roman"/>
          <w:sz w:val="21"/>
          <w:szCs w:val="21"/>
        </w:rPr>
        <w:br/>
      </w:r>
      <w:r w:rsidRPr="003A0B50">
        <w:rPr>
          <w:rFonts w:eastAsia="Times New Roman"/>
          <w:sz w:val="21"/>
          <w:szCs w:val="21"/>
        </w:rPr>
        <w:br/>
        <w:t xml:space="preserve">Ray held the National Hemophilia Foundation close to his heart in support of his great-grandson, Oliver, who has the condition. In lieu of flowers, contributions can be made to the Nebraska Chapter, National Hemophilia Foundation, 215 Centennial Mall South, Suite 512, </w:t>
      </w:r>
      <w:proofErr w:type="gramStart"/>
      <w:r w:rsidRPr="003A0B50">
        <w:rPr>
          <w:rFonts w:eastAsia="Times New Roman"/>
          <w:sz w:val="21"/>
          <w:szCs w:val="21"/>
        </w:rPr>
        <w:t>Lincoln</w:t>
      </w:r>
      <w:proofErr w:type="gramEnd"/>
      <w:r w:rsidRPr="003A0B50">
        <w:rPr>
          <w:rFonts w:eastAsia="Times New Roman"/>
          <w:sz w:val="21"/>
          <w:szCs w:val="21"/>
        </w:rPr>
        <w:t xml:space="preserve">, NE, 68508. </w:t>
      </w:r>
      <w:bookmarkStart w:id="0" w:name="_GoBack"/>
      <w:bookmarkEnd w:id="0"/>
    </w:p>
    <w:sectPr w:rsidR="00A84FCC" w:rsidSect="003A0B50">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1840B9"/>
    <w:multiLevelType w:val="multilevel"/>
    <w:tmpl w:val="6A28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B50"/>
    <w:rsid w:val="001D31FA"/>
    <w:rsid w:val="0036766D"/>
    <w:rsid w:val="003A0B50"/>
    <w:rsid w:val="00780A7C"/>
    <w:rsid w:val="00A5567F"/>
    <w:rsid w:val="00A84FCC"/>
    <w:rsid w:val="00CA798E"/>
    <w:rsid w:val="00D83CE8"/>
    <w:rsid w:val="00E3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3A0B50"/>
    <w:rPr>
      <w:color w:val="0000FF"/>
      <w:u w:val="single"/>
    </w:rPr>
  </w:style>
  <w:style w:type="character" w:customStyle="1" w:styleId="obittexthtml">
    <w:name w:val="obittexthtml"/>
    <w:basedOn w:val="DefaultParagraphFont"/>
    <w:rsid w:val="003A0B5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CE8"/>
  </w:style>
  <w:style w:type="paragraph" w:styleId="Heading1">
    <w:name w:val="heading 1"/>
    <w:basedOn w:val="Normal"/>
    <w:next w:val="Normal"/>
    <w:link w:val="Heading1Char"/>
    <w:uiPriority w:val="9"/>
    <w:qFormat/>
    <w:rsid w:val="00D83CE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D83CE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D83CE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D83CE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83CE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83CE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D83CE8"/>
    <w:pPr>
      <w:spacing w:before="240" w:after="60"/>
      <w:outlineLvl w:val="6"/>
    </w:pPr>
  </w:style>
  <w:style w:type="paragraph" w:styleId="Heading8">
    <w:name w:val="heading 8"/>
    <w:basedOn w:val="Normal"/>
    <w:next w:val="Normal"/>
    <w:link w:val="Heading8Char"/>
    <w:uiPriority w:val="9"/>
    <w:semiHidden/>
    <w:unhideWhenUsed/>
    <w:qFormat/>
    <w:rsid w:val="00D83CE8"/>
    <w:pPr>
      <w:spacing w:before="240" w:after="60"/>
      <w:outlineLvl w:val="7"/>
    </w:pPr>
    <w:rPr>
      <w:i/>
      <w:iCs/>
    </w:rPr>
  </w:style>
  <w:style w:type="paragraph" w:styleId="Heading9">
    <w:name w:val="heading 9"/>
    <w:basedOn w:val="Normal"/>
    <w:next w:val="Normal"/>
    <w:link w:val="Heading9Char"/>
    <w:uiPriority w:val="9"/>
    <w:semiHidden/>
    <w:unhideWhenUsed/>
    <w:qFormat/>
    <w:rsid w:val="00D83CE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E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D83CE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D83CE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D83CE8"/>
    <w:rPr>
      <w:b/>
      <w:bCs/>
      <w:sz w:val="28"/>
      <w:szCs w:val="28"/>
    </w:rPr>
  </w:style>
  <w:style w:type="character" w:customStyle="1" w:styleId="Heading5Char">
    <w:name w:val="Heading 5 Char"/>
    <w:basedOn w:val="DefaultParagraphFont"/>
    <w:link w:val="Heading5"/>
    <w:uiPriority w:val="9"/>
    <w:semiHidden/>
    <w:rsid w:val="00D83CE8"/>
    <w:rPr>
      <w:b/>
      <w:bCs/>
      <w:i/>
      <w:iCs/>
      <w:sz w:val="26"/>
      <w:szCs w:val="26"/>
    </w:rPr>
  </w:style>
  <w:style w:type="character" w:customStyle="1" w:styleId="Heading6Char">
    <w:name w:val="Heading 6 Char"/>
    <w:basedOn w:val="DefaultParagraphFont"/>
    <w:link w:val="Heading6"/>
    <w:uiPriority w:val="9"/>
    <w:semiHidden/>
    <w:rsid w:val="00D83CE8"/>
    <w:rPr>
      <w:b/>
      <w:bCs/>
    </w:rPr>
  </w:style>
  <w:style w:type="character" w:customStyle="1" w:styleId="Heading7Char">
    <w:name w:val="Heading 7 Char"/>
    <w:basedOn w:val="DefaultParagraphFont"/>
    <w:link w:val="Heading7"/>
    <w:uiPriority w:val="9"/>
    <w:semiHidden/>
    <w:rsid w:val="00D83CE8"/>
    <w:rPr>
      <w:sz w:val="24"/>
      <w:szCs w:val="24"/>
    </w:rPr>
  </w:style>
  <w:style w:type="character" w:customStyle="1" w:styleId="Heading8Char">
    <w:name w:val="Heading 8 Char"/>
    <w:basedOn w:val="DefaultParagraphFont"/>
    <w:link w:val="Heading8"/>
    <w:uiPriority w:val="9"/>
    <w:semiHidden/>
    <w:rsid w:val="00D83CE8"/>
    <w:rPr>
      <w:i/>
      <w:iCs/>
      <w:sz w:val="24"/>
      <w:szCs w:val="24"/>
    </w:rPr>
  </w:style>
  <w:style w:type="character" w:customStyle="1" w:styleId="Heading9Char">
    <w:name w:val="Heading 9 Char"/>
    <w:basedOn w:val="DefaultParagraphFont"/>
    <w:link w:val="Heading9"/>
    <w:uiPriority w:val="9"/>
    <w:semiHidden/>
    <w:rsid w:val="00D83CE8"/>
    <w:rPr>
      <w:rFonts w:asciiTheme="majorHAnsi" w:eastAsiaTheme="majorEastAsia" w:hAnsiTheme="majorHAnsi"/>
    </w:rPr>
  </w:style>
  <w:style w:type="paragraph" w:styleId="Title">
    <w:name w:val="Title"/>
    <w:basedOn w:val="Normal"/>
    <w:next w:val="Normal"/>
    <w:link w:val="TitleChar"/>
    <w:uiPriority w:val="10"/>
    <w:qFormat/>
    <w:rsid w:val="00D83CE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D83CE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D83CE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D83CE8"/>
    <w:rPr>
      <w:rFonts w:asciiTheme="majorHAnsi" w:eastAsiaTheme="majorEastAsia" w:hAnsiTheme="majorHAnsi"/>
      <w:sz w:val="24"/>
      <w:szCs w:val="24"/>
    </w:rPr>
  </w:style>
  <w:style w:type="character" w:styleId="Strong">
    <w:name w:val="Strong"/>
    <w:basedOn w:val="DefaultParagraphFont"/>
    <w:uiPriority w:val="22"/>
    <w:qFormat/>
    <w:rsid w:val="00D83CE8"/>
    <w:rPr>
      <w:b/>
      <w:bCs/>
    </w:rPr>
  </w:style>
  <w:style w:type="character" w:styleId="Emphasis">
    <w:name w:val="Emphasis"/>
    <w:basedOn w:val="DefaultParagraphFont"/>
    <w:uiPriority w:val="20"/>
    <w:qFormat/>
    <w:rsid w:val="00D83CE8"/>
    <w:rPr>
      <w:rFonts w:asciiTheme="minorHAnsi" w:hAnsiTheme="minorHAnsi"/>
      <w:b/>
      <w:i/>
      <w:iCs/>
    </w:rPr>
  </w:style>
  <w:style w:type="paragraph" w:styleId="NoSpacing">
    <w:name w:val="No Spacing"/>
    <w:basedOn w:val="Normal"/>
    <w:uiPriority w:val="1"/>
    <w:qFormat/>
    <w:rsid w:val="00D83CE8"/>
    <w:rPr>
      <w:szCs w:val="32"/>
    </w:rPr>
  </w:style>
  <w:style w:type="paragraph" w:styleId="ListParagraph">
    <w:name w:val="List Paragraph"/>
    <w:basedOn w:val="Normal"/>
    <w:uiPriority w:val="34"/>
    <w:qFormat/>
    <w:rsid w:val="00D83CE8"/>
    <w:pPr>
      <w:ind w:left="720"/>
      <w:contextualSpacing/>
    </w:pPr>
  </w:style>
  <w:style w:type="paragraph" w:styleId="Quote">
    <w:name w:val="Quote"/>
    <w:basedOn w:val="Normal"/>
    <w:next w:val="Normal"/>
    <w:link w:val="QuoteChar"/>
    <w:uiPriority w:val="29"/>
    <w:qFormat/>
    <w:rsid w:val="00D83CE8"/>
    <w:rPr>
      <w:i/>
    </w:rPr>
  </w:style>
  <w:style w:type="character" w:customStyle="1" w:styleId="QuoteChar">
    <w:name w:val="Quote Char"/>
    <w:basedOn w:val="DefaultParagraphFont"/>
    <w:link w:val="Quote"/>
    <w:uiPriority w:val="29"/>
    <w:rsid w:val="00D83CE8"/>
    <w:rPr>
      <w:i/>
      <w:sz w:val="24"/>
      <w:szCs w:val="24"/>
    </w:rPr>
  </w:style>
  <w:style w:type="paragraph" w:styleId="IntenseQuote">
    <w:name w:val="Intense Quote"/>
    <w:basedOn w:val="Normal"/>
    <w:next w:val="Normal"/>
    <w:link w:val="IntenseQuoteChar"/>
    <w:uiPriority w:val="30"/>
    <w:qFormat/>
    <w:rsid w:val="00D83CE8"/>
    <w:pPr>
      <w:ind w:left="720" w:right="720"/>
    </w:pPr>
    <w:rPr>
      <w:b/>
      <w:i/>
      <w:szCs w:val="22"/>
    </w:rPr>
  </w:style>
  <w:style w:type="character" w:customStyle="1" w:styleId="IntenseQuoteChar">
    <w:name w:val="Intense Quote Char"/>
    <w:basedOn w:val="DefaultParagraphFont"/>
    <w:link w:val="IntenseQuote"/>
    <w:uiPriority w:val="30"/>
    <w:rsid w:val="00D83CE8"/>
    <w:rPr>
      <w:b/>
      <w:i/>
      <w:sz w:val="24"/>
    </w:rPr>
  </w:style>
  <w:style w:type="character" w:styleId="SubtleEmphasis">
    <w:name w:val="Subtle Emphasis"/>
    <w:uiPriority w:val="19"/>
    <w:qFormat/>
    <w:rsid w:val="00D83CE8"/>
    <w:rPr>
      <w:i/>
      <w:color w:val="5A5A5A" w:themeColor="text1" w:themeTint="A5"/>
    </w:rPr>
  </w:style>
  <w:style w:type="character" w:styleId="IntenseEmphasis">
    <w:name w:val="Intense Emphasis"/>
    <w:basedOn w:val="DefaultParagraphFont"/>
    <w:uiPriority w:val="21"/>
    <w:qFormat/>
    <w:rsid w:val="00D83CE8"/>
    <w:rPr>
      <w:b/>
      <w:i/>
      <w:sz w:val="24"/>
      <w:szCs w:val="24"/>
      <w:u w:val="single"/>
    </w:rPr>
  </w:style>
  <w:style w:type="character" w:styleId="SubtleReference">
    <w:name w:val="Subtle Reference"/>
    <w:basedOn w:val="DefaultParagraphFont"/>
    <w:uiPriority w:val="31"/>
    <w:qFormat/>
    <w:rsid w:val="00D83CE8"/>
    <w:rPr>
      <w:sz w:val="24"/>
      <w:szCs w:val="24"/>
      <w:u w:val="single"/>
    </w:rPr>
  </w:style>
  <w:style w:type="character" w:styleId="IntenseReference">
    <w:name w:val="Intense Reference"/>
    <w:basedOn w:val="DefaultParagraphFont"/>
    <w:uiPriority w:val="32"/>
    <w:qFormat/>
    <w:rsid w:val="00D83CE8"/>
    <w:rPr>
      <w:b/>
      <w:sz w:val="24"/>
      <w:u w:val="single"/>
    </w:rPr>
  </w:style>
  <w:style w:type="character" w:styleId="BookTitle">
    <w:name w:val="Book Title"/>
    <w:basedOn w:val="DefaultParagraphFont"/>
    <w:uiPriority w:val="33"/>
    <w:qFormat/>
    <w:rsid w:val="00D83CE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D83CE8"/>
    <w:pPr>
      <w:outlineLvl w:val="9"/>
    </w:pPr>
  </w:style>
  <w:style w:type="character" w:styleId="Hyperlink">
    <w:name w:val="Hyperlink"/>
    <w:basedOn w:val="DefaultParagraphFont"/>
    <w:uiPriority w:val="99"/>
    <w:semiHidden/>
    <w:unhideWhenUsed/>
    <w:rsid w:val="003A0B50"/>
    <w:rPr>
      <w:color w:val="0000FF"/>
      <w:u w:val="single"/>
    </w:rPr>
  </w:style>
  <w:style w:type="character" w:customStyle="1" w:styleId="obittexthtml">
    <w:name w:val="obittexthtml"/>
    <w:basedOn w:val="DefaultParagraphFont"/>
    <w:rsid w:val="003A0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415725">
      <w:bodyDiv w:val="1"/>
      <w:marLeft w:val="0"/>
      <w:marRight w:val="0"/>
      <w:marTop w:val="0"/>
      <w:marBottom w:val="0"/>
      <w:divBdr>
        <w:top w:val="none" w:sz="0" w:space="0" w:color="auto"/>
        <w:left w:val="none" w:sz="0" w:space="0" w:color="auto"/>
        <w:bottom w:val="none" w:sz="0" w:space="0" w:color="auto"/>
        <w:right w:val="none" w:sz="0" w:space="0" w:color="auto"/>
      </w:divBdr>
      <w:divsChild>
        <w:div w:id="1747150103">
          <w:marLeft w:val="0"/>
          <w:marRight w:val="0"/>
          <w:marTop w:val="0"/>
          <w:marBottom w:val="0"/>
          <w:divBdr>
            <w:top w:val="none" w:sz="0" w:space="0" w:color="auto"/>
            <w:left w:val="none" w:sz="0" w:space="0" w:color="auto"/>
            <w:bottom w:val="none" w:sz="0" w:space="0" w:color="auto"/>
            <w:right w:val="none" w:sz="0" w:space="0" w:color="auto"/>
          </w:divBdr>
          <w:divsChild>
            <w:div w:id="224337230">
              <w:marLeft w:val="0"/>
              <w:marRight w:val="0"/>
              <w:marTop w:val="0"/>
              <w:marBottom w:val="0"/>
              <w:divBdr>
                <w:top w:val="none" w:sz="0" w:space="0" w:color="auto"/>
                <w:left w:val="none" w:sz="0" w:space="0" w:color="auto"/>
                <w:bottom w:val="none" w:sz="0" w:space="0" w:color="auto"/>
                <w:right w:val="none" w:sz="0" w:space="0" w:color="auto"/>
              </w:divBdr>
            </w:div>
            <w:div w:id="1322931462">
              <w:marLeft w:val="0"/>
              <w:marRight w:val="0"/>
              <w:marTop w:val="0"/>
              <w:marBottom w:val="0"/>
              <w:divBdr>
                <w:top w:val="none" w:sz="0" w:space="0" w:color="auto"/>
                <w:left w:val="none" w:sz="0" w:space="0" w:color="auto"/>
                <w:bottom w:val="none" w:sz="0" w:space="0" w:color="auto"/>
                <w:right w:val="none" w:sz="0" w:space="0" w:color="auto"/>
              </w:divBdr>
              <w:divsChild>
                <w:div w:id="988872790">
                  <w:marLeft w:val="0"/>
                  <w:marRight w:val="0"/>
                  <w:marTop w:val="0"/>
                  <w:marBottom w:val="0"/>
                  <w:divBdr>
                    <w:top w:val="none" w:sz="0" w:space="0" w:color="auto"/>
                    <w:left w:val="none" w:sz="0" w:space="0" w:color="auto"/>
                    <w:bottom w:val="none" w:sz="0" w:space="0" w:color="auto"/>
                    <w:right w:val="none" w:sz="0" w:space="0" w:color="auto"/>
                  </w:divBdr>
                </w:div>
                <w:div w:id="526526682">
                  <w:marLeft w:val="0"/>
                  <w:marRight w:val="0"/>
                  <w:marTop w:val="0"/>
                  <w:marBottom w:val="0"/>
                  <w:divBdr>
                    <w:top w:val="none" w:sz="0" w:space="0" w:color="auto"/>
                    <w:left w:val="none" w:sz="0" w:space="0" w:color="auto"/>
                    <w:bottom w:val="none" w:sz="0" w:space="0" w:color="auto"/>
                    <w:right w:val="none" w:sz="0" w:space="0" w:color="auto"/>
                  </w:divBdr>
                  <w:divsChild>
                    <w:div w:id="1191987362">
                      <w:marLeft w:val="0"/>
                      <w:marRight w:val="0"/>
                      <w:marTop w:val="0"/>
                      <w:marBottom w:val="0"/>
                      <w:divBdr>
                        <w:top w:val="none" w:sz="0" w:space="0" w:color="auto"/>
                        <w:left w:val="none" w:sz="0" w:space="0" w:color="auto"/>
                        <w:bottom w:val="none" w:sz="0" w:space="0" w:color="auto"/>
                        <w:right w:val="none" w:sz="0" w:space="0" w:color="auto"/>
                      </w:divBdr>
                      <w:divsChild>
                        <w:div w:id="337268913">
                          <w:marLeft w:val="0"/>
                          <w:marRight w:val="0"/>
                          <w:marTop w:val="0"/>
                          <w:marBottom w:val="0"/>
                          <w:divBdr>
                            <w:top w:val="none" w:sz="0" w:space="0" w:color="auto"/>
                            <w:left w:val="none" w:sz="0" w:space="0" w:color="auto"/>
                            <w:bottom w:val="none" w:sz="0" w:space="0" w:color="auto"/>
                            <w:right w:val="none" w:sz="0" w:space="0" w:color="auto"/>
                          </w:divBdr>
                          <w:divsChild>
                            <w:div w:id="1219627676">
                              <w:marLeft w:val="0"/>
                              <w:marRight w:val="0"/>
                              <w:marTop w:val="0"/>
                              <w:marBottom w:val="0"/>
                              <w:divBdr>
                                <w:top w:val="none" w:sz="0" w:space="0" w:color="auto"/>
                                <w:left w:val="none" w:sz="0" w:space="0" w:color="auto"/>
                                <w:bottom w:val="none" w:sz="0" w:space="0" w:color="auto"/>
                                <w:right w:val="none" w:sz="0" w:space="0" w:color="auto"/>
                              </w:divBdr>
                              <w:divsChild>
                                <w:div w:id="207498640">
                                  <w:marLeft w:val="0"/>
                                  <w:marRight w:val="0"/>
                                  <w:marTop w:val="0"/>
                                  <w:marBottom w:val="0"/>
                                  <w:divBdr>
                                    <w:top w:val="none" w:sz="0" w:space="0" w:color="auto"/>
                                    <w:left w:val="none" w:sz="0" w:space="0" w:color="auto"/>
                                    <w:bottom w:val="none" w:sz="0" w:space="0" w:color="auto"/>
                                    <w:right w:val="none" w:sz="0" w:space="0" w:color="auto"/>
                                  </w:divBdr>
                                  <w:divsChild>
                                    <w:div w:id="1686831387">
                                      <w:marLeft w:val="0"/>
                                      <w:marRight w:val="0"/>
                                      <w:marTop w:val="0"/>
                                      <w:marBottom w:val="0"/>
                                      <w:divBdr>
                                        <w:top w:val="none" w:sz="0" w:space="0" w:color="auto"/>
                                        <w:left w:val="none" w:sz="0" w:space="0" w:color="auto"/>
                                        <w:bottom w:val="none" w:sz="0" w:space="0" w:color="auto"/>
                                        <w:right w:val="none" w:sz="0" w:space="0" w:color="auto"/>
                                      </w:divBdr>
                                    </w:div>
                                    <w:div w:id="814181684">
                                      <w:marLeft w:val="0"/>
                                      <w:marRight w:val="0"/>
                                      <w:marTop w:val="0"/>
                                      <w:marBottom w:val="0"/>
                                      <w:divBdr>
                                        <w:top w:val="none" w:sz="0" w:space="0" w:color="auto"/>
                                        <w:left w:val="none" w:sz="0" w:space="0" w:color="auto"/>
                                        <w:bottom w:val="none" w:sz="0" w:space="0" w:color="auto"/>
                                        <w:right w:val="none" w:sz="0" w:space="0" w:color="auto"/>
                                      </w:divBdr>
                                      <w:divsChild>
                                        <w:div w:id="1670131823">
                                          <w:marLeft w:val="0"/>
                                          <w:marRight w:val="0"/>
                                          <w:marTop w:val="0"/>
                                          <w:marBottom w:val="0"/>
                                          <w:divBdr>
                                            <w:top w:val="none" w:sz="0" w:space="0" w:color="auto"/>
                                            <w:left w:val="none" w:sz="0" w:space="0" w:color="auto"/>
                                            <w:bottom w:val="none" w:sz="0" w:space="0" w:color="auto"/>
                                            <w:right w:val="none" w:sz="0" w:space="0" w:color="auto"/>
                                          </w:divBdr>
                                          <w:divsChild>
                                            <w:div w:id="471676494">
                                              <w:marLeft w:val="0"/>
                                              <w:marRight w:val="0"/>
                                              <w:marTop w:val="0"/>
                                              <w:marBottom w:val="0"/>
                                              <w:divBdr>
                                                <w:top w:val="none" w:sz="0" w:space="0" w:color="auto"/>
                                                <w:left w:val="none" w:sz="0" w:space="0" w:color="auto"/>
                                                <w:bottom w:val="none" w:sz="0" w:space="0" w:color="auto"/>
                                                <w:right w:val="none" w:sz="0" w:space="0" w:color="auto"/>
                                              </w:divBdr>
                                            </w:div>
                                            <w:div w:id="159720405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634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acy.com/memorial-sites/korean-war/?personid=172184843&amp;affiliateID=1740" TargetMode="External"/><Relationship Id="rId3" Type="http://schemas.microsoft.com/office/2007/relationships/stylesWithEffects" Target="stylesWithEffects.xml"/><Relationship Id="rId7" Type="http://schemas.openxmlformats.org/officeDocument/2006/relationships/hyperlink" Target="http://www.legacy.com/memorial-sites/army/?personid=172184843&amp;affiliateID=17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C Peterson</dc:creator>
  <cp:lastModifiedBy>Thomas C Peterson</cp:lastModifiedBy>
  <cp:revision>1</cp:revision>
  <dcterms:created xsi:type="dcterms:W3CDTF">2014-08-25T12:41:00Z</dcterms:created>
  <dcterms:modified xsi:type="dcterms:W3CDTF">2014-08-25T12:43:00Z</dcterms:modified>
</cp:coreProperties>
</file>