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BE9" w:rsidRDefault="00EE2818" w:rsidP="00EE2818">
      <w:pPr>
        <w:jc w:val="center"/>
      </w:pPr>
      <w:r>
        <w:rPr>
          <w:noProof/>
        </w:rPr>
        <w:drawing>
          <wp:inline distT="0" distB="0" distL="0" distR="0" wp14:anchorId="1E92389A" wp14:editId="046D1128">
            <wp:extent cx="3067050" cy="245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67050" cy="2457450"/>
                    </a:xfrm>
                    <a:prstGeom prst="rect">
                      <a:avLst/>
                    </a:prstGeom>
                  </pic:spPr>
                </pic:pic>
              </a:graphicData>
            </a:graphic>
          </wp:inline>
        </w:drawing>
      </w:r>
    </w:p>
    <w:p w:rsidR="00EE2818" w:rsidRPr="00EE2818" w:rsidRDefault="00EE2818" w:rsidP="00EE2818">
      <w:pPr>
        <w:jc w:val="center"/>
        <w:rPr>
          <w:rFonts w:ascii="Times New Roman" w:hAnsi="Times New Roman" w:cs="Times New Roman"/>
          <w:sz w:val="28"/>
          <w:szCs w:val="28"/>
        </w:rPr>
      </w:pPr>
      <w:r w:rsidRPr="00EE2818">
        <w:rPr>
          <w:rFonts w:ascii="Times New Roman" w:hAnsi="Times New Roman" w:cs="Times New Roman"/>
          <w:sz w:val="28"/>
          <w:szCs w:val="28"/>
        </w:rPr>
        <w:t xml:space="preserve">Joseph “Joe” John </w:t>
      </w:r>
      <w:proofErr w:type="spellStart"/>
      <w:r w:rsidRPr="00EE2818">
        <w:rPr>
          <w:rFonts w:ascii="Times New Roman" w:hAnsi="Times New Roman" w:cs="Times New Roman"/>
          <w:sz w:val="28"/>
          <w:szCs w:val="28"/>
        </w:rPr>
        <w:t>Simoni</w:t>
      </w:r>
      <w:proofErr w:type="spellEnd"/>
      <w:r>
        <w:rPr>
          <w:rFonts w:ascii="Times New Roman" w:hAnsi="Times New Roman" w:cs="Times New Roman"/>
          <w:sz w:val="28"/>
          <w:szCs w:val="28"/>
        </w:rPr>
        <w:t xml:space="preserve"> </w:t>
      </w:r>
      <w:r w:rsidRPr="00EE2818">
        <w:rPr>
          <w:rFonts w:ascii="Times New Roman" w:hAnsi="Times New Roman" w:cs="Times New Roman"/>
          <w:sz w:val="28"/>
          <w:szCs w:val="28"/>
        </w:rPr>
        <w:t>of Ankeny, Iowa</w:t>
      </w:r>
    </w:p>
    <w:p w:rsidR="00EE2818" w:rsidRPr="00EE2818" w:rsidRDefault="00EE2818" w:rsidP="00EE2818">
      <w:pPr>
        <w:rPr>
          <w:rFonts w:ascii="Times New Roman" w:hAnsi="Times New Roman" w:cs="Times New Roman"/>
          <w:sz w:val="28"/>
          <w:szCs w:val="28"/>
        </w:rPr>
      </w:pPr>
      <w:r w:rsidRPr="00EE2818">
        <w:rPr>
          <w:rFonts w:ascii="Times New Roman" w:hAnsi="Times New Roman" w:cs="Times New Roman"/>
          <w:sz w:val="28"/>
          <w:szCs w:val="28"/>
        </w:rPr>
        <w:t xml:space="preserve">Joseph “Joe” John </w:t>
      </w:r>
      <w:proofErr w:type="spellStart"/>
      <w:r w:rsidRPr="00EE2818">
        <w:rPr>
          <w:rFonts w:ascii="Times New Roman" w:hAnsi="Times New Roman" w:cs="Times New Roman"/>
          <w:sz w:val="28"/>
          <w:szCs w:val="28"/>
        </w:rPr>
        <w:t>Simoni</w:t>
      </w:r>
      <w:proofErr w:type="spellEnd"/>
      <w:r w:rsidRPr="00EE2818">
        <w:rPr>
          <w:rFonts w:ascii="Times New Roman" w:hAnsi="Times New Roman" w:cs="Times New Roman"/>
          <w:sz w:val="28"/>
          <w:szCs w:val="28"/>
        </w:rPr>
        <w:t xml:space="preserve">, 61, passed away at home on August 19, 2026. He was born on August 14, 1965 to the parents Joseph William </w:t>
      </w:r>
      <w:proofErr w:type="spellStart"/>
      <w:r w:rsidRPr="00EE2818">
        <w:rPr>
          <w:rFonts w:ascii="Times New Roman" w:hAnsi="Times New Roman" w:cs="Times New Roman"/>
          <w:sz w:val="28"/>
          <w:szCs w:val="28"/>
        </w:rPr>
        <w:t>Simoni</w:t>
      </w:r>
      <w:proofErr w:type="spellEnd"/>
      <w:r w:rsidRPr="00EE2818">
        <w:rPr>
          <w:rFonts w:ascii="Times New Roman" w:hAnsi="Times New Roman" w:cs="Times New Roman"/>
          <w:sz w:val="28"/>
          <w:szCs w:val="28"/>
        </w:rPr>
        <w:t xml:space="preserve"> and Beverly Jane Price.</w:t>
      </w:r>
    </w:p>
    <w:p w:rsidR="00EE2818" w:rsidRPr="00EE2818" w:rsidRDefault="00EE2818" w:rsidP="00EE2818">
      <w:pPr>
        <w:rPr>
          <w:rFonts w:ascii="Times New Roman" w:hAnsi="Times New Roman" w:cs="Times New Roman"/>
          <w:sz w:val="28"/>
          <w:szCs w:val="28"/>
        </w:rPr>
      </w:pPr>
      <w:r w:rsidRPr="00EE2818">
        <w:rPr>
          <w:rFonts w:ascii="Times New Roman" w:hAnsi="Times New Roman" w:cs="Times New Roman"/>
          <w:sz w:val="28"/>
          <w:szCs w:val="28"/>
        </w:rPr>
        <w:t>Joe enjoyed any type of sporting competition from ping pong, bowling, basketball or anything else. He exceled at them all. He was an avid golfer and played every day in the summer, sometimes playing 36 holes in a day. He is probably best known for his softball pitching ability. Joe played for many different teams over the years and developed lifelong friendships with many of the guys on the teams. Joe was cocky but had the skill to back it up on the mound. He participated in many world and national tournaments, beating some of the best pitchers in the world. He was inducted into the Iowa Hall of Fame and the Des Moines Hall of Fame. He loved the New York Yankees and the Iowa Hawkeyes. He adored his grandchildren and loved watching them play sports or having them spend the night with him.</w:t>
      </w:r>
    </w:p>
    <w:p w:rsidR="00EE2818" w:rsidRPr="00EE2818" w:rsidRDefault="00EE2818" w:rsidP="00EE2818">
      <w:pPr>
        <w:rPr>
          <w:rFonts w:ascii="Times New Roman" w:hAnsi="Times New Roman" w:cs="Times New Roman"/>
          <w:sz w:val="28"/>
          <w:szCs w:val="28"/>
        </w:rPr>
      </w:pPr>
      <w:bookmarkStart w:id="0" w:name="_GoBack"/>
      <w:bookmarkEnd w:id="0"/>
      <w:r w:rsidRPr="00EE2818">
        <w:rPr>
          <w:rFonts w:ascii="Times New Roman" w:hAnsi="Times New Roman" w:cs="Times New Roman"/>
          <w:sz w:val="28"/>
          <w:szCs w:val="28"/>
        </w:rPr>
        <w:t xml:space="preserve">Those left to cherish Joe’s memory include his wife, Linda; son, Jordan of Pleasant Hill; daughters, Brittney (Tyler) of Des Moines and Cassidy (Avery) of Pleasant Hill; sisters, Debbie </w:t>
      </w:r>
      <w:proofErr w:type="spellStart"/>
      <w:r w:rsidRPr="00EE2818">
        <w:rPr>
          <w:rFonts w:ascii="Times New Roman" w:hAnsi="Times New Roman" w:cs="Times New Roman"/>
          <w:sz w:val="28"/>
          <w:szCs w:val="28"/>
        </w:rPr>
        <w:t>Alfrey</w:t>
      </w:r>
      <w:proofErr w:type="spellEnd"/>
      <w:r w:rsidRPr="00EE2818">
        <w:rPr>
          <w:rFonts w:ascii="Times New Roman" w:hAnsi="Times New Roman" w:cs="Times New Roman"/>
          <w:sz w:val="28"/>
          <w:szCs w:val="28"/>
        </w:rPr>
        <w:t xml:space="preserve"> of Ankeny and Terri </w:t>
      </w:r>
      <w:proofErr w:type="spellStart"/>
      <w:r w:rsidRPr="00EE2818">
        <w:rPr>
          <w:rFonts w:ascii="Times New Roman" w:hAnsi="Times New Roman" w:cs="Times New Roman"/>
          <w:sz w:val="28"/>
          <w:szCs w:val="28"/>
        </w:rPr>
        <w:t>Simoni</w:t>
      </w:r>
      <w:proofErr w:type="spellEnd"/>
      <w:r w:rsidRPr="00EE2818">
        <w:rPr>
          <w:rFonts w:ascii="Times New Roman" w:hAnsi="Times New Roman" w:cs="Times New Roman"/>
          <w:sz w:val="28"/>
          <w:szCs w:val="28"/>
        </w:rPr>
        <w:t xml:space="preserve"> of </w:t>
      </w:r>
      <w:proofErr w:type="spellStart"/>
      <w:r w:rsidRPr="00EE2818">
        <w:rPr>
          <w:rFonts w:ascii="Times New Roman" w:hAnsi="Times New Roman" w:cs="Times New Roman"/>
          <w:sz w:val="28"/>
          <w:szCs w:val="28"/>
        </w:rPr>
        <w:t>Straton</w:t>
      </w:r>
      <w:proofErr w:type="spellEnd"/>
      <w:r w:rsidRPr="00EE2818">
        <w:rPr>
          <w:rFonts w:ascii="Times New Roman" w:hAnsi="Times New Roman" w:cs="Times New Roman"/>
          <w:sz w:val="28"/>
          <w:szCs w:val="28"/>
        </w:rPr>
        <w:t xml:space="preserve">, Colorado; brother, Jim </w:t>
      </w:r>
      <w:proofErr w:type="spellStart"/>
      <w:r w:rsidRPr="00EE2818">
        <w:rPr>
          <w:rFonts w:ascii="Times New Roman" w:hAnsi="Times New Roman" w:cs="Times New Roman"/>
          <w:sz w:val="28"/>
          <w:szCs w:val="28"/>
        </w:rPr>
        <w:t>Simoni</w:t>
      </w:r>
      <w:proofErr w:type="spellEnd"/>
      <w:r w:rsidRPr="00EE2818">
        <w:rPr>
          <w:rFonts w:ascii="Times New Roman" w:hAnsi="Times New Roman" w:cs="Times New Roman"/>
          <w:sz w:val="28"/>
          <w:szCs w:val="28"/>
        </w:rPr>
        <w:t xml:space="preserve"> of Ankeny; grandson, Bryson </w:t>
      </w:r>
      <w:proofErr w:type="spellStart"/>
      <w:r w:rsidRPr="00EE2818">
        <w:rPr>
          <w:rFonts w:ascii="Times New Roman" w:hAnsi="Times New Roman" w:cs="Times New Roman"/>
          <w:sz w:val="28"/>
          <w:szCs w:val="28"/>
        </w:rPr>
        <w:t>Simoni</w:t>
      </w:r>
      <w:proofErr w:type="spellEnd"/>
      <w:r w:rsidRPr="00EE2818">
        <w:rPr>
          <w:rFonts w:ascii="Times New Roman" w:hAnsi="Times New Roman" w:cs="Times New Roman"/>
          <w:sz w:val="28"/>
          <w:szCs w:val="28"/>
        </w:rPr>
        <w:t xml:space="preserve">; granddaughters, </w:t>
      </w:r>
      <w:proofErr w:type="spellStart"/>
      <w:r w:rsidRPr="00EE2818">
        <w:rPr>
          <w:rFonts w:ascii="Times New Roman" w:hAnsi="Times New Roman" w:cs="Times New Roman"/>
          <w:sz w:val="28"/>
          <w:szCs w:val="28"/>
        </w:rPr>
        <w:t>Aubrielle</w:t>
      </w:r>
      <w:proofErr w:type="spellEnd"/>
      <w:r w:rsidRPr="00EE2818">
        <w:rPr>
          <w:rFonts w:ascii="Times New Roman" w:hAnsi="Times New Roman" w:cs="Times New Roman"/>
          <w:sz w:val="28"/>
          <w:szCs w:val="28"/>
        </w:rPr>
        <w:t xml:space="preserve"> McFadden, Adalynn Anderson, Vivienne Anderson and Evelynn </w:t>
      </w:r>
      <w:proofErr w:type="spellStart"/>
      <w:r w:rsidRPr="00EE2818">
        <w:rPr>
          <w:rFonts w:ascii="Times New Roman" w:hAnsi="Times New Roman" w:cs="Times New Roman"/>
          <w:sz w:val="28"/>
          <w:szCs w:val="28"/>
        </w:rPr>
        <w:t>Simoni</w:t>
      </w:r>
      <w:proofErr w:type="spellEnd"/>
      <w:r w:rsidRPr="00EE2818">
        <w:rPr>
          <w:rFonts w:ascii="Times New Roman" w:hAnsi="Times New Roman" w:cs="Times New Roman"/>
          <w:sz w:val="28"/>
          <w:szCs w:val="28"/>
        </w:rPr>
        <w:t xml:space="preserve">; many aunts, uncles and cousins along with special friend, Janette </w:t>
      </w:r>
      <w:proofErr w:type="spellStart"/>
      <w:r w:rsidRPr="00EE2818">
        <w:rPr>
          <w:rFonts w:ascii="Times New Roman" w:hAnsi="Times New Roman" w:cs="Times New Roman"/>
          <w:sz w:val="28"/>
          <w:szCs w:val="28"/>
        </w:rPr>
        <w:t>Osweiller</w:t>
      </w:r>
      <w:proofErr w:type="spellEnd"/>
      <w:r w:rsidRPr="00EE2818">
        <w:rPr>
          <w:rFonts w:ascii="Times New Roman" w:hAnsi="Times New Roman" w:cs="Times New Roman"/>
          <w:sz w:val="28"/>
          <w:szCs w:val="28"/>
        </w:rPr>
        <w:t xml:space="preserve"> and her daughters, Alaina and Haley. The number of friends Joe leaves behind is too large to measure. He made an impact on everyone he met.</w:t>
      </w:r>
    </w:p>
    <w:sectPr w:rsidR="00EE2818" w:rsidRPr="00EE2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818"/>
    <w:rsid w:val="00323BE9"/>
    <w:rsid w:val="00EE2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8BB406-AC11-42F9-B876-C7FE3AEA4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2026-08-28T17:40:00Z</dcterms:created>
  <dcterms:modified xsi:type="dcterms:W3CDTF">2026-08-28T17:44:00Z</dcterms:modified>
</cp:coreProperties>
</file>